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E9" w:rsidRPr="000A21E9" w:rsidRDefault="000A21E9" w:rsidP="000A21E9">
      <w:pPr>
        <w:pStyle w:val="Nagwek2"/>
      </w:pPr>
      <w:bookmarkStart w:id="0" w:name="_Toc76553021"/>
      <w:r w:rsidRPr="000A21E9">
        <w:t>Załącznik nr 2 do SWZ</w:t>
      </w:r>
      <w:bookmarkEnd w:id="0"/>
    </w:p>
    <w:p w:rsidR="000A21E9" w:rsidRPr="003C1C02" w:rsidRDefault="000A21E9" w:rsidP="000A21E9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243C24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8/</w:t>
      </w:r>
      <w:proofErr w:type="spellStart"/>
      <w:r w:rsidRPr="00243C24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243C24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/21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0A21E9" w:rsidRPr="003C1C02" w:rsidTr="00A86A2E">
        <w:trPr>
          <w:trHeight w:val="546"/>
        </w:trPr>
        <w:tc>
          <w:tcPr>
            <w:tcW w:w="3048" w:type="dxa"/>
            <w:shd w:val="clear" w:color="auto" w:fill="auto"/>
            <w:vAlign w:val="center"/>
          </w:tcPr>
          <w:p w:rsidR="000A21E9" w:rsidRPr="003C1C02" w:rsidRDefault="000A21E9" w:rsidP="00A86A2E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</w:tc>
      </w:tr>
      <w:tr w:rsidR="000A21E9" w:rsidRPr="003C1C02" w:rsidTr="00A86A2E">
        <w:trPr>
          <w:trHeight w:val="399"/>
        </w:trPr>
        <w:tc>
          <w:tcPr>
            <w:tcW w:w="3048" w:type="dxa"/>
            <w:shd w:val="clear" w:color="auto" w:fill="auto"/>
            <w:vAlign w:val="center"/>
          </w:tcPr>
          <w:p w:rsidR="000A21E9" w:rsidRDefault="000A21E9" w:rsidP="00A86A2E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0A21E9" w:rsidRPr="003C1C02" w:rsidTr="00A86A2E">
        <w:tc>
          <w:tcPr>
            <w:tcW w:w="3048" w:type="dxa"/>
            <w:shd w:val="clear" w:color="auto" w:fill="auto"/>
            <w:vAlign w:val="center"/>
          </w:tcPr>
          <w:p w:rsidR="000A21E9" w:rsidRPr="003C1C02" w:rsidRDefault="000A21E9" w:rsidP="00A86A2E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0A21E9" w:rsidRPr="003C1C02" w:rsidTr="00A86A2E">
        <w:tc>
          <w:tcPr>
            <w:tcW w:w="3048" w:type="dxa"/>
            <w:shd w:val="clear" w:color="auto" w:fill="auto"/>
            <w:vAlign w:val="center"/>
          </w:tcPr>
          <w:p w:rsidR="000A21E9" w:rsidRPr="003C1C02" w:rsidRDefault="000A21E9" w:rsidP="00A86A2E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0A21E9" w:rsidRPr="00B81381" w:rsidTr="00A86A2E">
        <w:tc>
          <w:tcPr>
            <w:tcW w:w="3048" w:type="dxa"/>
            <w:shd w:val="clear" w:color="auto" w:fill="auto"/>
            <w:vAlign w:val="center"/>
          </w:tcPr>
          <w:p w:rsidR="000A21E9" w:rsidRPr="00B81381" w:rsidRDefault="000A21E9" w:rsidP="00A86A2E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0A21E9" w:rsidRPr="00B81381" w:rsidTr="00A86A2E">
        <w:tc>
          <w:tcPr>
            <w:tcW w:w="3048" w:type="dxa"/>
            <w:shd w:val="clear" w:color="auto" w:fill="auto"/>
            <w:vAlign w:val="center"/>
          </w:tcPr>
          <w:p w:rsidR="000A21E9" w:rsidRPr="00B81381" w:rsidRDefault="000A21E9" w:rsidP="00A86A2E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0A21E9" w:rsidRPr="003C1C02" w:rsidRDefault="000A21E9" w:rsidP="000A21E9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0A21E9" w:rsidRPr="00B81381" w:rsidRDefault="000A21E9" w:rsidP="000A21E9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:rsidR="000A21E9" w:rsidRPr="003C1C02" w:rsidRDefault="000A21E9" w:rsidP="000A21E9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:rsidR="000A21E9" w:rsidRPr="00FF3640" w:rsidRDefault="000A21E9" w:rsidP="000A21E9">
      <w:pPr>
        <w:numPr>
          <w:ilvl w:val="0"/>
          <w:numId w:val="1"/>
        </w:numPr>
        <w:tabs>
          <w:tab w:val="left" w:pos="720"/>
        </w:tabs>
        <w:spacing w:before="120" w:after="0"/>
        <w:ind w:left="284" w:hanging="284"/>
        <w:jc w:val="both"/>
        <w:rPr>
          <w:rFonts w:cstheme="minorHAnsi"/>
        </w:rPr>
      </w:pPr>
      <w:r w:rsidRPr="00FF3640">
        <w:rPr>
          <w:rFonts w:cstheme="minorHAnsi"/>
        </w:rPr>
        <w:t xml:space="preserve">W </w:t>
      </w:r>
      <w:r w:rsidRPr="00FF3640">
        <w:rPr>
          <w:rFonts w:cstheme="minorHAnsi"/>
          <w:bCs/>
        </w:rPr>
        <w:t>postępowaniu</w:t>
      </w:r>
      <w:r w:rsidRPr="00FF3640">
        <w:rPr>
          <w:rFonts w:cstheme="minorHAnsi"/>
        </w:rPr>
        <w:t xml:space="preserve"> o </w:t>
      </w:r>
      <w:r>
        <w:rPr>
          <w:rFonts w:cstheme="minorHAnsi"/>
        </w:rPr>
        <w:t>zawarcie umowy ramowej</w:t>
      </w:r>
      <w:r w:rsidRPr="00FF3640">
        <w:rPr>
          <w:rFonts w:cstheme="minorHAnsi"/>
        </w:rPr>
        <w:t xml:space="preserve"> na </w:t>
      </w:r>
      <w:r w:rsidRPr="00FF3640">
        <w:rPr>
          <w:rFonts w:cstheme="minorHAnsi"/>
          <w:b/>
          <w:bCs/>
        </w:rPr>
        <w:t>świadczenie kompleksowych usług dotyczących badan ilościowy na potrzeby Centrum Badań Polityki Europejskiej Szkoły Wyższej Wymiaru Spra</w:t>
      </w:r>
      <w:r w:rsidRPr="00243C24">
        <w:rPr>
          <w:rFonts w:cstheme="minorHAnsi"/>
          <w:b/>
          <w:bCs/>
        </w:rPr>
        <w:t>wiedliwości</w:t>
      </w:r>
      <w:r w:rsidRPr="00243C24">
        <w:rPr>
          <w:rFonts w:cstheme="minorHAnsi"/>
          <w:b/>
        </w:rPr>
        <w:t xml:space="preserve"> (nr sprawy 8/</w:t>
      </w:r>
      <w:proofErr w:type="spellStart"/>
      <w:r w:rsidRPr="00243C24">
        <w:rPr>
          <w:rFonts w:cstheme="minorHAnsi"/>
          <w:b/>
        </w:rPr>
        <w:t>zp</w:t>
      </w:r>
      <w:proofErr w:type="spellEnd"/>
      <w:r w:rsidRPr="00243C24">
        <w:rPr>
          <w:rFonts w:cstheme="minorHAnsi"/>
          <w:b/>
        </w:rPr>
        <w:t>/21)</w:t>
      </w:r>
      <w:r w:rsidRPr="00243C24">
        <w:rPr>
          <w:rFonts w:cstheme="minorHAnsi"/>
        </w:rPr>
        <w:t xml:space="preserve"> </w:t>
      </w:r>
      <w:r w:rsidRPr="00243C24">
        <w:rPr>
          <w:rFonts w:eastAsia="Calibri" w:cstheme="minorHAnsi"/>
        </w:rPr>
        <w:t>prowadzonym przez Szkołę Wyższą Wymiaru Sprawiedliwości</w:t>
      </w:r>
      <w:r w:rsidRPr="00243C24">
        <w:rPr>
          <w:rFonts w:cstheme="minorHAnsi"/>
        </w:rPr>
        <w:t>,</w:t>
      </w:r>
      <w:r w:rsidRPr="00FF3640">
        <w:rPr>
          <w:rFonts w:cstheme="minorHAnsi"/>
        </w:rPr>
        <w:t xml:space="preserve"> skł</w:t>
      </w:r>
      <w:r>
        <w:rPr>
          <w:rFonts w:cstheme="minorHAnsi"/>
        </w:rPr>
        <w:t>adamy niniejszą ofertę na kwotę:</w:t>
      </w:r>
    </w:p>
    <w:p w:rsidR="000A21E9" w:rsidRPr="007C7100" w:rsidRDefault="000A21E9" w:rsidP="000A21E9">
      <w:pPr>
        <w:tabs>
          <w:tab w:val="left" w:pos="720"/>
        </w:tabs>
        <w:spacing w:before="120" w:after="0"/>
        <w:ind w:left="283"/>
        <w:rPr>
          <w:rFonts w:cstheme="minorHAnsi"/>
        </w:rPr>
      </w:pPr>
      <w:r w:rsidRPr="007C7100">
        <w:rPr>
          <w:rFonts w:cstheme="minorHAnsi"/>
        </w:rPr>
        <w:t>wartość netto ................................................................ zł</w:t>
      </w:r>
    </w:p>
    <w:p w:rsidR="000A21E9" w:rsidRPr="003C1C02" w:rsidRDefault="000A21E9" w:rsidP="000A21E9">
      <w:pPr>
        <w:tabs>
          <w:tab w:val="left" w:pos="720"/>
        </w:tabs>
        <w:spacing w:after="0"/>
        <w:ind w:left="283"/>
        <w:rPr>
          <w:rFonts w:cstheme="minorHAnsi"/>
        </w:rPr>
      </w:pPr>
      <w:r w:rsidRPr="007C7100">
        <w:rPr>
          <w:rFonts w:cstheme="minorHAnsi"/>
        </w:rPr>
        <w:t>(słownie: .....................................................................................................................)</w:t>
      </w:r>
    </w:p>
    <w:p w:rsidR="000A21E9" w:rsidRPr="003C1C02" w:rsidRDefault="000A21E9" w:rsidP="000A21E9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:rsidR="000A21E9" w:rsidRPr="003C1C02" w:rsidRDefault="000A21E9" w:rsidP="000A21E9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0A21E9" w:rsidRPr="003C1C02" w:rsidRDefault="000A21E9" w:rsidP="000A21E9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:rsidR="000A21E9" w:rsidRDefault="000A21E9" w:rsidP="000A21E9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0A21E9" w:rsidRDefault="000A21E9" w:rsidP="000A21E9">
      <w:pPr>
        <w:tabs>
          <w:tab w:val="left" w:pos="720"/>
        </w:tabs>
        <w:spacing w:after="120"/>
        <w:ind w:left="283"/>
        <w:rPr>
          <w:rFonts w:cstheme="minorHAnsi"/>
        </w:rPr>
      </w:pPr>
      <w:r>
        <w:rPr>
          <w:rFonts w:cstheme="minorHAnsi"/>
        </w:rPr>
        <w:t>zgodnie z niniejszym formularzem cenowym</w:t>
      </w: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400"/>
        <w:gridCol w:w="2151"/>
        <w:gridCol w:w="781"/>
        <w:gridCol w:w="1250"/>
        <w:gridCol w:w="1251"/>
        <w:gridCol w:w="600"/>
        <w:gridCol w:w="1124"/>
        <w:gridCol w:w="1125"/>
      </w:tblGrid>
      <w:tr w:rsidR="000A21E9" w:rsidRPr="000F2CDC" w:rsidTr="00A86A2E">
        <w:trPr>
          <w:trHeight w:val="680"/>
        </w:trPr>
        <w:tc>
          <w:tcPr>
            <w:tcW w:w="400" w:type="dxa"/>
            <w:noWrap/>
            <w:vAlign w:val="center"/>
            <w:hideMark/>
          </w:tcPr>
          <w:p w:rsidR="000A21E9" w:rsidRPr="000F2CDC" w:rsidRDefault="000A21E9" w:rsidP="00A86A2E">
            <w:pPr>
              <w:tabs>
                <w:tab w:val="left" w:pos="720"/>
              </w:tabs>
              <w:spacing w:after="0" w:line="240" w:lineRule="auto"/>
              <w:ind w:left="-113" w:right="-134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F2CDC">
              <w:rPr>
                <w:rFonts w:asciiTheme="minorHAnsi" w:hAnsiTheme="minorHAnsi" w:cstheme="minorHAnsi"/>
                <w:b/>
                <w:bCs/>
                <w:sz w:val="18"/>
              </w:rPr>
              <w:t>lp.</w:t>
            </w:r>
          </w:p>
        </w:tc>
        <w:tc>
          <w:tcPr>
            <w:tcW w:w="2151" w:type="dxa"/>
            <w:noWrap/>
            <w:vAlign w:val="center"/>
            <w:hideMark/>
          </w:tcPr>
          <w:p w:rsidR="000A21E9" w:rsidRPr="000F2CDC" w:rsidRDefault="000F2CDC" w:rsidP="00A86A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</w:rPr>
              <w:t>W</w:t>
            </w:r>
            <w:r w:rsidR="000A21E9" w:rsidRPr="000F2CDC">
              <w:rPr>
                <w:rFonts w:asciiTheme="minorHAnsi" w:hAnsiTheme="minorHAnsi" w:cstheme="minorHAnsi"/>
                <w:b/>
                <w:bCs/>
                <w:sz w:val="18"/>
              </w:rPr>
              <w:t>yszczególnienie</w:t>
            </w:r>
          </w:p>
        </w:tc>
        <w:tc>
          <w:tcPr>
            <w:tcW w:w="781" w:type="dxa"/>
            <w:noWrap/>
            <w:vAlign w:val="center"/>
            <w:hideMark/>
          </w:tcPr>
          <w:p w:rsidR="000A21E9" w:rsidRPr="000F2CDC" w:rsidRDefault="000A21E9" w:rsidP="00A86A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F2CDC">
              <w:rPr>
                <w:rFonts w:asciiTheme="minorHAnsi" w:hAnsiTheme="minorHAnsi" w:cstheme="minorHAnsi"/>
                <w:b/>
                <w:bCs/>
                <w:sz w:val="18"/>
              </w:rPr>
              <w:t>ilość</w:t>
            </w:r>
          </w:p>
        </w:tc>
        <w:tc>
          <w:tcPr>
            <w:tcW w:w="1250" w:type="dxa"/>
            <w:vAlign w:val="center"/>
            <w:hideMark/>
          </w:tcPr>
          <w:p w:rsidR="000A21E9" w:rsidRPr="000F2CDC" w:rsidRDefault="000A21E9" w:rsidP="00A86A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F2CDC">
              <w:rPr>
                <w:rFonts w:asciiTheme="minorHAnsi" w:hAnsiTheme="minorHAnsi" w:cstheme="minorHAnsi"/>
                <w:b/>
                <w:bCs/>
                <w:sz w:val="18"/>
              </w:rPr>
              <w:t>cena jednostkowa netto</w:t>
            </w:r>
          </w:p>
          <w:p w:rsidR="000A21E9" w:rsidRPr="000F2CDC" w:rsidRDefault="000A21E9" w:rsidP="00A86A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F2CDC">
              <w:rPr>
                <w:rFonts w:asciiTheme="minorHAnsi" w:hAnsiTheme="minorHAnsi" w:cstheme="minorHAnsi"/>
                <w:b/>
                <w:bCs/>
                <w:sz w:val="18"/>
              </w:rPr>
              <w:t>w zł</w:t>
            </w:r>
          </w:p>
        </w:tc>
        <w:tc>
          <w:tcPr>
            <w:tcW w:w="1251" w:type="dxa"/>
            <w:vAlign w:val="center"/>
            <w:hideMark/>
          </w:tcPr>
          <w:p w:rsidR="000A21E9" w:rsidRPr="000F2CDC" w:rsidRDefault="000A21E9" w:rsidP="00A86A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F2CDC">
              <w:rPr>
                <w:rFonts w:asciiTheme="minorHAnsi" w:hAnsiTheme="minorHAnsi" w:cstheme="minorHAnsi"/>
                <w:b/>
                <w:bCs/>
                <w:sz w:val="18"/>
              </w:rPr>
              <w:t>wartość netto w zł</w:t>
            </w:r>
          </w:p>
        </w:tc>
        <w:tc>
          <w:tcPr>
            <w:tcW w:w="600" w:type="dxa"/>
            <w:vAlign w:val="center"/>
          </w:tcPr>
          <w:p w:rsidR="000A21E9" w:rsidRPr="000F2CDC" w:rsidRDefault="000A21E9" w:rsidP="00A86A2E">
            <w:pPr>
              <w:spacing w:after="0" w:line="240" w:lineRule="auto"/>
              <w:ind w:left="-149" w:right="-99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F2CDC">
              <w:rPr>
                <w:rFonts w:asciiTheme="minorHAnsi" w:hAnsiTheme="minorHAnsi" w:cstheme="minorHAnsi"/>
                <w:b/>
                <w:bCs/>
                <w:sz w:val="18"/>
              </w:rPr>
              <w:t>stawka</w:t>
            </w:r>
          </w:p>
          <w:p w:rsidR="000A21E9" w:rsidRPr="000F2CDC" w:rsidRDefault="000A21E9" w:rsidP="00A86A2E">
            <w:pPr>
              <w:spacing w:after="0" w:line="240" w:lineRule="auto"/>
              <w:ind w:left="-149" w:right="-99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F2CDC">
              <w:rPr>
                <w:rFonts w:asciiTheme="minorHAnsi" w:hAnsiTheme="minorHAnsi" w:cstheme="minorHAnsi"/>
                <w:b/>
                <w:bCs/>
                <w:sz w:val="18"/>
              </w:rPr>
              <w:t>VAT</w:t>
            </w:r>
          </w:p>
          <w:p w:rsidR="000A21E9" w:rsidRPr="000F2CDC" w:rsidRDefault="000A21E9" w:rsidP="00A86A2E">
            <w:pPr>
              <w:spacing w:after="0" w:line="240" w:lineRule="auto"/>
              <w:ind w:left="-149" w:right="-99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F2CDC">
              <w:rPr>
                <w:rFonts w:asciiTheme="minorHAnsi" w:hAnsiTheme="minorHAnsi" w:cstheme="minorHAnsi"/>
                <w:b/>
                <w:bCs/>
                <w:sz w:val="18"/>
              </w:rPr>
              <w:t>w %</w:t>
            </w:r>
          </w:p>
        </w:tc>
        <w:tc>
          <w:tcPr>
            <w:tcW w:w="1124" w:type="dxa"/>
            <w:vAlign w:val="center"/>
            <w:hideMark/>
          </w:tcPr>
          <w:p w:rsidR="000A21E9" w:rsidRPr="000F2CDC" w:rsidRDefault="000A21E9" w:rsidP="00A86A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F2CDC">
              <w:rPr>
                <w:rFonts w:asciiTheme="minorHAnsi" w:hAnsiTheme="minorHAnsi" w:cstheme="minorHAnsi"/>
                <w:b/>
                <w:bCs/>
                <w:sz w:val="18"/>
              </w:rPr>
              <w:t>wartość VAT</w:t>
            </w:r>
          </w:p>
          <w:p w:rsidR="000A21E9" w:rsidRPr="000F2CDC" w:rsidRDefault="000A21E9" w:rsidP="00A86A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F2CDC">
              <w:rPr>
                <w:rFonts w:asciiTheme="minorHAnsi" w:hAnsiTheme="minorHAnsi" w:cstheme="minorHAnsi"/>
                <w:b/>
                <w:bCs/>
                <w:sz w:val="18"/>
              </w:rPr>
              <w:t>w zł</w:t>
            </w:r>
          </w:p>
        </w:tc>
        <w:tc>
          <w:tcPr>
            <w:tcW w:w="1125" w:type="dxa"/>
            <w:vAlign w:val="center"/>
            <w:hideMark/>
          </w:tcPr>
          <w:p w:rsidR="000A21E9" w:rsidRPr="000F2CDC" w:rsidRDefault="000A21E9" w:rsidP="00A86A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F2CDC">
              <w:rPr>
                <w:rFonts w:asciiTheme="minorHAnsi" w:hAnsiTheme="minorHAnsi" w:cstheme="minorHAnsi"/>
                <w:b/>
                <w:bCs/>
                <w:sz w:val="18"/>
              </w:rPr>
              <w:t>wartość brutto</w:t>
            </w:r>
          </w:p>
          <w:p w:rsidR="000A21E9" w:rsidRPr="000F2CDC" w:rsidRDefault="000A21E9" w:rsidP="00A86A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F2CDC">
              <w:rPr>
                <w:rFonts w:asciiTheme="minorHAnsi" w:hAnsiTheme="minorHAnsi" w:cstheme="minorHAnsi"/>
                <w:b/>
                <w:bCs/>
                <w:sz w:val="18"/>
              </w:rPr>
              <w:t>w zł</w:t>
            </w:r>
          </w:p>
        </w:tc>
      </w:tr>
      <w:tr w:rsidR="000A21E9" w:rsidRPr="000F2CDC" w:rsidTr="00A86A2E">
        <w:trPr>
          <w:trHeight w:val="283"/>
        </w:trPr>
        <w:tc>
          <w:tcPr>
            <w:tcW w:w="400" w:type="dxa"/>
            <w:noWrap/>
            <w:vAlign w:val="center"/>
          </w:tcPr>
          <w:p w:rsidR="000A21E9" w:rsidRPr="000F2CDC" w:rsidRDefault="000A21E9" w:rsidP="00A86A2E">
            <w:pPr>
              <w:tabs>
                <w:tab w:val="left" w:pos="720"/>
              </w:tabs>
              <w:spacing w:after="0" w:line="240" w:lineRule="auto"/>
              <w:ind w:left="-113" w:right="-134"/>
              <w:jc w:val="center"/>
              <w:rPr>
                <w:rFonts w:asciiTheme="minorHAnsi" w:hAnsiTheme="minorHAnsi" w:cstheme="minorHAnsi"/>
                <w:bCs/>
                <w:i/>
                <w:sz w:val="18"/>
              </w:rPr>
            </w:pPr>
            <w:r w:rsidRPr="000F2CDC">
              <w:rPr>
                <w:rFonts w:asciiTheme="minorHAnsi" w:hAnsiTheme="minorHAnsi" w:cstheme="minorHAnsi"/>
                <w:bCs/>
                <w:i/>
                <w:sz w:val="18"/>
              </w:rPr>
              <w:t>1</w:t>
            </w:r>
          </w:p>
        </w:tc>
        <w:tc>
          <w:tcPr>
            <w:tcW w:w="2151" w:type="dxa"/>
            <w:noWrap/>
            <w:vAlign w:val="center"/>
          </w:tcPr>
          <w:p w:rsidR="000A21E9" w:rsidRPr="000F2CDC" w:rsidRDefault="000A21E9" w:rsidP="00A86A2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</w:rPr>
            </w:pPr>
            <w:r w:rsidRPr="000F2CDC">
              <w:rPr>
                <w:rFonts w:asciiTheme="minorHAnsi" w:hAnsiTheme="minorHAnsi" w:cstheme="minorHAnsi"/>
                <w:bCs/>
                <w:i/>
                <w:sz w:val="18"/>
              </w:rPr>
              <w:t>2</w:t>
            </w:r>
          </w:p>
        </w:tc>
        <w:tc>
          <w:tcPr>
            <w:tcW w:w="781" w:type="dxa"/>
            <w:noWrap/>
            <w:vAlign w:val="center"/>
          </w:tcPr>
          <w:p w:rsidR="000A21E9" w:rsidRPr="000F2CDC" w:rsidRDefault="000A21E9" w:rsidP="00A86A2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</w:rPr>
            </w:pPr>
            <w:r w:rsidRPr="000F2CDC">
              <w:rPr>
                <w:rFonts w:asciiTheme="minorHAnsi" w:hAnsiTheme="minorHAnsi" w:cstheme="minorHAnsi"/>
                <w:bCs/>
                <w:i/>
                <w:sz w:val="18"/>
              </w:rPr>
              <w:t>3</w:t>
            </w:r>
          </w:p>
        </w:tc>
        <w:tc>
          <w:tcPr>
            <w:tcW w:w="1250" w:type="dxa"/>
            <w:vAlign w:val="center"/>
          </w:tcPr>
          <w:p w:rsidR="000A21E9" w:rsidRPr="000F2CDC" w:rsidRDefault="000A21E9" w:rsidP="00A86A2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</w:rPr>
            </w:pPr>
            <w:r w:rsidRPr="000F2CDC">
              <w:rPr>
                <w:rFonts w:asciiTheme="minorHAnsi" w:hAnsiTheme="minorHAnsi" w:cstheme="minorHAnsi"/>
                <w:bCs/>
                <w:i/>
                <w:sz w:val="18"/>
              </w:rPr>
              <w:t>4</w:t>
            </w:r>
          </w:p>
        </w:tc>
        <w:tc>
          <w:tcPr>
            <w:tcW w:w="1251" w:type="dxa"/>
            <w:vAlign w:val="center"/>
          </w:tcPr>
          <w:p w:rsidR="000A21E9" w:rsidRPr="000F2CDC" w:rsidRDefault="000A21E9" w:rsidP="00A86A2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</w:rPr>
            </w:pPr>
            <w:r w:rsidRPr="000F2CDC">
              <w:rPr>
                <w:rFonts w:asciiTheme="minorHAnsi" w:hAnsiTheme="minorHAnsi" w:cstheme="minorHAnsi"/>
                <w:bCs/>
                <w:i/>
                <w:sz w:val="18"/>
              </w:rPr>
              <w:t>5</w:t>
            </w:r>
          </w:p>
        </w:tc>
        <w:tc>
          <w:tcPr>
            <w:tcW w:w="600" w:type="dxa"/>
            <w:vAlign w:val="center"/>
          </w:tcPr>
          <w:p w:rsidR="000A21E9" w:rsidRPr="000F2CDC" w:rsidRDefault="000A21E9" w:rsidP="00A86A2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</w:rPr>
            </w:pPr>
            <w:r w:rsidRPr="000F2CDC">
              <w:rPr>
                <w:rFonts w:asciiTheme="minorHAnsi" w:hAnsiTheme="minorHAnsi" w:cstheme="minorHAnsi"/>
                <w:bCs/>
                <w:i/>
                <w:sz w:val="18"/>
              </w:rPr>
              <w:t>6</w:t>
            </w:r>
          </w:p>
        </w:tc>
        <w:tc>
          <w:tcPr>
            <w:tcW w:w="1124" w:type="dxa"/>
            <w:vAlign w:val="center"/>
          </w:tcPr>
          <w:p w:rsidR="000A21E9" w:rsidRPr="000F2CDC" w:rsidRDefault="000A21E9" w:rsidP="00A86A2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</w:rPr>
            </w:pPr>
            <w:r w:rsidRPr="000F2CDC">
              <w:rPr>
                <w:rFonts w:asciiTheme="minorHAnsi" w:hAnsiTheme="minorHAnsi" w:cstheme="minorHAnsi"/>
                <w:bCs/>
                <w:i/>
                <w:sz w:val="18"/>
              </w:rPr>
              <w:t>7</w:t>
            </w:r>
          </w:p>
        </w:tc>
        <w:tc>
          <w:tcPr>
            <w:tcW w:w="1125" w:type="dxa"/>
            <w:vAlign w:val="center"/>
          </w:tcPr>
          <w:p w:rsidR="000A21E9" w:rsidRPr="000F2CDC" w:rsidRDefault="000A21E9" w:rsidP="00A86A2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</w:rPr>
            </w:pPr>
            <w:r w:rsidRPr="000F2CDC">
              <w:rPr>
                <w:rFonts w:asciiTheme="minorHAnsi" w:hAnsiTheme="minorHAnsi" w:cstheme="minorHAnsi"/>
                <w:bCs/>
                <w:i/>
                <w:sz w:val="18"/>
              </w:rPr>
              <w:t>8</w:t>
            </w:r>
          </w:p>
        </w:tc>
      </w:tr>
      <w:tr w:rsidR="000A21E9" w:rsidRPr="000F2CDC" w:rsidTr="00A86A2E">
        <w:trPr>
          <w:trHeight w:val="567"/>
        </w:trPr>
        <w:tc>
          <w:tcPr>
            <w:tcW w:w="400" w:type="dxa"/>
            <w:noWrap/>
            <w:vAlign w:val="center"/>
            <w:hideMark/>
          </w:tcPr>
          <w:p w:rsidR="000A21E9" w:rsidRPr="000F2CDC" w:rsidRDefault="000A21E9" w:rsidP="00A86A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2CD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51" w:type="dxa"/>
            <w:vAlign w:val="center"/>
            <w:hideMark/>
          </w:tcPr>
          <w:p w:rsidR="000A21E9" w:rsidRPr="000F2CDC" w:rsidRDefault="000A21E9" w:rsidP="00A86A2E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F2CDC">
              <w:rPr>
                <w:rFonts w:asciiTheme="minorHAnsi" w:hAnsiTheme="minorHAnsi" w:cstheme="minorHAnsi"/>
              </w:rPr>
              <w:t>Wykonanie badania metodą CAWI</w:t>
            </w:r>
          </w:p>
        </w:tc>
        <w:tc>
          <w:tcPr>
            <w:tcW w:w="781" w:type="dxa"/>
            <w:vAlign w:val="center"/>
            <w:hideMark/>
          </w:tcPr>
          <w:p w:rsidR="000A21E9" w:rsidRPr="000F2CDC" w:rsidRDefault="000A21E9" w:rsidP="00A86A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2CDC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250" w:type="dxa"/>
            <w:vAlign w:val="center"/>
            <w:hideMark/>
          </w:tcPr>
          <w:p w:rsidR="000A21E9" w:rsidRPr="000F2CDC" w:rsidRDefault="000A21E9" w:rsidP="00A86A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1" w:type="dxa"/>
            <w:vAlign w:val="center"/>
            <w:hideMark/>
          </w:tcPr>
          <w:p w:rsidR="000A21E9" w:rsidRPr="000F2CDC" w:rsidRDefault="000A21E9" w:rsidP="00A86A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</w:tcPr>
          <w:p w:rsidR="000A21E9" w:rsidRPr="000F2CDC" w:rsidRDefault="000A21E9" w:rsidP="00A86A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noWrap/>
            <w:vAlign w:val="center"/>
          </w:tcPr>
          <w:p w:rsidR="000A21E9" w:rsidRPr="000F2CDC" w:rsidRDefault="000A21E9" w:rsidP="00A86A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noWrap/>
            <w:vAlign w:val="center"/>
          </w:tcPr>
          <w:p w:rsidR="000A21E9" w:rsidRPr="000F2CDC" w:rsidRDefault="000A21E9" w:rsidP="00A86A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bookmarkStart w:id="1" w:name="_GoBack"/>
        <w:bookmarkEnd w:id="1"/>
      </w:tr>
      <w:tr w:rsidR="000A21E9" w:rsidRPr="000F2CDC" w:rsidTr="00A86A2E">
        <w:trPr>
          <w:trHeight w:val="567"/>
        </w:trPr>
        <w:tc>
          <w:tcPr>
            <w:tcW w:w="400" w:type="dxa"/>
            <w:noWrap/>
            <w:vAlign w:val="center"/>
            <w:hideMark/>
          </w:tcPr>
          <w:p w:rsidR="000A21E9" w:rsidRPr="000F2CDC" w:rsidRDefault="000A21E9" w:rsidP="00A86A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2CD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51" w:type="dxa"/>
            <w:vAlign w:val="center"/>
            <w:hideMark/>
          </w:tcPr>
          <w:p w:rsidR="000A21E9" w:rsidRPr="000F2CDC" w:rsidRDefault="000A21E9" w:rsidP="00A86A2E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F2CDC">
              <w:rPr>
                <w:rFonts w:asciiTheme="minorHAnsi" w:hAnsiTheme="minorHAnsi" w:cstheme="minorHAnsi"/>
              </w:rPr>
              <w:t>Wykonanie badania metodą CATI</w:t>
            </w:r>
          </w:p>
        </w:tc>
        <w:tc>
          <w:tcPr>
            <w:tcW w:w="781" w:type="dxa"/>
            <w:vAlign w:val="center"/>
            <w:hideMark/>
          </w:tcPr>
          <w:p w:rsidR="000A21E9" w:rsidRPr="000F2CDC" w:rsidRDefault="000A21E9" w:rsidP="00A86A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2CDC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250" w:type="dxa"/>
            <w:vAlign w:val="center"/>
            <w:hideMark/>
          </w:tcPr>
          <w:p w:rsidR="000A21E9" w:rsidRPr="000F2CDC" w:rsidRDefault="000A21E9" w:rsidP="00A86A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1" w:type="dxa"/>
            <w:vAlign w:val="center"/>
            <w:hideMark/>
          </w:tcPr>
          <w:p w:rsidR="000A21E9" w:rsidRPr="000F2CDC" w:rsidRDefault="000A21E9" w:rsidP="00A86A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</w:tcPr>
          <w:p w:rsidR="000A21E9" w:rsidRPr="000F2CDC" w:rsidRDefault="000A21E9" w:rsidP="00A86A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noWrap/>
            <w:vAlign w:val="center"/>
          </w:tcPr>
          <w:p w:rsidR="000A21E9" w:rsidRPr="000F2CDC" w:rsidRDefault="000A21E9" w:rsidP="00A86A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noWrap/>
            <w:vAlign w:val="center"/>
          </w:tcPr>
          <w:p w:rsidR="000A21E9" w:rsidRPr="000F2CDC" w:rsidRDefault="000A21E9" w:rsidP="00A86A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A21E9" w:rsidRPr="000F2CDC" w:rsidTr="00A86A2E">
        <w:trPr>
          <w:trHeight w:val="567"/>
        </w:trPr>
        <w:tc>
          <w:tcPr>
            <w:tcW w:w="400" w:type="dxa"/>
            <w:noWrap/>
            <w:vAlign w:val="center"/>
            <w:hideMark/>
          </w:tcPr>
          <w:p w:rsidR="000A21E9" w:rsidRPr="000F2CDC" w:rsidRDefault="000A21E9" w:rsidP="00A86A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2CD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51" w:type="dxa"/>
            <w:vAlign w:val="center"/>
            <w:hideMark/>
          </w:tcPr>
          <w:p w:rsidR="000A21E9" w:rsidRPr="000F2CDC" w:rsidRDefault="000A21E9" w:rsidP="00A86A2E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F2CDC">
              <w:rPr>
                <w:rFonts w:asciiTheme="minorHAnsi" w:hAnsiTheme="minorHAnsi" w:cstheme="minorHAnsi"/>
              </w:rPr>
              <w:t>Przygotowanie raportu</w:t>
            </w:r>
          </w:p>
        </w:tc>
        <w:tc>
          <w:tcPr>
            <w:tcW w:w="781" w:type="dxa"/>
            <w:vAlign w:val="center"/>
            <w:hideMark/>
          </w:tcPr>
          <w:p w:rsidR="000A21E9" w:rsidRPr="000F2CDC" w:rsidRDefault="000A21E9" w:rsidP="00A86A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F2CDC"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1250" w:type="dxa"/>
            <w:vAlign w:val="center"/>
            <w:hideMark/>
          </w:tcPr>
          <w:p w:rsidR="000A21E9" w:rsidRPr="000F2CDC" w:rsidRDefault="000A21E9" w:rsidP="00A86A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1" w:type="dxa"/>
            <w:vAlign w:val="center"/>
            <w:hideMark/>
          </w:tcPr>
          <w:p w:rsidR="000A21E9" w:rsidRPr="000F2CDC" w:rsidRDefault="000A21E9" w:rsidP="00A86A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</w:tcPr>
          <w:p w:rsidR="000A21E9" w:rsidRPr="000F2CDC" w:rsidRDefault="000A21E9" w:rsidP="00A86A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noWrap/>
            <w:vAlign w:val="center"/>
          </w:tcPr>
          <w:p w:rsidR="000A21E9" w:rsidRPr="000F2CDC" w:rsidRDefault="000A21E9" w:rsidP="00A86A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noWrap/>
            <w:vAlign w:val="center"/>
          </w:tcPr>
          <w:p w:rsidR="000A21E9" w:rsidRPr="000F2CDC" w:rsidRDefault="000A21E9" w:rsidP="00A86A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A21E9" w:rsidRPr="000F2CDC" w:rsidTr="00A86A2E">
        <w:trPr>
          <w:trHeight w:val="345"/>
        </w:trPr>
        <w:tc>
          <w:tcPr>
            <w:tcW w:w="3332" w:type="dxa"/>
            <w:gridSpan w:val="3"/>
            <w:noWrap/>
            <w:vAlign w:val="center"/>
          </w:tcPr>
          <w:p w:rsidR="000A21E9" w:rsidRPr="000F2CDC" w:rsidRDefault="000A21E9" w:rsidP="00A86A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2CDC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1250" w:type="dxa"/>
            <w:noWrap/>
            <w:vAlign w:val="center"/>
          </w:tcPr>
          <w:p w:rsidR="000A21E9" w:rsidRPr="000F2CDC" w:rsidRDefault="000A21E9" w:rsidP="00A86A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2CDC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1251" w:type="dxa"/>
            <w:noWrap/>
            <w:vAlign w:val="center"/>
            <w:hideMark/>
          </w:tcPr>
          <w:p w:rsidR="000A21E9" w:rsidRPr="000F2CDC" w:rsidRDefault="000A21E9" w:rsidP="00A86A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0" w:type="dxa"/>
            <w:vAlign w:val="center"/>
          </w:tcPr>
          <w:p w:rsidR="000A21E9" w:rsidRPr="000F2CDC" w:rsidRDefault="000A21E9" w:rsidP="00A86A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2CDC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1124" w:type="dxa"/>
            <w:noWrap/>
            <w:vAlign w:val="center"/>
          </w:tcPr>
          <w:p w:rsidR="000A21E9" w:rsidRPr="000F2CDC" w:rsidRDefault="000A21E9" w:rsidP="00A86A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25" w:type="dxa"/>
            <w:noWrap/>
            <w:vAlign w:val="center"/>
          </w:tcPr>
          <w:p w:rsidR="000A21E9" w:rsidRPr="000F2CDC" w:rsidRDefault="000A21E9" w:rsidP="00A86A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0A21E9" w:rsidRPr="007725AA" w:rsidRDefault="000A21E9" w:rsidP="000A21E9">
      <w:pPr>
        <w:numPr>
          <w:ilvl w:val="0"/>
          <w:numId w:val="1"/>
        </w:numPr>
        <w:tabs>
          <w:tab w:val="left" w:pos="720"/>
        </w:tabs>
        <w:spacing w:before="120" w:after="0"/>
        <w:rPr>
          <w:rFonts w:cstheme="minorHAnsi"/>
        </w:rPr>
      </w:pPr>
      <w:r w:rsidRPr="007725AA">
        <w:rPr>
          <w:rFonts w:cstheme="minorHAnsi"/>
          <w:b/>
          <w:bCs/>
        </w:rPr>
        <w:t>Termin wykonania zamówienia:</w:t>
      </w:r>
    </w:p>
    <w:p w:rsidR="000A21E9" w:rsidRPr="007725AA" w:rsidRDefault="000A21E9" w:rsidP="000A21E9">
      <w:pPr>
        <w:pStyle w:val="Akapitzlist"/>
        <w:spacing w:after="0"/>
        <w:ind w:left="283"/>
      </w:pPr>
      <w:r w:rsidRPr="007725AA">
        <w:t>Umowa ramowa będzie zawarta na okres 36 miesięcy.</w:t>
      </w:r>
    </w:p>
    <w:p w:rsidR="000A21E9" w:rsidRDefault="000A21E9" w:rsidP="000A21E9">
      <w:pPr>
        <w:pStyle w:val="Akapitzlist"/>
        <w:spacing w:after="0"/>
        <w:ind w:left="283"/>
      </w:pPr>
      <w:r w:rsidRPr="007725AA">
        <w:t>Termin realizacji każdego zamówienia wykonawczego wynosi maksymalnie 20 dni od dnia zawarcia umowy wykonawczej.</w:t>
      </w:r>
    </w:p>
    <w:p w:rsidR="000A21E9" w:rsidRPr="003C1C02" w:rsidRDefault="000A21E9" w:rsidP="000A21E9">
      <w:pPr>
        <w:numPr>
          <w:ilvl w:val="0"/>
          <w:numId w:val="1"/>
        </w:numPr>
        <w:tabs>
          <w:tab w:val="left" w:pos="720"/>
        </w:tabs>
        <w:spacing w:after="0"/>
        <w:rPr>
          <w:rFonts w:cstheme="minorHAnsi"/>
          <w:color w:val="000000"/>
        </w:rPr>
      </w:pPr>
      <w:r w:rsidRPr="003C1C02">
        <w:rPr>
          <w:rFonts w:cstheme="minorHAnsi"/>
          <w:b/>
          <w:bCs/>
        </w:rPr>
        <w:t>Oświadczamy, że:</w:t>
      </w:r>
    </w:p>
    <w:p w:rsidR="000A21E9" w:rsidRPr="00BC1320" w:rsidRDefault="000A21E9" w:rsidP="000A21E9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:rsidR="000A21E9" w:rsidRDefault="000A21E9" w:rsidP="000A21E9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:rsidR="000A21E9" w:rsidRPr="005D4778" w:rsidRDefault="000A21E9" w:rsidP="000A21E9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:rsidR="000A21E9" w:rsidRDefault="000A21E9" w:rsidP="000A21E9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lastRenderedPageBreak/>
        <w:t>wystawimy / nie wystawimy * ustrukturyzowaną fakturę elektroniczną po zrealizowaniu przedmiotu zamówienia;</w:t>
      </w:r>
    </w:p>
    <w:p w:rsidR="000A21E9" w:rsidRPr="00045765" w:rsidRDefault="000A21E9" w:rsidP="000A21E9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45765">
        <w:rPr>
          <w:rFonts w:eastAsia="Times New Roman" w:cstheme="minorHAnsi"/>
          <w:lang w:eastAsia="pl-PL"/>
        </w:rPr>
        <w:t xml:space="preserve">jesteśmy związani niniejszą ofertą </w:t>
      </w:r>
      <w:r>
        <w:rPr>
          <w:rFonts w:eastAsia="Times New Roman" w:cstheme="minorHAnsi"/>
          <w:lang w:eastAsia="pl-PL"/>
        </w:rPr>
        <w:t>na zasadach określonych w dziale XVI SWZ</w:t>
      </w:r>
      <w:r w:rsidRPr="00045765">
        <w:rPr>
          <w:rFonts w:eastAsia="Times New Roman" w:cstheme="minorHAnsi"/>
          <w:lang w:eastAsia="pl-PL"/>
        </w:rPr>
        <w:t>;</w:t>
      </w:r>
    </w:p>
    <w:p w:rsidR="000A21E9" w:rsidRDefault="000A21E9" w:rsidP="000A21E9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wyrażamy zgodę na otrzymanie należności w term</w:t>
      </w:r>
      <w:r>
        <w:rPr>
          <w:rFonts w:eastAsia="Times New Roman" w:cstheme="minorHAnsi"/>
          <w:color w:val="000000"/>
          <w:lang w:eastAsia="pl-PL"/>
        </w:rPr>
        <w:t xml:space="preserve">inie określonym we wzorze </w:t>
      </w:r>
      <w:r w:rsidRPr="007725AA">
        <w:rPr>
          <w:rFonts w:eastAsia="Times New Roman" w:cstheme="minorHAnsi"/>
          <w:color w:val="000000"/>
          <w:lang w:eastAsia="pl-PL"/>
        </w:rPr>
        <w:t>umowy ramowej</w:t>
      </w:r>
      <w:r>
        <w:rPr>
          <w:rFonts w:eastAsia="Times New Roman" w:cstheme="minorHAnsi"/>
          <w:color w:val="000000"/>
          <w:lang w:eastAsia="pl-PL"/>
        </w:rPr>
        <w:t>;</w:t>
      </w:r>
    </w:p>
    <w:p w:rsidR="000A21E9" w:rsidRPr="00660F9D" w:rsidRDefault="000A21E9" w:rsidP="000A21E9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lang w:eastAsia="pl-PL"/>
        </w:rPr>
      </w:pPr>
      <w:r w:rsidRPr="00660F9D">
        <w:rPr>
          <w:rFonts w:cs="Helvetica"/>
          <w:color w:val="000000" w:themeColor="text1"/>
          <w:szCs w:val="24"/>
        </w:rPr>
        <w:t>w celu potwierdzenia spełnienia warunków udziału w post</w:t>
      </w:r>
      <w:r w:rsidRPr="00660F9D">
        <w:rPr>
          <w:rFonts w:cs="Arial"/>
          <w:color w:val="000000" w:themeColor="text1"/>
          <w:szCs w:val="24"/>
        </w:rPr>
        <w:t>ę</w:t>
      </w:r>
      <w:r>
        <w:rPr>
          <w:rFonts w:cs="Helvetica"/>
          <w:color w:val="000000" w:themeColor="text1"/>
          <w:szCs w:val="24"/>
        </w:rPr>
        <w:t>powaniu będziemy/</w:t>
      </w:r>
      <w:r w:rsidRPr="00660F9D">
        <w:rPr>
          <w:rFonts w:cs="Helvetica"/>
          <w:color w:val="000000" w:themeColor="text1"/>
          <w:szCs w:val="24"/>
        </w:rPr>
        <w:t>nie będziemy * polegać na zdolnościach niżej wymienionych podmiotów:</w:t>
      </w:r>
    </w:p>
    <w:p w:rsidR="000A21E9" w:rsidRPr="00660F9D" w:rsidRDefault="000A21E9" w:rsidP="000A21E9">
      <w:pPr>
        <w:tabs>
          <w:tab w:val="left" w:pos="720"/>
        </w:tabs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............................</w:t>
      </w:r>
    </w:p>
    <w:p w:rsidR="000A21E9" w:rsidRPr="00660F9D" w:rsidRDefault="000A21E9" w:rsidP="000A21E9">
      <w:pPr>
        <w:tabs>
          <w:tab w:val="left" w:pos="720"/>
        </w:tabs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</w:t>
      </w:r>
    </w:p>
    <w:p w:rsidR="000A21E9" w:rsidRDefault="000A21E9" w:rsidP="000A21E9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:rsidR="000A21E9" w:rsidRPr="002462FC" w:rsidRDefault="000A21E9" w:rsidP="000A21E9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w przypadku zatrudnienia podwykonawców </w:t>
      </w:r>
      <w:r>
        <w:t xml:space="preserve">wskazujemy części umowy ramowej, które zamierzamy powierzyć </w:t>
      </w:r>
      <w:bookmarkStart w:id="2" w:name="highlightHit_6"/>
      <w:bookmarkEnd w:id="2"/>
      <w:r>
        <w:rPr>
          <w:rStyle w:val="highlight"/>
        </w:rPr>
        <w:t>podwykonawc</w:t>
      </w:r>
      <w:r>
        <w:t>om *:</w:t>
      </w:r>
    </w:p>
    <w:p w:rsidR="000A21E9" w:rsidRDefault="000A21E9" w:rsidP="000A21E9">
      <w:pPr>
        <w:tabs>
          <w:tab w:val="left" w:pos="720"/>
        </w:tabs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0A21E9" w:rsidRDefault="000A21E9" w:rsidP="000A21E9">
      <w:pPr>
        <w:tabs>
          <w:tab w:val="left" w:pos="720"/>
        </w:tabs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0A21E9" w:rsidRDefault="000A21E9" w:rsidP="000A21E9">
      <w:pPr>
        <w:tabs>
          <w:tab w:val="left" w:pos="720"/>
        </w:tabs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Pr="00660F9D">
        <w:rPr>
          <w:rFonts w:eastAsia="Times New Roman" w:cstheme="minorHAnsi"/>
          <w:color w:val="000000"/>
          <w:lang w:eastAsia="pl-PL"/>
        </w:rPr>
        <w:t>*</w:t>
      </w:r>
    </w:p>
    <w:p w:rsidR="000A21E9" w:rsidRDefault="000A21E9" w:rsidP="000A21E9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 przypadku zatrudnienia podwykonawców odpowiadamy za czynności wykonane przez podwyk</w:t>
      </w:r>
      <w:r>
        <w:rPr>
          <w:rFonts w:eastAsia="Times New Roman" w:cstheme="minorHAnsi"/>
          <w:color w:val="000000"/>
          <w:lang w:eastAsia="pl-PL"/>
        </w:rPr>
        <w:t>onawców tak jak za swoje własne</w:t>
      </w:r>
      <w:r w:rsidRPr="006F5D81">
        <w:rPr>
          <w:rFonts w:eastAsia="Times New Roman" w:cstheme="minorHAnsi"/>
          <w:color w:val="000000"/>
          <w:lang w:eastAsia="pl-PL"/>
        </w:rPr>
        <w:t>.</w:t>
      </w:r>
    </w:p>
    <w:p w:rsidR="000A21E9" w:rsidRPr="00D571D3" w:rsidRDefault="000A21E9" w:rsidP="000A21E9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cstheme="minorHAnsi"/>
          <w:bCs/>
        </w:rPr>
      </w:pPr>
      <w:r w:rsidRPr="00D571D3">
        <w:rPr>
          <w:rFonts w:cstheme="minorHAnsi"/>
          <w:bCs/>
        </w:rPr>
        <w:t>Oświadczamy, że w wykonaniu zamówienia wezmą udział co najmniej następujące osoby:</w:t>
      </w:r>
    </w:p>
    <w:p w:rsidR="000A21E9" w:rsidRPr="00D571D3" w:rsidRDefault="000A21E9" w:rsidP="000A21E9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after="0"/>
        <w:rPr>
          <w:rFonts w:eastAsia="Times New Roman" w:cstheme="minorHAnsi"/>
          <w:color w:val="000000"/>
          <w:lang w:eastAsia="pl-PL"/>
        </w:rPr>
      </w:pPr>
      <w:r w:rsidRPr="00D571D3">
        <w:rPr>
          <w:rFonts w:eastAsia="Times New Roman" w:cstheme="minorHAnsi"/>
          <w:color w:val="000000"/>
          <w:lang w:eastAsia="pl-PL"/>
        </w:rPr>
        <w:t>osoba wskazana przez wykonawcę do pełnienia funkcji kierownika projektu</w:t>
      </w:r>
    </w:p>
    <w:p w:rsidR="000A21E9" w:rsidRPr="00D571D3" w:rsidRDefault="000A21E9" w:rsidP="000A21E9">
      <w:pPr>
        <w:pStyle w:val="Akapitzlist"/>
        <w:tabs>
          <w:tab w:val="left" w:pos="720"/>
        </w:tabs>
        <w:suppressAutoHyphens/>
        <w:spacing w:before="120" w:after="0"/>
        <w:ind w:left="641"/>
        <w:contextualSpacing w:val="0"/>
        <w:rPr>
          <w:rFonts w:eastAsia="Times New Roman" w:cstheme="minorHAnsi"/>
          <w:color w:val="000000"/>
          <w:lang w:eastAsia="pl-PL"/>
        </w:rPr>
      </w:pPr>
      <w:r w:rsidRPr="00D571D3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:rsidR="000A21E9" w:rsidRPr="00D571D3" w:rsidRDefault="000A21E9" w:rsidP="000A21E9">
      <w:pPr>
        <w:pStyle w:val="Akapitzlist"/>
        <w:tabs>
          <w:tab w:val="left" w:pos="720"/>
        </w:tabs>
        <w:suppressAutoHyphens/>
        <w:spacing w:after="0"/>
        <w:ind w:left="643"/>
        <w:jc w:val="center"/>
        <w:rPr>
          <w:rFonts w:eastAsia="Times New Roman" w:cstheme="minorHAnsi"/>
          <w:color w:val="000000"/>
          <w:sz w:val="18"/>
          <w:lang w:eastAsia="pl-PL"/>
        </w:rPr>
      </w:pPr>
      <w:r w:rsidRPr="00D571D3">
        <w:rPr>
          <w:rFonts w:eastAsia="Times New Roman" w:cstheme="minorHAnsi"/>
          <w:color w:val="000000"/>
          <w:sz w:val="18"/>
          <w:lang w:eastAsia="pl-PL"/>
        </w:rPr>
        <w:t>(podać imię i nazwisko, tytuł zawodowy)</w:t>
      </w:r>
    </w:p>
    <w:p w:rsidR="000A21E9" w:rsidRPr="00D571D3" w:rsidRDefault="000A21E9" w:rsidP="000A21E9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after="0"/>
        <w:rPr>
          <w:rFonts w:eastAsia="Times New Roman" w:cstheme="minorHAnsi"/>
          <w:color w:val="000000"/>
          <w:lang w:eastAsia="pl-PL"/>
        </w:rPr>
      </w:pPr>
      <w:r w:rsidRPr="00D571D3">
        <w:rPr>
          <w:rFonts w:eastAsia="Times New Roman" w:cstheme="minorHAnsi"/>
          <w:color w:val="000000"/>
          <w:lang w:eastAsia="pl-PL"/>
        </w:rPr>
        <w:t>osoba wskazana przez wykonawcę do pełnienia funkcji członka zespołu badawczego</w:t>
      </w:r>
    </w:p>
    <w:p w:rsidR="000A21E9" w:rsidRPr="00D571D3" w:rsidRDefault="000A21E9" w:rsidP="000A21E9">
      <w:pPr>
        <w:tabs>
          <w:tab w:val="left" w:pos="720"/>
        </w:tabs>
        <w:suppressAutoHyphens/>
        <w:spacing w:before="120" w:after="0"/>
        <w:ind w:left="641"/>
        <w:rPr>
          <w:rFonts w:eastAsia="Times New Roman" w:cstheme="minorHAnsi"/>
          <w:color w:val="000000"/>
          <w:lang w:eastAsia="pl-PL"/>
        </w:rPr>
      </w:pPr>
      <w:r w:rsidRPr="00D571D3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:rsidR="000A21E9" w:rsidRPr="00D571D3" w:rsidRDefault="000A21E9" w:rsidP="000A21E9">
      <w:pPr>
        <w:tabs>
          <w:tab w:val="left" w:pos="720"/>
        </w:tabs>
        <w:suppressAutoHyphens/>
        <w:spacing w:after="0"/>
        <w:ind w:left="643"/>
        <w:jc w:val="center"/>
        <w:rPr>
          <w:rFonts w:eastAsia="Times New Roman" w:cstheme="minorHAnsi"/>
          <w:color w:val="000000"/>
          <w:sz w:val="18"/>
          <w:lang w:eastAsia="pl-PL"/>
        </w:rPr>
      </w:pPr>
      <w:r w:rsidRPr="00D571D3">
        <w:rPr>
          <w:rFonts w:eastAsia="Times New Roman" w:cstheme="minorHAnsi"/>
          <w:color w:val="000000"/>
          <w:sz w:val="18"/>
          <w:lang w:eastAsia="pl-PL"/>
        </w:rPr>
        <w:t>(podać imię i nazwisko, tytuł zawodowy)</w:t>
      </w:r>
    </w:p>
    <w:p w:rsidR="000A21E9" w:rsidRPr="00D571D3" w:rsidRDefault="000A21E9" w:rsidP="000A21E9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after="0"/>
        <w:rPr>
          <w:rFonts w:eastAsia="Times New Roman" w:cstheme="minorHAnsi"/>
          <w:color w:val="000000"/>
          <w:lang w:eastAsia="pl-PL"/>
        </w:rPr>
      </w:pPr>
      <w:r w:rsidRPr="00D571D3">
        <w:rPr>
          <w:rFonts w:eastAsia="Times New Roman" w:cstheme="minorHAnsi"/>
          <w:color w:val="000000"/>
          <w:lang w:eastAsia="pl-PL"/>
        </w:rPr>
        <w:t>osoba wskazana przez wykonawcę do pełnienia funkcji członka zespołu badawczego</w:t>
      </w:r>
    </w:p>
    <w:p w:rsidR="000A21E9" w:rsidRPr="00D571D3" w:rsidRDefault="000A21E9" w:rsidP="000A21E9">
      <w:pPr>
        <w:tabs>
          <w:tab w:val="left" w:pos="720"/>
        </w:tabs>
        <w:suppressAutoHyphens/>
        <w:spacing w:before="120" w:after="0"/>
        <w:ind w:left="643"/>
        <w:rPr>
          <w:rFonts w:eastAsia="Times New Roman" w:cstheme="minorHAnsi"/>
          <w:color w:val="000000"/>
          <w:lang w:eastAsia="pl-PL"/>
        </w:rPr>
      </w:pPr>
      <w:r w:rsidRPr="00D571D3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:rsidR="000A21E9" w:rsidRPr="00D571D3" w:rsidRDefault="000A21E9" w:rsidP="000A21E9">
      <w:pPr>
        <w:tabs>
          <w:tab w:val="left" w:pos="720"/>
        </w:tabs>
        <w:suppressAutoHyphens/>
        <w:spacing w:after="0"/>
        <w:ind w:left="643"/>
        <w:jc w:val="center"/>
        <w:rPr>
          <w:rFonts w:eastAsia="Times New Roman" w:cstheme="minorHAnsi"/>
          <w:color w:val="000000"/>
          <w:sz w:val="18"/>
          <w:lang w:eastAsia="pl-PL"/>
        </w:rPr>
      </w:pPr>
      <w:r w:rsidRPr="00D571D3">
        <w:rPr>
          <w:rFonts w:eastAsia="Times New Roman" w:cstheme="minorHAnsi"/>
          <w:color w:val="000000"/>
          <w:sz w:val="18"/>
          <w:lang w:eastAsia="pl-PL"/>
        </w:rPr>
        <w:t>(podać imię i nazwisko, tytuł zawodowy)</w:t>
      </w:r>
    </w:p>
    <w:p w:rsidR="000A21E9" w:rsidRDefault="000A21E9" w:rsidP="000A21E9">
      <w:pPr>
        <w:spacing w:after="0"/>
        <w:ind w:left="283"/>
      </w:pPr>
      <w:r w:rsidRPr="00D571D3">
        <w:rPr>
          <w:rFonts w:eastAsia="Times New Roman" w:cstheme="minorHAnsi"/>
          <w:color w:val="000000"/>
          <w:lang w:eastAsia="pl-PL"/>
        </w:rPr>
        <w:t xml:space="preserve">Ww. osoby powinny być tożsame z osobami </w:t>
      </w:r>
      <w:r w:rsidRPr="00745939">
        <w:rPr>
          <w:rFonts w:eastAsia="Times New Roman" w:cstheme="minorHAnsi"/>
          <w:color w:val="000000"/>
          <w:lang w:eastAsia="pl-PL"/>
        </w:rPr>
        <w:t>wskazanymi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745939">
        <w:rPr>
          <w:rFonts w:eastAsia="Times New Roman" w:cstheme="minorHAnsi"/>
          <w:color w:val="000000"/>
          <w:lang w:eastAsia="pl-PL"/>
        </w:rPr>
        <w:t xml:space="preserve">w załączniku nr </w:t>
      </w:r>
      <w:r>
        <w:rPr>
          <w:rFonts w:eastAsia="Times New Roman" w:cstheme="minorHAnsi"/>
          <w:color w:val="000000"/>
          <w:lang w:eastAsia="pl-PL"/>
        </w:rPr>
        <w:t xml:space="preserve">4 </w:t>
      </w:r>
      <w:r w:rsidRPr="00745939">
        <w:rPr>
          <w:rFonts w:eastAsia="Times New Roman" w:cstheme="minorHAnsi"/>
          <w:color w:val="000000"/>
          <w:lang w:eastAsia="pl-PL"/>
        </w:rPr>
        <w:t>„</w:t>
      </w:r>
      <w:r w:rsidRPr="00D460A2">
        <w:rPr>
          <w:rFonts w:eastAsia="Lucida Sans Unicode" w:cstheme="minorHAnsi"/>
          <w:lang w:bidi="pl-PL"/>
        </w:rPr>
        <w:t>Wykaz osób skierowanych przez wykonawcę do realizacji zamówienia publicznego”</w:t>
      </w:r>
      <w:r w:rsidRPr="00745939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Lucida Sans Unicode" w:cstheme="minorHAnsi"/>
          <w:lang w:bidi="pl-PL"/>
        </w:rPr>
        <w:t xml:space="preserve">i </w:t>
      </w:r>
      <w:r w:rsidRPr="00745939">
        <w:rPr>
          <w:rFonts w:eastAsia="Times New Roman" w:cstheme="minorHAnsi"/>
          <w:color w:val="000000"/>
          <w:lang w:eastAsia="pl-PL"/>
        </w:rPr>
        <w:t xml:space="preserve">w załączniku nr </w:t>
      </w:r>
      <w:r>
        <w:rPr>
          <w:rFonts w:eastAsia="Times New Roman" w:cstheme="minorHAnsi"/>
          <w:color w:val="000000"/>
          <w:lang w:eastAsia="pl-PL"/>
        </w:rPr>
        <w:t>7</w:t>
      </w:r>
      <w:r w:rsidRPr="00745939">
        <w:rPr>
          <w:rFonts w:eastAsia="Times New Roman" w:cstheme="minorHAnsi"/>
          <w:color w:val="000000"/>
          <w:lang w:eastAsia="pl-PL"/>
        </w:rPr>
        <w:t xml:space="preserve"> </w:t>
      </w:r>
      <w:r w:rsidRPr="00D460A2">
        <w:rPr>
          <w:rFonts w:eastAsia="Lucida Sans Unicode" w:cstheme="minorHAnsi"/>
          <w:lang w:bidi="pl-PL"/>
        </w:rPr>
        <w:t xml:space="preserve">„Dodatkowe doświadczenie </w:t>
      </w:r>
      <w:r w:rsidRPr="0084632D">
        <w:rPr>
          <w:rFonts w:eastAsia="Lucida Sans Unicode" w:cstheme="minorHAnsi"/>
          <w:lang w:bidi="pl-PL"/>
        </w:rPr>
        <w:t>potencjału kadrowego</w:t>
      </w:r>
      <w:r>
        <w:rPr>
          <w:rFonts w:eastAsia="Lucida Sans Unicode" w:cstheme="minorHAnsi"/>
          <w:lang w:bidi="pl-PL"/>
        </w:rPr>
        <w:t>”.</w:t>
      </w:r>
    </w:p>
    <w:p w:rsidR="000A21E9" w:rsidRPr="007725AA" w:rsidRDefault="000A21E9" w:rsidP="000A21E9">
      <w:pPr>
        <w:numPr>
          <w:ilvl w:val="0"/>
          <w:numId w:val="1"/>
        </w:numPr>
        <w:tabs>
          <w:tab w:val="left" w:pos="643"/>
          <w:tab w:val="left" w:pos="1080"/>
        </w:tabs>
        <w:suppressAutoHyphens/>
        <w:spacing w:after="0"/>
        <w:jc w:val="both"/>
        <w:rPr>
          <w:rFonts w:ascii="Calibri" w:eastAsia="Times New Roman" w:hAnsi="Calibri" w:cs="Arial"/>
          <w:bCs/>
          <w:lang w:eastAsia="pl-PL"/>
        </w:rPr>
      </w:pPr>
      <w:r w:rsidRPr="007725AA">
        <w:rPr>
          <w:rFonts w:ascii="Calibri" w:eastAsia="Times New Roman" w:hAnsi="Calibri" w:cs="Arial"/>
          <w:bCs/>
          <w:lang w:eastAsia="pl-PL"/>
        </w:rPr>
        <w:t>Zobowiązujemy się do podpisania umowy ramowej zgodnie ze wzorem załączonym do specyfikacji warunków zamówienia, w miejscu i terminie wskazanym przez zamawiającego.</w:t>
      </w:r>
    </w:p>
    <w:p w:rsidR="000A21E9" w:rsidRPr="007725AA" w:rsidRDefault="000A21E9" w:rsidP="000A21E9">
      <w:pPr>
        <w:numPr>
          <w:ilvl w:val="0"/>
          <w:numId w:val="1"/>
        </w:numPr>
        <w:tabs>
          <w:tab w:val="left" w:pos="643"/>
          <w:tab w:val="left" w:pos="1080"/>
        </w:tabs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7725AA">
        <w:rPr>
          <w:rFonts w:ascii="Calibri" w:eastAsia="Times New Roman" w:hAnsi="Calibri" w:cs="Arial"/>
          <w:bCs/>
          <w:lang w:eastAsia="pl-PL"/>
        </w:rPr>
        <w:t>Wadium</w:t>
      </w:r>
    </w:p>
    <w:p w:rsidR="000A21E9" w:rsidRPr="00660F9D" w:rsidRDefault="000A21E9" w:rsidP="000A21E9">
      <w:pPr>
        <w:spacing w:after="0"/>
        <w:ind w:left="283"/>
        <w:jc w:val="both"/>
        <w:rPr>
          <w:rFonts w:ascii="Calibri" w:eastAsia="Times New Roman" w:hAnsi="Calibri" w:cs="Arial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Wadium w kwocie .......................... zł zostało wniesione w formie .................................................</w:t>
      </w:r>
    </w:p>
    <w:p w:rsidR="000A21E9" w:rsidRPr="00660F9D" w:rsidRDefault="000A21E9" w:rsidP="000A21E9">
      <w:pPr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Wskazujemy nr konta, na które należy zwrócić</w:t>
      </w:r>
      <w:r w:rsidRPr="00660F9D">
        <w:rPr>
          <w:rFonts w:ascii="Calibri" w:eastAsia="Times New Roman" w:hAnsi="Calibri" w:cs="Arial"/>
          <w:b/>
          <w:bCs/>
          <w:lang w:eastAsia="pl-PL"/>
        </w:rPr>
        <w:t xml:space="preserve"> wadium wniesione w pieniądzu</w:t>
      </w:r>
      <w:r w:rsidRPr="00660F9D">
        <w:rPr>
          <w:rFonts w:ascii="Calibri" w:eastAsia="Times New Roman" w:hAnsi="Calibri" w:cs="Arial"/>
          <w:lang w:eastAsia="pl-PL"/>
        </w:rPr>
        <w:t>:</w:t>
      </w:r>
    </w:p>
    <w:p w:rsidR="000A21E9" w:rsidRPr="002D0D5C" w:rsidRDefault="000A21E9" w:rsidP="000A21E9">
      <w:pPr>
        <w:tabs>
          <w:tab w:val="left" w:pos="720"/>
        </w:tabs>
        <w:spacing w:after="60"/>
        <w:ind w:left="283"/>
        <w:rPr>
          <w:rFonts w:eastAsia="Times New Roman" w:cstheme="minorHAnsi"/>
          <w:color w:val="000000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</w:p>
    <w:p w:rsidR="000A21E9" w:rsidRPr="003C1C02" w:rsidRDefault="000A21E9" w:rsidP="000A21E9">
      <w:pPr>
        <w:pStyle w:val="Akapitzlist"/>
        <w:numPr>
          <w:ilvl w:val="0"/>
          <w:numId w:val="1"/>
        </w:numPr>
        <w:spacing w:after="0"/>
        <w:ind w:left="284"/>
        <w:contextualSpacing w:val="0"/>
        <w:rPr>
          <w:rFonts w:asciiTheme="minorHAnsi" w:eastAsia="Times New Roman" w:hAnsiTheme="minorHAnsi" w:cstheme="minorHAnsi"/>
          <w:lang w:eastAsia="pl-PL"/>
        </w:rPr>
      </w:pPr>
      <w:r w:rsidRPr="003C1C02">
        <w:rPr>
          <w:rFonts w:asciiTheme="minorHAnsi" w:eastAsia="Times New Roman" w:hAnsiTheme="minorHAnsi" w:cstheme="minorHAnsi"/>
          <w:lang w:eastAsia="pl-PL"/>
        </w:rPr>
        <w:t>Oświadczamy, że wypełniliśmy obowiązki informacyjne przewidziane w art. 13 lub art. 14 RODO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3C1C0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:rsidR="000A21E9" w:rsidRPr="003C1C02" w:rsidRDefault="000A21E9" w:rsidP="000A21E9">
      <w:pPr>
        <w:spacing w:before="120" w:after="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:rsidR="000A21E9" w:rsidRPr="003C1C02" w:rsidRDefault="000A21E9" w:rsidP="000A21E9">
      <w:pPr>
        <w:spacing w:after="0"/>
        <w:rPr>
          <w:rFonts w:cstheme="minorHAnsi"/>
          <w:color w:val="000000"/>
          <w:sz w:val="20"/>
          <w:szCs w:val="20"/>
        </w:rPr>
      </w:pPr>
    </w:p>
    <w:p w:rsidR="000A21E9" w:rsidRPr="005D4778" w:rsidRDefault="000A21E9" w:rsidP="000A21E9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lastRenderedPageBreak/>
        <w:t>....................................................................</w:t>
      </w:r>
    </w:p>
    <w:p w:rsidR="000A21E9" w:rsidRPr="00105BD3" w:rsidRDefault="000A21E9" w:rsidP="000A21E9">
      <w:pPr>
        <w:snapToGrid w:val="0"/>
        <w:spacing w:after="0"/>
        <w:ind w:left="4860"/>
        <w:jc w:val="center"/>
        <w:rPr>
          <w:rFonts w:cstheme="minorHAnsi"/>
          <w:sz w:val="18"/>
          <w:szCs w:val="18"/>
        </w:rPr>
      </w:pPr>
      <w:r w:rsidRPr="00105BD3">
        <w:rPr>
          <w:rFonts w:cstheme="minorHAnsi"/>
          <w:sz w:val="18"/>
          <w:szCs w:val="18"/>
        </w:rPr>
        <w:t>[ofertę należy wypełnić i opatrzyć</w:t>
      </w:r>
    </w:p>
    <w:p w:rsidR="000A21E9" w:rsidRPr="00105BD3" w:rsidRDefault="000A21E9" w:rsidP="000A21E9">
      <w:pPr>
        <w:snapToGrid w:val="0"/>
        <w:spacing w:after="0"/>
        <w:ind w:left="4860"/>
        <w:jc w:val="center"/>
        <w:rPr>
          <w:rFonts w:cstheme="minorHAnsi"/>
          <w:sz w:val="18"/>
          <w:szCs w:val="18"/>
        </w:rPr>
      </w:pPr>
      <w:r w:rsidRPr="00105BD3">
        <w:rPr>
          <w:rFonts w:cstheme="minorHAnsi"/>
          <w:sz w:val="18"/>
          <w:szCs w:val="18"/>
        </w:rPr>
        <w:t>kwalifikowanym podpisem elektronicznym]</w:t>
      </w:r>
      <w:r>
        <w:rPr>
          <w:rFonts w:cstheme="minorHAnsi"/>
          <w:sz w:val="20"/>
          <w:szCs w:val="18"/>
        </w:rPr>
        <w:br w:type="page"/>
      </w:r>
    </w:p>
    <w:p w:rsidR="000A21E9" w:rsidRPr="003C1C02" w:rsidRDefault="000A21E9" w:rsidP="000A21E9">
      <w:pPr>
        <w:spacing w:after="0"/>
        <w:rPr>
          <w:rFonts w:cstheme="minorHAnsi"/>
        </w:rPr>
      </w:pPr>
      <w:r w:rsidRPr="003C1C02">
        <w:rPr>
          <w:rFonts w:cstheme="minorHAnsi"/>
          <w:b/>
          <w:bCs/>
        </w:rPr>
        <w:lastRenderedPageBreak/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0A21E9" w:rsidRPr="00745939" w:rsidTr="00A86A2E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0A21E9" w:rsidRPr="00660F9D" w:rsidRDefault="000A21E9" w:rsidP="00A86A2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0A21E9" w:rsidRPr="00745939" w:rsidRDefault="000A21E9" w:rsidP="00A86A2E">
            <w:pPr>
              <w:tabs>
                <w:tab w:val="left" w:pos="988"/>
              </w:tabs>
              <w:suppressAutoHyphens/>
              <w:spacing w:after="0"/>
              <w:rPr>
                <w:rFonts w:eastAsia="Times New Roman" w:cs="Arial"/>
                <w:lang w:eastAsia="pl-PL"/>
              </w:rPr>
            </w:pPr>
            <w:r w:rsidRPr="00745939">
              <w:t>oświadczenie JEDZ wykonawcy o braku podstaw wykluczenia oraz o spełnianiu warunków udziału w postępowaniu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A21E9" w:rsidRPr="00745939" w:rsidRDefault="000A21E9" w:rsidP="00A86A2E">
            <w:pPr>
              <w:suppressAutoHyphens/>
              <w:snapToGrid w:val="0"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0A21E9" w:rsidRPr="00745939" w:rsidTr="00A86A2E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0A21E9" w:rsidRPr="00745939" w:rsidRDefault="000A21E9" w:rsidP="00A86A2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0A21E9" w:rsidRPr="00745939" w:rsidRDefault="000A21E9" w:rsidP="00A86A2E">
            <w:pPr>
              <w:tabs>
                <w:tab w:val="left" w:pos="988"/>
              </w:tabs>
              <w:suppressAutoHyphens/>
              <w:spacing w:after="0"/>
            </w:pPr>
            <w:r w:rsidRPr="00745939">
              <w:t>oświadczenie JEDZ podmiotu udostępniającego zasoby o braku podstaw wykluczenia oraz o spełnianiu warunków udziału w postępowaniu zgodnie (jeżeli dotyczy)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A21E9" w:rsidRPr="00745939" w:rsidRDefault="000A21E9" w:rsidP="00A86A2E">
            <w:pPr>
              <w:suppressAutoHyphens/>
              <w:snapToGrid w:val="0"/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0A21E9" w:rsidRPr="00745939" w:rsidTr="00A86A2E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0A21E9" w:rsidRPr="00745939" w:rsidRDefault="000A21E9" w:rsidP="00A86A2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0A21E9" w:rsidRPr="00745939" w:rsidRDefault="000A21E9" w:rsidP="00A86A2E">
            <w:pPr>
              <w:tabs>
                <w:tab w:val="left" w:pos="988"/>
              </w:tabs>
              <w:suppressAutoHyphens/>
              <w:spacing w:after="0"/>
            </w:pPr>
            <w:r w:rsidRPr="00745939">
              <w:t>zobowiązanie podmiotu udostępniającego zasoby do oddania mu do dyspozycji niezbędnych zasobów (jeżeli dotyczy)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A21E9" w:rsidRPr="00745939" w:rsidRDefault="000A21E9" w:rsidP="00A86A2E">
            <w:pPr>
              <w:suppressAutoHyphens/>
              <w:snapToGrid w:val="0"/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0A21E9" w:rsidRPr="00745939" w:rsidTr="00A86A2E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0A21E9" w:rsidRPr="00745939" w:rsidRDefault="000A21E9" w:rsidP="00A86A2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0A21E9" w:rsidRPr="00745939" w:rsidRDefault="000A21E9" w:rsidP="00A86A2E">
            <w:pPr>
              <w:tabs>
                <w:tab w:val="left" w:pos="988"/>
              </w:tabs>
              <w:suppressAutoHyphens/>
              <w:spacing w:after="0"/>
            </w:pPr>
            <w:r w:rsidRPr="00745939">
              <w:t>oświadczenie, z którego wynika, którą część usługi wykonają poszczególni wykonawcy wspólnie ubiegający się o udzielenie zamówienia (jeżeli dotyczy)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A21E9" w:rsidRPr="00745939" w:rsidRDefault="000A21E9" w:rsidP="00A86A2E">
            <w:pPr>
              <w:suppressAutoHyphens/>
              <w:snapToGrid w:val="0"/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0A21E9" w:rsidRPr="00745939" w:rsidTr="00A86A2E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0A21E9" w:rsidRPr="00745939" w:rsidRDefault="000A21E9" w:rsidP="00A86A2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0A21E9" w:rsidRPr="00745939" w:rsidRDefault="000A21E9" w:rsidP="00A86A2E">
            <w:pPr>
              <w:tabs>
                <w:tab w:val="left" w:pos="988"/>
              </w:tabs>
              <w:suppressAutoHyphens/>
              <w:spacing w:after="0"/>
            </w:pPr>
            <w:r w:rsidRPr="00745939">
              <w:t>dokument „</w:t>
            </w:r>
            <w:r>
              <w:t>D</w:t>
            </w:r>
            <w:r w:rsidRPr="00745939">
              <w:t>odatkowe doświadczenie potencjału kadrowego” wraz z dokumentami potwierdzającymi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A21E9" w:rsidRPr="00745939" w:rsidRDefault="000A21E9" w:rsidP="00A86A2E">
            <w:pPr>
              <w:suppressAutoHyphens/>
              <w:snapToGrid w:val="0"/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0A21E9" w:rsidRPr="00660F9D" w:rsidTr="00A86A2E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0A21E9" w:rsidRPr="00745939" w:rsidRDefault="000A21E9" w:rsidP="00A86A2E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0A21E9" w:rsidRPr="00745939" w:rsidRDefault="000A21E9" w:rsidP="00A86A2E">
            <w:pPr>
              <w:suppressAutoHyphens/>
              <w:snapToGrid w:val="0"/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745939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A21E9" w:rsidRPr="00660F9D" w:rsidRDefault="000A21E9" w:rsidP="00A86A2E">
            <w:pPr>
              <w:suppressAutoHyphens/>
              <w:snapToGrid w:val="0"/>
              <w:spacing w:after="0"/>
              <w:rPr>
                <w:rFonts w:eastAsia="Times New Roman" w:cs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:rsidR="000A21E9" w:rsidRPr="003C1C02" w:rsidRDefault="000A21E9" w:rsidP="000A21E9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</w:p>
    <w:p w:rsidR="000A21E9" w:rsidRPr="003C1C02" w:rsidRDefault="000A21E9" w:rsidP="000A21E9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:rsidR="000A21E9" w:rsidRPr="003C1C02" w:rsidRDefault="000A21E9" w:rsidP="000A21E9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0A21E9" w:rsidRPr="003C1C02" w:rsidRDefault="000A21E9" w:rsidP="000A21E9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0A21E9" w:rsidRPr="003C1C02" w:rsidRDefault="000A21E9" w:rsidP="000A21E9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D431DF" w:rsidRDefault="000A21E9" w:rsidP="000A21E9">
      <w:r w:rsidRPr="003C1C02">
        <w:rPr>
          <w:rFonts w:cstheme="minorHAnsi"/>
          <w:sz w:val="18"/>
          <w:szCs w:val="20"/>
        </w:rPr>
        <w:t xml:space="preserve">3) </w:t>
      </w:r>
      <w:r w:rsidRPr="003C1C02">
        <w:rPr>
          <w:rFonts w:cstheme="minorHAnsi"/>
          <w:b/>
          <w:sz w:val="18"/>
          <w:szCs w:val="20"/>
        </w:rPr>
        <w:t>średnie przedsiębiorstwa</w:t>
      </w:r>
      <w:r w:rsidRPr="003C1C02">
        <w:rPr>
          <w:rFonts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sectPr w:rsidR="00D4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E9" w:rsidRDefault="000A21E9" w:rsidP="000A21E9">
      <w:pPr>
        <w:spacing w:after="0" w:line="240" w:lineRule="auto"/>
      </w:pPr>
      <w:r>
        <w:separator/>
      </w:r>
    </w:p>
  </w:endnote>
  <w:endnote w:type="continuationSeparator" w:id="0">
    <w:p w:rsidR="000A21E9" w:rsidRDefault="000A21E9" w:rsidP="000A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E9" w:rsidRDefault="000A21E9" w:rsidP="000A21E9">
      <w:pPr>
        <w:spacing w:after="0" w:line="240" w:lineRule="auto"/>
      </w:pPr>
      <w:r>
        <w:separator/>
      </w:r>
    </w:p>
  </w:footnote>
  <w:footnote w:type="continuationSeparator" w:id="0">
    <w:p w:rsidR="000A21E9" w:rsidRDefault="000A21E9" w:rsidP="000A21E9">
      <w:pPr>
        <w:spacing w:after="0" w:line="240" w:lineRule="auto"/>
      </w:pPr>
      <w:r>
        <w:continuationSeparator/>
      </w:r>
    </w:p>
  </w:footnote>
  <w:footnote w:id="1">
    <w:p w:rsidR="000A21E9" w:rsidRPr="006C31AF" w:rsidRDefault="000A21E9" w:rsidP="000A21E9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0A21E9" w:rsidRDefault="000A21E9" w:rsidP="000A21E9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F9D4C5E0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404736B7"/>
    <w:multiLevelType w:val="hybridMultilevel"/>
    <w:tmpl w:val="351E28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E9"/>
    <w:rsid w:val="000A21E9"/>
    <w:rsid w:val="000F2CDC"/>
    <w:rsid w:val="00353E40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47EE7-1264-42F0-A87A-E2E122A3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1E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0A21E9"/>
    <w:pPr>
      <w:keepNext/>
      <w:spacing w:after="0" w:line="240" w:lineRule="auto"/>
      <w:ind w:left="214"/>
      <w:jc w:val="right"/>
      <w:outlineLvl w:val="1"/>
    </w:pPr>
    <w:rPr>
      <w:rFonts w:eastAsia="Lucida Sans Unicode" w:cs="Times New Roman"/>
      <w:i/>
      <w:sz w:val="20"/>
      <w:szCs w:val="20"/>
      <w:lang w:eastAsia="pl-PL" w:bidi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A21E9"/>
    <w:rPr>
      <w:rFonts w:eastAsia="Lucida Sans Unicode" w:cs="Times New Roman"/>
      <w:i/>
      <w:sz w:val="20"/>
      <w:szCs w:val="20"/>
      <w:lang w:eastAsia="pl-PL" w:bidi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uiPriority w:val="99"/>
    <w:rsid w:val="000A21E9"/>
    <w:rPr>
      <w:vertAlign w:val="superscript"/>
    </w:rPr>
  </w:style>
  <w:style w:type="paragraph" w:styleId="NormalnyWeb">
    <w:name w:val="Normal (Web)"/>
    <w:basedOn w:val="Normalny"/>
    <w:uiPriority w:val="99"/>
    <w:rsid w:val="000A21E9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A21E9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A21E9"/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A2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0A21E9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0A21E9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0A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2021-07-12T05:39:00Z</dcterms:created>
  <dcterms:modified xsi:type="dcterms:W3CDTF">2021-07-12T05:41:00Z</dcterms:modified>
</cp:coreProperties>
</file>