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5E4BC6">
        <w:rPr>
          <w:b/>
          <w:sz w:val="24"/>
          <w:szCs w:val="24"/>
        </w:rPr>
        <w:t>20</w:t>
      </w:r>
      <w:r w:rsidR="00F66694">
        <w:rPr>
          <w:b/>
          <w:sz w:val="24"/>
          <w:szCs w:val="24"/>
        </w:rPr>
        <w:t>.0</w:t>
      </w:r>
      <w:r w:rsidR="004E6743">
        <w:rPr>
          <w:b/>
          <w:sz w:val="24"/>
          <w:szCs w:val="24"/>
        </w:rPr>
        <w:t>6</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F66694" w:rsidP="00F66694">
      <w:pPr>
        <w:spacing w:after="0" w:line="240" w:lineRule="auto"/>
        <w:ind w:left="426"/>
        <w:rPr>
          <w:rFonts w:cstheme="minorHAnsi"/>
          <w:b/>
          <w:sz w:val="24"/>
          <w:szCs w:val="24"/>
        </w:rPr>
      </w:pPr>
      <w:r w:rsidRPr="00F66694">
        <w:rPr>
          <w:rFonts w:cstheme="minorHAnsi"/>
          <w:b/>
          <w:sz w:val="24"/>
          <w:szCs w:val="24"/>
        </w:rPr>
        <w:t>Znak Sprawy: ZP/220/1</w:t>
      </w:r>
      <w:r w:rsidR="004E6743">
        <w:rPr>
          <w:rFonts w:cstheme="minorHAnsi"/>
          <w:b/>
          <w:sz w:val="24"/>
          <w:szCs w:val="24"/>
        </w:rPr>
        <w:t>8</w:t>
      </w:r>
      <w:r w:rsidRPr="00F66694">
        <w:rPr>
          <w:rFonts w:cstheme="minorHAnsi"/>
          <w:b/>
          <w:sz w:val="24"/>
          <w:szCs w:val="24"/>
        </w:rPr>
        <w:t xml:space="preserve">/24                            </w:t>
      </w:r>
    </w:p>
    <w:p w:rsidR="004E6743" w:rsidRPr="004E6743" w:rsidRDefault="00F66694" w:rsidP="004E6743">
      <w:pPr>
        <w:spacing w:after="0" w:line="240" w:lineRule="auto"/>
        <w:ind w:left="426"/>
        <w:rPr>
          <w:rFonts w:cstheme="minorHAnsi"/>
          <w:b/>
          <w:sz w:val="24"/>
          <w:szCs w:val="24"/>
        </w:rPr>
      </w:pPr>
      <w:r w:rsidRPr="00F66694">
        <w:rPr>
          <w:rFonts w:cstheme="minorHAnsi"/>
          <w:b/>
          <w:sz w:val="24"/>
          <w:szCs w:val="24"/>
        </w:rPr>
        <w:t xml:space="preserve">Dotyczy: dostawy </w:t>
      </w:r>
      <w:r w:rsidR="004E6743" w:rsidRPr="004E6743">
        <w:rPr>
          <w:rFonts w:cstheme="minorHAnsi"/>
          <w:b/>
          <w:sz w:val="24"/>
          <w:szCs w:val="24"/>
        </w:rPr>
        <w:t>bezwęzłowych urządzeń do kontrolowanego zamykania ran, systemów</w:t>
      </w:r>
    </w:p>
    <w:p w:rsidR="004E6743" w:rsidRPr="004E6743" w:rsidRDefault="004E6743" w:rsidP="004E6743">
      <w:pPr>
        <w:spacing w:after="0" w:line="240" w:lineRule="auto"/>
        <w:ind w:left="426"/>
        <w:rPr>
          <w:rFonts w:cstheme="minorHAnsi"/>
          <w:b/>
          <w:sz w:val="24"/>
          <w:szCs w:val="24"/>
        </w:rPr>
      </w:pPr>
      <w:r w:rsidRPr="004E6743">
        <w:rPr>
          <w:rFonts w:cstheme="minorHAnsi"/>
          <w:b/>
          <w:sz w:val="24"/>
          <w:szCs w:val="24"/>
        </w:rPr>
        <w:t>zamykających do dostępów naczyniowych na potrzeby bloków operacyjnych USK-2 a także sterylnych</w:t>
      </w:r>
    </w:p>
    <w:p w:rsidR="009719E5" w:rsidRDefault="004E6743" w:rsidP="004E6743">
      <w:pPr>
        <w:spacing w:after="0" w:line="240" w:lineRule="auto"/>
        <w:ind w:left="426"/>
        <w:rPr>
          <w:rFonts w:asciiTheme="minorHAnsi" w:eastAsiaTheme="minorHAnsi" w:hAnsiTheme="minorHAnsi" w:cs="Times New Roman"/>
          <w:b/>
          <w:color w:val="auto"/>
        </w:rPr>
      </w:pPr>
      <w:r w:rsidRPr="004E6743">
        <w:rPr>
          <w:rFonts w:cstheme="minorHAnsi"/>
          <w:b/>
          <w:sz w:val="24"/>
          <w:szCs w:val="24"/>
        </w:rPr>
        <w:t>zestawów dla noworodka oraz roztworów do perfuzj</w:t>
      </w:r>
      <w:r>
        <w:rPr>
          <w:rFonts w:cstheme="minorHAnsi"/>
          <w:b/>
          <w:sz w:val="24"/>
          <w:szCs w:val="24"/>
        </w:rPr>
        <w:t>i</w:t>
      </w:r>
      <w:r w:rsidR="00F66694" w:rsidRPr="00F66694">
        <w:rPr>
          <w:rFonts w:cstheme="minorHAnsi"/>
          <w:b/>
          <w:sz w:val="24"/>
          <w:szCs w:val="24"/>
        </w:rPr>
        <w:t>.</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9640FF">
        <w:rPr>
          <w:rFonts w:asciiTheme="minorHAnsi" w:eastAsiaTheme="minorHAnsi" w:hAnsiTheme="minorHAnsi" w:cstheme="minorBidi"/>
          <w:b/>
          <w:color w:val="auto"/>
          <w:sz w:val="28"/>
          <w:szCs w:val="28"/>
          <w:lang w:eastAsia="en-US"/>
        </w:rPr>
        <w:t>2</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4E6743">
      <w:pPr>
        <w:spacing w:after="0" w:line="240" w:lineRule="auto"/>
        <w:ind w:left="851"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sidR="009640FF">
        <w:rPr>
          <w:rFonts w:ascii="Times New Roman" w:eastAsiaTheme="minorHAnsi" w:hAnsi="Times New Roman" w:cs="Times New Roman"/>
          <w:b/>
          <w:color w:val="auto"/>
          <w:highlight w:val="yellow"/>
          <w:lang w:eastAsia="en-US"/>
        </w:rPr>
        <w:t>3</w:t>
      </w:r>
    </w:p>
    <w:p w:rsidR="00BF03B2" w:rsidRDefault="00BF03B2"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Dotyczy zapisów umowy: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W związku z art. 431. PZP [Obowiązek współdziałania zamawiającego i wykonawcy]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wskazującym na fakt, iż Zamawiający i wykonawca wybrany w postępowaniu o udzielenie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zamówienia obowiązani są współdziałać przy wykonaniu umowy w sprawie zamówienia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publicznego, zwanej dalej "umową", w celu należytej realizacji zamówienia przesyłamy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następujące zapytania do wzoru umowy: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1. Czy Zamawiający zgadza się aby do wzoru umowy zostało dodane zdanie o następującej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(lub podobnej) treści: „Przed wypowiedzeniem umowy Kupujący pisemnie wezwie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Sprzedawcę do należytego wykonywania umowy”?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Zważywszy na doniosłe i nieodwracalne skutki prawne wypowiedzenia umowy, celowe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jest aby przed wypowiedzeniem umowy przez Zamawiającego wykonawca został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wezwany do należytego wykonywania umowy. Takie wezwanie najprawdopodobniej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zmobilizuje wykonawcę do należytego wykonywania umowy i pozwoli uniknąć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wypowiedzenia umowy, a tym samym uniknąć skutków wypowiedzenia umowy, które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są niekorzystne dla obu stron.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Udzielając odpowiedzi na powyższe pytania proszę wziąć pod uwagę bieżące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orzecznictwo Krajowej Izby Odwoławczej dotyczące umów.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Zgodnie z wyrokiem Krajowej Izby Odwoławczej z dnia 29 czerwca 2009 r. KIO/UZP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767/09, „mimo iż sytuacja Zamawiającego przy kształtowaniu treści umowy jest silniejsza,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powinien on brać pod uwagę nie tylko swoje interesy, ale także interesy Wykonawcy i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starać się ułożyć stosunek prawny tak, aby te interesy były jak najbardziej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zrównoważone”. Podobne stanowisko Krajowa Izba Odwoławcza zajęła w wyroku z dnia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21 lutego 2008 r. KIO/UZP 97/08, w wyroku z dnia 27 grudnia 2011 r. KIO 2649/11, w </w:t>
      </w:r>
    </w:p>
    <w:p w:rsidR="009640FF" w:rsidRPr="009640FF" w:rsidRDefault="009640FF" w:rsidP="009640FF">
      <w:pPr>
        <w:pStyle w:val="Tekstpodstawowy3"/>
        <w:tabs>
          <w:tab w:val="left" w:pos="568"/>
          <w:tab w:val="left" w:pos="2058"/>
        </w:tabs>
        <w:spacing w:line="276" w:lineRule="auto"/>
        <w:ind w:left="567"/>
        <w:rPr>
          <w:rFonts w:ascii="Times New Roman" w:eastAsiaTheme="minorEastAsia" w:hAnsi="Times New Roman"/>
          <w:color w:val="000000"/>
          <w:sz w:val="24"/>
          <w:szCs w:val="24"/>
          <w:lang w:eastAsia="pl-PL"/>
        </w:rPr>
      </w:pPr>
      <w:r w:rsidRPr="009640FF">
        <w:rPr>
          <w:rFonts w:ascii="Times New Roman" w:eastAsiaTheme="minorEastAsia" w:hAnsi="Times New Roman"/>
          <w:color w:val="000000"/>
          <w:sz w:val="24"/>
          <w:szCs w:val="24"/>
          <w:lang w:eastAsia="pl-PL"/>
        </w:rPr>
        <w:t xml:space="preserve">wyroku z dnia 17 grudnia 2012 r. KIO 2631/12, KIO 2655/12 oraz w wielu innych </w:t>
      </w:r>
    </w:p>
    <w:p w:rsidR="00DA61E3" w:rsidRPr="00071A4D" w:rsidRDefault="009640FF" w:rsidP="009640FF">
      <w:pPr>
        <w:pStyle w:val="Tekstpodstawowy3"/>
        <w:tabs>
          <w:tab w:val="left" w:pos="568"/>
          <w:tab w:val="left" w:pos="2058"/>
        </w:tabs>
        <w:spacing w:line="276" w:lineRule="auto"/>
        <w:ind w:left="567"/>
        <w:rPr>
          <w:rFonts w:ascii="Cambria" w:hAnsi="Cambria"/>
          <w:sz w:val="22"/>
          <w:szCs w:val="22"/>
        </w:rPr>
      </w:pPr>
      <w:r w:rsidRPr="009640FF">
        <w:rPr>
          <w:rFonts w:ascii="Times New Roman" w:eastAsiaTheme="minorEastAsia" w:hAnsi="Times New Roman"/>
          <w:color w:val="000000"/>
          <w:sz w:val="24"/>
          <w:szCs w:val="24"/>
          <w:lang w:eastAsia="pl-PL"/>
        </w:rPr>
        <w:t>orzeczeniach</w:t>
      </w:r>
      <w:r>
        <w:rPr>
          <w:rFonts w:ascii="Times New Roman" w:eastAsiaTheme="minorEastAsia" w:hAnsi="Times New Roman"/>
          <w:color w:val="000000"/>
          <w:sz w:val="24"/>
          <w:szCs w:val="24"/>
          <w:lang w:eastAsia="pl-PL"/>
        </w:rPr>
        <w:t>.</w:t>
      </w:r>
    </w:p>
    <w:p w:rsidR="00A41B47" w:rsidRPr="00161435" w:rsidRDefault="00A41B47" w:rsidP="00A41B47">
      <w:pPr>
        <w:spacing w:after="0" w:line="240" w:lineRule="auto"/>
        <w:ind w:left="851" w:hanging="283"/>
        <w:jc w:val="both"/>
        <w:rPr>
          <w:rFonts w:ascii="Times New Roman" w:eastAsiaTheme="minorHAnsi" w:hAnsi="Times New Roman" w:cs="Times New Roman"/>
          <w:b/>
          <w:color w:val="auto"/>
          <w:lang w:eastAsia="en-US"/>
        </w:rPr>
      </w:pPr>
    </w:p>
    <w:p w:rsidR="00DA61E3" w:rsidRPr="004E6743" w:rsidRDefault="00DA61E3" w:rsidP="00DA61E3">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4E6743">
        <w:rPr>
          <w:rFonts w:ascii="Times New Roman" w:eastAsiaTheme="minorEastAsia" w:hAnsi="Times New Roman" w:cs="Times New Roman"/>
          <w:b/>
          <w:sz w:val="24"/>
          <w:szCs w:val="24"/>
        </w:rPr>
        <w:t xml:space="preserve">Odpowiedź: </w:t>
      </w:r>
      <w:r w:rsidR="00994B50">
        <w:rPr>
          <w:rFonts w:ascii="Times New Roman" w:eastAsiaTheme="minorEastAsia" w:hAnsi="Times New Roman" w:cs="Times New Roman"/>
          <w:b/>
          <w:sz w:val="24"/>
          <w:szCs w:val="24"/>
        </w:rPr>
        <w:t xml:space="preserve">Zamawiający </w:t>
      </w:r>
      <w:r w:rsidR="009640FF">
        <w:rPr>
          <w:rFonts w:ascii="Times New Roman" w:eastAsiaTheme="minorEastAsia" w:hAnsi="Times New Roman" w:cs="Times New Roman"/>
          <w:b/>
          <w:sz w:val="24"/>
          <w:szCs w:val="24"/>
        </w:rPr>
        <w:t>nie wyraża zgody</w:t>
      </w:r>
      <w:r w:rsidR="00994B50">
        <w:rPr>
          <w:rFonts w:ascii="Times New Roman" w:eastAsiaTheme="minorEastAsia" w:hAnsi="Times New Roman" w:cs="Times New Roman"/>
          <w:b/>
          <w:sz w:val="24"/>
          <w:szCs w:val="24"/>
        </w:rPr>
        <w:t>.</w:t>
      </w: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9719E5" w:rsidRDefault="00E17CC0" w:rsidP="00053104">
      <w:pPr>
        <w:autoSpaceDE w:val="0"/>
        <w:autoSpaceDN w:val="0"/>
        <w:adjustRightInd w:val="0"/>
        <w:spacing w:after="0" w:line="240" w:lineRule="auto"/>
        <w:ind w:left="993"/>
        <w:rPr>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67697B" w:rsidRDefault="0067697B" w:rsidP="0067697B">
      <w:pPr>
        <w:pStyle w:val="Stopka"/>
        <w:tabs>
          <w:tab w:val="clear" w:pos="4536"/>
          <w:tab w:val="clear" w:pos="9072"/>
          <w:tab w:val="left" w:pos="1080"/>
        </w:tabs>
        <w:ind w:left="567"/>
        <w:jc w:val="both"/>
        <w:rPr>
          <w:b/>
          <w:sz w:val="20"/>
          <w:szCs w:val="20"/>
        </w:rPr>
      </w:pPr>
      <w:r>
        <w:rPr>
          <w:b/>
          <w:sz w:val="20"/>
          <w:szCs w:val="20"/>
        </w:rPr>
        <w:t xml:space="preserve">                                                                                                                                              PODPIS W ORYGINALE</w:t>
      </w:r>
    </w:p>
    <w:p w:rsidR="00F367D4" w:rsidRDefault="00F367D4" w:rsidP="00BF03B2">
      <w:pPr>
        <w:pStyle w:val="Stopka"/>
        <w:tabs>
          <w:tab w:val="clear" w:pos="4536"/>
          <w:tab w:val="clear" w:pos="9072"/>
          <w:tab w:val="left" w:pos="1080"/>
        </w:tabs>
        <w:ind w:left="567"/>
        <w:jc w:val="both"/>
        <w:rPr>
          <w:b/>
          <w:sz w:val="20"/>
          <w:szCs w:val="20"/>
        </w:rPr>
      </w:pPr>
      <w:bookmarkStart w:id="0" w:name="_GoBack"/>
      <w:bookmarkEnd w:id="0"/>
    </w:p>
    <w:p w:rsidR="009640FF" w:rsidRDefault="009640FF" w:rsidP="00BF03B2">
      <w:pPr>
        <w:pStyle w:val="Stopka"/>
        <w:tabs>
          <w:tab w:val="clear" w:pos="4536"/>
          <w:tab w:val="clear" w:pos="9072"/>
          <w:tab w:val="left" w:pos="1080"/>
        </w:tabs>
        <w:ind w:left="567"/>
        <w:jc w:val="both"/>
        <w:rPr>
          <w:b/>
          <w:sz w:val="20"/>
          <w:szCs w:val="20"/>
        </w:rPr>
      </w:pPr>
    </w:p>
    <w:p w:rsidR="009640FF" w:rsidRDefault="009640FF"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E3" w:rsidRDefault="00FB4BE3" w:rsidP="000C33E6">
      <w:pPr>
        <w:spacing w:after="0" w:line="240" w:lineRule="auto"/>
      </w:pPr>
      <w:r>
        <w:separator/>
      </w:r>
    </w:p>
  </w:endnote>
  <w:endnote w:type="continuationSeparator" w:id="0">
    <w:p w:rsidR="00FB4BE3" w:rsidRDefault="00FB4BE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37165"/>
      <w:docPartObj>
        <w:docPartGallery w:val="Page Numbers (Bottom of Page)"/>
        <w:docPartUnique/>
      </w:docPartObj>
    </w:sdtPr>
    <w:sdtEndPr/>
    <w:sdtContent>
      <w:p w:rsidR="00FF20E0" w:rsidRDefault="00FF20E0">
        <w:pPr>
          <w:pStyle w:val="Stopka"/>
          <w:jc w:val="right"/>
        </w:pPr>
        <w:r>
          <w:fldChar w:fldCharType="begin"/>
        </w:r>
        <w:r>
          <w:instrText>PAGE   \* MERGEFORMAT</w:instrText>
        </w:r>
        <w:r>
          <w:fldChar w:fldCharType="separate"/>
        </w:r>
        <w:r w:rsidR="0067697B">
          <w:rPr>
            <w:noProof/>
          </w:rPr>
          <w:t>1</w:t>
        </w:r>
        <w:r>
          <w:fldChar w:fldCharType="end"/>
        </w:r>
      </w:p>
    </w:sdtContent>
  </w:sdt>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E3" w:rsidRDefault="00FB4BE3" w:rsidP="000C33E6">
      <w:pPr>
        <w:spacing w:after="0" w:line="240" w:lineRule="auto"/>
      </w:pPr>
      <w:r>
        <w:separator/>
      </w:r>
    </w:p>
  </w:footnote>
  <w:footnote w:type="continuationSeparator" w:id="0">
    <w:p w:rsidR="00FB4BE3" w:rsidRDefault="00FB4BE3"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1" w15:restartNumberingAfterBreak="0">
    <w:nsid w:val="3A7C6B2D"/>
    <w:multiLevelType w:val="hybridMultilevel"/>
    <w:tmpl w:val="E7FAE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27049"/>
    <w:multiLevelType w:val="hybridMultilevel"/>
    <w:tmpl w:val="73DA1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353EB"/>
    <w:multiLevelType w:val="hybridMultilevel"/>
    <w:tmpl w:val="25988486"/>
    <w:lvl w:ilvl="0" w:tplc="FB3CC738">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D12AB"/>
    <w:multiLevelType w:val="hybridMultilevel"/>
    <w:tmpl w:val="C4AE04D2"/>
    <w:lvl w:ilvl="0" w:tplc="4B44F5B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41"/>
  </w:num>
  <w:num w:numId="2">
    <w:abstractNumId w:val="40"/>
  </w:num>
  <w:num w:numId="3">
    <w:abstractNumId w:val="25"/>
  </w:num>
  <w:num w:numId="4">
    <w:abstractNumId w:val="39"/>
  </w:num>
  <w:num w:numId="5">
    <w:abstractNumId w:val="36"/>
  </w:num>
  <w:num w:numId="6">
    <w:abstractNumId w:val="11"/>
  </w:num>
  <w:num w:numId="7">
    <w:abstractNumId w:val="10"/>
  </w:num>
  <w:num w:numId="8">
    <w:abstractNumId w:val="35"/>
  </w:num>
  <w:num w:numId="9">
    <w:abstractNumId w:val="27"/>
  </w:num>
  <w:num w:numId="10">
    <w:abstractNumId w:val="0"/>
  </w:num>
  <w:num w:numId="11">
    <w:abstractNumId w:val="1"/>
  </w:num>
  <w:num w:numId="12">
    <w:abstractNumId w:val="13"/>
  </w:num>
  <w:num w:numId="13">
    <w:abstractNumId w:val="8"/>
  </w:num>
  <w:num w:numId="14">
    <w:abstractNumId w:val="42"/>
  </w:num>
  <w:num w:numId="15">
    <w:abstractNumId w:val="38"/>
  </w:num>
  <w:num w:numId="16">
    <w:abstractNumId w:val="22"/>
  </w:num>
  <w:num w:numId="17">
    <w:abstractNumId w:val="2"/>
  </w:num>
  <w:num w:numId="18">
    <w:abstractNumId w:val="37"/>
  </w:num>
  <w:num w:numId="19">
    <w:abstractNumId w:val="12"/>
  </w:num>
  <w:num w:numId="20">
    <w:abstractNumId w:val="30"/>
  </w:num>
  <w:num w:numId="21">
    <w:abstractNumId w:val="29"/>
  </w:num>
  <w:num w:numId="22">
    <w:abstractNumId w:val="18"/>
  </w:num>
  <w:num w:numId="23">
    <w:abstractNumId w:val="28"/>
  </w:num>
  <w:num w:numId="24">
    <w:abstractNumId w:val="9"/>
  </w:num>
  <w:num w:numId="25">
    <w:abstractNumId w:val="23"/>
  </w:num>
  <w:num w:numId="26">
    <w:abstractNumId w:val="26"/>
  </w:num>
  <w:num w:numId="27">
    <w:abstractNumId w:val="4"/>
  </w:num>
  <w:num w:numId="28">
    <w:abstractNumId w:val="24"/>
  </w:num>
  <w:num w:numId="29">
    <w:abstractNumId w:val="7"/>
  </w:num>
  <w:num w:numId="30">
    <w:abstractNumId w:val="19"/>
  </w:num>
  <w:num w:numId="31">
    <w:abstractNumId w:val="15"/>
  </w:num>
  <w:num w:numId="32">
    <w:abstractNumId w:val="33"/>
  </w:num>
  <w:num w:numId="33">
    <w:abstractNumId w:val="5"/>
  </w:num>
  <w:num w:numId="34">
    <w:abstractNumId w:val="3"/>
  </w:num>
  <w:num w:numId="35">
    <w:abstractNumId w:val="14"/>
  </w:num>
  <w:num w:numId="36">
    <w:abstractNumId w:val="6"/>
  </w:num>
  <w:num w:numId="37">
    <w:abstractNumId w:val="31"/>
  </w:num>
  <w:num w:numId="38">
    <w:abstractNumId w:val="16"/>
  </w:num>
  <w:num w:numId="39">
    <w:abstractNumId w:val="32"/>
  </w:num>
  <w:num w:numId="40">
    <w:abstractNumId w:val="17"/>
  </w:num>
  <w:num w:numId="41">
    <w:abstractNumId w:val="43"/>
  </w:num>
  <w:num w:numId="42">
    <w:abstractNumId w:val="21"/>
  </w:num>
  <w:num w:numId="43">
    <w:abstractNumId w:val="20"/>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6690"/>
    <w:rsid w:val="0003041C"/>
    <w:rsid w:val="000365C1"/>
    <w:rsid w:val="00045B52"/>
    <w:rsid w:val="00053104"/>
    <w:rsid w:val="0005558E"/>
    <w:rsid w:val="000558BA"/>
    <w:rsid w:val="000672A4"/>
    <w:rsid w:val="00077AC9"/>
    <w:rsid w:val="00092C4B"/>
    <w:rsid w:val="00093B50"/>
    <w:rsid w:val="000A0F12"/>
    <w:rsid w:val="000A4080"/>
    <w:rsid w:val="000B51E2"/>
    <w:rsid w:val="000C33E6"/>
    <w:rsid w:val="000D4F80"/>
    <w:rsid w:val="000E0360"/>
    <w:rsid w:val="000F0256"/>
    <w:rsid w:val="000F0AE5"/>
    <w:rsid w:val="000F0D06"/>
    <w:rsid w:val="000F13DC"/>
    <w:rsid w:val="000F47FA"/>
    <w:rsid w:val="001125CF"/>
    <w:rsid w:val="001209BB"/>
    <w:rsid w:val="00122781"/>
    <w:rsid w:val="00125BC0"/>
    <w:rsid w:val="00133A1D"/>
    <w:rsid w:val="00135576"/>
    <w:rsid w:val="0013738E"/>
    <w:rsid w:val="00141127"/>
    <w:rsid w:val="0016025C"/>
    <w:rsid w:val="00161435"/>
    <w:rsid w:val="00167ECA"/>
    <w:rsid w:val="00187713"/>
    <w:rsid w:val="00191B45"/>
    <w:rsid w:val="001C63E8"/>
    <w:rsid w:val="001D1312"/>
    <w:rsid w:val="001D5265"/>
    <w:rsid w:val="00201BF6"/>
    <w:rsid w:val="00203A22"/>
    <w:rsid w:val="00212591"/>
    <w:rsid w:val="00223DA1"/>
    <w:rsid w:val="00233E78"/>
    <w:rsid w:val="002465E7"/>
    <w:rsid w:val="002525C0"/>
    <w:rsid w:val="00252DE7"/>
    <w:rsid w:val="00260077"/>
    <w:rsid w:val="00277519"/>
    <w:rsid w:val="00277921"/>
    <w:rsid w:val="002810D8"/>
    <w:rsid w:val="00293A8B"/>
    <w:rsid w:val="002A4DE7"/>
    <w:rsid w:val="002B0D02"/>
    <w:rsid w:val="002B389C"/>
    <w:rsid w:val="002B3BA0"/>
    <w:rsid w:val="002C01A6"/>
    <w:rsid w:val="002C2FCA"/>
    <w:rsid w:val="002C6658"/>
    <w:rsid w:val="002D1C29"/>
    <w:rsid w:val="002D5E6A"/>
    <w:rsid w:val="002D6EB6"/>
    <w:rsid w:val="002F1CD0"/>
    <w:rsid w:val="002F3B7D"/>
    <w:rsid w:val="002F3EED"/>
    <w:rsid w:val="00300AE1"/>
    <w:rsid w:val="00304489"/>
    <w:rsid w:val="003169E9"/>
    <w:rsid w:val="00316E99"/>
    <w:rsid w:val="003463B7"/>
    <w:rsid w:val="00347F08"/>
    <w:rsid w:val="003572A5"/>
    <w:rsid w:val="003846BA"/>
    <w:rsid w:val="00385292"/>
    <w:rsid w:val="003908FF"/>
    <w:rsid w:val="00394173"/>
    <w:rsid w:val="0039575F"/>
    <w:rsid w:val="003B0F71"/>
    <w:rsid w:val="003C7675"/>
    <w:rsid w:val="003F3365"/>
    <w:rsid w:val="0040361E"/>
    <w:rsid w:val="004036AB"/>
    <w:rsid w:val="004061FD"/>
    <w:rsid w:val="00413FFD"/>
    <w:rsid w:val="00421633"/>
    <w:rsid w:val="00430892"/>
    <w:rsid w:val="00447F0D"/>
    <w:rsid w:val="00452452"/>
    <w:rsid w:val="004528F8"/>
    <w:rsid w:val="004808A4"/>
    <w:rsid w:val="00487ACE"/>
    <w:rsid w:val="004921D2"/>
    <w:rsid w:val="004958A9"/>
    <w:rsid w:val="004A2C94"/>
    <w:rsid w:val="004A5F42"/>
    <w:rsid w:val="004A71A3"/>
    <w:rsid w:val="004B16F6"/>
    <w:rsid w:val="004C502C"/>
    <w:rsid w:val="004D04EF"/>
    <w:rsid w:val="004D1246"/>
    <w:rsid w:val="004E4BA3"/>
    <w:rsid w:val="004E6743"/>
    <w:rsid w:val="004F43D7"/>
    <w:rsid w:val="00522BF8"/>
    <w:rsid w:val="00523FAB"/>
    <w:rsid w:val="005311D5"/>
    <w:rsid w:val="00562682"/>
    <w:rsid w:val="00565736"/>
    <w:rsid w:val="00570315"/>
    <w:rsid w:val="005747CF"/>
    <w:rsid w:val="00595EE8"/>
    <w:rsid w:val="005B5FE3"/>
    <w:rsid w:val="005C3214"/>
    <w:rsid w:val="005D134F"/>
    <w:rsid w:val="005E1091"/>
    <w:rsid w:val="005E400F"/>
    <w:rsid w:val="005E4BC6"/>
    <w:rsid w:val="005E6622"/>
    <w:rsid w:val="005E762A"/>
    <w:rsid w:val="006013CA"/>
    <w:rsid w:val="006037A0"/>
    <w:rsid w:val="00610196"/>
    <w:rsid w:val="006235FF"/>
    <w:rsid w:val="00627690"/>
    <w:rsid w:val="00627F42"/>
    <w:rsid w:val="0063082D"/>
    <w:rsid w:val="00631FFB"/>
    <w:rsid w:val="006348DA"/>
    <w:rsid w:val="00651474"/>
    <w:rsid w:val="0067697B"/>
    <w:rsid w:val="0069046D"/>
    <w:rsid w:val="006A6679"/>
    <w:rsid w:val="006B1AFE"/>
    <w:rsid w:val="006B7D13"/>
    <w:rsid w:val="006F76BE"/>
    <w:rsid w:val="0071289D"/>
    <w:rsid w:val="007268EA"/>
    <w:rsid w:val="00727BD8"/>
    <w:rsid w:val="00727CCE"/>
    <w:rsid w:val="007319BC"/>
    <w:rsid w:val="00741D6F"/>
    <w:rsid w:val="00766B82"/>
    <w:rsid w:val="007675D9"/>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1E1B"/>
    <w:rsid w:val="0082560F"/>
    <w:rsid w:val="008316B2"/>
    <w:rsid w:val="00834046"/>
    <w:rsid w:val="0083410E"/>
    <w:rsid w:val="00855F08"/>
    <w:rsid w:val="008613D0"/>
    <w:rsid w:val="00865A37"/>
    <w:rsid w:val="00871B4B"/>
    <w:rsid w:val="0087693B"/>
    <w:rsid w:val="008877FC"/>
    <w:rsid w:val="00893867"/>
    <w:rsid w:val="00894BD8"/>
    <w:rsid w:val="008A30F6"/>
    <w:rsid w:val="008B0701"/>
    <w:rsid w:val="008B3BE0"/>
    <w:rsid w:val="008C3556"/>
    <w:rsid w:val="008C6482"/>
    <w:rsid w:val="008D6645"/>
    <w:rsid w:val="008E3CDA"/>
    <w:rsid w:val="008F188D"/>
    <w:rsid w:val="008F580B"/>
    <w:rsid w:val="00904270"/>
    <w:rsid w:val="00905E0A"/>
    <w:rsid w:val="00917222"/>
    <w:rsid w:val="00917668"/>
    <w:rsid w:val="009269CA"/>
    <w:rsid w:val="009411AB"/>
    <w:rsid w:val="00942B0E"/>
    <w:rsid w:val="00953021"/>
    <w:rsid w:val="00956C53"/>
    <w:rsid w:val="00960960"/>
    <w:rsid w:val="009625E1"/>
    <w:rsid w:val="00962602"/>
    <w:rsid w:val="009640FF"/>
    <w:rsid w:val="00967FE4"/>
    <w:rsid w:val="009719E5"/>
    <w:rsid w:val="00976307"/>
    <w:rsid w:val="00976878"/>
    <w:rsid w:val="009811E9"/>
    <w:rsid w:val="00991A8A"/>
    <w:rsid w:val="00994B50"/>
    <w:rsid w:val="009A0299"/>
    <w:rsid w:val="009E21B2"/>
    <w:rsid w:val="009F08CD"/>
    <w:rsid w:val="009F3246"/>
    <w:rsid w:val="00A1736D"/>
    <w:rsid w:val="00A241AC"/>
    <w:rsid w:val="00A24EBE"/>
    <w:rsid w:val="00A278C4"/>
    <w:rsid w:val="00A4040E"/>
    <w:rsid w:val="00A41397"/>
    <w:rsid w:val="00A41B47"/>
    <w:rsid w:val="00A618CA"/>
    <w:rsid w:val="00A723F2"/>
    <w:rsid w:val="00A77054"/>
    <w:rsid w:val="00AA12A4"/>
    <w:rsid w:val="00AA2717"/>
    <w:rsid w:val="00AA2ABD"/>
    <w:rsid w:val="00AA5D9B"/>
    <w:rsid w:val="00AA792D"/>
    <w:rsid w:val="00AB21BF"/>
    <w:rsid w:val="00AD29BE"/>
    <w:rsid w:val="00AF1BA4"/>
    <w:rsid w:val="00AF2062"/>
    <w:rsid w:val="00B00114"/>
    <w:rsid w:val="00B05825"/>
    <w:rsid w:val="00B11558"/>
    <w:rsid w:val="00B124E7"/>
    <w:rsid w:val="00B14198"/>
    <w:rsid w:val="00B377A5"/>
    <w:rsid w:val="00B4371E"/>
    <w:rsid w:val="00B479A5"/>
    <w:rsid w:val="00B50977"/>
    <w:rsid w:val="00B52C31"/>
    <w:rsid w:val="00B55D14"/>
    <w:rsid w:val="00B56173"/>
    <w:rsid w:val="00B8751C"/>
    <w:rsid w:val="00B945D3"/>
    <w:rsid w:val="00B9794B"/>
    <w:rsid w:val="00BA6515"/>
    <w:rsid w:val="00BD4001"/>
    <w:rsid w:val="00BE2AE7"/>
    <w:rsid w:val="00BF03B2"/>
    <w:rsid w:val="00C11DEA"/>
    <w:rsid w:val="00C25AD7"/>
    <w:rsid w:val="00C276C2"/>
    <w:rsid w:val="00C453A7"/>
    <w:rsid w:val="00C66860"/>
    <w:rsid w:val="00C7023B"/>
    <w:rsid w:val="00C727FE"/>
    <w:rsid w:val="00C73A34"/>
    <w:rsid w:val="00C75231"/>
    <w:rsid w:val="00C84502"/>
    <w:rsid w:val="00C934BC"/>
    <w:rsid w:val="00CA04D1"/>
    <w:rsid w:val="00CB5E06"/>
    <w:rsid w:val="00CC60E0"/>
    <w:rsid w:val="00CD1D70"/>
    <w:rsid w:val="00CD6386"/>
    <w:rsid w:val="00CD69FE"/>
    <w:rsid w:val="00CE0743"/>
    <w:rsid w:val="00CF0D94"/>
    <w:rsid w:val="00D06C9C"/>
    <w:rsid w:val="00D27697"/>
    <w:rsid w:val="00D3728E"/>
    <w:rsid w:val="00D41EA0"/>
    <w:rsid w:val="00D624FF"/>
    <w:rsid w:val="00D63A6F"/>
    <w:rsid w:val="00D63B8C"/>
    <w:rsid w:val="00D70811"/>
    <w:rsid w:val="00D82F54"/>
    <w:rsid w:val="00D85B15"/>
    <w:rsid w:val="00D9129E"/>
    <w:rsid w:val="00D933D6"/>
    <w:rsid w:val="00DA29F3"/>
    <w:rsid w:val="00DA61E3"/>
    <w:rsid w:val="00DB263D"/>
    <w:rsid w:val="00DD4DEC"/>
    <w:rsid w:val="00DD637A"/>
    <w:rsid w:val="00DD646C"/>
    <w:rsid w:val="00DD6D2F"/>
    <w:rsid w:val="00DD7A52"/>
    <w:rsid w:val="00DE111C"/>
    <w:rsid w:val="00DE79CC"/>
    <w:rsid w:val="00DF140D"/>
    <w:rsid w:val="00DF1CCC"/>
    <w:rsid w:val="00DF38B6"/>
    <w:rsid w:val="00E03A84"/>
    <w:rsid w:val="00E054DF"/>
    <w:rsid w:val="00E1500D"/>
    <w:rsid w:val="00E17CC0"/>
    <w:rsid w:val="00E17E8F"/>
    <w:rsid w:val="00E27905"/>
    <w:rsid w:val="00E42643"/>
    <w:rsid w:val="00E43FDC"/>
    <w:rsid w:val="00E6711B"/>
    <w:rsid w:val="00E765F4"/>
    <w:rsid w:val="00E9181F"/>
    <w:rsid w:val="00E92606"/>
    <w:rsid w:val="00E938C6"/>
    <w:rsid w:val="00EA4B99"/>
    <w:rsid w:val="00EA57BF"/>
    <w:rsid w:val="00EB022F"/>
    <w:rsid w:val="00EB3678"/>
    <w:rsid w:val="00EB5D5E"/>
    <w:rsid w:val="00EC5058"/>
    <w:rsid w:val="00ED282C"/>
    <w:rsid w:val="00ED3BEE"/>
    <w:rsid w:val="00EE186A"/>
    <w:rsid w:val="00EE27E8"/>
    <w:rsid w:val="00EE322D"/>
    <w:rsid w:val="00EE6F3E"/>
    <w:rsid w:val="00F026C0"/>
    <w:rsid w:val="00F05C5B"/>
    <w:rsid w:val="00F1486E"/>
    <w:rsid w:val="00F25F7F"/>
    <w:rsid w:val="00F26661"/>
    <w:rsid w:val="00F3623E"/>
    <w:rsid w:val="00F367D4"/>
    <w:rsid w:val="00F44C5E"/>
    <w:rsid w:val="00F4634E"/>
    <w:rsid w:val="00F60B11"/>
    <w:rsid w:val="00F66694"/>
    <w:rsid w:val="00F7330B"/>
    <w:rsid w:val="00F87608"/>
    <w:rsid w:val="00F9119F"/>
    <w:rsid w:val="00F96E2D"/>
    <w:rsid w:val="00FA0F8E"/>
    <w:rsid w:val="00FB0C03"/>
    <w:rsid w:val="00FB23AB"/>
    <w:rsid w:val="00FB4BE3"/>
    <w:rsid w:val="00FC4B28"/>
    <w:rsid w:val="00FC6406"/>
    <w:rsid w:val="00FD5DC1"/>
    <w:rsid w:val="00FD748A"/>
    <w:rsid w:val="00FE0C76"/>
    <w:rsid w:val="00FE2A03"/>
    <w:rsid w:val="00FF20E0"/>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4</cp:revision>
  <cp:lastPrinted>2024-06-20T13:11:00Z</cp:lastPrinted>
  <dcterms:created xsi:type="dcterms:W3CDTF">2024-06-20T13:09:00Z</dcterms:created>
  <dcterms:modified xsi:type="dcterms:W3CDTF">2024-06-20T13:11:00Z</dcterms:modified>
</cp:coreProperties>
</file>