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8C54" w14:textId="232D426E" w:rsidR="006A6C54" w:rsidRDefault="006A6C54">
      <w:pPr>
        <w:spacing w:after="0" w:line="259" w:lineRule="auto"/>
        <w:ind w:left="0" w:right="0" w:firstLine="0"/>
        <w:jc w:val="left"/>
      </w:pPr>
    </w:p>
    <w:p w14:paraId="428DB24C" w14:textId="1EDD19A3" w:rsidR="006A6C54" w:rsidRDefault="006A6C54">
      <w:pPr>
        <w:spacing w:after="0" w:line="259" w:lineRule="auto"/>
        <w:ind w:left="0" w:right="0" w:firstLine="0"/>
        <w:jc w:val="right"/>
      </w:pPr>
    </w:p>
    <w:p w14:paraId="50FDF8C2" w14:textId="6B24D25F" w:rsidR="006A6C54" w:rsidRDefault="0050186D">
      <w:pPr>
        <w:spacing w:after="1" w:line="278" w:lineRule="auto"/>
        <w:ind w:left="2607" w:firstLine="0"/>
        <w:jc w:val="center"/>
      </w:pPr>
      <w:r>
        <w:rPr>
          <w:b/>
        </w:rPr>
        <w:t xml:space="preserve">Umowa nr </w:t>
      </w:r>
      <w:bookmarkStart w:id="0" w:name="_Hlk129856201"/>
      <w:proofErr w:type="spellStart"/>
      <w:r w:rsidR="00554A1C">
        <w:rPr>
          <w:b/>
          <w:sz w:val="22"/>
        </w:rPr>
        <w:t>WEiTI</w:t>
      </w:r>
      <w:proofErr w:type="spellEnd"/>
      <w:r w:rsidR="00554A1C">
        <w:rPr>
          <w:b/>
          <w:sz w:val="22"/>
        </w:rPr>
        <w:t>/</w:t>
      </w:r>
      <w:r w:rsidR="00AA13BB">
        <w:rPr>
          <w:b/>
          <w:sz w:val="22"/>
        </w:rPr>
        <w:t>4</w:t>
      </w:r>
      <w:r w:rsidR="00162DB8">
        <w:rPr>
          <w:b/>
          <w:sz w:val="22"/>
        </w:rPr>
        <w:t>/</w:t>
      </w:r>
      <w:r w:rsidR="00554A1C">
        <w:rPr>
          <w:b/>
          <w:sz w:val="22"/>
        </w:rPr>
        <w:t>ZP/202</w:t>
      </w:r>
      <w:r w:rsidR="003706A8">
        <w:rPr>
          <w:b/>
          <w:sz w:val="22"/>
        </w:rPr>
        <w:t>4</w:t>
      </w:r>
      <w:r w:rsidR="00554A1C">
        <w:rPr>
          <w:b/>
          <w:sz w:val="22"/>
        </w:rPr>
        <w:t>/103</w:t>
      </w:r>
      <w:r w:rsidR="003706A8">
        <w:rPr>
          <w:b/>
          <w:sz w:val="22"/>
        </w:rPr>
        <w:t>0</w:t>
      </w:r>
      <w:r w:rsidR="00554A1C">
        <w:rPr>
          <w:b/>
        </w:rPr>
        <w:t xml:space="preserve"> </w:t>
      </w:r>
      <w:bookmarkEnd w:id="0"/>
      <w:r>
        <w:t>zawarta w Warszawie w</w:t>
      </w:r>
      <w:r w:rsidR="000A1C5F">
        <w:t xml:space="preserve"> </w:t>
      </w:r>
      <w:r>
        <w:t>dniu</w:t>
      </w:r>
      <w:r w:rsidR="000A1C5F">
        <w:t xml:space="preserve"> </w:t>
      </w:r>
      <w:r>
        <w:t xml:space="preserve">…………………. </w:t>
      </w:r>
    </w:p>
    <w:p w14:paraId="09034950" w14:textId="77777777" w:rsidR="00554A1C" w:rsidRDefault="00554A1C">
      <w:pPr>
        <w:spacing w:after="1" w:line="278" w:lineRule="auto"/>
        <w:ind w:left="2607" w:firstLine="0"/>
        <w:jc w:val="center"/>
      </w:pPr>
    </w:p>
    <w:p w14:paraId="32DBB0A0" w14:textId="77777777" w:rsidR="00554A1C" w:rsidRDefault="0050186D">
      <w:pPr>
        <w:ind w:left="-5" w:right="45"/>
        <w:rPr>
          <w:b/>
        </w:rPr>
      </w:pPr>
      <w:r>
        <w:t xml:space="preserve">pomiędzy: 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t>
      </w:r>
      <w:r>
        <w:rPr>
          <w:b/>
        </w:rPr>
        <w:t xml:space="preserve">Wydział </w:t>
      </w:r>
      <w:r w:rsidR="00554A1C">
        <w:rPr>
          <w:b/>
        </w:rPr>
        <w:t>Elektroniki i Technik Informacyjnych, Instytut Systemów Elektronicznych</w:t>
      </w:r>
      <w:r>
        <w:t xml:space="preserve"> z siedzibą 0</w:t>
      </w:r>
      <w:r w:rsidR="00554A1C">
        <w:t>0</w:t>
      </w:r>
      <w:r>
        <w:t>-</w:t>
      </w:r>
      <w:r w:rsidR="00554A1C">
        <w:t>665</w:t>
      </w:r>
      <w:r>
        <w:t xml:space="preserve"> Warszawa, ul. N</w:t>
      </w:r>
      <w:r w:rsidR="00554A1C">
        <w:t>owowiejska 15/19</w:t>
      </w:r>
      <w:r>
        <w:t xml:space="preserve">, </w:t>
      </w:r>
      <w:r w:rsidRPr="00554A1C">
        <w:rPr>
          <w:bCs/>
        </w:rPr>
        <w:t>reprezentowany przez</w:t>
      </w:r>
      <w:r>
        <w:rPr>
          <w:b/>
        </w:rPr>
        <w:t xml:space="preserve">: </w:t>
      </w:r>
    </w:p>
    <w:p w14:paraId="5065B9E9" w14:textId="6A20C3B5" w:rsidR="006A6C54" w:rsidRDefault="00554A1C" w:rsidP="00554A1C">
      <w:pPr>
        <w:ind w:left="-5" w:right="45"/>
      </w:pPr>
      <w:r w:rsidRPr="00554A1C">
        <w:rPr>
          <w:b/>
        </w:rPr>
        <w:t xml:space="preserve">prof. dr hab. inż. Michała Malinowskiego – </w:t>
      </w:r>
      <w:r w:rsidRPr="00554A1C">
        <w:rPr>
          <w:bCs/>
        </w:rPr>
        <w:t xml:space="preserve">Dziekana Wydziału, któremu Rektor Politechniki Warszawskiej jako Kierownik Zamawiającego, powierzył zastrzeżone dla siebie czynności zgodnie z pełnomocnictwem nr </w:t>
      </w:r>
      <w:r w:rsidRPr="00554A1C">
        <w:rPr>
          <w:b/>
        </w:rPr>
        <w:t>BR-P-582/2020</w:t>
      </w:r>
      <w:r w:rsidRPr="00554A1C">
        <w:rPr>
          <w:bCs/>
        </w:rPr>
        <w:t xml:space="preserve"> z dnia 1.09.2020 r.</w:t>
      </w:r>
      <w:r>
        <w:t>., zwaną w dalszej części Umowy „</w:t>
      </w:r>
      <w:r>
        <w:rPr>
          <w:b/>
        </w:rPr>
        <w:t>Zamawiającym</w:t>
      </w:r>
      <w:r>
        <w:t xml:space="preserve">”,  który według Kodeksu Cywilnego występuje jako Kupujący, a  </w:t>
      </w:r>
    </w:p>
    <w:p w14:paraId="52BFDED2" w14:textId="666F7F9D" w:rsidR="006A6C54" w:rsidRDefault="003706A8" w:rsidP="007F7F54">
      <w:pPr>
        <w:tabs>
          <w:tab w:val="center" w:pos="4403"/>
          <w:tab w:val="center" w:pos="5077"/>
          <w:tab w:val="center" w:pos="5781"/>
          <w:tab w:val="center" w:pos="6935"/>
          <w:tab w:val="center" w:pos="8192"/>
          <w:tab w:val="right" w:pos="9121"/>
        </w:tabs>
        <w:ind w:left="-15" w:right="0" w:firstLine="0"/>
        <w:jc w:val="left"/>
      </w:pPr>
      <w:r>
        <w:rPr>
          <w:b/>
          <w:bCs/>
        </w:rPr>
        <w:t>……………………………………………………..</w:t>
      </w:r>
      <w:r w:rsidR="0050186D">
        <w:t xml:space="preserve"> z siedzibą w </w:t>
      </w:r>
      <w:r>
        <w:t>………………….</w:t>
      </w:r>
      <w:r w:rsidR="007F7F54">
        <w:t xml:space="preserve"> przy ul. </w:t>
      </w:r>
      <w:r>
        <w:t>………………..</w:t>
      </w:r>
      <w:r w:rsidR="007F7F54">
        <w:t xml:space="preserve">, </w:t>
      </w:r>
      <w:r w:rsidR="0050186D">
        <w:t xml:space="preserve">posiadającym REGON: </w:t>
      </w:r>
      <w:r>
        <w:t>……………..</w:t>
      </w:r>
      <w:r w:rsidR="0050186D">
        <w:t xml:space="preserve"> oraz NIP:</w:t>
      </w:r>
      <w:r w:rsidR="007F7F54" w:rsidRPr="007F7F54">
        <w:t xml:space="preserve"> </w:t>
      </w:r>
      <w:r>
        <w:t>…………………</w:t>
      </w:r>
      <w:r w:rsidR="0050186D">
        <w:t xml:space="preserve">, zwaną w treści umowy „Wykonawcą ”, reprezentowaną przez: </w:t>
      </w:r>
    </w:p>
    <w:p w14:paraId="54210678" w14:textId="77777777" w:rsidR="00FA1142" w:rsidRDefault="00FA1142">
      <w:pPr>
        <w:spacing w:after="10" w:line="259" w:lineRule="auto"/>
        <w:ind w:left="0" w:right="0" w:firstLine="0"/>
        <w:jc w:val="left"/>
      </w:pPr>
    </w:p>
    <w:p w14:paraId="78D0B70B" w14:textId="21F0A5C4" w:rsidR="006A6C54" w:rsidRDefault="0050186D">
      <w:pPr>
        <w:ind w:left="-5" w:right="45"/>
      </w:pPr>
      <w:r>
        <w:t>Niniejsza Umowa zostaje zawarta w wyniku przeprowadzenia postępowania o udzielenie zamówienia publicznego w trybie podstawowym bez negocjacji na podstawie art. 275 pkt. 1 ustawy z dnia 11 września 2019 r. Prawo zamówień publicznych (Dz. U. z 202</w:t>
      </w:r>
      <w:r w:rsidR="00BD6DE3">
        <w:t>3</w:t>
      </w:r>
      <w:r>
        <w:t xml:space="preserve">  r. poz. 1</w:t>
      </w:r>
      <w:r w:rsidR="00BD6DE3">
        <w:t>605</w:t>
      </w:r>
      <w:r>
        <w:t xml:space="preserve">  ze zm.). </w:t>
      </w:r>
    </w:p>
    <w:p w14:paraId="7A0B21A5" w14:textId="77777777" w:rsidR="006A6C54" w:rsidRDefault="0050186D">
      <w:pPr>
        <w:spacing w:after="19" w:line="259" w:lineRule="auto"/>
        <w:ind w:left="0" w:right="0" w:firstLine="0"/>
        <w:jc w:val="left"/>
      </w:pPr>
      <w:r>
        <w:t xml:space="preserve"> </w:t>
      </w:r>
    </w:p>
    <w:p w14:paraId="1816B280" w14:textId="77777777" w:rsidR="006A6C54" w:rsidRDefault="0050186D">
      <w:pPr>
        <w:spacing w:after="5" w:line="271" w:lineRule="auto"/>
        <w:ind w:left="10" w:right="54"/>
        <w:jc w:val="center"/>
      </w:pPr>
      <w:r>
        <w:rPr>
          <w:b/>
        </w:rPr>
        <w:t xml:space="preserve">§ 1.  </w:t>
      </w:r>
    </w:p>
    <w:p w14:paraId="39CAA035" w14:textId="77777777" w:rsidR="006A6C54" w:rsidRDefault="0050186D">
      <w:pPr>
        <w:pStyle w:val="Nagwek1"/>
        <w:ind w:right="53"/>
      </w:pPr>
      <w:r>
        <w:t xml:space="preserve">Przedmiot umowy </w:t>
      </w:r>
    </w:p>
    <w:p w14:paraId="2D70E493" w14:textId="3BEE40B0" w:rsidR="006A6C54" w:rsidRDefault="0050186D">
      <w:pPr>
        <w:numPr>
          <w:ilvl w:val="0"/>
          <w:numId w:val="2"/>
        </w:numPr>
        <w:ind w:right="45" w:hanging="360"/>
      </w:pPr>
      <w:r>
        <w:t>Przedmiotem umowy jest: „</w:t>
      </w:r>
      <w:bookmarkStart w:id="1" w:name="_Hlk129857582"/>
      <w:r w:rsidR="00554A1C" w:rsidRPr="00BD6DE3">
        <w:rPr>
          <w:b/>
          <w:bCs/>
          <w:i/>
          <w:iCs/>
        </w:rPr>
        <w:t xml:space="preserve">Usługa cateringu świadczona w związku ze spotkaniem </w:t>
      </w:r>
      <w:r w:rsidR="003706A8">
        <w:rPr>
          <w:b/>
          <w:bCs/>
          <w:i/>
          <w:iCs/>
        </w:rPr>
        <w:t>wielkanocnym</w:t>
      </w:r>
      <w:r w:rsidR="00554A1C" w:rsidRPr="00BD6DE3">
        <w:rPr>
          <w:b/>
          <w:bCs/>
          <w:i/>
          <w:iCs/>
        </w:rPr>
        <w:t xml:space="preserve"> pracowników ISE</w:t>
      </w:r>
      <w:bookmarkEnd w:id="1"/>
      <w:r w:rsidRPr="00BD6DE3">
        <w:rPr>
          <w:b/>
          <w:bCs/>
          <w:i/>
          <w:iCs/>
        </w:rPr>
        <w:t>”</w:t>
      </w:r>
      <w:r>
        <w:t xml:space="preserve">, której szczegółowy opis przedmiotu zamówienia znajduje się w </w:t>
      </w:r>
      <w:r>
        <w:rPr>
          <w:b/>
        </w:rPr>
        <w:t>OPZ</w:t>
      </w:r>
      <w:r>
        <w:t xml:space="preserve"> stanowiącym </w:t>
      </w:r>
      <w:r>
        <w:rPr>
          <w:b/>
          <w:u w:val="single" w:color="000000"/>
        </w:rPr>
        <w:t>załącznik nr 1 do umowy</w:t>
      </w:r>
      <w:r>
        <w:t xml:space="preserve">.  </w:t>
      </w:r>
    </w:p>
    <w:p w14:paraId="5EFDB4A4" w14:textId="2FB4162B" w:rsidR="006A6C54" w:rsidRDefault="0050186D">
      <w:pPr>
        <w:numPr>
          <w:ilvl w:val="0"/>
          <w:numId w:val="2"/>
        </w:numPr>
        <w:ind w:right="45" w:hanging="360"/>
      </w:pPr>
      <w:r>
        <w:t xml:space="preserve">Wykonawca zobowiązuje się zrealizować przedmiot umowy zgodnie z OPZ oraz ofertą Wykonawcy z dnia </w:t>
      </w:r>
      <w:r w:rsidR="003706A8">
        <w:t>…………………..</w:t>
      </w:r>
      <w:r w:rsidR="00A9273E">
        <w:t xml:space="preserve">. </w:t>
      </w:r>
      <w:r>
        <w:t xml:space="preserve">(dalej „Oferta/FO”). </w:t>
      </w:r>
      <w:r>
        <w:rPr>
          <w:b/>
        </w:rPr>
        <w:t xml:space="preserve">Oferta </w:t>
      </w:r>
      <w:r>
        <w:t xml:space="preserve">stanowi </w:t>
      </w:r>
      <w:r>
        <w:rPr>
          <w:b/>
          <w:u w:val="single" w:color="000000"/>
        </w:rPr>
        <w:t>załącznik nr 2 do umowy</w:t>
      </w:r>
      <w:r>
        <w:t xml:space="preserve">.  </w:t>
      </w:r>
    </w:p>
    <w:p w14:paraId="4607DE3B" w14:textId="77777777" w:rsidR="006A6C54" w:rsidRDefault="0050186D">
      <w:pPr>
        <w:numPr>
          <w:ilvl w:val="0"/>
          <w:numId w:val="2"/>
        </w:numPr>
        <w:ind w:right="45" w:hanging="360"/>
      </w:pPr>
      <w:r>
        <w:t xml:space="preserve">Załączniki do umowy stanowią jej integralną część.  </w:t>
      </w:r>
    </w:p>
    <w:p w14:paraId="36E5516E" w14:textId="77777777" w:rsidR="006A6C54" w:rsidRDefault="0050186D">
      <w:pPr>
        <w:numPr>
          <w:ilvl w:val="0"/>
          <w:numId w:val="2"/>
        </w:numPr>
        <w:ind w:right="45" w:hanging="360"/>
      </w:pPr>
      <w:r>
        <w:t xml:space="preserve">Wykonawca oświadcza, że przed złożeniem oferty Zamawiającemu zapoznał się ze wszystkimi warunkami, które są niezbędne do wykonania przez niego przedmiotu umowy bez konieczności ponoszenia przez Zamawiającego jakichkolwiek dodatkowych kosztów.  </w:t>
      </w:r>
    </w:p>
    <w:p w14:paraId="231A7D5D" w14:textId="77777777" w:rsidR="006A6C54" w:rsidRDefault="0050186D">
      <w:pPr>
        <w:numPr>
          <w:ilvl w:val="0"/>
          <w:numId w:val="2"/>
        </w:numPr>
        <w:spacing w:after="32"/>
        <w:ind w:right="45" w:hanging="360"/>
      </w:pPr>
      <w:r>
        <w:t xml:space="preserve">Zgodnie z oświadczeniem Wykonawcy w </w:t>
      </w:r>
      <w:r>
        <w:rPr>
          <w:b/>
        </w:rPr>
        <w:t xml:space="preserve">pkt. 5 Formularza Oferty, </w:t>
      </w:r>
      <w:r>
        <w:t>Wykonawca zrealizuje przedmiot umowy bez udziału podwykonawców/</w:t>
      </w:r>
      <w:r w:rsidRPr="00080030">
        <w:t>z udziałem podwykonawców</w:t>
      </w:r>
      <w:r w:rsidRPr="00080030">
        <w:rPr>
          <w:vertAlign w:val="superscript"/>
        </w:rPr>
        <w:footnoteReference w:id="1"/>
      </w:r>
      <w:r w:rsidRPr="00080030">
        <w:t>: ………………..…………..……..</w:t>
      </w:r>
      <w:r w:rsidRPr="00080030">
        <w:rPr>
          <w:vertAlign w:val="superscript"/>
        </w:rPr>
        <w:footnoteReference w:id="2"/>
      </w:r>
      <w:r>
        <w:t xml:space="preserve">  </w:t>
      </w:r>
    </w:p>
    <w:p w14:paraId="4A483027" w14:textId="77777777" w:rsidR="006A6C54" w:rsidRDefault="0050186D">
      <w:pPr>
        <w:numPr>
          <w:ilvl w:val="0"/>
          <w:numId w:val="2"/>
        </w:numPr>
        <w:ind w:right="45" w:hanging="360"/>
      </w:pPr>
      <w:r>
        <w:t xml:space="preserve">W każdym przypadku Wykonawca ponosi pełną odpowiedzialność za tę część umowy, którą powierza podwykonawcom.  </w:t>
      </w:r>
    </w:p>
    <w:p w14:paraId="4E6C1A10" w14:textId="77777777" w:rsidR="006A6C54" w:rsidRDefault="0050186D">
      <w:pPr>
        <w:numPr>
          <w:ilvl w:val="0"/>
          <w:numId w:val="2"/>
        </w:numPr>
        <w:spacing w:after="31"/>
        <w:ind w:right="45" w:hanging="360"/>
      </w:pPr>
      <w:r>
        <w:t xml:space="preserve">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i zaniedbania jego własne lub jego własnych pracowników lub przedstawicieli.  </w:t>
      </w:r>
    </w:p>
    <w:p w14:paraId="2430C61C" w14:textId="77777777" w:rsidR="006A6C54" w:rsidRDefault="0050186D">
      <w:pPr>
        <w:numPr>
          <w:ilvl w:val="0"/>
          <w:numId w:val="2"/>
        </w:numPr>
        <w:ind w:right="45" w:hanging="360"/>
      </w:pPr>
      <w:r>
        <w:t xml:space="preserve">Wykonawca nie będzie mógł zwolnić się od odpowiedzialności względem Zamawiającego z tego powodu, że niewykonanie lub nienależyte wykonanie umowy przez niego było następstwem niewykonania lub nienależytego wykonania zobowiązań wobec Wykonawcy przez jego podwykonawców.  </w:t>
      </w:r>
    </w:p>
    <w:p w14:paraId="1AE84026" w14:textId="573B3102" w:rsidR="006A6C54" w:rsidRDefault="0050186D" w:rsidP="00554A1C">
      <w:pPr>
        <w:spacing w:after="0" w:line="259" w:lineRule="auto"/>
        <w:ind w:left="372" w:right="0" w:firstLine="0"/>
        <w:jc w:val="center"/>
      </w:pPr>
      <w:r>
        <w:rPr>
          <w:b/>
        </w:rPr>
        <w:t xml:space="preserve"> </w:t>
      </w:r>
    </w:p>
    <w:p w14:paraId="5AF1B35E" w14:textId="77777777" w:rsidR="006A6C54" w:rsidRDefault="0050186D">
      <w:pPr>
        <w:spacing w:after="5" w:line="271" w:lineRule="auto"/>
        <w:ind w:left="10" w:right="49"/>
        <w:jc w:val="center"/>
      </w:pPr>
      <w:r>
        <w:rPr>
          <w:b/>
        </w:rPr>
        <w:lastRenderedPageBreak/>
        <w:t xml:space="preserve">§ 2. </w:t>
      </w:r>
    </w:p>
    <w:p w14:paraId="057AF485" w14:textId="77777777" w:rsidR="006A6C54" w:rsidRDefault="0050186D">
      <w:pPr>
        <w:pStyle w:val="Nagwek1"/>
        <w:ind w:right="57"/>
      </w:pPr>
      <w:r>
        <w:t>Termin i miejsce świadczenia usługi</w:t>
      </w:r>
      <w:r>
        <w:rPr>
          <w:b w:val="0"/>
        </w:rPr>
        <w:t xml:space="preserve"> </w:t>
      </w:r>
    </w:p>
    <w:p w14:paraId="59033DD9" w14:textId="284F7836" w:rsidR="006A6C54" w:rsidRDefault="0050186D">
      <w:pPr>
        <w:numPr>
          <w:ilvl w:val="0"/>
          <w:numId w:val="3"/>
        </w:numPr>
        <w:ind w:right="45" w:hanging="201"/>
      </w:pPr>
      <w:r>
        <w:t xml:space="preserve">Usługa będzie świadczona </w:t>
      </w:r>
      <w:r w:rsidR="003706A8">
        <w:rPr>
          <w:b/>
        </w:rPr>
        <w:t>26</w:t>
      </w:r>
      <w:r>
        <w:rPr>
          <w:b/>
        </w:rPr>
        <w:t>.</w:t>
      </w:r>
      <w:r w:rsidR="003706A8">
        <w:rPr>
          <w:b/>
        </w:rPr>
        <w:t>03</w:t>
      </w:r>
      <w:r>
        <w:rPr>
          <w:b/>
        </w:rPr>
        <w:t>.20</w:t>
      </w:r>
      <w:r w:rsidR="00554A1C">
        <w:rPr>
          <w:b/>
        </w:rPr>
        <w:t>2</w:t>
      </w:r>
      <w:r w:rsidR="003706A8">
        <w:rPr>
          <w:b/>
        </w:rPr>
        <w:t>4</w:t>
      </w:r>
      <w:r>
        <w:rPr>
          <w:b/>
        </w:rPr>
        <w:t xml:space="preserve"> r. </w:t>
      </w:r>
      <w:r>
        <w:t xml:space="preserve">w godzinach </w:t>
      </w:r>
      <w:r>
        <w:rPr>
          <w:b/>
        </w:rPr>
        <w:t xml:space="preserve">uroczystości </w:t>
      </w:r>
      <w:r w:rsidR="00554A1C">
        <w:rPr>
          <w:b/>
        </w:rPr>
        <w:t>14.00- 16.30</w:t>
      </w:r>
      <w:r>
        <w:t xml:space="preserve">.  </w:t>
      </w:r>
    </w:p>
    <w:p w14:paraId="235BE607" w14:textId="0669D65C" w:rsidR="00554A1C" w:rsidRDefault="0050186D">
      <w:pPr>
        <w:numPr>
          <w:ilvl w:val="0"/>
          <w:numId w:val="3"/>
        </w:numPr>
        <w:ind w:right="45" w:hanging="201"/>
      </w:pPr>
      <w:r>
        <w:t xml:space="preserve">Miejsce uroczystości/wykonania usługi – Gmach </w:t>
      </w:r>
      <w:r w:rsidR="004272EE">
        <w:t xml:space="preserve">Wydziału WEITI </w:t>
      </w:r>
      <w:r>
        <w:t xml:space="preserve"> ul. N</w:t>
      </w:r>
      <w:r w:rsidR="004272EE">
        <w:t>owowiejska 15/19</w:t>
      </w:r>
      <w:r>
        <w:t>, 0</w:t>
      </w:r>
      <w:r w:rsidR="004272EE">
        <w:t xml:space="preserve">0-665 </w:t>
      </w:r>
      <w:r>
        <w:t xml:space="preserve">Warszawa. </w:t>
      </w:r>
    </w:p>
    <w:p w14:paraId="6C689C20" w14:textId="14D3FB49" w:rsidR="006A6C54" w:rsidRDefault="0050186D" w:rsidP="00554A1C">
      <w:pPr>
        <w:ind w:left="201" w:right="45" w:firstLine="0"/>
      </w:pPr>
      <w:r>
        <w:t xml:space="preserve"> </w:t>
      </w:r>
    </w:p>
    <w:p w14:paraId="753330A0" w14:textId="0F790AA3" w:rsidR="004272EE" w:rsidRDefault="00554A1C">
      <w:pPr>
        <w:pStyle w:val="Nagwek1"/>
        <w:ind w:right="52"/>
      </w:pPr>
      <w:r>
        <w:t xml:space="preserve"> § 3 </w:t>
      </w:r>
    </w:p>
    <w:p w14:paraId="043A5FDB" w14:textId="783A71F8" w:rsidR="006A6C54" w:rsidRDefault="00554A1C">
      <w:pPr>
        <w:pStyle w:val="Nagwek1"/>
        <w:ind w:right="52"/>
      </w:pPr>
      <w:r>
        <w:t>Współdziałanie Stron</w:t>
      </w:r>
      <w:r>
        <w:rPr>
          <w:b w:val="0"/>
        </w:rPr>
        <w:t xml:space="preserve"> </w:t>
      </w:r>
    </w:p>
    <w:p w14:paraId="4E7BFB25" w14:textId="77777777" w:rsidR="006A6C54" w:rsidRDefault="0050186D">
      <w:pPr>
        <w:numPr>
          <w:ilvl w:val="0"/>
          <w:numId w:val="4"/>
        </w:numPr>
        <w:spacing w:after="31"/>
        <w:ind w:right="45" w:hanging="360"/>
      </w:pPr>
      <w:r>
        <w:t xml:space="preserve">Strony umowy współdziałają przy wykonaniu umowy, w celu jej należytej realizacji.  </w:t>
      </w:r>
    </w:p>
    <w:p w14:paraId="055EA930" w14:textId="77777777" w:rsidR="006A6C54" w:rsidRDefault="0050186D">
      <w:pPr>
        <w:numPr>
          <w:ilvl w:val="0"/>
          <w:numId w:val="4"/>
        </w:numPr>
        <w:spacing w:after="32"/>
        <w:ind w:right="45" w:hanging="360"/>
      </w:pPr>
      <w:r>
        <w:t>Po zakończeniu wydarzenia przedstawiciele Stron, wskazani w § 11</w:t>
      </w:r>
      <w:r>
        <w:rPr>
          <w:b/>
        </w:rPr>
        <w:t xml:space="preserve">, </w:t>
      </w:r>
      <w:r>
        <w:t xml:space="preserve">podpiszą protokół z wykonania usługi.  </w:t>
      </w:r>
    </w:p>
    <w:p w14:paraId="1B8D5BC0" w14:textId="77777777" w:rsidR="006A6C54" w:rsidRDefault="0050186D">
      <w:pPr>
        <w:numPr>
          <w:ilvl w:val="0"/>
          <w:numId w:val="4"/>
        </w:numPr>
        <w:spacing w:after="34"/>
        <w:ind w:right="45" w:hanging="360"/>
      </w:pPr>
      <w:r>
        <w:t xml:space="preserve">Podpisany bez zastrzeżeń (pozytywny) protokół, o którym mowa w ust. 2 stanowić będzie podstawę wystawienia faktury VAT.  </w:t>
      </w:r>
    </w:p>
    <w:p w14:paraId="190588E7" w14:textId="77777777" w:rsidR="006A6C54" w:rsidRDefault="0050186D">
      <w:pPr>
        <w:numPr>
          <w:ilvl w:val="0"/>
          <w:numId w:val="4"/>
        </w:numPr>
        <w:ind w:right="45" w:hanging="360"/>
      </w:pPr>
      <w:r>
        <w:t xml:space="preserve">W razie powstania sporu związanego z wykonaniem niniejszej umowy, Zamawiający zobowiązany jest wyczerpać drogę postępowania reklamacyjnego, kierując swoje roszczenia do Wykonawcy.  </w:t>
      </w:r>
    </w:p>
    <w:p w14:paraId="0461C995" w14:textId="77777777" w:rsidR="006A6C54" w:rsidRDefault="0050186D">
      <w:pPr>
        <w:numPr>
          <w:ilvl w:val="0"/>
          <w:numId w:val="4"/>
        </w:numPr>
        <w:ind w:right="45" w:hanging="360"/>
      </w:pPr>
      <w:r>
        <w:t xml:space="preserve">Wykonawca zobowiązany jest do pisemnego ustosunkowania się do zgłoszonych roszczeń Zamawiającego w terminie 3 dni od chwili zgłoszenia.  </w:t>
      </w:r>
    </w:p>
    <w:p w14:paraId="367F0D6E" w14:textId="77777777" w:rsidR="006A6C54" w:rsidRDefault="0050186D">
      <w:pPr>
        <w:numPr>
          <w:ilvl w:val="0"/>
          <w:numId w:val="4"/>
        </w:numPr>
        <w:ind w:right="45" w:hanging="360"/>
      </w:pPr>
      <w:r>
        <w:t xml:space="preserve">Jeżeli Wykonawca odmówi uznania roszczenia Zamawiającego lub nie udzieli odpowiedzi na roszczenie w terminie, o którym mowa w ust. 5, Zamawiający może skierować sprawę na drogę postępowania sądowego.  </w:t>
      </w:r>
    </w:p>
    <w:p w14:paraId="4333068F" w14:textId="0C055C67" w:rsidR="006A6C54" w:rsidRDefault="0050186D">
      <w:pPr>
        <w:numPr>
          <w:ilvl w:val="0"/>
          <w:numId w:val="4"/>
        </w:numPr>
        <w:ind w:right="45" w:hanging="360"/>
      </w:pPr>
      <w:r>
        <w:t xml:space="preserve">Wykonawca i Zamawiający podejmą starania w celu polubownego rozwiązania wszelkich sporów powstałych między nimi, a wynikających z umowy lub pozostających w pośrednim bądź bezpośrednim związku z umową, na drodze bezpośrednich negocjacji.  </w:t>
      </w:r>
    </w:p>
    <w:p w14:paraId="44B680E2" w14:textId="77777777" w:rsidR="004272EE" w:rsidRDefault="004272EE" w:rsidP="004272EE">
      <w:pPr>
        <w:ind w:left="360" w:right="45" w:firstLine="0"/>
      </w:pPr>
    </w:p>
    <w:p w14:paraId="38E8943E" w14:textId="77777777" w:rsidR="004272EE" w:rsidRDefault="0050186D">
      <w:pPr>
        <w:pStyle w:val="Nagwek1"/>
        <w:ind w:right="52"/>
      </w:pPr>
      <w:r>
        <w:t xml:space="preserve">§ 4 </w:t>
      </w:r>
    </w:p>
    <w:p w14:paraId="178F6E60" w14:textId="25513EF2" w:rsidR="006A6C54" w:rsidRDefault="0050186D">
      <w:pPr>
        <w:pStyle w:val="Nagwek1"/>
        <w:ind w:right="52"/>
      </w:pPr>
      <w:r>
        <w:t>Wymagania dotyczące pracowników kierowanych do realizacji umowy</w:t>
      </w:r>
      <w:r>
        <w:rPr>
          <w:b w:val="0"/>
        </w:rPr>
        <w:t xml:space="preserve"> </w:t>
      </w:r>
    </w:p>
    <w:p w14:paraId="748A04DB" w14:textId="77777777" w:rsidR="006A6C54" w:rsidRDefault="0050186D">
      <w:pPr>
        <w:numPr>
          <w:ilvl w:val="0"/>
          <w:numId w:val="5"/>
        </w:numPr>
        <w:ind w:right="45" w:hanging="360"/>
      </w:pPr>
      <w:r>
        <w:t xml:space="preserve">Do realizacji usług objętych przedmiotem umowy Wykonawca skieruje osobę, która posiada należyte przygotowanie do wykonywania tego typu czynności, posiadającą doświadczenie oraz wymagane przepisami prawa badania.  </w:t>
      </w:r>
    </w:p>
    <w:p w14:paraId="67615827" w14:textId="37D35E02" w:rsidR="004272EE" w:rsidRDefault="0050186D">
      <w:pPr>
        <w:numPr>
          <w:ilvl w:val="0"/>
          <w:numId w:val="5"/>
        </w:numPr>
        <w:ind w:right="45" w:hanging="360"/>
      </w:pPr>
      <w:r>
        <w:t>Pracownicy Wykonawcy oddelegowani do realizacji przedmiotowej usługi zobowiązani są przestrzegać przepisy bhp, ppoż. i sanitarne oraz stosować się do obowiązujących u Zamawiającego przepisów wewnętrznych, w zakresie niezbędnym do realizacji umowy.</w:t>
      </w:r>
    </w:p>
    <w:p w14:paraId="42CA412D" w14:textId="64333C01" w:rsidR="00064CE8" w:rsidRDefault="00064CE8">
      <w:pPr>
        <w:numPr>
          <w:ilvl w:val="0"/>
          <w:numId w:val="5"/>
        </w:numPr>
        <w:ind w:right="45" w:hanging="360"/>
      </w:pPr>
      <w:r w:rsidRPr="00064CE8">
        <w:t>Zamawiający wymaga zatrudnienia, przez Wykonawcę lub podwykonawcę, na podstawie umowy o pracę co najmniej jednej osoby uczestniczącej, wykonującej bezpośrednio czynności przygotowywania</w:t>
      </w:r>
      <w:r>
        <w:t>, dań ciepłych,</w:t>
      </w:r>
      <w:r w:rsidRPr="00064CE8">
        <w:t xml:space="preserve"> kanapek lub ciast w ramach podpisanej umowy, przez cały okres jej trwania</w:t>
      </w:r>
    </w:p>
    <w:p w14:paraId="6DE9374C" w14:textId="19157620" w:rsidR="006A6C54" w:rsidRDefault="0050186D" w:rsidP="004272EE">
      <w:pPr>
        <w:ind w:left="360" w:right="45" w:firstLine="0"/>
      </w:pPr>
      <w:r>
        <w:t xml:space="preserve"> </w:t>
      </w:r>
    </w:p>
    <w:p w14:paraId="0C71FD0C" w14:textId="77777777" w:rsidR="004272EE" w:rsidRDefault="0050186D">
      <w:pPr>
        <w:pStyle w:val="Nagwek1"/>
        <w:ind w:right="52"/>
      </w:pPr>
      <w:r>
        <w:t xml:space="preserve">§ 5  </w:t>
      </w:r>
    </w:p>
    <w:p w14:paraId="26FB54A0" w14:textId="4D8BEF8E" w:rsidR="006A6C54" w:rsidRDefault="0050186D">
      <w:pPr>
        <w:pStyle w:val="Nagwek1"/>
        <w:ind w:right="52"/>
      </w:pPr>
      <w:r>
        <w:t xml:space="preserve">Obowiązki i zakres odpowiedzialności Wykonawcy </w:t>
      </w:r>
    </w:p>
    <w:p w14:paraId="12EA34E7" w14:textId="77777777" w:rsidR="006A6C54" w:rsidRDefault="0050186D">
      <w:pPr>
        <w:numPr>
          <w:ilvl w:val="0"/>
          <w:numId w:val="6"/>
        </w:numPr>
        <w:ind w:right="45" w:hanging="360"/>
      </w:pPr>
      <w:r>
        <w:t xml:space="preserve">Wykonawca zobowiązuje się do zrealizowania przedmiotu umowy zgodnie z zakresem i warunkami określonymi w dokumentach, o których mowa w § 1, oraz z obowiązującymi na terenie Rzeczypospolitej Polskiej przepisami, w szczególności zawartymi w ustawie o bezpieczeństwie żywności i żywienia, wymogami aktualnych wytycznych Narodowego Instytutu Zdrowia Publicznego oraz bieżącymi ustaleniami z Zamawiającym.  </w:t>
      </w:r>
    </w:p>
    <w:p w14:paraId="3DFC2CED" w14:textId="77777777" w:rsidR="006A6C54" w:rsidRDefault="0050186D">
      <w:pPr>
        <w:numPr>
          <w:ilvl w:val="0"/>
          <w:numId w:val="6"/>
        </w:numPr>
        <w:spacing w:after="34"/>
        <w:ind w:right="45" w:hanging="360"/>
      </w:pPr>
      <w:r>
        <w:t xml:space="preserve">Do zadań Wykonawcy będzie należeć m. in.:  </w:t>
      </w:r>
    </w:p>
    <w:p w14:paraId="568C4C87" w14:textId="2172CA22" w:rsidR="006A6C54" w:rsidRDefault="0050186D" w:rsidP="00BD6DE3">
      <w:pPr>
        <w:ind w:left="426" w:right="45"/>
      </w:pPr>
      <w:r>
        <w:t>1)</w:t>
      </w:r>
      <w:r>
        <w:rPr>
          <w:rFonts w:ascii="Arial" w:eastAsia="Arial" w:hAnsi="Arial" w:cs="Arial"/>
        </w:rPr>
        <w:t xml:space="preserve"> </w:t>
      </w:r>
      <w:r w:rsidR="00864D51">
        <w:t>nie naruszać</w:t>
      </w:r>
      <w:r>
        <w:t xml:space="preserve"> bezpieczeństwa osób i mienia znajdującego się na terenie obiektu wymienionego w § 1 ust. 1;  </w:t>
      </w:r>
    </w:p>
    <w:p w14:paraId="5F60C7A9" w14:textId="77777777" w:rsidR="006A6C54" w:rsidRDefault="0050186D" w:rsidP="00BD6DE3">
      <w:pPr>
        <w:ind w:left="426" w:right="45" w:firstLine="0"/>
      </w:pPr>
      <w:r>
        <w:t>2)</w:t>
      </w:r>
      <w:r>
        <w:rPr>
          <w:rFonts w:ascii="Arial" w:eastAsia="Arial" w:hAnsi="Arial" w:cs="Arial"/>
        </w:rPr>
        <w:t xml:space="preserve"> </w:t>
      </w:r>
      <w:r>
        <w:t xml:space="preserve">świadczenie usług wykazanych w OPZ, o którym mowa w § 1 ust. 2, przy użyciu sprawnych i bezpiecznych urządzeń technicznych, sprzętu i wyposażenia, zgodnie z oświadczeniem wynikającym z treści </w:t>
      </w:r>
      <w:r>
        <w:rPr>
          <w:b/>
        </w:rPr>
        <w:t xml:space="preserve">załącznika nr 3 </w:t>
      </w:r>
      <w:r>
        <w:t xml:space="preserve">do umowy;  </w:t>
      </w:r>
    </w:p>
    <w:p w14:paraId="1ED87876" w14:textId="77777777" w:rsidR="006A6C54" w:rsidRDefault="0050186D">
      <w:pPr>
        <w:numPr>
          <w:ilvl w:val="0"/>
          <w:numId w:val="6"/>
        </w:numPr>
        <w:ind w:right="45" w:hanging="360"/>
      </w:pPr>
      <w:r>
        <w:t xml:space="preserve">Wykonawca:  </w:t>
      </w:r>
    </w:p>
    <w:p w14:paraId="6D418B80" w14:textId="77777777" w:rsidR="004272EE" w:rsidRDefault="0050186D">
      <w:pPr>
        <w:ind w:left="413" w:right="4759"/>
      </w:pPr>
      <w:r>
        <w:t>1)</w:t>
      </w:r>
      <w:r>
        <w:rPr>
          <w:rFonts w:ascii="Arial" w:eastAsia="Arial" w:hAnsi="Arial" w:cs="Arial"/>
        </w:rPr>
        <w:t xml:space="preserve"> </w:t>
      </w:r>
      <w:r>
        <w:t xml:space="preserve">odpowiada za jakość świadczonych usług; </w:t>
      </w:r>
    </w:p>
    <w:p w14:paraId="71920714" w14:textId="0691AFBB" w:rsidR="006A6C54" w:rsidRDefault="0050186D">
      <w:pPr>
        <w:ind w:left="413" w:right="4759"/>
      </w:pPr>
      <w:r>
        <w:t>2)</w:t>
      </w:r>
      <w:r>
        <w:rPr>
          <w:rFonts w:ascii="Arial" w:eastAsia="Arial" w:hAnsi="Arial" w:cs="Arial"/>
        </w:rPr>
        <w:t xml:space="preserve"> </w:t>
      </w:r>
      <w:r>
        <w:t xml:space="preserve">ponosi pełną odpowiedzialność za:  </w:t>
      </w:r>
    </w:p>
    <w:p w14:paraId="0A267DA9" w14:textId="31D591CE" w:rsidR="006A6C54" w:rsidRDefault="0050186D">
      <w:pPr>
        <w:numPr>
          <w:ilvl w:val="1"/>
          <w:numId w:val="7"/>
        </w:numPr>
        <w:ind w:right="45" w:hanging="360"/>
      </w:pPr>
      <w:r>
        <w:t xml:space="preserve">sprawy związane z bezpieczeństwem i higieną pracy w tym wypadki powstałe z tytułu nie dochowania </w:t>
      </w:r>
      <w:r w:rsidR="00864D51">
        <w:t xml:space="preserve">przez Wykonawcę </w:t>
      </w:r>
      <w:r>
        <w:t xml:space="preserve">warunków bezpieczeństwa i higieny pracy,  </w:t>
      </w:r>
    </w:p>
    <w:p w14:paraId="01AF6562" w14:textId="77777777" w:rsidR="006A6C54" w:rsidRDefault="0050186D">
      <w:pPr>
        <w:numPr>
          <w:ilvl w:val="1"/>
          <w:numId w:val="7"/>
        </w:numPr>
        <w:ind w:right="45" w:hanging="360"/>
      </w:pPr>
      <w:r>
        <w:t xml:space="preserve">prawidłowe wyposażenie i bezpieczeństwo osób wykonujących przedmiot umowy,  </w:t>
      </w:r>
    </w:p>
    <w:p w14:paraId="40D121CA" w14:textId="77777777" w:rsidR="006A6C54" w:rsidRDefault="0050186D">
      <w:pPr>
        <w:numPr>
          <w:ilvl w:val="1"/>
          <w:numId w:val="7"/>
        </w:numPr>
        <w:ind w:right="45" w:hanging="360"/>
      </w:pPr>
      <w:r>
        <w:t xml:space="preserve">szkody poczynione na terenie objętym niniejszą umową przez te osoby,  </w:t>
      </w:r>
    </w:p>
    <w:p w14:paraId="320A1D46" w14:textId="77777777" w:rsidR="006A6C54" w:rsidRDefault="0050186D">
      <w:pPr>
        <w:numPr>
          <w:ilvl w:val="1"/>
          <w:numId w:val="7"/>
        </w:numPr>
        <w:ind w:right="45" w:hanging="360"/>
      </w:pPr>
      <w:r>
        <w:lastRenderedPageBreak/>
        <w:t xml:space="preserve">z tytułu następstw nieszczęśliwych wypadków, które miały miejsce na terenie objętym niniejszą umową i powstały w związku z niewykonaniem bądź nienależytym wykonaniem obowiązków wynikających z niniejszej umowy,  </w:t>
      </w:r>
    </w:p>
    <w:p w14:paraId="4911DD92" w14:textId="77777777" w:rsidR="006A6C54" w:rsidRDefault="0050186D">
      <w:pPr>
        <w:numPr>
          <w:ilvl w:val="1"/>
          <w:numId w:val="7"/>
        </w:numPr>
        <w:ind w:right="45" w:hanging="360"/>
      </w:pPr>
      <w:r>
        <w:t xml:space="preserve">za naruszenie przepisów sanitarnych, p. </w:t>
      </w:r>
      <w:proofErr w:type="spellStart"/>
      <w:r>
        <w:t>poż</w:t>
      </w:r>
      <w:proofErr w:type="spellEnd"/>
      <w:r>
        <w:t xml:space="preserve">., oraz BHP, a także brak stosownych zezwoleń na prowadzenie działalności związanej z przedmiotem zamówienia. W przypadku naruszeń, nałożone przez właściwe organy sankcje, obciążają Wykonawcę;  </w:t>
      </w:r>
    </w:p>
    <w:p w14:paraId="4D6E0D65" w14:textId="77777777" w:rsidR="006A6C54" w:rsidRDefault="0050186D">
      <w:pPr>
        <w:numPr>
          <w:ilvl w:val="1"/>
          <w:numId w:val="7"/>
        </w:numPr>
        <w:ind w:right="45" w:hanging="360"/>
      </w:pPr>
      <w:r>
        <w:t xml:space="preserve">szkody i następstwa nieszczęśliwych wypadków dotyczące pracowników świadczących usługi i osób trzecich, wynikające bezpośrednio z wykonywanych usług, spowodowane z winy Wykonawcy. W przypadku powstania szkody w mieniu Zamawiającego, bądź w mieniu oddanym do dyspozycji Wykonawcy, obowiązek odszkodowawczy obejmuje naprawienie szkody w pełnej wysokości, o ile jest ona następstwem niewykonania lub nienależytego wykonania obowiązków przez Wykonawcę;  </w:t>
      </w:r>
    </w:p>
    <w:p w14:paraId="1204AFFD" w14:textId="77777777" w:rsidR="006A6C54" w:rsidRDefault="0050186D">
      <w:pPr>
        <w:spacing w:after="32"/>
        <w:ind w:left="437" w:right="45"/>
      </w:pPr>
      <w:r>
        <w:t xml:space="preserve">3)  zobowiązany jest złożyć osobie wskazanej w § 11 ust. 2 - w dniu rozpoczęcia realizacji usługi:  </w:t>
      </w:r>
    </w:p>
    <w:p w14:paraId="58E03DA6" w14:textId="77777777" w:rsidR="006A6C54" w:rsidRDefault="0050186D">
      <w:pPr>
        <w:numPr>
          <w:ilvl w:val="1"/>
          <w:numId w:val="6"/>
        </w:numPr>
        <w:ind w:right="45" w:hanging="360"/>
      </w:pPr>
      <w:r>
        <w:t xml:space="preserve">pisemne oświadczenie o treści zgodnej z treścią </w:t>
      </w:r>
      <w:r>
        <w:rPr>
          <w:b/>
        </w:rPr>
        <w:t xml:space="preserve">załącznika nr 3 </w:t>
      </w:r>
      <w:r>
        <w:t xml:space="preserve">do umowy, potwierdzające, że pracownicy oraz podwykonawcy dopuszczeni do wykonania przedmiotu umowy posiadają:  </w:t>
      </w:r>
    </w:p>
    <w:p w14:paraId="2DA9E0BF" w14:textId="77777777" w:rsidR="006A6C54" w:rsidRDefault="0050186D">
      <w:pPr>
        <w:numPr>
          <w:ilvl w:val="2"/>
          <w:numId w:val="6"/>
        </w:numPr>
        <w:ind w:right="45" w:hanging="350"/>
      </w:pPr>
      <w:r>
        <w:t xml:space="preserve">aktualne badania lekarskie, stwierdzające zdolność do pracy na zajmowanym stanowisku pracy,  </w:t>
      </w:r>
    </w:p>
    <w:p w14:paraId="691FD840" w14:textId="77777777" w:rsidR="006A6C54" w:rsidRDefault="0050186D">
      <w:pPr>
        <w:numPr>
          <w:ilvl w:val="2"/>
          <w:numId w:val="6"/>
        </w:numPr>
        <w:ind w:right="45" w:hanging="350"/>
      </w:pPr>
      <w:r>
        <w:t xml:space="preserve">aktualne szkolenie bhp,  </w:t>
      </w:r>
    </w:p>
    <w:p w14:paraId="05B7F96D" w14:textId="77777777" w:rsidR="006A6C54" w:rsidRDefault="0050186D">
      <w:pPr>
        <w:numPr>
          <w:ilvl w:val="2"/>
          <w:numId w:val="6"/>
        </w:numPr>
        <w:ind w:right="45" w:hanging="350"/>
      </w:pPr>
      <w:r>
        <w:t xml:space="preserve">przeszkolenie instruktażowo-stanowiskowe na danym stanowisku pracy,  </w:t>
      </w:r>
    </w:p>
    <w:p w14:paraId="7DE88CD5" w14:textId="77777777" w:rsidR="006A6C54" w:rsidRDefault="0050186D">
      <w:pPr>
        <w:numPr>
          <w:ilvl w:val="2"/>
          <w:numId w:val="6"/>
        </w:numPr>
        <w:ind w:right="45" w:hanging="350"/>
      </w:pPr>
      <w:r>
        <w:t xml:space="preserve">pełne wyposażenie w ochrony osobiste wymagane na danym stanowisku pracy,  </w:t>
      </w:r>
    </w:p>
    <w:p w14:paraId="5D6FB718" w14:textId="77777777" w:rsidR="006A6C54" w:rsidRDefault="0050186D">
      <w:pPr>
        <w:numPr>
          <w:ilvl w:val="2"/>
          <w:numId w:val="6"/>
        </w:numPr>
        <w:ind w:right="45" w:hanging="350"/>
      </w:pPr>
      <w:r>
        <w:t xml:space="preserve">zapoznanie pracowników z oceną ryzyka zawodowego;  </w:t>
      </w:r>
    </w:p>
    <w:p w14:paraId="21D00D54" w14:textId="77777777" w:rsidR="006A6C54" w:rsidRDefault="0050186D">
      <w:pPr>
        <w:numPr>
          <w:ilvl w:val="1"/>
          <w:numId w:val="6"/>
        </w:numPr>
        <w:spacing w:after="33"/>
        <w:ind w:right="45" w:hanging="360"/>
      </w:pPr>
      <w:r>
        <w:t xml:space="preserve">uzyskane od osób uczestniczących w realizacji umowy wypełnione i podpisane oświadczenia, których wzór stanowi załącznik nr 4 do umowy, po zapoznaniu osób wskazanych w § 4 ust. 1 z: „Wykazem zagrożeń dla zdrowia i życia występujących na terenie PW” – jednostki organizacyjnej, do której przynależy obiekt wskazany w § 1 ust. 1, będącym załącznikiem do wyżej wymienionego oświadczenia;  </w:t>
      </w:r>
    </w:p>
    <w:p w14:paraId="68166D5D" w14:textId="77777777" w:rsidR="006A6C54" w:rsidRDefault="0050186D">
      <w:pPr>
        <w:numPr>
          <w:ilvl w:val="1"/>
          <w:numId w:val="6"/>
        </w:numPr>
        <w:ind w:right="45" w:hanging="360"/>
      </w:pPr>
      <w:r>
        <w:t xml:space="preserve">do pisemnego zawiadomienia Zamawiającego w terminie 14 dni o następujących faktach:  </w:t>
      </w:r>
    </w:p>
    <w:p w14:paraId="3F6E7DE6" w14:textId="77777777" w:rsidR="006A6C54" w:rsidRDefault="0050186D">
      <w:pPr>
        <w:numPr>
          <w:ilvl w:val="2"/>
          <w:numId w:val="6"/>
        </w:numPr>
        <w:ind w:right="45" w:hanging="350"/>
      </w:pPr>
      <w:r>
        <w:t xml:space="preserve">zmianie siedziby, adresu lub nazwy Wykonawcy,  </w:t>
      </w:r>
    </w:p>
    <w:p w14:paraId="0CE0B6BA" w14:textId="77777777" w:rsidR="006A6C54" w:rsidRDefault="0050186D">
      <w:pPr>
        <w:numPr>
          <w:ilvl w:val="2"/>
          <w:numId w:val="6"/>
        </w:numPr>
        <w:ind w:right="45" w:hanging="350"/>
      </w:pPr>
      <w:r>
        <w:t xml:space="preserve">zmianie osób reprezentujących Wykonawcę, </w:t>
      </w:r>
    </w:p>
    <w:p w14:paraId="23CEACB4" w14:textId="77777777" w:rsidR="006A6C54" w:rsidRDefault="0050186D">
      <w:pPr>
        <w:numPr>
          <w:ilvl w:val="2"/>
          <w:numId w:val="6"/>
        </w:numPr>
        <w:ind w:right="45" w:hanging="350"/>
      </w:pPr>
      <w:r>
        <w:t xml:space="preserve">ogłoszeniu likwidacji przedsiębiorstwa Wykonawcy,  </w:t>
      </w:r>
    </w:p>
    <w:p w14:paraId="4AC43288" w14:textId="77777777" w:rsidR="006A6C54" w:rsidRDefault="0050186D">
      <w:pPr>
        <w:numPr>
          <w:ilvl w:val="2"/>
          <w:numId w:val="6"/>
        </w:numPr>
        <w:ind w:right="45" w:hanging="350"/>
      </w:pPr>
      <w:r>
        <w:t xml:space="preserve">zawieszeniu działalności przedsiębiorstwa Wykonawcy;  </w:t>
      </w:r>
    </w:p>
    <w:p w14:paraId="6AFFEACF" w14:textId="77777777" w:rsidR="004272EE" w:rsidRDefault="0050186D">
      <w:pPr>
        <w:numPr>
          <w:ilvl w:val="1"/>
          <w:numId w:val="6"/>
        </w:numPr>
        <w:ind w:right="45" w:hanging="360"/>
      </w:pPr>
      <w:r>
        <w:t>na żądanie Zamawiającego niezwłocznie udostępnić do wglądu wszelkie informacje i dokumenty mające związek z realizacją umowy.</w:t>
      </w:r>
    </w:p>
    <w:p w14:paraId="63D36DA3" w14:textId="48868097" w:rsidR="006A6C54" w:rsidRDefault="0050186D" w:rsidP="004272EE">
      <w:pPr>
        <w:ind w:left="1068" w:right="45" w:firstLine="0"/>
      </w:pPr>
      <w:r>
        <w:t xml:space="preserve">  </w:t>
      </w:r>
    </w:p>
    <w:p w14:paraId="6CEC83BB" w14:textId="77777777" w:rsidR="004272EE" w:rsidRDefault="0050186D">
      <w:pPr>
        <w:pStyle w:val="Nagwek1"/>
        <w:ind w:right="52"/>
      </w:pPr>
      <w:r>
        <w:t xml:space="preserve">§ 6 </w:t>
      </w:r>
    </w:p>
    <w:p w14:paraId="4121E513" w14:textId="256D4B3F" w:rsidR="006A6C54" w:rsidRDefault="0050186D" w:rsidP="004272EE">
      <w:pPr>
        <w:pStyle w:val="Nagwek1"/>
        <w:spacing w:after="120"/>
        <w:ind w:left="11" w:hanging="11"/>
      </w:pPr>
      <w:r>
        <w:t xml:space="preserve">Ubezpieczenie od odpowiedzialności cywilnej i zezwolenie na prowadzenie działalności obejmującej przygotowywanie i dostarczenie żywności dla odbiorców zewnętrznych (catering) </w:t>
      </w:r>
    </w:p>
    <w:p w14:paraId="4C5DE218" w14:textId="4F981427" w:rsidR="006A6C54" w:rsidRDefault="0050186D">
      <w:pPr>
        <w:numPr>
          <w:ilvl w:val="0"/>
          <w:numId w:val="8"/>
        </w:numPr>
        <w:ind w:right="45" w:hanging="360"/>
      </w:pPr>
      <w:r>
        <w:t xml:space="preserve">Wykonawca oświadcza, iż posiada ubezpieczenie od odpowiedzialności cywilnej (dalej polisa OC) za szkody wyrządzone działaniem lub zaniechaniem ubezpieczonego w okresie ubezpieczenia, w związku prowadzoną działalnością, obejmującą przygotowywanie i dostarczenie żywności dla odbiorców zewnętrznych (catering), na sumę gwarancyjną ubezpieczenia OC nie mniejszą niż </w:t>
      </w:r>
      <w:r w:rsidR="008324F1">
        <w:t>3</w:t>
      </w:r>
      <w:r>
        <w:t xml:space="preserve">0.000,00 PLN (słownie: </w:t>
      </w:r>
      <w:r w:rsidR="008324F1">
        <w:t>trzydzieści</w:t>
      </w:r>
      <w:r>
        <w:t xml:space="preserve"> tysięcy złotych), w szczególności zawierającą klauzule dotyczące zdarzenia:  </w:t>
      </w:r>
    </w:p>
    <w:p w14:paraId="48B7848A" w14:textId="77777777" w:rsidR="006A6C54" w:rsidRDefault="0050186D">
      <w:pPr>
        <w:numPr>
          <w:ilvl w:val="1"/>
          <w:numId w:val="8"/>
        </w:numPr>
        <w:ind w:right="45" w:hanging="348"/>
      </w:pPr>
      <w:r>
        <w:t xml:space="preserve">zatruć pokarmowych, zakażeń bakteryjnych, zakażeń chorobami zakaźnymi, których źródło stwierdzono w zakładzie Wykonawcy;  </w:t>
      </w:r>
    </w:p>
    <w:p w14:paraId="43648976" w14:textId="77777777" w:rsidR="006A6C54" w:rsidRDefault="0050186D">
      <w:pPr>
        <w:numPr>
          <w:ilvl w:val="1"/>
          <w:numId w:val="8"/>
        </w:numPr>
        <w:ind w:right="45" w:hanging="348"/>
      </w:pPr>
      <w:r>
        <w:t xml:space="preserve">utraty lub uszczerbku na zdrowiu wskutek nieuwagi pracowników Wykonawcy podczas wydarzenia (np. poparzenia, zniszczenie ubrań uczestników) w sytuacji roszczeń klientów i szkód poniesionych podczas wydarzenia; ważną na dzień zawarcia umowy, o którym mowa w komparycji umowy.  </w:t>
      </w:r>
    </w:p>
    <w:p w14:paraId="148DA52B" w14:textId="7634021E" w:rsidR="004272EE" w:rsidRPr="004272EE" w:rsidRDefault="0050186D" w:rsidP="00BD6DE3">
      <w:pPr>
        <w:numPr>
          <w:ilvl w:val="0"/>
          <w:numId w:val="8"/>
        </w:numPr>
        <w:ind w:right="45" w:hanging="360"/>
      </w:pPr>
      <w:r>
        <w:t xml:space="preserve">Dokument opłaconej polisy Wykonawca zobowiązany jest do przedstawienia Zamawiającemu – osobie wskazanej w § 11 ust. 2 w dniu realizacji umowy.  </w:t>
      </w:r>
    </w:p>
    <w:p w14:paraId="548A2CB2" w14:textId="77777777" w:rsidR="006A6C54" w:rsidRDefault="0050186D">
      <w:pPr>
        <w:numPr>
          <w:ilvl w:val="0"/>
          <w:numId w:val="8"/>
        </w:numPr>
        <w:spacing w:after="32"/>
        <w:ind w:right="45" w:hanging="360"/>
      </w:pPr>
      <w:r>
        <w:t xml:space="preserve">Wykonawca na czas trwania/wykonywania umowy jest zobowiązany do posiadania aktualnego zezwolenia na prowadzenie działalności, zgodnej z PKD, wydanego przez właściwy organ inspekcji sanitarnej, na podstawie ustawy z dnia 25 sierpnia 2006 r. o bezpieczeństwie żywności i żywienia (dalej zezwolenie/ decyzja).  </w:t>
      </w:r>
    </w:p>
    <w:p w14:paraId="53E193F6" w14:textId="77777777" w:rsidR="006A6C54" w:rsidRDefault="0050186D">
      <w:pPr>
        <w:numPr>
          <w:ilvl w:val="0"/>
          <w:numId w:val="8"/>
        </w:numPr>
        <w:spacing w:after="31"/>
        <w:ind w:right="45" w:hanging="360"/>
      </w:pPr>
      <w:r>
        <w:t xml:space="preserve">W przypadku posiadania przez Wykonawcę:  </w:t>
      </w:r>
    </w:p>
    <w:p w14:paraId="0FF63969" w14:textId="77777777" w:rsidR="006A6C54" w:rsidRDefault="0050186D">
      <w:pPr>
        <w:numPr>
          <w:ilvl w:val="1"/>
          <w:numId w:val="8"/>
        </w:numPr>
        <w:ind w:right="45" w:hanging="348"/>
      </w:pPr>
      <w:r>
        <w:lastRenderedPageBreak/>
        <w:t xml:space="preserve">polisy OC, o której mowa w ust. 1,  </w:t>
      </w:r>
    </w:p>
    <w:p w14:paraId="740519FA" w14:textId="77777777" w:rsidR="006A6C54" w:rsidRDefault="0050186D">
      <w:pPr>
        <w:numPr>
          <w:ilvl w:val="1"/>
          <w:numId w:val="8"/>
        </w:numPr>
        <w:ind w:right="45" w:hanging="348"/>
      </w:pPr>
      <w:r>
        <w:t xml:space="preserve">decyzji, wskazanej w ust. 3,  </w:t>
      </w:r>
    </w:p>
    <w:p w14:paraId="02C28BCD" w14:textId="77777777" w:rsidR="006A6C54" w:rsidRDefault="0050186D">
      <w:pPr>
        <w:ind w:left="370" w:right="45"/>
      </w:pPr>
      <w:r>
        <w:t xml:space="preserve">których koniec obowiązywania nie obejmuje okresu </w:t>
      </w:r>
      <w:r>
        <w:rPr>
          <w:b/>
        </w:rPr>
        <w:t xml:space="preserve">od podpisania umowy do upływu terminu zakończenia realizacji </w:t>
      </w:r>
      <w:r>
        <w:t xml:space="preserve">umowy, </w:t>
      </w:r>
      <w:r>
        <w:rPr>
          <w:b/>
        </w:rPr>
        <w:t xml:space="preserve">Wykonawca zobowiązany jest </w:t>
      </w:r>
      <w:r>
        <w:t xml:space="preserve">do przedstawienia Zamawiającemu – osobie wskazanej w § 11 ust. 2, </w:t>
      </w:r>
      <w:r>
        <w:rPr>
          <w:b/>
        </w:rPr>
        <w:t xml:space="preserve">nowej polisy OC i/lub decyzji nie później niż na 2 dni </w:t>
      </w:r>
      <w:r>
        <w:t xml:space="preserve">przed upływem okresu ważności poprzedniego dokumentu. Wykonawca jest zobowiązany informować Zamawiającego w formie pisemnej o każdej zmianie, przedłużeniu, czy też opłaceniu składki należnej z tytułu polisy OC albo cofnięciu czy otrzymaniu nowej decyzji.  </w:t>
      </w:r>
    </w:p>
    <w:p w14:paraId="7C79F43C" w14:textId="3900DB6C" w:rsidR="006A6C54" w:rsidRDefault="0050186D">
      <w:pPr>
        <w:numPr>
          <w:ilvl w:val="0"/>
          <w:numId w:val="8"/>
        </w:numPr>
        <w:spacing w:after="36"/>
        <w:ind w:right="45" w:hanging="360"/>
      </w:pPr>
      <w:r>
        <w:t>W sytuacji zaniechania któregokolwiek z działań, o których mowa w ust. 2 i 4, w terminie i na zasadach wskazanych w ust.4</w:t>
      </w:r>
      <w:r w:rsidR="00BD6DE3">
        <w:t xml:space="preserve"> i ust. </w:t>
      </w:r>
      <w:r>
        <w:t xml:space="preserve">2, Zamawiającemu przysługuje prawo jednostronnego wypowiedzenia umowy ze skutkiem natychmiastowym i naliczenia kar umownych w wysokości określonej w § 12 ust. 2 pkt 5 niniejszej umowy.  </w:t>
      </w:r>
    </w:p>
    <w:p w14:paraId="22DA8E36" w14:textId="77777777" w:rsidR="004272EE" w:rsidRDefault="0050186D">
      <w:pPr>
        <w:pStyle w:val="Nagwek1"/>
        <w:ind w:left="2771" w:right="2811"/>
      </w:pPr>
      <w:r>
        <w:t xml:space="preserve">§ 7 </w:t>
      </w:r>
    </w:p>
    <w:p w14:paraId="6D9BADEA" w14:textId="4DFE404A" w:rsidR="006A6C54" w:rsidRDefault="0050186D">
      <w:pPr>
        <w:pStyle w:val="Nagwek1"/>
        <w:ind w:left="2771" w:right="2811"/>
      </w:pPr>
      <w:r>
        <w:t>Obowiązki i uprawnienia</w:t>
      </w:r>
      <w:r w:rsidR="00B24358">
        <w:t xml:space="preserve"> </w:t>
      </w:r>
      <w:r>
        <w:t>Zamawiającego</w:t>
      </w:r>
      <w:r>
        <w:rPr>
          <w:b w:val="0"/>
        </w:rPr>
        <w:t xml:space="preserve"> </w:t>
      </w:r>
    </w:p>
    <w:p w14:paraId="086BCE31" w14:textId="77777777" w:rsidR="006A6C54" w:rsidRDefault="0050186D">
      <w:pPr>
        <w:numPr>
          <w:ilvl w:val="0"/>
          <w:numId w:val="9"/>
        </w:numPr>
        <w:spacing w:after="31"/>
        <w:ind w:right="45" w:hanging="360"/>
      </w:pPr>
      <w:r>
        <w:t xml:space="preserve">Zamawiający zobowiązuje się:  </w:t>
      </w:r>
    </w:p>
    <w:p w14:paraId="2AD1DBBC" w14:textId="77777777" w:rsidR="006A6C54" w:rsidRDefault="0050186D">
      <w:pPr>
        <w:numPr>
          <w:ilvl w:val="1"/>
          <w:numId w:val="9"/>
        </w:numPr>
        <w:ind w:right="45" w:hanging="348"/>
      </w:pPr>
      <w:r>
        <w:t xml:space="preserve">umożliwić pracownikom uczestniczącym w obsłudze świadczonej usługi, w okresie wykonywania umowy, wstęp na teren obiektu, o którym w § 2 ust. 2;  </w:t>
      </w:r>
    </w:p>
    <w:p w14:paraId="4FE77C09" w14:textId="77777777" w:rsidR="006A6C54" w:rsidRDefault="0050186D">
      <w:pPr>
        <w:numPr>
          <w:ilvl w:val="1"/>
          <w:numId w:val="9"/>
        </w:numPr>
        <w:ind w:right="45" w:hanging="348"/>
      </w:pPr>
      <w:r>
        <w:t xml:space="preserve">zapoznać osoby zatrudnione/uczestniczące w realizacji umowy z topografią obiektu i terenów przyległych.  </w:t>
      </w:r>
    </w:p>
    <w:p w14:paraId="7E8E3CB5" w14:textId="77777777" w:rsidR="006A6C54" w:rsidRDefault="0050186D">
      <w:pPr>
        <w:numPr>
          <w:ilvl w:val="0"/>
          <w:numId w:val="9"/>
        </w:numPr>
        <w:spacing w:after="31"/>
        <w:ind w:right="45" w:hanging="360"/>
      </w:pPr>
      <w:r>
        <w:t xml:space="preserve">Zobowiązania Zamawiającego:  </w:t>
      </w:r>
    </w:p>
    <w:p w14:paraId="31BBEAFC" w14:textId="1823109E" w:rsidR="006A6C54" w:rsidRDefault="00286CD9">
      <w:pPr>
        <w:numPr>
          <w:ilvl w:val="1"/>
          <w:numId w:val="9"/>
        </w:numPr>
        <w:spacing w:after="31"/>
        <w:ind w:right="45" w:hanging="348"/>
      </w:pPr>
      <w:r>
        <w:t xml:space="preserve"> n</w:t>
      </w:r>
      <w:r w:rsidR="0050186D">
        <w:t xml:space="preserve">a cały czas </w:t>
      </w:r>
      <w:r w:rsidR="00C60C2D">
        <w:t xml:space="preserve">realizacji usługi </w:t>
      </w:r>
      <w:r w:rsidR="0050186D">
        <w:t>objęt</w:t>
      </w:r>
      <w:r w:rsidR="00C60C2D">
        <w:t>ej</w:t>
      </w:r>
      <w:r w:rsidR="0050186D">
        <w:t xml:space="preserve"> umową Zamawiający udostępni Wykonawcy pomieszczenie/a</w:t>
      </w:r>
      <w:r w:rsidR="00C60C2D">
        <w:t xml:space="preserve"> nr</w:t>
      </w:r>
      <w:r w:rsidR="00A9273E">
        <w:t xml:space="preserve"> 230.</w:t>
      </w:r>
      <w:r w:rsidR="0050186D">
        <w:t xml:space="preserve"> </w:t>
      </w:r>
    </w:p>
    <w:p w14:paraId="11328983" w14:textId="6546F00C" w:rsidR="006A6C54" w:rsidRDefault="00286CD9">
      <w:pPr>
        <w:numPr>
          <w:ilvl w:val="1"/>
          <w:numId w:val="9"/>
        </w:numPr>
        <w:ind w:right="45" w:hanging="348"/>
      </w:pPr>
      <w:r>
        <w:t xml:space="preserve">w </w:t>
      </w:r>
      <w:r w:rsidR="0050186D">
        <w:t xml:space="preserve"> okresie obowiązywania umowy Zamawiający zapewni Wykonawcy używanie wody bieżącej ciepłej i zimnej, kanalizacji sanitarnej, a także energii elektrycznej w ilościach niezbędnych do wykonywania usługi i zobowiązuje Wykonawcę do oszczędnego gospodarowania mediami;  </w:t>
      </w:r>
    </w:p>
    <w:p w14:paraId="5C46CEA9" w14:textId="1CD52404" w:rsidR="00212D6E" w:rsidRDefault="0050186D" w:rsidP="00064CE8">
      <w:pPr>
        <w:numPr>
          <w:ilvl w:val="1"/>
          <w:numId w:val="9"/>
        </w:numPr>
        <w:ind w:right="45" w:hanging="348"/>
      </w:pPr>
      <w:r>
        <w:t xml:space="preserve">Zamawiający zastrzega sobie prawo wydawania poleceń osobom wykonującym czynności w zakresie przedmiotu umowy.  </w:t>
      </w:r>
    </w:p>
    <w:p w14:paraId="47CC0088" w14:textId="1268DF2F" w:rsidR="006A6C54" w:rsidRDefault="0050186D">
      <w:pPr>
        <w:numPr>
          <w:ilvl w:val="0"/>
          <w:numId w:val="9"/>
        </w:numPr>
        <w:ind w:right="45" w:hanging="360"/>
      </w:pPr>
      <w:r>
        <w:t xml:space="preserve">W trakcie realizacji umowy Zamawiający uprawniony jest do wykonywania czynności kontrolnych wobec </w:t>
      </w:r>
    </w:p>
    <w:p w14:paraId="01E458D3" w14:textId="77777777" w:rsidR="004272EE" w:rsidRDefault="0050186D">
      <w:pPr>
        <w:spacing w:after="32"/>
        <w:ind w:left="370" w:right="45"/>
      </w:pPr>
      <w:r>
        <w:t xml:space="preserve">Wykonawcy odnośnie spełniania wymogu zatrudnienia przez Wykonawcę lub podwykonawcę osób bezpośrednio realizujących czynności określone w OPZ i niniejszej umowie, w tym w szczególności do:  </w:t>
      </w:r>
    </w:p>
    <w:p w14:paraId="783D3553" w14:textId="25CB435F" w:rsidR="006A6C54" w:rsidRDefault="0050186D">
      <w:pPr>
        <w:spacing w:after="32"/>
        <w:ind w:left="370" w:right="45"/>
      </w:pPr>
      <w:r>
        <w:t>1)</w:t>
      </w:r>
      <w:r>
        <w:rPr>
          <w:rFonts w:ascii="Arial" w:eastAsia="Arial" w:hAnsi="Arial" w:cs="Arial"/>
        </w:rPr>
        <w:t xml:space="preserve"> </w:t>
      </w:r>
      <w:r>
        <w:t xml:space="preserve">żądania oświadczeń i dokumentów w zakresie potwierdzenia spełniania ww. wymogu i dokonywania ich oceny,  </w:t>
      </w:r>
    </w:p>
    <w:p w14:paraId="33B8AF62" w14:textId="77777777" w:rsidR="00212D6E" w:rsidRDefault="0050186D">
      <w:pPr>
        <w:ind w:left="370" w:right="435"/>
      </w:pPr>
      <w:r>
        <w:t>2)</w:t>
      </w:r>
      <w:r>
        <w:rPr>
          <w:rFonts w:ascii="Arial" w:eastAsia="Arial" w:hAnsi="Arial" w:cs="Arial"/>
        </w:rPr>
        <w:t xml:space="preserve"> </w:t>
      </w:r>
      <w:r>
        <w:t xml:space="preserve">żądania wyjaśnień w przypadku wątpliwości w zakresie potwierdzenia spełniania ww. wymogu,  </w:t>
      </w:r>
    </w:p>
    <w:p w14:paraId="5F339BC6" w14:textId="19357AE7" w:rsidR="006A6C54" w:rsidRDefault="0050186D">
      <w:pPr>
        <w:ind w:left="370" w:right="435"/>
      </w:pPr>
      <w:r>
        <w:t>3)</w:t>
      </w:r>
      <w:r>
        <w:rPr>
          <w:rFonts w:ascii="Arial" w:eastAsia="Arial" w:hAnsi="Arial" w:cs="Arial"/>
        </w:rPr>
        <w:t xml:space="preserve"> </w:t>
      </w:r>
      <w:r>
        <w:t xml:space="preserve">przeprowadzania kontroli na miejscu wykonywania świadczenia.  </w:t>
      </w:r>
    </w:p>
    <w:p w14:paraId="59EBE70D" w14:textId="77777777" w:rsidR="006A6C54" w:rsidRDefault="0050186D">
      <w:pPr>
        <w:numPr>
          <w:ilvl w:val="0"/>
          <w:numId w:val="9"/>
        </w:numPr>
        <w:ind w:right="45" w:hanging="360"/>
      </w:pPr>
      <w:r>
        <w:t xml:space="preserve">Zamawiający ma prawo w każdym okresie realizacji zamówienia, wezwać Wykonawcę do przedstawienia dowodów potwierdzających zatrudnienie osób wykonujących usługę, natomiast Wykonawca ma obowiązek przedstawić je niezwłocznie Zamawiającemu oraz udzielić Zamawiającemu wszelkich niezbędnych wyjaśnień w powyższym zakresie.  </w:t>
      </w:r>
    </w:p>
    <w:p w14:paraId="47B28480" w14:textId="77777777" w:rsidR="004272EE" w:rsidRDefault="0050186D">
      <w:pPr>
        <w:numPr>
          <w:ilvl w:val="0"/>
          <w:numId w:val="9"/>
        </w:numPr>
        <w:ind w:right="45" w:hanging="360"/>
      </w:pPr>
      <w:r>
        <w:t>Zamawiający nie ponosi odpowiedzialności za pozostawione rzeczy osobiste pracowników Wykonawcy oraz mienie Wykonawcy wykorzystywane do realizacji niniejszej umowy pozostawione bez nadzoru.</w:t>
      </w:r>
    </w:p>
    <w:p w14:paraId="4A0BBBAF" w14:textId="30304ACE" w:rsidR="006A6C54" w:rsidRDefault="0050186D" w:rsidP="004272EE">
      <w:pPr>
        <w:ind w:left="360" w:right="45" w:firstLine="0"/>
      </w:pPr>
      <w:r>
        <w:t xml:space="preserve">  </w:t>
      </w:r>
    </w:p>
    <w:p w14:paraId="3F2BF9DF" w14:textId="77777777" w:rsidR="006A6C54" w:rsidRDefault="0050186D">
      <w:pPr>
        <w:pStyle w:val="Nagwek1"/>
        <w:ind w:right="52"/>
      </w:pPr>
      <w:r>
        <w:t xml:space="preserve">§ 8 </w:t>
      </w:r>
    </w:p>
    <w:p w14:paraId="475CC05E" w14:textId="77777777" w:rsidR="004272EE" w:rsidRDefault="0050186D" w:rsidP="004F479F">
      <w:pPr>
        <w:spacing w:after="120" w:line="266" w:lineRule="auto"/>
        <w:ind w:left="-17" w:right="51" w:firstLine="2540"/>
        <w:jc w:val="left"/>
      </w:pPr>
      <w:r>
        <w:rPr>
          <w:b/>
        </w:rPr>
        <w:t>Wartość przedmiotu umowy i warunki zapłaty</w:t>
      </w:r>
      <w:r>
        <w:t xml:space="preserve"> </w:t>
      </w:r>
    </w:p>
    <w:p w14:paraId="714E608D" w14:textId="732D56A0" w:rsidR="006A6C54" w:rsidRDefault="0050186D" w:rsidP="007F7F54">
      <w:pPr>
        <w:spacing w:after="13" w:line="266" w:lineRule="auto"/>
        <w:ind w:left="284" w:right="50" w:hanging="269"/>
      </w:pPr>
      <w:r>
        <w:t xml:space="preserve">1.  Za wykonanie przedmiotu umowy na podstawie złożonej Oferty, Wykonawca otrzyma od Zamawiającego określone w Ofercie </w:t>
      </w:r>
      <w:r>
        <w:rPr>
          <w:b/>
        </w:rPr>
        <w:t xml:space="preserve"> wynagrodzenie netto</w:t>
      </w:r>
      <w:r w:rsidR="003706A8">
        <w:rPr>
          <w:b/>
        </w:rPr>
        <w:t xml:space="preserve"> </w:t>
      </w:r>
      <w:r>
        <w:t xml:space="preserve">w kwocie </w:t>
      </w:r>
      <w:r w:rsidR="003706A8">
        <w:rPr>
          <w:b/>
          <w:bCs/>
        </w:rPr>
        <w:t>………………..</w:t>
      </w:r>
      <w:r>
        <w:t xml:space="preserve"> (słownie złotych:</w:t>
      </w:r>
      <w:r w:rsidR="00A9273E">
        <w:t xml:space="preserve"> </w:t>
      </w:r>
      <w:r w:rsidR="003706A8">
        <w:t>…………………………………….</w:t>
      </w:r>
      <w:r w:rsidR="00A9273E">
        <w:t xml:space="preserve"> złotych</w:t>
      </w:r>
      <w:r w:rsidR="008324F1">
        <w:t xml:space="preserve"> </w:t>
      </w:r>
      <w:r>
        <w:t xml:space="preserve">), powiększone o podatek VAT według </w:t>
      </w:r>
      <w:r w:rsidR="008324F1">
        <w:t>23</w:t>
      </w:r>
      <w:r>
        <w:t xml:space="preserve">% i </w:t>
      </w:r>
      <w:r w:rsidR="008324F1">
        <w:t>8</w:t>
      </w:r>
      <w:r>
        <w:t>% stawki /</w:t>
      </w:r>
      <w:r w:rsidRPr="008324F1">
        <w:rPr>
          <w:strike/>
        </w:rPr>
        <w:t>zwolnione</w:t>
      </w:r>
      <w:r w:rsidR="004272EE" w:rsidRPr="008324F1">
        <w:rPr>
          <w:strike/>
        </w:rPr>
        <w:t xml:space="preserve"> </w:t>
      </w:r>
      <w:r w:rsidRPr="008324F1">
        <w:rPr>
          <w:strike/>
        </w:rPr>
        <w:t>od podatku VAT</w:t>
      </w:r>
      <w:r>
        <w:t xml:space="preserve">, co daje </w:t>
      </w:r>
      <w:r>
        <w:rPr>
          <w:b/>
        </w:rPr>
        <w:t xml:space="preserve">wartość brutto w wysokości </w:t>
      </w:r>
      <w:r w:rsidRPr="008324F1">
        <w:rPr>
          <w:bCs/>
        </w:rPr>
        <w:t>do</w:t>
      </w:r>
      <w:r>
        <w:rPr>
          <w:b/>
        </w:rPr>
        <w:t xml:space="preserve"> </w:t>
      </w:r>
      <w:r w:rsidR="003706A8">
        <w:rPr>
          <w:b/>
          <w:bCs/>
        </w:rPr>
        <w:t>………………..</w:t>
      </w:r>
      <w:r>
        <w:t xml:space="preserve"> (słownie złotych:</w:t>
      </w:r>
      <w:r w:rsidR="00A9273E">
        <w:t xml:space="preserve"> </w:t>
      </w:r>
      <w:r w:rsidR="003706A8">
        <w:t>……………………………………………..</w:t>
      </w:r>
      <w:r w:rsidR="00A9273E">
        <w:t xml:space="preserve"> złotych</w:t>
      </w:r>
      <w:r>
        <w:t xml:space="preserve">),  - zgodnie </w:t>
      </w:r>
      <w:r>
        <w:rPr>
          <w:b/>
        </w:rPr>
        <w:t xml:space="preserve">z kalkulacją </w:t>
      </w:r>
      <w:r>
        <w:t xml:space="preserve">zawartą w Formularzu Oferty, stanowiącym </w:t>
      </w:r>
      <w:r>
        <w:rPr>
          <w:b/>
        </w:rPr>
        <w:t xml:space="preserve">załącznik nr 2 </w:t>
      </w:r>
      <w:r>
        <w:t xml:space="preserve">do umowy.  </w:t>
      </w:r>
    </w:p>
    <w:p w14:paraId="66DB052B" w14:textId="77777777" w:rsidR="006A6C54" w:rsidRDefault="0050186D" w:rsidP="007F7F54">
      <w:pPr>
        <w:numPr>
          <w:ilvl w:val="0"/>
          <w:numId w:val="10"/>
        </w:numPr>
        <w:spacing w:after="32"/>
        <w:ind w:right="45" w:hanging="360"/>
      </w:pPr>
      <w:r>
        <w:t xml:space="preserve">Wynagrodzenie brutto określone w ust. 1 obejmuje wszystkie koszty, które Wykonawca ponosi z tytułu prawidłowego wykonania umowy, w tym w szczególności wynagrodzenia, koszty pośrednie, zysk i opłaty, </w:t>
      </w:r>
      <w:r>
        <w:lastRenderedPageBreak/>
        <w:t xml:space="preserve">opłaty za transport, ubezpieczenia, oraz wszelkie obciążenia, w tym także ryzyka Wykonawcy z tytułu wykonania świadczeń objętych umową a także opłaty i należny podatek do towarów i usług VAT. Niedoszacowanie, pominięcie oraz brak rozpoznania przedmiotu i zakresu umowy nie może być podstawą do żądania zmiany wynagrodzenia.  </w:t>
      </w:r>
    </w:p>
    <w:p w14:paraId="7B623DE0" w14:textId="5A9F39F6" w:rsidR="006A6C54" w:rsidRDefault="0050186D">
      <w:pPr>
        <w:numPr>
          <w:ilvl w:val="0"/>
          <w:numId w:val="10"/>
        </w:numPr>
        <w:ind w:right="45" w:hanging="360"/>
      </w:pPr>
      <w:r>
        <w:t>Wynagrodzenie brutto, o którym mowa w ust. 1, zawiera wszystkie koszty i ryzyka niezbędne dla prawidłowej i pełnej realizacji przedmiotu umowy wyczerpując wszelkie roszczenia Wykonawcy</w:t>
      </w:r>
      <w:r w:rsidR="00080030">
        <w:t>.</w:t>
      </w:r>
      <w:r>
        <w:t xml:space="preserve"> </w:t>
      </w:r>
    </w:p>
    <w:p w14:paraId="4D967EC2" w14:textId="77777777" w:rsidR="006A6C54" w:rsidRDefault="0050186D">
      <w:pPr>
        <w:numPr>
          <w:ilvl w:val="0"/>
          <w:numId w:val="10"/>
        </w:numPr>
        <w:ind w:right="45" w:hanging="360"/>
      </w:pPr>
      <w:r>
        <w:t xml:space="preserve">Podstawą do wystawienia faktury VAT, zawierającej wyodrębnione pozycje kosztów zgodnie z właściwą dla usługi stawką podatku VAT oraz ceną zawartą w Formularzu Oferty, będzie podpisany przez Strony pozytywny protokół odbioru usługi bez zastrzeżeń, o którym mowa w § 3 ust. 2.  </w:t>
      </w:r>
    </w:p>
    <w:p w14:paraId="2189B458" w14:textId="77777777" w:rsidR="006A6C54" w:rsidRDefault="0050186D">
      <w:pPr>
        <w:numPr>
          <w:ilvl w:val="0"/>
          <w:numId w:val="10"/>
        </w:numPr>
        <w:ind w:right="45" w:hanging="360"/>
      </w:pPr>
      <w:r>
        <w:t xml:space="preserve">Faktura VAT za usługę będzie zawierać dane:  </w:t>
      </w:r>
    </w:p>
    <w:p w14:paraId="3AD8529C" w14:textId="76B09D35" w:rsidR="006A6C54" w:rsidRDefault="0050186D">
      <w:pPr>
        <w:numPr>
          <w:ilvl w:val="1"/>
          <w:numId w:val="10"/>
        </w:numPr>
        <w:ind w:right="45" w:hanging="348"/>
      </w:pPr>
      <w:r>
        <w:t>Politechnik</w:t>
      </w:r>
      <w:r w:rsidR="00F9510D">
        <w:t>a</w:t>
      </w:r>
      <w:r>
        <w:t xml:space="preserve"> Warszawsk</w:t>
      </w:r>
      <w:r w:rsidR="00F9510D">
        <w:t xml:space="preserve">a </w:t>
      </w:r>
      <w:proofErr w:type="spellStart"/>
      <w:r w:rsidR="00F9510D">
        <w:t>WEiTI</w:t>
      </w:r>
      <w:proofErr w:type="spellEnd"/>
      <w:r w:rsidR="00F9510D">
        <w:t xml:space="preserve"> ISE</w:t>
      </w:r>
      <w:r>
        <w:t>,  ul. N</w:t>
      </w:r>
      <w:r w:rsidR="00F9510D">
        <w:t>owowiejska 15/19</w:t>
      </w:r>
      <w:r>
        <w:t>, 0</w:t>
      </w:r>
      <w:r w:rsidR="00F9510D">
        <w:t>0</w:t>
      </w:r>
      <w:r>
        <w:t>-</w:t>
      </w:r>
      <w:r w:rsidR="00F9510D">
        <w:t>665</w:t>
      </w:r>
      <w:r>
        <w:t xml:space="preserve"> Warszawa;  </w:t>
      </w:r>
    </w:p>
    <w:p w14:paraId="17E5FED2" w14:textId="77777777" w:rsidR="006A6C54" w:rsidRDefault="0050186D">
      <w:pPr>
        <w:numPr>
          <w:ilvl w:val="1"/>
          <w:numId w:val="10"/>
        </w:numPr>
        <w:ind w:right="45" w:hanging="348"/>
      </w:pPr>
      <w:r>
        <w:t xml:space="preserve">NIP Zamawiającego/NABYWCY: 5250005834;  </w:t>
      </w:r>
    </w:p>
    <w:p w14:paraId="6D6D7117" w14:textId="09AA77B3" w:rsidR="006A6C54" w:rsidRDefault="0050186D">
      <w:pPr>
        <w:numPr>
          <w:ilvl w:val="1"/>
          <w:numId w:val="10"/>
        </w:numPr>
        <w:ind w:right="45" w:hanging="348"/>
      </w:pPr>
      <w:r>
        <w:t>nazwę wykonanej usługi „</w:t>
      </w:r>
      <w:r w:rsidR="00F9510D">
        <w:t>Ś</w:t>
      </w:r>
      <w:r>
        <w:t xml:space="preserve">wiadczenie usługi cateringowej na spotkanie </w:t>
      </w:r>
      <w:r w:rsidR="00F9510D">
        <w:t>wi</w:t>
      </w:r>
      <w:r w:rsidR="00223BB8">
        <w:t>gilij</w:t>
      </w:r>
      <w:r w:rsidR="00F9510D">
        <w:t xml:space="preserve">ne pracowników Instytutu Systemów Elektronicznych </w:t>
      </w:r>
      <w:proofErr w:type="spellStart"/>
      <w:r w:rsidR="00F9510D">
        <w:t>WEiTI</w:t>
      </w:r>
      <w:proofErr w:type="spellEnd"/>
      <w:r>
        <w:t xml:space="preserve"> Politechniki Warszawskiej”;  </w:t>
      </w:r>
    </w:p>
    <w:p w14:paraId="1A985F0B" w14:textId="77777777" w:rsidR="006A6C54" w:rsidRDefault="0050186D">
      <w:pPr>
        <w:numPr>
          <w:ilvl w:val="1"/>
          <w:numId w:val="10"/>
        </w:numPr>
        <w:spacing w:after="13" w:line="266" w:lineRule="auto"/>
        <w:ind w:right="45" w:hanging="348"/>
      </w:pPr>
      <w:r>
        <w:t xml:space="preserve">numer rachunku bankowego Wykonawcy wskazanego w wykazie podmiotów prowadzonym przez Szefa Krajowej Administracji Skarbowej, o którym mowa w art. 96b ustawy o podatku od towarów i usług;  </w:t>
      </w:r>
    </w:p>
    <w:p w14:paraId="6282DAD2" w14:textId="7B488B2D" w:rsidR="006A6C54" w:rsidRDefault="0050186D">
      <w:pPr>
        <w:numPr>
          <w:ilvl w:val="1"/>
          <w:numId w:val="10"/>
        </w:numPr>
        <w:ind w:right="45" w:hanging="348"/>
      </w:pPr>
      <w:r>
        <w:t xml:space="preserve">termin płatności zgodnie z postanowieniami ust. </w:t>
      </w:r>
      <w:r w:rsidR="00C60C2D">
        <w:t>7</w:t>
      </w:r>
      <w:r>
        <w:t xml:space="preserve">;  </w:t>
      </w:r>
    </w:p>
    <w:p w14:paraId="5111A279" w14:textId="77777777" w:rsidR="006A6C54" w:rsidRDefault="0050186D">
      <w:pPr>
        <w:numPr>
          <w:ilvl w:val="0"/>
          <w:numId w:val="10"/>
        </w:numPr>
        <w:ind w:right="45" w:hanging="360"/>
      </w:pPr>
      <w:r>
        <w:t xml:space="preserve">Zamawiający zapłaci za przedmiot umowy w terminie </w:t>
      </w:r>
      <w:r>
        <w:rPr>
          <w:b/>
        </w:rPr>
        <w:t xml:space="preserve">do 21 dni </w:t>
      </w:r>
      <w:r>
        <w:t xml:space="preserve">od daty doręczenia prawidłowo wystawionej faktury, z konta Zamawiającego na konto Wykonawcy, o którym mowa w ust. 6 pkt 4.  </w:t>
      </w:r>
    </w:p>
    <w:p w14:paraId="2C92E349" w14:textId="77777777" w:rsidR="006A6C54" w:rsidRDefault="0050186D">
      <w:pPr>
        <w:numPr>
          <w:ilvl w:val="0"/>
          <w:numId w:val="10"/>
        </w:numPr>
        <w:ind w:right="45" w:hanging="360"/>
      </w:pPr>
      <w:r>
        <w:t xml:space="preserve">Za dzień zapłaty strony ustalają dzień, w którym Zamawiający wydał swojemu bankowi polecenie przelewu należności na rachunek bankowy Wykonawcy.  </w:t>
      </w:r>
    </w:p>
    <w:p w14:paraId="45AC7A5D" w14:textId="0AA5A5B9" w:rsidR="006A6C54" w:rsidRDefault="0050186D" w:rsidP="00BD6DE3">
      <w:pPr>
        <w:numPr>
          <w:ilvl w:val="0"/>
          <w:numId w:val="10"/>
        </w:numPr>
        <w:ind w:right="45" w:hanging="360"/>
      </w:pPr>
      <w:r>
        <w:t xml:space="preserve">Wykonawca oświadcza, że urzędem właściwym dla jego rozliczeń podatkowych w Polsce jest: </w:t>
      </w:r>
      <w:r w:rsidR="00BD6DE3">
        <w:t>………………………………………………………………….</w:t>
      </w:r>
    </w:p>
    <w:p w14:paraId="04DF2D16" w14:textId="77777777" w:rsidR="006A6C54" w:rsidRDefault="0050186D">
      <w:pPr>
        <w:numPr>
          <w:ilvl w:val="0"/>
          <w:numId w:val="10"/>
        </w:numPr>
        <w:ind w:right="45" w:hanging="360"/>
      </w:pPr>
      <w:r>
        <w:t xml:space="preserve">Wykonawca zapewnia Zamawiającego, że wskazany każdorazowo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  </w:t>
      </w:r>
    </w:p>
    <w:p w14:paraId="00D15CAB" w14:textId="4E05F221" w:rsidR="006A6C54" w:rsidRDefault="0050186D">
      <w:pPr>
        <w:numPr>
          <w:ilvl w:val="0"/>
          <w:numId w:val="10"/>
        </w:numPr>
        <w:ind w:right="45" w:hanging="360"/>
      </w:pPr>
      <w:r>
        <w:t>Wykonawca oświadcza, iż numer rachunku rozliczeniowego wskazany</w:t>
      </w:r>
      <w:r w:rsidR="00C60C2D">
        <w:t xml:space="preserve"> na fakturze</w:t>
      </w:r>
      <w:r>
        <w:t xml:space="preserve">, jest rachunkiem ujawnionym w prowadzonym przez Ministerstwo Finansów wykazie podatników VAT, dla którego to rachunku prowadzony jest rachunek VAT, zgodnie z rozdziałem 3a ustawy z dnia 29 sierpnia 1997 r. — Prawo bankowe. W przypadku wskazania innego rachunku bankowego przez Wykonawcę Zamawiający może wstrzymać wykonanie płatności do czasu wskazania rachunku bankowego spełniającego wymogi określone w zdaniu poprzednim.  </w:t>
      </w:r>
    </w:p>
    <w:p w14:paraId="7ADCBE05" w14:textId="77777777" w:rsidR="006A6C54" w:rsidRDefault="0050186D">
      <w:pPr>
        <w:numPr>
          <w:ilvl w:val="0"/>
          <w:numId w:val="10"/>
        </w:numPr>
        <w:ind w:right="45" w:hanging="360"/>
      </w:pPr>
      <w:r>
        <w:t xml:space="preserve">Zamawiający oświadcza, zgodnie z art. 4c ustawy z dnia 8 marca 2013 r. o przeciwdziałaniu nadmiernym opóźnieniom w transakcjach handlowych, że posiada status dużego przedsiębiorcy.  </w:t>
      </w:r>
    </w:p>
    <w:p w14:paraId="0172C4FA" w14:textId="77777777" w:rsidR="006A6C54" w:rsidRDefault="0050186D">
      <w:pPr>
        <w:numPr>
          <w:ilvl w:val="0"/>
          <w:numId w:val="10"/>
        </w:numPr>
        <w:ind w:right="45" w:hanging="360"/>
      </w:pPr>
      <w:r>
        <w:t xml:space="preserve">Wszelkie rozliczenia pomiędzy Zamawiającym, a Wykonawcą będą dokonywane w złotych polskich.  </w:t>
      </w:r>
    </w:p>
    <w:p w14:paraId="2AFB4CEA" w14:textId="77777777" w:rsidR="006A6C54" w:rsidRDefault="0050186D">
      <w:pPr>
        <w:numPr>
          <w:ilvl w:val="0"/>
          <w:numId w:val="10"/>
        </w:numPr>
        <w:spacing w:after="33"/>
        <w:ind w:right="45" w:hanging="360"/>
      </w:pPr>
      <w:r>
        <w:t xml:space="preserve">Przy zleceniu podwykonawcy przeprowadzenia części zamówienia, koszty usług zleconych pokrywa Wykonawca.  </w:t>
      </w:r>
    </w:p>
    <w:p w14:paraId="05C2794A" w14:textId="5526B60D" w:rsidR="006A6C54" w:rsidRDefault="0050186D">
      <w:pPr>
        <w:numPr>
          <w:ilvl w:val="0"/>
          <w:numId w:val="10"/>
        </w:numPr>
        <w:spacing w:after="34"/>
        <w:ind w:right="45" w:hanging="360"/>
      </w:pPr>
      <w:r>
        <w:t>Zamawiający nie wyraża zgody na wystawienie faktur</w:t>
      </w:r>
      <w:r w:rsidR="00C60C2D">
        <w:t>y</w:t>
      </w:r>
      <w:r>
        <w:t xml:space="preserve"> w formie elektronicznej.  </w:t>
      </w:r>
    </w:p>
    <w:p w14:paraId="10B3C76B" w14:textId="77777777" w:rsidR="006A6C54" w:rsidRDefault="0050186D">
      <w:pPr>
        <w:numPr>
          <w:ilvl w:val="0"/>
          <w:numId w:val="10"/>
        </w:numPr>
        <w:spacing w:after="32"/>
        <w:ind w:right="45" w:hanging="360"/>
      </w:pPr>
      <w:r>
        <w:t xml:space="preserve">Ograniczenie nie dotyczy przekazywania faktur za pośrednictwem platformy, zgodnie z ustawą z dnia 09.11.2018 r. o elektronicznym fakturowaniu w zamówieniach publicznych, koncesjach na roboty budowlane lub usługi oraz partnerstwie publiczno-prywatnym.  </w:t>
      </w:r>
    </w:p>
    <w:p w14:paraId="5BF60031" w14:textId="77777777" w:rsidR="006A6C54" w:rsidRDefault="0050186D">
      <w:pPr>
        <w:numPr>
          <w:ilvl w:val="0"/>
          <w:numId w:val="10"/>
        </w:numPr>
        <w:ind w:right="45" w:hanging="360"/>
      </w:pPr>
      <w:r>
        <w:t xml:space="preserve">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  </w:t>
      </w:r>
    </w:p>
    <w:p w14:paraId="07722F5C" w14:textId="77777777" w:rsidR="006A6C54" w:rsidRDefault="0050186D">
      <w:pPr>
        <w:numPr>
          <w:ilvl w:val="0"/>
          <w:numId w:val="10"/>
        </w:numPr>
        <w:ind w:right="45" w:hanging="360"/>
      </w:pPr>
      <w:r>
        <w:t xml:space="preserve">Numer NIP Zamawiającego, wskazany w ust. 6 pkt 2 jest tożsamy z Identyfikatorem PEPPOL konta Zamawiającego na PEF.  </w:t>
      </w:r>
    </w:p>
    <w:p w14:paraId="2826B480" w14:textId="77777777" w:rsidR="004272EE" w:rsidRDefault="0050186D">
      <w:pPr>
        <w:numPr>
          <w:ilvl w:val="0"/>
          <w:numId w:val="10"/>
        </w:numPr>
        <w:ind w:right="45" w:hanging="360"/>
      </w:pPr>
      <w:r>
        <w:t xml:space="preserve">W przypadku skorzystania przez Wykonawcę z możliwości przesłania ustrukturyzowanej faktury za pośrednictwem systemu teleinformatycznego, o którym mowa w ust. 15, Wykonawca zobowiązany będzie do poinformowania o tym Zamawiającego drogą elektroniczną na adres e-mail: </w:t>
      </w:r>
      <w:r w:rsidR="004272EE">
        <w:rPr>
          <w:u w:val="single" w:color="000000"/>
        </w:rPr>
        <w:t>dariusz</w:t>
      </w:r>
      <w:r>
        <w:rPr>
          <w:u w:val="single" w:color="000000"/>
        </w:rPr>
        <w:t>.</w:t>
      </w:r>
      <w:r w:rsidR="004272EE">
        <w:rPr>
          <w:u w:val="single" w:color="000000"/>
        </w:rPr>
        <w:t>wojcik</w:t>
      </w:r>
      <w:r>
        <w:rPr>
          <w:u w:val="single" w:color="000000"/>
        </w:rPr>
        <w:t>@pw.edu.pl</w:t>
      </w:r>
      <w:r>
        <w:t>; za potwierdzeniem odbioru, minimum 2 dni przed wystawieniem faktury.</w:t>
      </w:r>
    </w:p>
    <w:p w14:paraId="428F863B" w14:textId="6086A2F6" w:rsidR="006A6C54" w:rsidRDefault="0050186D" w:rsidP="004272EE">
      <w:pPr>
        <w:ind w:left="360" w:right="45" w:firstLine="0"/>
      </w:pPr>
      <w:r>
        <w:t xml:space="preserve">  </w:t>
      </w:r>
    </w:p>
    <w:p w14:paraId="171D6CEA" w14:textId="77777777" w:rsidR="006A6C54" w:rsidRDefault="0050186D">
      <w:pPr>
        <w:pStyle w:val="Nagwek1"/>
        <w:ind w:right="52"/>
      </w:pPr>
      <w:r>
        <w:lastRenderedPageBreak/>
        <w:t xml:space="preserve">§ 9  </w:t>
      </w:r>
    </w:p>
    <w:p w14:paraId="186882FE" w14:textId="77777777" w:rsidR="004272EE" w:rsidRDefault="0050186D" w:rsidP="004F479F">
      <w:pPr>
        <w:spacing w:after="120" w:line="269" w:lineRule="auto"/>
        <w:ind w:left="-17" w:right="45" w:firstLine="4048"/>
        <w:rPr>
          <w:b/>
        </w:rPr>
      </w:pPr>
      <w:r>
        <w:rPr>
          <w:b/>
        </w:rPr>
        <w:t xml:space="preserve">Siła wyższa </w:t>
      </w:r>
    </w:p>
    <w:p w14:paraId="5EE7FA90" w14:textId="6FE75303" w:rsidR="006A6C54" w:rsidRDefault="0050186D" w:rsidP="004272EE">
      <w:pPr>
        <w:ind w:left="284" w:right="45" w:hanging="284"/>
      </w:pPr>
      <w:r>
        <w:t xml:space="preserve">1.  Na czas działania siły wyższej obowiązki Strony, która nie jest w stanie wykonać danego obowiązku ze względu na działanie siły wyższej ulegają zawieszeniu. Strony pokrywają koszty związane ze skutkami zaistnienia siły wyższej we własnym zakresie.  </w:t>
      </w:r>
    </w:p>
    <w:p w14:paraId="048450F0" w14:textId="77777777" w:rsidR="006A6C54" w:rsidRDefault="0050186D">
      <w:pPr>
        <w:numPr>
          <w:ilvl w:val="0"/>
          <w:numId w:val="11"/>
        </w:numPr>
        <w:ind w:right="45" w:hanging="283"/>
      </w:pPr>
      <w:r>
        <w:t xml:space="preserve">Strona umowy, która opóźnia się ze swoim świadczeniem wynikającym z niniejszej umowy ze względu na działanie siły wyższej określonej w ust. 3 pkt. 5, </w:t>
      </w:r>
      <w:r>
        <w:rPr>
          <w:b/>
        </w:rPr>
        <w:t xml:space="preserve">nie jest narażona na kary umowne </w:t>
      </w:r>
      <w:r>
        <w:t xml:space="preserve">lub odstąpienie od umowy przez drugą Stronę z powodu niedopełnienia obowiązków umownych.  </w:t>
      </w:r>
    </w:p>
    <w:p w14:paraId="6321CCDE" w14:textId="77777777" w:rsidR="006A6C54" w:rsidRDefault="0050186D">
      <w:pPr>
        <w:numPr>
          <w:ilvl w:val="0"/>
          <w:numId w:val="11"/>
        </w:numPr>
        <w:ind w:right="45" w:hanging="283"/>
      </w:pPr>
      <w:r>
        <w:rPr>
          <w:b/>
        </w:rPr>
        <w:t xml:space="preserve">Siła wyższa </w:t>
      </w:r>
      <w:r>
        <w:t xml:space="preserve">jest to zdarzenie, którego strony nie mogły przewidzieć, któremu nie mogły zapobiec, ani nie mogą przeciwdziałać, a które uniemożliwia Wykonawcy wykonanie w części lub w całości jego zobowiązań. </w:t>
      </w:r>
    </w:p>
    <w:p w14:paraId="22BD5E01" w14:textId="77777777" w:rsidR="006A6C54" w:rsidRDefault="0050186D">
      <w:pPr>
        <w:ind w:left="293" w:right="45"/>
      </w:pPr>
      <w:r>
        <w:t xml:space="preserve">Siła wyższa obejmuje w szczególności, następujące zdarzenia:  </w:t>
      </w:r>
    </w:p>
    <w:p w14:paraId="55CC21C8" w14:textId="77777777" w:rsidR="006A6C54" w:rsidRDefault="0050186D" w:rsidP="00BD6DE3">
      <w:pPr>
        <w:numPr>
          <w:ilvl w:val="1"/>
          <w:numId w:val="11"/>
        </w:numPr>
        <w:ind w:left="709" w:right="45" w:hanging="360"/>
      </w:pPr>
      <w:r>
        <w:t xml:space="preserve">wojnę, działania wojenne, działania wrogów zewnętrznych;  </w:t>
      </w:r>
    </w:p>
    <w:p w14:paraId="1338D232" w14:textId="77777777" w:rsidR="006A6C54" w:rsidRDefault="0050186D" w:rsidP="00BD6DE3">
      <w:pPr>
        <w:numPr>
          <w:ilvl w:val="1"/>
          <w:numId w:val="11"/>
        </w:numPr>
        <w:ind w:left="709" w:right="45" w:hanging="360"/>
      </w:pPr>
      <w:r>
        <w:t xml:space="preserve">terroryzm, rewolucja, przewrót wojskowy lub cywilny, wojna domowa;  </w:t>
      </w:r>
    </w:p>
    <w:p w14:paraId="05E48828" w14:textId="77777777" w:rsidR="006A6C54" w:rsidRDefault="0050186D" w:rsidP="00BD6DE3">
      <w:pPr>
        <w:numPr>
          <w:ilvl w:val="1"/>
          <w:numId w:val="11"/>
        </w:numPr>
        <w:ind w:left="709" w:right="45" w:hanging="360"/>
      </w:pPr>
      <w:r>
        <w:t xml:space="preserve">skutki zastosowania amunicji wojskowej, materiałów wybuchowych, skażenie radioaktywna, z wyjątkiem tych które mogą być spowodowane użyciem ich przez Wykonawcę;  </w:t>
      </w:r>
    </w:p>
    <w:p w14:paraId="2B481EA7" w14:textId="77777777" w:rsidR="006A6C54" w:rsidRDefault="0050186D" w:rsidP="00BD6DE3">
      <w:pPr>
        <w:numPr>
          <w:ilvl w:val="1"/>
          <w:numId w:val="11"/>
        </w:numPr>
        <w:spacing w:after="13" w:line="266" w:lineRule="auto"/>
        <w:ind w:left="709" w:right="45" w:hanging="360"/>
      </w:pPr>
      <w:r>
        <w:t xml:space="preserve">klęski żywiołowe: huragany, powodzie, trzęsienie ziemi, wystąpienia szczególnie niesprzyjających warunków atmosferycznych, w szczególności wystąpienie nietypowych dla klimatu polskiego warunków atmosferycznych, nie pozwalających na realizację usługi zgodnie z umową, z technologią ich wykonania;  </w:t>
      </w:r>
    </w:p>
    <w:p w14:paraId="08CCC862" w14:textId="77777777" w:rsidR="006A6C54" w:rsidRDefault="0050186D" w:rsidP="00BD6DE3">
      <w:pPr>
        <w:numPr>
          <w:ilvl w:val="1"/>
          <w:numId w:val="11"/>
        </w:numPr>
        <w:ind w:left="709" w:right="45" w:hanging="360"/>
      </w:pPr>
      <w:r>
        <w:t xml:space="preserve">epidemie, ograniczenia związane z kwarantanną;  </w:t>
      </w:r>
    </w:p>
    <w:p w14:paraId="333017AB" w14:textId="77777777" w:rsidR="006A6C54" w:rsidRDefault="0050186D" w:rsidP="00BD6DE3">
      <w:pPr>
        <w:numPr>
          <w:ilvl w:val="1"/>
          <w:numId w:val="11"/>
        </w:numPr>
        <w:ind w:left="709" w:right="45" w:hanging="360"/>
      </w:pPr>
      <w:r>
        <w:t xml:space="preserve">bunty, niepokoje, strajki, okupacje budowy przez osoby inne niż pracownicy Wykonawcy i jego podwykonawców;  </w:t>
      </w:r>
    </w:p>
    <w:p w14:paraId="5708BA36" w14:textId="77777777" w:rsidR="006A6C54" w:rsidRDefault="0050186D" w:rsidP="00BD6DE3">
      <w:pPr>
        <w:numPr>
          <w:ilvl w:val="1"/>
          <w:numId w:val="11"/>
        </w:numPr>
        <w:ind w:left="709" w:right="45" w:hanging="360"/>
      </w:pPr>
      <w:r>
        <w:t xml:space="preserve">inne wydarzenia losowe.  </w:t>
      </w:r>
    </w:p>
    <w:p w14:paraId="04DC8136" w14:textId="77777777" w:rsidR="006A6C54" w:rsidRDefault="0050186D">
      <w:pPr>
        <w:numPr>
          <w:ilvl w:val="0"/>
          <w:numId w:val="11"/>
        </w:numPr>
        <w:ind w:right="45" w:hanging="283"/>
      </w:pPr>
      <w:r>
        <w:t xml:space="preserve">Strona dotknięta czynnikami losowymi powinna niezwłocznie poinformować drugą Stronę w formie pisemnej, pocztą elektroniczną lub faksem o zaistnieniu tych okoliczności lub o ich ustąpieniu. Wystąpienie wyżej opisanych okoliczności, jak również czas ich trwania potwierdzane jest przez właściwą Izbę Gospodarcza kraju Wykonawcy.  </w:t>
      </w:r>
    </w:p>
    <w:p w14:paraId="1A55B50F" w14:textId="77777777" w:rsidR="006A6C54" w:rsidRDefault="0050186D">
      <w:pPr>
        <w:numPr>
          <w:ilvl w:val="0"/>
          <w:numId w:val="11"/>
        </w:numPr>
        <w:ind w:right="45" w:hanging="283"/>
      </w:pPr>
      <w:r>
        <w:t xml:space="preserve">Braków surowcowych, niedoborów siły roboczej, zastosowanie części wadliwych i przerw w pracy nie uznaje  się jako czynników losowych.  </w:t>
      </w:r>
    </w:p>
    <w:p w14:paraId="6389E325" w14:textId="77777777" w:rsidR="00A83EB0" w:rsidRDefault="0050186D">
      <w:pPr>
        <w:pStyle w:val="Nagwek1"/>
      </w:pPr>
      <w:r>
        <w:t xml:space="preserve">§ 10 </w:t>
      </w:r>
    </w:p>
    <w:p w14:paraId="650FBC04" w14:textId="1572789D" w:rsidR="006A6C54" w:rsidRDefault="0050186D" w:rsidP="004F479F">
      <w:pPr>
        <w:pStyle w:val="Nagwek1"/>
        <w:spacing w:after="120"/>
        <w:ind w:left="11" w:hanging="11"/>
      </w:pPr>
      <w:r>
        <w:t>Ochrona danych osobowych</w:t>
      </w:r>
      <w:r>
        <w:rPr>
          <w:b w:val="0"/>
        </w:rPr>
        <w:t xml:space="preserve"> </w:t>
      </w:r>
    </w:p>
    <w:p w14:paraId="27ACCECE" w14:textId="77777777" w:rsidR="006A6C54" w:rsidRDefault="0050186D">
      <w:pPr>
        <w:numPr>
          <w:ilvl w:val="0"/>
          <w:numId w:val="12"/>
        </w:numPr>
        <w:ind w:right="45" w:hanging="283"/>
      </w:pPr>
      <w:r>
        <w:t xml:space="preserve">Współpraca Stron w zakresie ochrony danych osobowych, w związku z wykonywaniem niniejszej umowy, podlega powszechnie obowiązującym przepisom prawa w zakresie ochrony danych osobowych, w szczególności Rozporządzenia Parlamentu Europejskiego i Rady (EU) 2016/679 z dnia 27 kwietnia 2016 r. w sprawie ochrony osób fizycznych w związku z przetwarzaniem danych osobowych i w sprawie swobodnego przepływu takich danych oraz uchylenia dyrektywy 95/46/WE.  </w:t>
      </w:r>
    </w:p>
    <w:p w14:paraId="2B867726" w14:textId="02EA9FF9" w:rsidR="006A6C54" w:rsidRDefault="0050186D">
      <w:pPr>
        <w:numPr>
          <w:ilvl w:val="0"/>
          <w:numId w:val="12"/>
        </w:numPr>
        <w:ind w:right="45" w:hanging="283"/>
      </w:pPr>
      <w:r>
        <w:t>W przypadku udostępnienia danych osobowych</w:t>
      </w:r>
      <w:r w:rsidR="00F108DE">
        <w:t xml:space="preserve"> drugiej stronie umowy</w:t>
      </w:r>
      <w:r>
        <w:t xml:space="preserve">,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6095BD20" w14:textId="77777777" w:rsidR="006A6C54" w:rsidRDefault="0050186D">
      <w:pPr>
        <w:numPr>
          <w:ilvl w:val="0"/>
          <w:numId w:val="12"/>
        </w:numPr>
        <w:ind w:right="45" w:hanging="283"/>
      </w:pPr>
      <w: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7D426074" w14:textId="77777777" w:rsidR="00A83EB0" w:rsidRDefault="0050186D">
      <w:pPr>
        <w:numPr>
          <w:ilvl w:val="0"/>
          <w:numId w:val="12"/>
        </w:numPr>
        <w:ind w:right="45" w:hanging="283"/>
      </w:pPr>
      <w: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6 do niniejszej umowy, natomiast brzmienie klauzuli informacyjnej stosowanej przez Wykonawcę określa załącznik nr 7 do niniejszej umowy.  5.  W razie konieczności, w tym kiedy dojdzie do pierwszego zlecenia przetwarzania danych osobowych, Strony niniejszej umowy, zawrą odrębną umowę regulującą szczegółowe kwestie dotyczące przetwarzania danych osobowych obowiązującą u Zamawiającego – zgodnie ze wzorem określonym w </w:t>
      </w:r>
      <w:r>
        <w:lastRenderedPageBreak/>
        <w:t>załączniku nr 9 do zarządzenia nr 50/2020 Rektora PW. W tym celu Wykonawca zobowiązany jest do uzyskania od tych osób w ww. oświadczeniu zgody na przetwarzanie danych osobowych zgodnie z przepisami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p>
    <w:p w14:paraId="6B856A09" w14:textId="3BDBE08D" w:rsidR="006A6C54" w:rsidRDefault="0050186D" w:rsidP="00A83EB0">
      <w:pPr>
        <w:ind w:left="283" w:right="45" w:firstLine="0"/>
      </w:pPr>
      <w:r>
        <w:t xml:space="preserve">  </w:t>
      </w:r>
    </w:p>
    <w:p w14:paraId="70E6A4B6" w14:textId="77777777" w:rsidR="00A83EB0" w:rsidRDefault="0050186D">
      <w:pPr>
        <w:pStyle w:val="Nagwek1"/>
        <w:ind w:right="52"/>
      </w:pPr>
      <w:r>
        <w:t xml:space="preserve">§ 11 </w:t>
      </w:r>
    </w:p>
    <w:p w14:paraId="7841CD4F" w14:textId="767B3D2B" w:rsidR="006A6C54" w:rsidRDefault="0050186D" w:rsidP="00245B65">
      <w:pPr>
        <w:pStyle w:val="Nagwek1"/>
        <w:spacing w:after="120"/>
        <w:ind w:left="11" w:hanging="11"/>
      </w:pPr>
      <w:r>
        <w:t>Przedstawiciele Stron umowy</w:t>
      </w:r>
      <w:r>
        <w:rPr>
          <w:b w:val="0"/>
        </w:rPr>
        <w:t xml:space="preserve"> </w:t>
      </w:r>
    </w:p>
    <w:p w14:paraId="0F6E3B3A" w14:textId="7B038E23" w:rsidR="006A6C54" w:rsidRDefault="0050186D" w:rsidP="00FF4A5B">
      <w:pPr>
        <w:numPr>
          <w:ilvl w:val="0"/>
          <w:numId w:val="13"/>
        </w:numPr>
        <w:ind w:right="45" w:hanging="202"/>
      </w:pPr>
      <w:r>
        <w:t xml:space="preserve">Wykonawca wyznacza </w:t>
      </w:r>
      <w:r w:rsidR="00FF4A5B">
        <w:rPr>
          <w:b/>
        </w:rPr>
        <w:t>:</w:t>
      </w:r>
      <w:r w:rsidR="007F7F54">
        <w:rPr>
          <w:b/>
        </w:rPr>
        <w:t xml:space="preserve"> </w:t>
      </w:r>
      <w:r w:rsidR="004E4DA3">
        <w:rPr>
          <w:b/>
        </w:rPr>
        <w:t>………………………………….</w:t>
      </w:r>
      <w:r w:rsidR="00FF4A5B">
        <w:rPr>
          <w:b/>
        </w:rPr>
        <w:t>.</w:t>
      </w:r>
      <w:r w:rsidR="004B6AE9" w:rsidRPr="00FF4A5B">
        <w:rPr>
          <w:b/>
        </w:rPr>
        <w:t xml:space="preserve">, </w:t>
      </w:r>
      <w:r w:rsidRPr="00FF4A5B">
        <w:rPr>
          <w:b/>
        </w:rPr>
        <w:t xml:space="preserve">email: </w:t>
      </w:r>
      <w:r w:rsidR="004E4DA3">
        <w:rPr>
          <w:bCs/>
        </w:rPr>
        <w:t>……………………………………</w:t>
      </w:r>
      <w:r w:rsidR="00FF4A5B">
        <w:rPr>
          <w:b/>
        </w:rPr>
        <w:t xml:space="preserve"> </w:t>
      </w:r>
      <w:r w:rsidR="004B6AE9" w:rsidRPr="00FF4A5B">
        <w:rPr>
          <w:b/>
        </w:rPr>
        <w:t xml:space="preserve"> </w:t>
      </w:r>
      <w:r w:rsidRPr="00DD4E90">
        <w:rPr>
          <w:bCs/>
        </w:rPr>
        <w:t>jako</w:t>
      </w:r>
      <w:r w:rsidRPr="00FF4A5B">
        <w:rPr>
          <w:b/>
        </w:rPr>
        <w:t xml:space="preserve"> </w:t>
      </w:r>
      <w:r>
        <w:t xml:space="preserve">osobę odpowiedzialną za należyte, bieżące wykonywanie umowy.  </w:t>
      </w:r>
    </w:p>
    <w:p w14:paraId="20E08A4B" w14:textId="729ABE14" w:rsidR="006A6C54" w:rsidRDefault="0050186D" w:rsidP="00FF4A5B">
      <w:pPr>
        <w:ind w:left="-5" w:right="45"/>
      </w:pPr>
      <w:r>
        <w:t xml:space="preserve">Przedstawiciel Wykonawcy wskazany powyżej zobowiązany jest do pozostawania z przedstawicielem Zamawiającego wskazanym w ust. 2 w stałym kontakcie telefonicznym, e-mailowym w godz. 8:00- 16:00 w dniach pracy Zamawiającego. </w:t>
      </w:r>
      <w:r>
        <w:rPr>
          <w:b/>
        </w:rPr>
        <w:t xml:space="preserve"> </w:t>
      </w:r>
    </w:p>
    <w:p w14:paraId="6126350A" w14:textId="77777777" w:rsidR="006A6C54" w:rsidRDefault="0050186D">
      <w:pPr>
        <w:numPr>
          <w:ilvl w:val="0"/>
          <w:numId w:val="13"/>
        </w:numPr>
        <w:ind w:right="45" w:hanging="202"/>
      </w:pPr>
      <w:r>
        <w:t xml:space="preserve">Zamawiający wyznacza:  </w:t>
      </w:r>
    </w:p>
    <w:p w14:paraId="11CD99A7" w14:textId="0B93EF47" w:rsidR="006A6C54" w:rsidRDefault="00FF4A5B">
      <w:pPr>
        <w:spacing w:after="4" w:line="249" w:lineRule="auto"/>
        <w:ind w:left="-5" w:right="0"/>
        <w:jc w:val="left"/>
      </w:pPr>
      <w:r>
        <w:t xml:space="preserve">    </w:t>
      </w:r>
      <w:r w:rsidR="0050186D">
        <w:t xml:space="preserve">Koordynatora w osobie:  </w:t>
      </w:r>
      <w:r w:rsidR="00A83EB0">
        <w:rPr>
          <w:b/>
        </w:rPr>
        <w:t>Dariusz Wójcik</w:t>
      </w:r>
      <w:r w:rsidR="0050186D">
        <w:rPr>
          <w:b/>
        </w:rPr>
        <w:t xml:space="preserve">, tel.: 22 234 </w:t>
      </w:r>
      <w:r w:rsidR="00A83EB0">
        <w:rPr>
          <w:b/>
        </w:rPr>
        <w:t>77 26</w:t>
      </w:r>
      <w:r w:rsidR="0050186D">
        <w:rPr>
          <w:b/>
        </w:rPr>
        <w:t xml:space="preserve">; e-mail: </w:t>
      </w:r>
      <w:r w:rsidR="00A83EB0">
        <w:rPr>
          <w:b/>
        </w:rPr>
        <w:t>dariusz.wojcik</w:t>
      </w:r>
      <w:r w:rsidR="0050186D">
        <w:rPr>
          <w:b/>
        </w:rPr>
        <w:t>@pw.edu.pl</w:t>
      </w:r>
      <w:r w:rsidR="0050186D">
        <w:t xml:space="preserve"> do:  </w:t>
      </w:r>
    </w:p>
    <w:p w14:paraId="178C470E" w14:textId="77777777" w:rsidR="006A6C54" w:rsidRDefault="0050186D" w:rsidP="00FF4A5B">
      <w:pPr>
        <w:numPr>
          <w:ilvl w:val="0"/>
          <w:numId w:val="14"/>
        </w:numPr>
        <w:ind w:left="567" w:right="45" w:hanging="348"/>
      </w:pPr>
      <w:r>
        <w:t xml:space="preserve">bezpośredniej współpracy przy wykonywaniu przedmiotu umowy i bieżącego kontaktu z Wykonawcą na etapie realizacji umowy,  </w:t>
      </w:r>
    </w:p>
    <w:p w14:paraId="7B8E9E14" w14:textId="77777777" w:rsidR="006A6C54" w:rsidRDefault="0050186D" w:rsidP="00FF4A5B">
      <w:pPr>
        <w:numPr>
          <w:ilvl w:val="0"/>
          <w:numId w:val="14"/>
        </w:numPr>
        <w:ind w:left="567" w:right="45" w:hanging="348"/>
      </w:pPr>
      <w:r>
        <w:t xml:space="preserve">kontroli wykonania usług objętych niniejszą umową,  </w:t>
      </w:r>
    </w:p>
    <w:p w14:paraId="07F5F7AD" w14:textId="77777777" w:rsidR="00FF4A5B" w:rsidRDefault="0050186D" w:rsidP="00FF4A5B">
      <w:pPr>
        <w:numPr>
          <w:ilvl w:val="0"/>
          <w:numId w:val="14"/>
        </w:numPr>
        <w:ind w:left="567" w:right="45" w:hanging="348"/>
      </w:pPr>
      <w:r>
        <w:t xml:space="preserve">odbioru przedmiotu niniejszej umowy, w tym m. in. do czynności podpisania protokołu odbioru usługi,  </w:t>
      </w:r>
    </w:p>
    <w:p w14:paraId="295355BC" w14:textId="5C437322" w:rsidR="006A6C54" w:rsidRDefault="0050186D" w:rsidP="00FF4A5B">
      <w:pPr>
        <w:numPr>
          <w:ilvl w:val="0"/>
          <w:numId w:val="14"/>
        </w:numPr>
        <w:ind w:left="567" w:right="45" w:hanging="348"/>
      </w:pPr>
      <w:r>
        <w:t xml:space="preserve">nadzoru nad jakością świadczonych usług;  </w:t>
      </w:r>
    </w:p>
    <w:p w14:paraId="7D0CD97F" w14:textId="77777777" w:rsidR="006A6C54" w:rsidRDefault="0050186D">
      <w:pPr>
        <w:numPr>
          <w:ilvl w:val="0"/>
          <w:numId w:val="15"/>
        </w:numPr>
        <w:ind w:right="45" w:hanging="283"/>
      </w:pPr>
      <w:r>
        <w:t xml:space="preserve">Osoby wskazane w ust. 1 i ust. 2 nie są uprawnione — bez odrębnego umocowania - do zmiany niniejszej umowy ani składania oświadczeń woli skutkujących powstaniem lub ustaniem zobowiązań finansowych. </w:t>
      </w:r>
    </w:p>
    <w:p w14:paraId="7100D2EC" w14:textId="77777777" w:rsidR="006A6C54" w:rsidRDefault="0050186D">
      <w:pPr>
        <w:spacing w:after="31"/>
        <w:ind w:left="293" w:right="45"/>
      </w:pPr>
      <w:r>
        <w:t xml:space="preserve">Zmiana tych osób nie stanowi zmiany umowy i wymaga jedynie pisemnego oświadczenia złożonego drugiej Stronie.  </w:t>
      </w:r>
    </w:p>
    <w:p w14:paraId="47A89641" w14:textId="77777777" w:rsidR="006A6C54" w:rsidRDefault="0050186D">
      <w:pPr>
        <w:numPr>
          <w:ilvl w:val="0"/>
          <w:numId w:val="15"/>
        </w:numPr>
        <w:ind w:right="45" w:hanging="283"/>
      </w:pPr>
      <w:r>
        <w:t xml:space="preserve">Wymiana przez Strony bieżących informacji związanych z wykonaniem umowy może być dokonywana w każdej powszechnie przyjętej formie.  </w:t>
      </w:r>
    </w:p>
    <w:p w14:paraId="29991275" w14:textId="01B83D70" w:rsidR="006A6C54" w:rsidRDefault="0050186D">
      <w:pPr>
        <w:numPr>
          <w:ilvl w:val="0"/>
          <w:numId w:val="15"/>
        </w:numPr>
        <w:ind w:right="45" w:hanging="283"/>
      </w:pPr>
      <w:r>
        <w:t xml:space="preserve">Strony </w:t>
      </w:r>
      <w:r w:rsidR="00F108DE">
        <w:t>przekazują</w:t>
      </w:r>
      <w:r>
        <w:t xml:space="preserve">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7065D9FC" w14:textId="363595B1" w:rsidR="006A6C54" w:rsidRDefault="0050186D">
      <w:pPr>
        <w:numPr>
          <w:ilvl w:val="0"/>
          <w:numId w:val="15"/>
        </w:numPr>
        <w:ind w:right="45" w:hanging="283"/>
      </w:pPr>
      <w:r>
        <w:t xml:space="preserve">Strony oświadczają, że przekazały osobom, o których mowa w ust. </w:t>
      </w:r>
      <w:r w:rsidR="00F108DE">
        <w:t>5</w:t>
      </w:r>
      <w:r>
        <w:t xml:space="preserve"> informacje określone w art. 14 RODO, w związku z czym, na podstawie art. 14 ust. 5 lit. a RODO zwalniają się wzajemnie z obowiązków informacyjnych względem tych osób.  </w:t>
      </w:r>
    </w:p>
    <w:p w14:paraId="71FFBA3A" w14:textId="77777777" w:rsidR="00A83EB0" w:rsidRDefault="0050186D">
      <w:pPr>
        <w:pStyle w:val="Nagwek1"/>
        <w:ind w:right="52"/>
      </w:pPr>
      <w:r>
        <w:t xml:space="preserve">§ 12 </w:t>
      </w:r>
    </w:p>
    <w:p w14:paraId="0E687D54" w14:textId="15517B9C" w:rsidR="006A6C54" w:rsidRDefault="0050186D" w:rsidP="00245B65">
      <w:pPr>
        <w:pStyle w:val="Nagwek1"/>
        <w:spacing w:after="120"/>
        <w:ind w:left="11" w:hanging="11"/>
      </w:pPr>
      <w:r>
        <w:t>Kary umowne</w:t>
      </w:r>
      <w:r>
        <w:rPr>
          <w:b w:val="0"/>
        </w:rPr>
        <w:t xml:space="preserve"> </w:t>
      </w:r>
    </w:p>
    <w:p w14:paraId="599CBED4" w14:textId="77777777" w:rsidR="006A6C54" w:rsidRDefault="0050186D">
      <w:pPr>
        <w:numPr>
          <w:ilvl w:val="0"/>
          <w:numId w:val="16"/>
        </w:numPr>
        <w:ind w:right="45" w:hanging="283"/>
      </w:pPr>
      <w:r>
        <w:t xml:space="preserve">Strony zastrzegają sobie prawo do dochodzenia kar umownych za niezgodne z niniejszą umową lub nienależyte wykonywanie zobowiązań wynikających z umowy.  </w:t>
      </w:r>
    </w:p>
    <w:p w14:paraId="6D51B782" w14:textId="77777777" w:rsidR="006A6C54" w:rsidRDefault="0050186D">
      <w:pPr>
        <w:numPr>
          <w:ilvl w:val="0"/>
          <w:numId w:val="16"/>
        </w:numPr>
        <w:ind w:right="45" w:hanging="283"/>
      </w:pPr>
      <w:r>
        <w:t xml:space="preserve">Wykonawca zapłaci Zamawiającemu karę umowną z tytułu:  </w:t>
      </w:r>
    </w:p>
    <w:p w14:paraId="72F9F707" w14:textId="77777777" w:rsidR="006A6C54" w:rsidRDefault="0050186D">
      <w:pPr>
        <w:numPr>
          <w:ilvl w:val="1"/>
          <w:numId w:val="16"/>
        </w:numPr>
        <w:ind w:right="45" w:hanging="285"/>
      </w:pPr>
      <w:r>
        <w:t xml:space="preserve">zwłoki w wykonaniu przedmiotu umowy (niedotrzymania terminu początkowego wykonania przedmiotu umowy określonego w § 2 ust. 1/OPZ) za każde rozpoczęte 15 minut, w wysokości 5% wartości wynagrodzenia brutto wskazanego w § 8 ust. 1 niniejszej umowy;  </w:t>
      </w:r>
    </w:p>
    <w:p w14:paraId="7A86AAAB" w14:textId="77777777" w:rsidR="006A6C54" w:rsidRDefault="0050186D">
      <w:pPr>
        <w:numPr>
          <w:ilvl w:val="1"/>
          <w:numId w:val="16"/>
        </w:numPr>
        <w:ind w:right="45" w:hanging="285"/>
      </w:pPr>
      <w:r>
        <w:t xml:space="preserve">wykonania przedmiotu umowy niezgodnie z niniejszą umową, złożoną ofertą, opisem przedmiotu zamówienia, np.:  </w:t>
      </w:r>
    </w:p>
    <w:p w14:paraId="1B4E6E51" w14:textId="1EE57C61" w:rsidR="006A6C54" w:rsidRDefault="0050186D">
      <w:pPr>
        <w:numPr>
          <w:ilvl w:val="2"/>
          <w:numId w:val="16"/>
        </w:numPr>
        <w:ind w:right="45" w:hanging="218"/>
      </w:pPr>
      <w:r>
        <w:t xml:space="preserve">oddelegowanie do realizacji umowy innych pracowników niż o których mowa w § </w:t>
      </w:r>
      <w:r w:rsidR="00064CE8">
        <w:t>4</w:t>
      </w:r>
      <w:r>
        <w:t xml:space="preserve">,  </w:t>
      </w:r>
    </w:p>
    <w:p w14:paraId="2AEAC735" w14:textId="77777777" w:rsidR="006A6C54" w:rsidRDefault="0050186D">
      <w:pPr>
        <w:numPr>
          <w:ilvl w:val="2"/>
          <w:numId w:val="16"/>
        </w:numPr>
        <w:ind w:right="45" w:hanging="218"/>
      </w:pPr>
      <w:r>
        <w:t xml:space="preserve">poplamione, niewyprasowane obrusy,  </w:t>
      </w:r>
    </w:p>
    <w:p w14:paraId="0BE9156C" w14:textId="77777777" w:rsidR="006A6C54" w:rsidRDefault="0050186D">
      <w:pPr>
        <w:numPr>
          <w:ilvl w:val="2"/>
          <w:numId w:val="16"/>
        </w:numPr>
        <w:ind w:right="45" w:hanging="218"/>
      </w:pPr>
      <w:r>
        <w:t xml:space="preserve">zły stan techniczny używanego sprzętu,  </w:t>
      </w:r>
    </w:p>
    <w:p w14:paraId="07E7898F" w14:textId="77777777" w:rsidR="006A6C54" w:rsidRDefault="0050186D">
      <w:pPr>
        <w:numPr>
          <w:ilvl w:val="2"/>
          <w:numId w:val="16"/>
        </w:numPr>
        <w:ind w:right="45" w:hanging="218"/>
      </w:pPr>
      <w:r>
        <w:t xml:space="preserve">niewłaściwa ilość/czystość zastawy stołowej,  </w:t>
      </w:r>
    </w:p>
    <w:p w14:paraId="5894E4B3" w14:textId="77777777" w:rsidR="006A6C54" w:rsidRDefault="0050186D">
      <w:pPr>
        <w:numPr>
          <w:ilvl w:val="2"/>
          <w:numId w:val="16"/>
        </w:numPr>
        <w:ind w:right="45" w:hanging="218"/>
      </w:pPr>
      <w:r>
        <w:lastRenderedPageBreak/>
        <w:t xml:space="preserve">nieświeże produkty,  </w:t>
      </w:r>
    </w:p>
    <w:p w14:paraId="6316983E" w14:textId="77777777" w:rsidR="006A6C54" w:rsidRDefault="0050186D">
      <w:pPr>
        <w:numPr>
          <w:ilvl w:val="2"/>
          <w:numId w:val="16"/>
        </w:numPr>
        <w:ind w:right="45" w:hanging="218"/>
      </w:pPr>
      <w:r>
        <w:t xml:space="preserve">niewłaściwa ilość pozycji z menu/dań,  </w:t>
      </w:r>
    </w:p>
    <w:p w14:paraId="74DB6DF8" w14:textId="77777777" w:rsidR="006A6C54" w:rsidRDefault="0050186D">
      <w:pPr>
        <w:numPr>
          <w:ilvl w:val="2"/>
          <w:numId w:val="16"/>
        </w:numPr>
        <w:ind w:right="45" w:hanging="218"/>
      </w:pPr>
      <w:r>
        <w:t xml:space="preserve">niewłaściwa temperatura podanych potraw,  </w:t>
      </w:r>
    </w:p>
    <w:p w14:paraId="2116AF11" w14:textId="77777777" w:rsidR="006A6C54" w:rsidRDefault="0050186D">
      <w:pPr>
        <w:numPr>
          <w:ilvl w:val="2"/>
          <w:numId w:val="16"/>
        </w:numPr>
        <w:ind w:right="45" w:hanging="218"/>
      </w:pPr>
      <w:r>
        <w:t xml:space="preserve">brak zadeklarowanych dodatków itp.),  </w:t>
      </w:r>
    </w:p>
    <w:p w14:paraId="787D5328" w14:textId="77777777" w:rsidR="00A83EB0" w:rsidRDefault="0050186D" w:rsidP="00A83EB0">
      <w:pPr>
        <w:ind w:left="293" w:right="45"/>
      </w:pPr>
      <w:r>
        <w:t xml:space="preserve">w wysokości 10 % wynagrodzenia brutto określonego odpowiednio w § 8 ust. 1 za każdy stwierdzony przypadek;  </w:t>
      </w:r>
    </w:p>
    <w:p w14:paraId="025630F1" w14:textId="3F569ACC" w:rsidR="006A6C54" w:rsidRDefault="0050186D" w:rsidP="00A83EB0">
      <w:pPr>
        <w:ind w:left="293" w:right="45"/>
      </w:pPr>
      <w:r>
        <w:t xml:space="preserve">3) szczególnego przykładu nienależytego wykonania umowy, tj. udokumentowanego przez Zamawiającego przypadku zatrucia pokarmowego spowodowanego niewłaściwą jakością potraw w wysokości 20% wynagrodzenia brutto określonego odpowiednio w § 8 ust. 1 za każdy stwierdzony przypadek;  </w:t>
      </w:r>
    </w:p>
    <w:p w14:paraId="3FA03F3B" w14:textId="09D493C2" w:rsidR="006A6C54" w:rsidRDefault="0050186D" w:rsidP="00A83EB0">
      <w:pPr>
        <w:pStyle w:val="Akapitzlist"/>
        <w:numPr>
          <w:ilvl w:val="1"/>
          <w:numId w:val="17"/>
        </w:numPr>
        <w:ind w:right="45" w:hanging="128"/>
      </w:pPr>
      <w:r>
        <w:t xml:space="preserve">rozwiązania umowy bez wypowiedzenia z przyczyn leżących po stronie Wykonawcy (wystąpienie okoliczności wskazanych w § </w:t>
      </w:r>
      <w:r w:rsidR="00A57B58">
        <w:t>13</w:t>
      </w:r>
      <w:r>
        <w:t xml:space="preserve"> ust. 1 – ust. </w:t>
      </w:r>
      <w:r w:rsidR="00A57B58">
        <w:t>2</w:t>
      </w:r>
      <w:r>
        <w:t xml:space="preserve">), Wykonawca zapłaci Zamawiającemu karę umowną w wysokości 5% wartości brutto umowy, określonej w § 8 ust. 1 niniejszej umowy za każdy przypadek;  </w:t>
      </w:r>
    </w:p>
    <w:p w14:paraId="45C4550B" w14:textId="77777777" w:rsidR="00A57B58" w:rsidRDefault="0050186D" w:rsidP="00A83EB0">
      <w:pPr>
        <w:numPr>
          <w:ilvl w:val="1"/>
          <w:numId w:val="17"/>
        </w:numPr>
        <w:ind w:right="45" w:hanging="128"/>
      </w:pPr>
      <w:r>
        <w:t xml:space="preserve">niezłożenie oświadczenia, o którym mowa w § 5 ust. 3 pkt 3 lit. a)-b) w terminie i na zasadach określonych w tym zapisie - w wysokości 2% wynagrodzenia brutto określonego w § 8 ust. 1 za każdy przypadek.  </w:t>
      </w:r>
    </w:p>
    <w:p w14:paraId="01A67E53" w14:textId="3B352409" w:rsidR="006A6C54" w:rsidRDefault="0050186D" w:rsidP="00080030">
      <w:pPr>
        <w:pStyle w:val="Akapitzlist"/>
        <w:numPr>
          <w:ilvl w:val="0"/>
          <w:numId w:val="18"/>
        </w:numPr>
        <w:ind w:right="45" w:hanging="283"/>
      </w:pPr>
      <w:r>
        <w:t xml:space="preserve">Określone w ust. 2 kary umowne mogą być naliczane niezależnie od siebie. Maksymalna łączna wysokość kar umownych, których mogą dochodzić Strony ze wszystkich tytułów nie może przekroczyć 40% łącznego wynagrodzenia brutto określonego w § 8 ust. 1 niniejszej umowy.  </w:t>
      </w:r>
    </w:p>
    <w:p w14:paraId="6B48EFFF" w14:textId="0AF9FC95" w:rsidR="006A6C54" w:rsidRDefault="0050186D" w:rsidP="00080030">
      <w:pPr>
        <w:pStyle w:val="Akapitzlist"/>
        <w:numPr>
          <w:ilvl w:val="0"/>
          <w:numId w:val="18"/>
        </w:numPr>
        <w:ind w:right="45" w:hanging="283"/>
      </w:pPr>
      <w:r w:rsidRPr="00BF0623">
        <w:t xml:space="preserve">Zamawiający może potrącić naliczone kary umowne wraz z odsetkami ze swoich zobowiązań wobec Wykonawcy, na co przez podpisanie umowy wyraża zgodę Wykonawca. </w:t>
      </w:r>
    </w:p>
    <w:p w14:paraId="682BEC2B" w14:textId="77777777" w:rsidR="006A6C54" w:rsidRDefault="0050186D">
      <w:pPr>
        <w:numPr>
          <w:ilvl w:val="0"/>
          <w:numId w:val="18"/>
        </w:numPr>
        <w:ind w:right="45" w:hanging="283"/>
      </w:pPr>
      <w: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78100D9A" w14:textId="77777777" w:rsidR="006A6C54" w:rsidRDefault="0050186D">
      <w:pPr>
        <w:numPr>
          <w:ilvl w:val="0"/>
          <w:numId w:val="18"/>
        </w:numPr>
        <w:ind w:right="45" w:hanging="283"/>
      </w:pPr>
      <w:r>
        <w:t xml:space="preserve">Wykonawca ma prawo żądać wyłącznie wynagrodzenia należnego mu z tytułu wykonania umowy.  </w:t>
      </w:r>
    </w:p>
    <w:p w14:paraId="1AE6C0F0" w14:textId="77777777" w:rsidR="006A6C54" w:rsidRDefault="0050186D">
      <w:pPr>
        <w:spacing w:after="22" w:line="259" w:lineRule="auto"/>
        <w:ind w:left="0" w:right="0" w:firstLine="0"/>
        <w:jc w:val="left"/>
      </w:pPr>
      <w:r>
        <w:rPr>
          <w:rFonts w:ascii="Arial" w:eastAsia="Arial" w:hAnsi="Arial" w:cs="Arial"/>
        </w:rPr>
        <w:t xml:space="preserve"> </w:t>
      </w:r>
      <w:r>
        <w:rPr>
          <w:rFonts w:ascii="Arial" w:eastAsia="Arial" w:hAnsi="Arial" w:cs="Arial"/>
        </w:rPr>
        <w:tab/>
      </w:r>
      <w:r>
        <w:t xml:space="preserve"> </w:t>
      </w:r>
    </w:p>
    <w:p w14:paraId="7865AF71" w14:textId="77777777" w:rsidR="00A83EB0" w:rsidRDefault="0050186D">
      <w:pPr>
        <w:pStyle w:val="Nagwek1"/>
        <w:ind w:right="50"/>
        <w:rPr>
          <w:rFonts w:ascii="Arial" w:eastAsia="Arial" w:hAnsi="Arial" w:cs="Arial"/>
          <w:b w:val="0"/>
        </w:rPr>
      </w:pPr>
      <w:r>
        <w:rPr>
          <w:rFonts w:ascii="Arial" w:eastAsia="Arial" w:hAnsi="Arial" w:cs="Arial"/>
          <w:b w:val="0"/>
        </w:rPr>
        <w:t xml:space="preserve"> </w:t>
      </w:r>
      <w:r>
        <w:rPr>
          <w:rFonts w:ascii="Arial" w:eastAsia="Arial" w:hAnsi="Arial" w:cs="Arial"/>
          <w:b w:val="0"/>
        </w:rPr>
        <w:tab/>
      </w:r>
      <w:r>
        <w:t>§ 13</w:t>
      </w:r>
      <w:r>
        <w:rPr>
          <w:b w:val="0"/>
        </w:rPr>
        <w:t xml:space="preserve"> </w:t>
      </w:r>
      <w:r>
        <w:rPr>
          <w:rFonts w:ascii="Arial" w:eastAsia="Arial" w:hAnsi="Arial" w:cs="Arial"/>
          <w:b w:val="0"/>
        </w:rPr>
        <w:t xml:space="preserve"> </w:t>
      </w:r>
      <w:r>
        <w:rPr>
          <w:rFonts w:ascii="Arial" w:eastAsia="Arial" w:hAnsi="Arial" w:cs="Arial"/>
          <w:b w:val="0"/>
        </w:rPr>
        <w:tab/>
      </w:r>
    </w:p>
    <w:p w14:paraId="2184718F" w14:textId="69E45A36" w:rsidR="006A6C54" w:rsidRDefault="0050186D" w:rsidP="00245B65">
      <w:pPr>
        <w:pStyle w:val="Nagwek1"/>
        <w:spacing w:after="120"/>
        <w:ind w:left="11" w:hanging="11"/>
      </w:pPr>
      <w:r>
        <w:t>Odstąpienie od umowy i rozwiązanie umowy</w:t>
      </w:r>
      <w:r>
        <w:rPr>
          <w:b w:val="0"/>
        </w:rPr>
        <w:t xml:space="preserve"> </w:t>
      </w:r>
    </w:p>
    <w:p w14:paraId="71054187" w14:textId="77777777" w:rsidR="006A6C54" w:rsidRDefault="0050186D">
      <w:pPr>
        <w:numPr>
          <w:ilvl w:val="0"/>
          <w:numId w:val="19"/>
        </w:numPr>
        <w:spacing w:after="31"/>
        <w:ind w:right="45" w:hanging="283"/>
      </w:pPr>
      <w:r>
        <w:t xml:space="preserve">Poza przypadkami wynikającymi z przepisów ogólnych, w tym w szczególności w sytuacji określonej w art. 456 ustawy </w:t>
      </w:r>
      <w:proofErr w:type="spellStart"/>
      <w:r>
        <w:t>Pzp</w:t>
      </w:r>
      <w:proofErr w:type="spellEnd"/>
      <w:r>
        <w:t xml:space="preserve">, Zamawiający może wypowiedzieć umowę ze skutkiem natychmiastowym bez okresu wypowiedzenia lub odstąpić od umowy w całości lub części w terminie 30 dni od dnia powzięcia wiadomości o poniższych okolicznościach, gdy Wykonawca:  </w:t>
      </w:r>
    </w:p>
    <w:p w14:paraId="71AFDC4A" w14:textId="77777777" w:rsidR="006A6C54" w:rsidRDefault="0050186D">
      <w:pPr>
        <w:numPr>
          <w:ilvl w:val="1"/>
          <w:numId w:val="19"/>
        </w:numPr>
        <w:ind w:right="45" w:hanging="218"/>
      </w:pPr>
      <w:r>
        <w:t xml:space="preserve">nie przystąpił do świadczenia usług w terminie określonym w § 2 ust. 1 umowy;  </w:t>
      </w:r>
    </w:p>
    <w:p w14:paraId="2416A1D6" w14:textId="77777777" w:rsidR="00FF4A5B" w:rsidRDefault="0050186D" w:rsidP="00A83EB0">
      <w:pPr>
        <w:numPr>
          <w:ilvl w:val="1"/>
          <w:numId w:val="19"/>
        </w:numPr>
        <w:ind w:right="45" w:hanging="217"/>
      </w:pPr>
      <w:r>
        <w:t xml:space="preserve">utracił uprawnienia niezbędne do realizacji przedmiotu umowy (zezwolenie, o którym mowa w § 6 ust. </w:t>
      </w:r>
    </w:p>
    <w:p w14:paraId="02A2F3A7" w14:textId="0B7E3D80" w:rsidR="006A6C54" w:rsidRDefault="0050186D" w:rsidP="00A83EB0">
      <w:pPr>
        <w:numPr>
          <w:ilvl w:val="1"/>
          <w:numId w:val="19"/>
        </w:numPr>
        <w:ind w:right="45" w:hanging="217"/>
      </w:pPr>
      <w:r>
        <w:t xml:space="preserve">nie przedstawił dowodu ubezpieczenia od odpowiedzialności cywilnej którego termin upływa w okresie obowiązywania umowy, lub nie przekazał Zamawiającemu aktualnej polisy ubezpieczeniowej, zgodnie z wymaganiami § 6 ust. 2;  </w:t>
      </w:r>
    </w:p>
    <w:p w14:paraId="406A0F61" w14:textId="77777777" w:rsidR="006A6C54" w:rsidRDefault="0050186D">
      <w:pPr>
        <w:numPr>
          <w:ilvl w:val="1"/>
          <w:numId w:val="20"/>
        </w:numPr>
        <w:ind w:right="45" w:hanging="261"/>
      </w:pPr>
      <w:r>
        <w:t xml:space="preserve">w przypadku zaistnienia sytuacji, o której mowa w § 4;  </w:t>
      </w:r>
    </w:p>
    <w:p w14:paraId="3FDCE18B" w14:textId="77777777" w:rsidR="006A6C54" w:rsidRDefault="0050186D">
      <w:pPr>
        <w:numPr>
          <w:ilvl w:val="1"/>
          <w:numId w:val="20"/>
        </w:numPr>
        <w:ind w:right="45" w:hanging="261"/>
      </w:pPr>
      <w:r>
        <w:t xml:space="preserve">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  </w:t>
      </w:r>
    </w:p>
    <w:p w14:paraId="17C57228" w14:textId="77777777" w:rsidR="006A6C54" w:rsidRDefault="0050186D">
      <w:pPr>
        <w:numPr>
          <w:ilvl w:val="1"/>
          <w:numId w:val="20"/>
        </w:numPr>
        <w:ind w:right="45" w:hanging="261"/>
      </w:pPr>
      <w:r>
        <w:t xml:space="preserve">w chwili zawarcia umowy podlegał wykluczeniu na podstawie art. 108 ustawy </w:t>
      </w:r>
      <w:proofErr w:type="spellStart"/>
      <w:r>
        <w:t>Pzp</w:t>
      </w:r>
      <w:proofErr w:type="spellEnd"/>
      <w:r>
        <w:t xml:space="preserve"> lub na podstawie ustawy z dnia 13 kwietnia 2022 r. o szczególnych rozwiązaniach w zakresie przeciwdziałania wspieraniu agresji na Ukrainę oraz służących ochronie bezpieczeństwa narodowego (Dz. U. poz. 835);  </w:t>
      </w:r>
    </w:p>
    <w:p w14:paraId="0CB92826" w14:textId="77777777" w:rsidR="006A6C54" w:rsidRDefault="0050186D">
      <w:pPr>
        <w:numPr>
          <w:ilvl w:val="1"/>
          <w:numId w:val="20"/>
        </w:numPr>
        <w:ind w:right="45" w:hanging="261"/>
      </w:pPr>
      <w:r>
        <w:t xml:space="preserve">zostanie ogłoszona likwidacja, upadłość Wykonawcy lub zawieszenie jego działalności/zajęcia majątku Wykonawcy w stopniu uniemożliwiającym mu wykonanie umowy;  </w:t>
      </w:r>
    </w:p>
    <w:p w14:paraId="3645F573" w14:textId="77777777" w:rsidR="006A6C54" w:rsidRDefault="0050186D">
      <w:pPr>
        <w:numPr>
          <w:ilvl w:val="1"/>
          <w:numId w:val="20"/>
        </w:numPr>
        <w:ind w:right="45" w:hanging="261"/>
      </w:pPr>
      <w:r>
        <w:t xml:space="preserve">został wykreślony z właściwego rejestru działalności gospodarczej lub z centralnej ewidencji i informacji o działalności gospodarczej.  </w:t>
      </w:r>
    </w:p>
    <w:p w14:paraId="34E606BC" w14:textId="77777777" w:rsidR="006A6C54" w:rsidRDefault="0050186D">
      <w:pPr>
        <w:numPr>
          <w:ilvl w:val="0"/>
          <w:numId w:val="19"/>
        </w:numPr>
        <w:ind w:right="45" w:hanging="283"/>
      </w:pPr>
      <w:r>
        <w:t xml:space="preserve">Zamawiającemu przysługuje prawo do rozwiązania umowy ze skutkiem natychmiastowym w przypadku, gdy wprowadzone zostały przepisy odwołujące organizowanie imprez masowych w związku z pandemią (np. kolejną fala COVID-19), uniemożliwiające zorganizowanie usługi, będącej przedmiotem umowy.  </w:t>
      </w:r>
    </w:p>
    <w:p w14:paraId="779D187C" w14:textId="77777777" w:rsidR="006A6C54" w:rsidRDefault="0050186D">
      <w:pPr>
        <w:numPr>
          <w:ilvl w:val="0"/>
          <w:numId w:val="19"/>
        </w:numPr>
        <w:ind w:right="45" w:hanging="283"/>
      </w:pPr>
      <w:r>
        <w:t xml:space="preserve">Wypowiedzenie umowy jak i odstąpienie od umowy, wymaga w formy pisemnej pod rygorem nieważności takiego oświadczenia i musi zawierać uzasadnienie.  </w:t>
      </w:r>
    </w:p>
    <w:p w14:paraId="60C1441B" w14:textId="77777777" w:rsidR="006A6C54" w:rsidRDefault="0050186D">
      <w:pPr>
        <w:numPr>
          <w:ilvl w:val="0"/>
          <w:numId w:val="19"/>
        </w:numPr>
        <w:ind w:right="45" w:hanging="283"/>
      </w:pPr>
      <w:r>
        <w:lastRenderedPageBreak/>
        <w:t xml:space="preserve">W przypadku, o którym mowa w ust. 1 pkt 5-8 oraz ust. 2 Wykonawca może żądać wyłącznie wynagrodzenia należnego z tytułu wykonanej części umowy.  </w:t>
      </w:r>
    </w:p>
    <w:p w14:paraId="715EB1C6" w14:textId="77777777" w:rsidR="006A6C54" w:rsidRDefault="0050186D">
      <w:pPr>
        <w:numPr>
          <w:ilvl w:val="0"/>
          <w:numId w:val="19"/>
        </w:numPr>
        <w:ind w:right="45" w:hanging="283"/>
      </w:pPr>
      <w:r>
        <w:t xml:space="preserve">Wykonawca ma obowiązek w terminie 48 godzin zawiadomić Zamawiającego o zaistnieniu zdarzenia opisanego w ust. 1 pkt 8.  </w:t>
      </w:r>
    </w:p>
    <w:p w14:paraId="105A1481" w14:textId="77777777" w:rsidR="00A83EB0" w:rsidRDefault="0050186D">
      <w:pPr>
        <w:numPr>
          <w:ilvl w:val="0"/>
          <w:numId w:val="19"/>
        </w:numPr>
        <w:ind w:right="45" w:hanging="283"/>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8D6DD55" w14:textId="6DF5F8E3" w:rsidR="006A6C54" w:rsidRDefault="0050186D" w:rsidP="00A83EB0">
      <w:pPr>
        <w:ind w:left="283" w:right="45" w:firstLine="0"/>
      </w:pPr>
      <w:r>
        <w:t xml:space="preserve">  </w:t>
      </w:r>
    </w:p>
    <w:p w14:paraId="7A5EF7CB" w14:textId="77777777" w:rsidR="00A83EB0" w:rsidRDefault="0050186D">
      <w:pPr>
        <w:pStyle w:val="Nagwek1"/>
        <w:ind w:right="50"/>
        <w:rPr>
          <w:rFonts w:ascii="Arial" w:eastAsia="Arial" w:hAnsi="Arial" w:cs="Arial"/>
          <w:b w:val="0"/>
        </w:rPr>
      </w:pPr>
      <w:r>
        <w:rPr>
          <w:rFonts w:ascii="Arial" w:eastAsia="Arial" w:hAnsi="Arial" w:cs="Arial"/>
          <w:b w:val="0"/>
        </w:rPr>
        <w:t xml:space="preserve"> </w:t>
      </w:r>
      <w:r>
        <w:rPr>
          <w:rFonts w:ascii="Arial" w:eastAsia="Arial" w:hAnsi="Arial" w:cs="Arial"/>
          <w:b w:val="0"/>
        </w:rPr>
        <w:tab/>
      </w:r>
      <w:r>
        <w:t>§ 14</w:t>
      </w:r>
      <w:r>
        <w:rPr>
          <w:b w:val="0"/>
        </w:rPr>
        <w:t xml:space="preserve"> </w:t>
      </w:r>
      <w:r>
        <w:rPr>
          <w:rFonts w:ascii="Arial" w:eastAsia="Arial" w:hAnsi="Arial" w:cs="Arial"/>
          <w:b w:val="0"/>
        </w:rPr>
        <w:t xml:space="preserve"> </w:t>
      </w:r>
      <w:r>
        <w:rPr>
          <w:rFonts w:ascii="Arial" w:eastAsia="Arial" w:hAnsi="Arial" w:cs="Arial"/>
          <w:b w:val="0"/>
        </w:rPr>
        <w:tab/>
      </w:r>
    </w:p>
    <w:p w14:paraId="45F5EF01" w14:textId="25228866" w:rsidR="006A6C54" w:rsidRDefault="00245B65" w:rsidP="00A83EB0">
      <w:pPr>
        <w:pStyle w:val="Nagwek1"/>
        <w:spacing w:after="120"/>
        <w:ind w:left="11" w:hanging="11"/>
      </w:pPr>
      <w:r>
        <w:t xml:space="preserve">          Zmiana umowy</w:t>
      </w:r>
      <w:r>
        <w:rPr>
          <w:b w:val="0"/>
        </w:rPr>
        <w:t xml:space="preserve"> </w:t>
      </w:r>
    </w:p>
    <w:p w14:paraId="06DECD23" w14:textId="77777777" w:rsidR="006A6C54" w:rsidRDefault="0050186D">
      <w:pPr>
        <w:numPr>
          <w:ilvl w:val="0"/>
          <w:numId w:val="21"/>
        </w:numPr>
        <w:ind w:right="45" w:hanging="283"/>
      </w:pPr>
      <w:r>
        <w:t xml:space="preserve">Zmiana treści umowy może nastąpić wyłącznie w granicach unormowania art. 455 ustawy </w:t>
      </w:r>
      <w:proofErr w:type="spellStart"/>
      <w:r>
        <w:t>Pzp</w:t>
      </w:r>
      <w:proofErr w:type="spellEnd"/>
      <w:r>
        <w:t xml:space="preserve"> i pod rygorem nieważności wymaga formy pisemnego aneksu skutecznego po podpisaniu przez obie Strony. Wykonawca na piśmie przedstawi okoliczności będące przyczyną proponowanych zmian.  </w:t>
      </w:r>
    </w:p>
    <w:p w14:paraId="2C706E0A" w14:textId="77777777" w:rsidR="006A6C54" w:rsidRDefault="0050186D">
      <w:pPr>
        <w:numPr>
          <w:ilvl w:val="0"/>
          <w:numId w:val="21"/>
        </w:numPr>
        <w:ind w:right="45" w:hanging="283"/>
      </w:pPr>
      <w:r>
        <w:t xml:space="preserve">Zmiana umowy, o której mowa wyżej, może nastąpić wyłącznie w przypadkach:  </w:t>
      </w:r>
    </w:p>
    <w:p w14:paraId="703A438E" w14:textId="77777777" w:rsidR="006A6C54" w:rsidRDefault="0050186D">
      <w:pPr>
        <w:numPr>
          <w:ilvl w:val="1"/>
          <w:numId w:val="21"/>
        </w:numPr>
        <w:ind w:right="45" w:hanging="285"/>
      </w:pPr>
      <w:r>
        <w:t xml:space="preserve">ewentualnej zmiany podwykonawców, z zastrzeżeniem posiadania przez tych podwykonawców co najmniej takich samych właściwości, kwalifikacji (dotyczy przypadku w którym Wykonawca posługuje się potencjałem podwykonawców);  </w:t>
      </w:r>
    </w:p>
    <w:p w14:paraId="063E9B32" w14:textId="77777777" w:rsidR="006A6C54" w:rsidRDefault="0050186D">
      <w:pPr>
        <w:numPr>
          <w:ilvl w:val="1"/>
          <w:numId w:val="21"/>
        </w:numPr>
        <w:ind w:right="45" w:hanging="285"/>
      </w:pPr>
      <w: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oraz spełniania warunków;  </w:t>
      </w:r>
    </w:p>
    <w:p w14:paraId="35BF6098" w14:textId="03C8401C" w:rsidR="006A6C54" w:rsidRDefault="0050186D" w:rsidP="006B1AB1">
      <w:pPr>
        <w:numPr>
          <w:ilvl w:val="1"/>
          <w:numId w:val="21"/>
        </w:numPr>
        <w:ind w:right="45" w:hanging="285"/>
      </w:pPr>
      <w:r>
        <w:t xml:space="preserve">zmiany powszechnie obowiązujących przepisów prawa w zakresie mającym wpływ na realizację umowy;    </w:t>
      </w:r>
    </w:p>
    <w:p w14:paraId="09E985B5" w14:textId="77777777" w:rsidR="006A6C54" w:rsidRDefault="0050186D">
      <w:pPr>
        <w:numPr>
          <w:ilvl w:val="1"/>
          <w:numId w:val="21"/>
        </w:numPr>
        <w:ind w:right="45" w:hanging="285"/>
      </w:pPr>
      <w:r>
        <w:t xml:space="preserve">zmiany terminu realizacji umowy ze względu na wystąpienie „siły wyższej/zmiany terminu realizacji przedmiotu niniejszej umowy spowodowanej niezawinionym i niemożliwym do uniknięcia przez Strony opóźnieniem/przesunięciem, wynikającym z klęski żywiołowej, innego zdarzenia o charakterze siły wyższej, określonej szczegółowo w § 9, niekorzystnych zjawisk hydrologicznych lub atmosferycznych, uniemożliwiających rozpoczęcie/wykonywanie/zakończenie wykonywania zamówienia - w takim przypadku termin realizacji umowy ulegnie wydłużeniu o czas trwania siły wyższej;  </w:t>
      </w:r>
    </w:p>
    <w:p w14:paraId="4CB199DF" w14:textId="77777777" w:rsidR="006A6C54" w:rsidRDefault="0050186D">
      <w:pPr>
        <w:numPr>
          <w:ilvl w:val="0"/>
          <w:numId w:val="21"/>
        </w:numPr>
        <w:ind w:right="45" w:hanging="283"/>
      </w:pPr>
      <w:r>
        <w:t xml:space="preserve">Zakres zmiany do niniejszej umowy będzie dostosowany do niezbędnych potrzeb wynikających z przyczyny uzasadniającej daną zmianę.  </w:t>
      </w:r>
    </w:p>
    <w:p w14:paraId="5468E577" w14:textId="77777777" w:rsidR="006A6C54" w:rsidRDefault="0050186D">
      <w:pPr>
        <w:numPr>
          <w:ilvl w:val="0"/>
          <w:numId w:val="21"/>
        </w:numPr>
        <w:ind w:right="45" w:hanging="283"/>
      </w:pPr>
      <w:r>
        <w:t xml:space="preserve">Postanowienia niniejszego paragrafu stanowią katalog zmian, na które Zamawiający może wyrazić zgodę.  </w:t>
      </w:r>
    </w:p>
    <w:p w14:paraId="5737DDD2" w14:textId="77777777" w:rsidR="006A6C54" w:rsidRDefault="0050186D">
      <w:pPr>
        <w:numPr>
          <w:ilvl w:val="0"/>
          <w:numId w:val="21"/>
        </w:numPr>
        <w:ind w:right="45" w:hanging="283"/>
      </w:pPr>
      <w:r>
        <w:t xml:space="preserve">Zmiana postanowień niniejszej umowy może nastąpić wyłącznie w formie pisemnego aneksu pod rygorem nieważności na zasadach i w sposób określony w ust. 6 - 7.  </w:t>
      </w:r>
    </w:p>
    <w:p w14:paraId="1545A818" w14:textId="77777777" w:rsidR="006A6C54" w:rsidRDefault="0050186D">
      <w:pPr>
        <w:numPr>
          <w:ilvl w:val="0"/>
          <w:numId w:val="21"/>
        </w:numPr>
        <w:spacing w:after="13" w:line="266" w:lineRule="auto"/>
        <w:ind w:right="45" w:hanging="283"/>
      </w:pPr>
      <w:r>
        <w:t xml:space="preserve">Warunkiem wprowadzenia zmian zawartej umowy jest sporządzenie podpisanego przez Strony protokołu konieczności przyczyny zmiany oraz potwierdzającego wystąpienia (odpowiednio) co najmniej jednej okoliczności wymienionej w ust. 2.  </w:t>
      </w:r>
    </w:p>
    <w:p w14:paraId="3D81EBB8" w14:textId="77777777" w:rsidR="00A83EB0" w:rsidRDefault="0050186D">
      <w:pPr>
        <w:numPr>
          <w:ilvl w:val="0"/>
          <w:numId w:val="21"/>
        </w:numPr>
        <w:ind w:right="45" w:hanging="283"/>
      </w:pPr>
      <w:r>
        <w:t xml:space="preserve">Protokół konieczności będzie załącznikiem do aneksu do umowy. </w:t>
      </w:r>
    </w:p>
    <w:p w14:paraId="2C4E5C4A" w14:textId="7E9F3A06" w:rsidR="006A6C54" w:rsidRDefault="0050186D" w:rsidP="00A83EB0">
      <w:pPr>
        <w:ind w:left="283" w:right="45" w:firstLine="0"/>
      </w:pPr>
      <w:r>
        <w:t xml:space="preserve"> </w:t>
      </w:r>
    </w:p>
    <w:p w14:paraId="047B05EE" w14:textId="77777777" w:rsidR="00A83EB0" w:rsidRDefault="0050186D">
      <w:pPr>
        <w:pStyle w:val="Nagwek1"/>
        <w:ind w:right="50"/>
        <w:rPr>
          <w:rFonts w:ascii="Arial" w:eastAsia="Arial" w:hAnsi="Arial" w:cs="Arial"/>
          <w:b w:val="0"/>
        </w:rPr>
      </w:pPr>
      <w:r>
        <w:rPr>
          <w:rFonts w:ascii="Arial" w:eastAsia="Arial" w:hAnsi="Arial" w:cs="Arial"/>
          <w:b w:val="0"/>
        </w:rPr>
        <w:t xml:space="preserve"> </w:t>
      </w:r>
      <w:r>
        <w:rPr>
          <w:rFonts w:ascii="Arial" w:eastAsia="Arial" w:hAnsi="Arial" w:cs="Arial"/>
          <w:b w:val="0"/>
        </w:rPr>
        <w:tab/>
      </w:r>
      <w:r>
        <w:t>§ 15</w:t>
      </w:r>
      <w:r>
        <w:rPr>
          <w:b w:val="0"/>
        </w:rPr>
        <w:t xml:space="preserve"> </w:t>
      </w:r>
      <w:r>
        <w:rPr>
          <w:rFonts w:ascii="Arial" w:eastAsia="Arial" w:hAnsi="Arial" w:cs="Arial"/>
          <w:b w:val="0"/>
        </w:rPr>
        <w:t xml:space="preserve"> </w:t>
      </w:r>
      <w:r>
        <w:rPr>
          <w:rFonts w:ascii="Arial" w:eastAsia="Arial" w:hAnsi="Arial" w:cs="Arial"/>
          <w:b w:val="0"/>
        </w:rPr>
        <w:tab/>
      </w:r>
    </w:p>
    <w:p w14:paraId="553745DE" w14:textId="24D09DCC" w:rsidR="006A6C54" w:rsidRDefault="00245B65" w:rsidP="00A83EB0">
      <w:pPr>
        <w:pStyle w:val="Nagwek1"/>
        <w:spacing w:after="120"/>
        <w:ind w:left="11" w:hanging="11"/>
      </w:pPr>
      <w:r>
        <w:t xml:space="preserve">        Postanowienia końcowe</w:t>
      </w:r>
      <w:r>
        <w:rPr>
          <w:b w:val="0"/>
        </w:rPr>
        <w:t xml:space="preserve"> </w:t>
      </w:r>
    </w:p>
    <w:p w14:paraId="44803E53" w14:textId="4D5A507B" w:rsidR="006A6C54" w:rsidRDefault="0050186D">
      <w:pPr>
        <w:numPr>
          <w:ilvl w:val="0"/>
          <w:numId w:val="22"/>
        </w:numPr>
        <w:ind w:right="45" w:hanging="283"/>
      </w:pPr>
      <w:r>
        <w:t xml:space="preserve">W sprawach nieuregulowanych niniejszą umową, mają zastosowanie przepisy ustawy </w:t>
      </w:r>
      <w:proofErr w:type="spellStart"/>
      <w:r>
        <w:t>Pzp</w:t>
      </w:r>
      <w:proofErr w:type="spellEnd"/>
      <w:r>
        <w:t xml:space="preserve">, Kodeksu cywilnego oraz Kodeksu postępowania cywilnego oraz inne powszechnie obowiązujące przepisy prawa, a w szczególności </w:t>
      </w:r>
      <w:r>
        <w:rPr>
          <w:b/>
        </w:rPr>
        <w:t xml:space="preserve">art.15’’ </w:t>
      </w:r>
      <w:r>
        <w:t xml:space="preserve">ustawy z dnia 2 marca 2020r. o szczególnych rozwiązaniach związanych z zapobieganiem, przeciwdziałaniem i zwalczaniem COVID-19, innych chorób zakaźnych oraz wywołanych nimi sytuacji kryzysowych.  </w:t>
      </w:r>
    </w:p>
    <w:p w14:paraId="06E3C67B" w14:textId="77777777" w:rsidR="006A6C54" w:rsidRDefault="0050186D">
      <w:pPr>
        <w:numPr>
          <w:ilvl w:val="0"/>
          <w:numId w:val="22"/>
        </w:numPr>
        <w:ind w:right="45" w:hanging="283"/>
      </w:pPr>
      <w:r>
        <w:t xml:space="preserve">W razie sporów związanych z realizacją umowy Strony będą dążyć do ich polubownego rozwiązania w trybie zawezwania do próby ugodowej na podstawie przepisów art. 184-186 Kodeksu postępowania cywilnego, a w przypadku braku porozumienia Strony poddadzą spór pod rozstrzygnięcie sądu powszechnego właściwego miejscowo, dla siedziby Zamawiającego.  </w:t>
      </w:r>
    </w:p>
    <w:p w14:paraId="6B42055E" w14:textId="77777777" w:rsidR="006A6C54" w:rsidRDefault="0050186D">
      <w:pPr>
        <w:numPr>
          <w:ilvl w:val="0"/>
          <w:numId w:val="22"/>
        </w:numPr>
        <w:ind w:right="45" w:hanging="283"/>
      </w:pPr>
      <w:r>
        <w:lastRenderedPageBreak/>
        <w:t xml:space="preserve">Zamawiający zastrzega, że Wykonawca nie może bez zgody Zamawiającego przenieść wierzytelności wynikającej z niniejszej umowy na osobę trzecią. Bez zgody Zamawiającego Wykonawca nie może sprzedawać i zastawiać wierzytelności należnych od Zamawiającego.  </w:t>
      </w:r>
    </w:p>
    <w:p w14:paraId="5ED4D930" w14:textId="77777777" w:rsidR="006A6C54" w:rsidRDefault="0050186D">
      <w:pPr>
        <w:numPr>
          <w:ilvl w:val="0"/>
          <w:numId w:val="22"/>
        </w:numPr>
        <w:ind w:right="45" w:hanging="283"/>
      </w:pPr>
      <w:r>
        <w:t xml:space="preserve">Przeniesienie przez Wykonawcę jakichkolwiek praw związanych z wykonaniem umowy bez pisemnej zgody Zamawiającego na osobę trzecią jest nieważne.  </w:t>
      </w:r>
    </w:p>
    <w:p w14:paraId="269CF1F6" w14:textId="275C7032" w:rsidR="006A6C54" w:rsidRDefault="0050186D">
      <w:pPr>
        <w:numPr>
          <w:ilvl w:val="0"/>
          <w:numId w:val="22"/>
        </w:numPr>
        <w:ind w:right="45" w:hanging="283"/>
      </w:pPr>
      <w:r>
        <w:t>Umowę sporządzono w trzech jednobrzmiących egzemplarzach – dwa dla Zamawiającego (jeden egzemplarz dla Politechniki Warszawskiej Działu Zamówień Publicznych, jeden egzemplarz dla Politechniki Warszawskiej (</w:t>
      </w:r>
      <w:r w:rsidR="00A9273E">
        <w:t>Instytut Systemów Elektronicznych</w:t>
      </w:r>
      <w:r>
        <w:t xml:space="preserve">.), jeden dla Wykonawcy.  </w:t>
      </w:r>
    </w:p>
    <w:p w14:paraId="6DFB36F1" w14:textId="77777777" w:rsidR="006A6C54" w:rsidRDefault="0050186D">
      <w:pPr>
        <w:numPr>
          <w:ilvl w:val="0"/>
          <w:numId w:val="22"/>
        </w:numPr>
        <w:ind w:right="45" w:hanging="283"/>
      </w:pPr>
      <w:r>
        <w:t xml:space="preserve">Jako datę zawarcia umowy przyjmuje się datę złożenia podpisu przez Stronę składającą podpis w drugiej kolejności.  </w:t>
      </w:r>
    </w:p>
    <w:p w14:paraId="5977ADD1" w14:textId="77777777" w:rsidR="006A6C54" w:rsidRDefault="0050186D">
      <w:pPr>
        <w:numPr>
          <w:ilvl w:val="0"/>
          <w:numId w:val="22"/>
        </w:numPr>
        <w:ind w:right="45" w:hanging="283"/>
      </w:pPr>
      <w:r>
        <w:t xml:space="preserve">Jeżeli którakolwiek ze Stron nie umieści daty złożenia podpisu, jako datę zawarcia umowy przyjmuje się datę złożenia podpisu przez drugą Stronę.  </w:t>
      </w:r>
    </w:p>
    <w:p w14:paraId="6EDDB8C6" w14:textId="77777777" w:rsidR="00FF4A5B" w:rsidRDefault="0050186D">
      <w:pPr>
        <w:numPr>
          <w:ilvl w:val="0"/>
          <w:numId w:val="22"/>
        </w:numPr>
        <w:ind w:right="45" w:hanging="283"/>
      </w:pPr>
      <w:r>
        <w:t xml:space="preserve">Załączniki do umowy stanowią: </w:t>
      </w:r>
    </w:p>
    <w:p w14:paraId="5F5404EA" w14:textId="050A153F" w:rsidR="006A6C54" w:rsidRDefault="0050186D" w:rsidP="00FF4A5B">
      <w:pPr>
        <w:ind w:left="283" w:right="45" w:firstLine="0"/>
      </w:pPr>
      <w:r>
        <w:t xml:space="preserve"> </w:t>
      </w:r>
    </w:p>
    <w:p w14:paraId="354D649E" w14:textId="77777777" w:rsidR="006A6C54" w:rsidRDefault="0050186D">
      <w:pPr>
        <w:ind w:left="-5" w:right="45"/>
      </w:pPr>
      <w:r>
        <w:rPr>
          <w:b/>
        </w:rPr>
        <w:t xml:space="preserve">Załącznik nr 1.  </w:t>
      </w:r>
      <w:r>
        <w:t xml:space="preserve">Opis przedmiotu zamówienia (OPZ)  </w:t>
      </w:r>
    </w:p>
    <w:p w14:paraId="7519D28B" w14:textId="10B2C4C6" w:rsidR="006A6C54" w:rsidRDefault="0050186D">
      <w:pPr>
        <w:ind w:left="1403" w:right="45" w:hanging="1418"/>
      </w:pPr>
      <w:r>
        <w:rPr>
          <w:b/>
        </w:rPr>
        <w:t xml:space="preserve">Załącznik nr 2.  </w:t>
      </w:r>
      <w:r>
        <w:t xml:space="preserve">Wyciąg z oferty Wykonawcy z dnia, w skład której wchodzi: Formularz Oferty – strony od </w:t>
      </w:r>
    </w:p>
    <w:p w14:paraId="7AAF13D5" w14:textId="09D7533A" w:rsidR="006A6C54" w:rsidRDefault="0050186D">
      <w:pPr>
        <w:spacing w:after="13" w:line="266" w:lineRule="auto"/>
        <w:ind w:left="1413" w:right="50" w:hanging="1428"/>
        <w:jc w:val="left"/>
      </w:pPr>
      <w:r>
        <w:rPr>
          <w:b/>
        </w:rPr>
        <w:t xml:space="preserve">Załącznik nr 3.  </w:t>
      </w:r>
      <w:r>
        <w:t xml:space="preserve">Oświadczenie (wzór) Wykonawcy (jako podmiotu współpracującego) o spełnieniu wszelkich wymogów i zasad wynikających z przepisów bhp i ochrony p.poż (…) podczas wydarzenia na terenie Gmachu </w:t>
      </w:r>
      <w:r w:rsidR="00F07C4C">
        <w:t>WEITI</w:t>
      </w:r>
      <w:r>
        <w:t xml:space="preserve"> PW przy </w:t>
      </w:r>
      <w:r w:rsidR="00F07C4C">
        <w:t>ul. Nowowiejskiej 15/19</w:t>
      </w:r>
      <w:r>
        <w:t xml:space="preserve"> w Warszawie  </w:t>
      </w:r>
    </w:p>
    <w:p w14:paraId="2998BD9A" w14:textId="2EC6834C" w:rsidR="006A6C54" w:rsidRDefault="0050186D">
      <w:pPr>
        <w:spacing w:after="13" w:line="266" w:lineRule="auto"/>
        <w:ind w:left="1413" w:right="50" w:hanging="1428"/>
        <w:jc w:val="left"/>
      </w:pPr>
      <w:r>
        <w:rPr>
          <w:b/>
        </w:rPr>
        <w:t xml:space="preserve">Załącznik nr 4.  </w:t>
      </w:r>
      <w:r>
        <w:t xml:space="preserve">Oświadczenie Osoby współpracującej (pracownika Wykonawcy) zapoznaniu się z zagrożeniami występującymi na terenie </w:t>
      </w:r>
      <w:r w:rsidR="00F07C4C">
        <w:t xml:space="preserve">Gmachu WEITI PW przy ul. Nowowiejskiej 15/19 w Warszawie  </w:t>
      </w:r>
      <w:r>
        <w:t xml:space="preserve">- wraz z Wykazem zagrożeń dla zdrowia i życia występujących na terenie PW  </w:t>
      </w:r>
    </w:p>
    <w:p w14:paraId="63AE9416" w14:textId="77777777" w:rsidR="006A6C54" w:rsidRDefault="0050186D">
      <w:pPr>
        <w:spacing w:after="4" w:line="249" w:lineRule="auto"/>
        <w:ind w:left="-5" w:right="0"/>
        <w:jc w:val="left"/>
      </w:pPr>
      <w:r>
        <w:rPr>
          <w:b/>
        </w:rPr>
        <w:t xml:space="preserve">Załącznik nr 5.  </w:t>
      </w:r>
      <w:r>
        <w:t xml:space="preserve">Protokół odbioru  </w:t>
      </w:r>
    </w:p>
    <w:p w14:paraId="3B73F359" w14:textId="77777777" w:rsidR="006A6C54" w:rsidRDefault="0050186D">
      <w:pPr>
        <w:ind w:left="-5" w:right="45"/>
      </w:pPr>
      <w:r>
        <w:rPr>
          <w:b/>
        </w:rPr>
        <w:t xml:space="preserve">Załącznik nr 6.  </w:t>
      </w:r>
      <w:r>
        <w:t xml:space="preserve">Klauzula informacyjna Politechniki Warszawskiej  </w:t>
      </w:r>
    </w:p>
    <w:p w14:paraId="6A4B71A0" w14:textId="77777777" w:rsidR="006A6C54" w:rsidRDefault="0050186D">
      <w:pPr>
        <w:ind w:left="-5" w:right="45"/>
      </w:pPr>
      <w:r>
        <w:rPr>
          <w:b/>
        </w:rPr>
        <w:t xml:space="preserve">Załącznik nr 7. </w:t>
      </w:r>
      <w:r>
        <w:t xml:space="preserve"> Klauzula informacyjna Wykonawcy </w:t>
      </w:r>
    </w:p>
    <w:p w14:paraId="6789FE82" w14:textId="0FB3C6CB" w:rsidR="006A6C54" w:rsidRDefault="0050186D">
      <w:pPr>
        <w:spacing w:after="0" w:line="259" w:lineRule="auto"/>
        <w:ind w:left="0" w:right="0" w:firstLine="0"/>
        <w:jc w:val="left"/>
      </w:pPr>
      <w:r>
        <w:t xml:space="preserve"> </w:t>
      </w:r>
    </w:p>
    <w:p w14:paraId="33F5C088" w14:textId="77777777" w:rsidR="006A6C54" w:rsidRDefault="0050186D">
      <w:pPr>
        <w:spacing w:after="0" w:line="259" w:lineRule="auto"/>
        <w:ind w:left="0" w:right="0" w:firstLine="0"/>
        <w:jc w:val="left"/>
      </w:pPr>
      <w:r>
        <w:t xml:space="preserve"> </w:t>
      </w:r>
    </w:p>
    <w:tbl>
      <w:tblPr>
        <w:tblStyle w:val="TableGrid"/>
        <w:tblW w:w="8889" w:type="dxa"/>
        <w:tblInd w:w="91" w:type="dxa"/>
        <w:tblCellMar>
          <w:top w:w="7" w:type="dxa"/>
          <w:left w:w="115" w:type="dxa"/>
          <w:bottom w:w="2" w:type="dxa"/>
          <w:right w:w="115" w:type="dxa"/>
        </w:tblCellMar>
        <w:tblLook w:val="04A0" w:firstRow="1" w:lastRow="0" w:firstColumn="1" w:lastColumn="0" w:noHBand="0" w:noVBand="1"/>
      </w:tblPr>
      <w:tblGrid>
        <w:gridCol w:w="4393"/>
        <w:gridCol w:w="4496"/>
      </w:tblGrid>
      <w:tr w:rsidR="006A6C54" w14:paraId="472E3064" w14:textId="77777777">
        <w:trPr>
          <w:trHeight w:val="235"/>
        </w:trPr>
        <w:tc>
          <w:tcPr>
            <w:tcW w:w="4393" w:type="dxa"/>
            <w:tcBorders>
              <w:top w:val="nil"/>
              <w:left w:val="nil"/>
              <w:bottom w:val="single" w:sz="6" w:space="0" w:color="000000"/>
              <w:right w:val="single" w:sz="6" w:space="0" w:color="000000"/>
            </w:tcBorders>
          </w:tcPr>
          <w:p w14:paraId="75E7EC2F" w14:textId="77777777" w:rsidR="006A6C54" w:rsidRDefault="0050186D">
            <w:pPr>
              <w:spacing w:after="0" w:line="259" w:lineRule="auto"/>
              <w:ind w:left="46" w:right="0" w:firstLine="0"/>
              <w:jc w:val="center"/>
            </w:pPr>
            <w:r>
              <w:rPr>
                <w:b/>
              </w:rPr>
              <w:t xml:space="preserve">ZAMAWIAJĄCY </w:t>
            </w:r>
          </w:p>
        </w:tc>
        <w:tc>
          <w:tcPr>
            <w:tcW w:w="4496" w:type="dxa"/>
            <w:tcBorders>
              <w:top w:val="nil"/>
              <w:left w:val="single" w:sz="6" w:space="0" w:color="000000"/>
              <w:bottom w:val="single" w:sz="6" w:space="0" w:color="000000"/>
              <w:right w:val="nil"/>
            </w:tcBorders>
          </w:tcPr>
          <w:p w14:paraId="5D5CAB8D" w14:textId="77777777" w:rsidR="006A6C54" w:rsidRDefault="0050186D">
            <w:pPr>
              <w:spacing w:after="0" w:line="259" w:lineRule="auto"/>
              <w:ind w:left="44" w:right="0" w:firstLine="0"/>
              <w:jc w:val="center"/>
            </w:pPr>
            <w:r>
              <w:rPr>
                <w:b/>
              </w:rPr>
              <w:t xml:space="preserve">WYKONAWCA </w:t>
            </w:r>
          </w:p>
        </w:tc>
      </w:tr>
      <w:tr w:rsidR="006C46DE" w14:paraId="488A6D57" w14:textId="77777777">
        <w:trPr>
          <w:trHeight w:val="235"/>
        </w:trPr>
        <w:tc>
          <w:tcPr>
            <w:tcW w:w="4393" w:type="dxa"/>
            <w:tcBorders>
              <w:top w:val="nil"/>
              <w:left w:val="nil"/>
              <w:bottom w:val="single" w:sz="6" w:space="0" w:color="000000"/>
              <w:right w:val="single" w:sz="6" w:space="0" w:color="000000"/>
            </w:tcBorders>
          </w:tcPr>
          <w:p w14:paraId="443220AA" w14:textId="77777777" w:rsidR="006C46DE" w:rsidRDefault="006C46DE">
            <w:pPr>
              <w:spacing w:after="0" w:line="259" w:lineRule="auto"/>
              <w:ind w:left="46" w:right="0" w:firstLine="0"/>
              <w:jc w:val="center"/>
              <w:rPr>
                <w:b/>
              </w:rPr>
            </w:pPr>
          </w:p>
          <w:p w14:paraId="48B6A942" w14:textId="77777777" w:rsidR="00FF4A5B" w:rsidRDefault="00FF4A5B">
            <w:pPr>
              <w:spacing w:after="0" w:line="259" w:lineRule="auto"/>
              <w:ind w:left="46" w:right="0" w:firstLine="0"/>
              <w:jc w:val="center"/>
              <w:rPr>
                <w:b/>
              </w:rPr>
            </w:pPr>
          </w:p>
          <w:p w14:paraId="2E1FCED8" w14:textId="77777777" w:rsidR="00FF4A5B" w:rsidRDefault="00FF4A5B">
            <w:pPr>
              <w:spacing w:after="0" w:line="259" w:lineRule="auto"/>
              <w:ind w:left="46" w:right="0" w:firstLine="0"/>
              <w:jc w:val="center"/>
              <w:rPr>
                <w:b/>
              </w:rPr>
            </w:pPr>
          </w:p>
          <w:p w14:paraId="4047E866" w14:textId="01917495" w:rsidR="006C46DE" w:rsidRDefault="006C46DE">
            <w:pPr>
              <w:spacing w:after="0" w:line="259" w:lineRule="auto"/>
              <w:ind w:left="46" w:right="0" w:firstLine="0"/>
              <w:jc w:val="center"/>
              <w:rPr>
                <w:b/>
              </w:rPr>
            </w:pPr>
          </w:p>
        </w:tc>
        <w:tc>
          <w:tcPr>
            <w:tcW w:w="4496" w:type="dxa"/>
            <w:tcBorders>
              <w:top w:val="nil"/>
              <w:left w:val="single" w:sz="6" w:space="0" w:color="000000"/>
              <w:bottom w:val="single" w:sz="6" w:space="0" w:color="000000"/>
              <w:right w:val="nil"/>
            </w:tcBorders>
          </w:tcPr>
          <w:p w14:paraId="21AB6D3C" w14:textId="77777777" w:rsidR="006C46DE" w:rsidRDefault="006C46DE">
            <w:pPr>
              <w:spacing w:after="0" w:line="259" w:lineRule="auto"/>
              <w:ind w:left="44" w:right="0" w:firstLine="0"/>
              <w:jc w:val="center"/>
              <w:rPr>
                <w:b/>
              </w:rPr>
            </w:pPr>
          </w:p>
        </w:tc>
      </w:tr>
      <w:tr w:rsidR="006A6C54" w14:paraId="50759A56" w14:textId="77777777">
        <w:trPr>
          <w:trHeight w:val="322"/>
        </w:trPr>
        <w:tc>
          <w:tcPr>
            <w:tcW w:w="4393" w:type="dxa"/>
            <w:tcBorders>
              <w:top w:val="single" w:sz="6" w:space="0" w:color="000000"/>
              <w:left w:val="nil"/>
              <w:bottom w:val="nil"/>
              <w:right w:val="single" w:sz="6" w:space="0" w:color="000000"/>
            </w:tcBorders>
            <w:vAlign w:val="bottom"/>
          </w:tcPr>
          <w:p w14:paraId="520342F2" w14:textId="77777777" w:rsidR="006A6C54" w:rsidRDefault="0050186D">
            <w:pPr>
              <w:spacing w:after="0" w:line="259" w:lineRule="auto"/>
              <w:ind w:left="50" w:right="0" w:firstLine="0"/>
              <w:jc w:val="center"/>
            </w:pPr>
            <w:r>
              <w:rPr>
                <w:sz w:val="18"/>
              </w:rPr>
              <w:t xml:space="preserve">(data, podpis i pieczęć upoważnionego przedstawiciela) </w:t>
            </w:r>
          </w:p>
        </w:tc>
        <w:tc>
          <w:tcPr>
            <w:tcW w:w="4496" w:type="dxa"/>
            <w:tcBorders>
              <w:top w:val="single" w:sz="6" w:space="0" w:color="000000"/>
              <w:left w:val="single" w:sz="6" w:space="0" w:color="000000"/>
              <w:bottom w:val="nil"/>
              <w:right w:val="nil"/>
            </w:tcBorders>
            <w:vAlign w:val="bottom"/>
          </w:tcPr>
          <w:p w14:paraId="622C16DA" w14:textId="77777777" w:rsidR="006A6C54" w:rsidRDefault="0050186D">
            <w:pPr>
              <w:spacing w:after="0" w:line="259" w:lineRule="auto"/>
              <w:ind w:left="48" w:right="0" w:firstLine="0"/>
              <w:jc w:val="center"/>
            </w:pPr>
            <w:r>
              <w:rPr>
                <w:sz w:val="18"/>
              </w:rPr>
              <w:t xml:space="preserve">(data, podpis i pieczęć upoważnionego przedstawiciela) </w:t>
            </w:r>
          </w:p>
        </w:tc>
      </w:tr>
    </w:tbl>
    <w:p w14:paraId="4AAEB9B8" w14:textId="77777777" w:rsidR="006A6C54" w:rsidRDefault="0050186D">
      <w:pPr>
        <w:spacing w:after="0" w:line="259" w:lineRule="auto"/>
        <w:ind w:left="0" w:right="0" w:firstLine="0"/>
        <w:jc w:val="left"/>
      </w:pPr>
      <w:r>
        <w:rPr>
          <w:b/>
        </w:rPr>
        <w:t xml:space="preserve"> </w:t>
      </w:r>
    </w:p>
    <w:p w14:paraId="089963FE" w14:textId="1CCE571A" w:rsidR="005F74D9" w:rsidRDefault="0050186D" w:rsidP="005F74D9">
      <w:pPr>
        <w:rPr>
          <w:sz w:val="24"/>
          <w:szCs w:val="24"/>
        </w:rPr>
      </w:pPr>
      <w:r>
        <w:rPr>
          <w:b/>
        </w:rPr>
        <w:t xml:space="preserve"> </w:t>
      </w:r>
      <w:bookmarkStart w:id="2" w:name="_Hlk147221644"/>
    </w:p>
    <w:bookmarkEnd w:id="2"/>
    <w:p w14:paraId="2C17B7F0" w14:textId="77777777" w:rsidR="006A6C54" w:rsidRDefault="006A6C54" w:rsidP="000E51E6">
      <w:pPr>
        <w:spacing w:after="0" w:line="259" w:lineRule="auto"/>
        <w:ind w:left="0" w:right="0" w:firstLine="0"/>
        <w:jc w:val="right"/>
      </w:pPr>
    </w:p>
    <w:p w14:paraId="1E2259CD" w14:textId="77777777" w:rsidR="000E51E6" w:rsidRDefault="0050186D" w:rsidP="000E51E6">
      <w:pPr>
        <w:ind w:right="141"/>
        <w:jc w:val="right"/>
      </w:pPr>
      <w:r>
        <w:rPr>
          <w:b/>
        </w:rPr>
        <w:t xml:space="preserve"> </w:t>
      </w:r>
      <w:r w:rsidR="006C46DE">
        <w:rPr>
          <w:b/>
        </w:rPr>
        <w:tab/>
      </w:r>
      <w:bookmarkStart w:id="3" w:name="_Hlk85109049"/>
      <w:bookmarkStart w:id="4" w:name="_Hlk72153048"/>
      <w:bookmarkStart w:id="5" w:name="_Hlk85457892"/>
      <w:bookmarkStart w:id="6" w:name="_Hlk104204634"/>
      <w:r w:rsidR="006C46DE">
        <w:t xml:space="preserve"> </w:t>
      </w:r>
      <w:bookmarkEnd w:id="3"/>
      <w:bookmarkEnd w:id="4"/>
      <w:r w:rsidR="000E51E6">
        <w:t>Zaopiniowano w BOP-1040</w:t>
      </w:r>
    </w:p>
    <w:p w14:paraId="26DBD99A" w14:textId="77777777" w:rsidR="000E51E6" w:rsidRDefault="000E51E6" w:rsidP="000E51E6">
      <w:pPr>
        <w:ind w:right="141"/>
        <w:jc w:val="right"/>
      </w:pPr>
      <w:r>
        <w:t>Radca Prawny</w:t>
      </w:r>
    </w:p>
    <w:p w14:paraId="5B37B166" w14:textId="77777777" w:rsidR="000E51E6" w:rsidRDefault="000E51E6" w:rsidP="000E51E6">
      <w:pPr>
        <w:ind w:right="141"/>
        <w:jc w:val="right"/>
      </w:pPr>
      <w:r>
        <w:t>Adriana Regulska-Cegiełka</w:t>
      </w:r>
    </w:p>
    <w:p w14:paraId="446E632F" w14:textId="029D88B3" w:rsidR="006C46DE" w:rsidRDefault="000E51E6" w:rsidP="000E51E6">
      <w:pPr>
        <w:ind w:right="141"/>
        <w:jc w:val="right"/>
        <w:rPr>
          <w:sz w:val="24"/>
          <w:szCs w:val="24"/>
        </w:rPr>
      </w:pPr>
      <w:r>
        <w:t>01.03.2024 r.</w:t>
      </w:r>
    </w:p>
    <w:bookmarkEnd w:id="5"/>
    <w:bookmarkEnd w:id="6"/>
    <w:p w14:paraId="2D3B8D5E" w14:textId="77777777" w:rsidR="009B7A1A" w:rsidRDefault="009B7A1A">
      <w:pPr>
        <w:spacing w:after="0" w:line="259" w:lineRule="auto"/>
        <w:ind w:left="10" w:right="36"/>
        <w:jc w:val="right"/>
        <w:rPr>
          <w:b/>
        </w:rPr>
      </w:pPr>
    </w:p>
    <w:p w14:paraId="58F708A7" w14:textId="77777777" w:rsidR="00A9273E" w:rsidRDefault="00A9273E">
      <w:pPr>
        <w:spacing w:after="0" w:line="259" w:lineRule="auto"/>
        <w:ind w:left="10" w:right="36"/>
        <w:jc w:val="right"/>
        <w:rPr>
          <w:b/>
        </w:rPr>
      </w:pPr>
    </w:p>
    <w:p w14:paraId="49BDD7DF" w14:textId="77777777" w:rsidR="00A9273E" w:rsidRDefault="00A9273E">
      <w:pPr>
        <w:spacing w:after="0" w:line="259" w:lineRule="auto"/>
        <w:ind w:left="10" w:right="36"/>
        <w:jc w:val="right"/>
        <w:rPr>
          <w:b/>
        </w:rPr>
      </w:pPr>
    </w:p>
    <w:p w14:paraId="5280817A" w14:textId="77777777" w:rsidR="00A9273E" w:rsidRDefault="00A9273E">
      <w:pPr>
        <w:spacing w:after="0" w:line="259" w:lineRule="auto"/>
        <w:ind w:left="10" w:right="36"/>
        <w:jc w:val="right"/>
        <w:rPr>
          <w:b/>
        </w:rPr>
      </w:pPr>
    </w:p>
    <w:p w14:paraId="78180A81" w14:textId="77777777" w:rsidR="00A9273E" w:rsidRDefault="00A9273E">
      <w:pPr>
        <w:spacing w:after="0" w:line="259" w:lineRule="auto"/>
        <w:ind w:left="10" w:right="36"/>
        <w:jc w:val="right"/>
        <w:rPr>
          <w:b/>
        </w:rPr>
      </w:pPr>
    </w:p>
    <w:p w14:paraId="430734FD" w14:textId="77777777" w:rsidR="00A9273E" w:rsidRDefault="00A9273E">
      <w:pPr>
        <w:spacing w:after="0" w:line="259" w:lineRule="auto"/>
        <w:ind w:left="10" w:right="36"/>
        <w:jc w:val="right"/>
        <w:rPr>
          <w:b/>
        </w:rPr>
      </w:pPr>
    </w:p>
    <w:p w14:paraId="6D1D20BA" w14:textId="77777777" w:rsidR="00A9273E" w:rsidRDefault="00A9273E">
      <w:pPr>
        <w:spacing w:after="0" w:line="259" w:lineRule="auto"/>
        <w:ind w:left="10" w:right="36"/>
        <w:jc w:val="right"/>
        <w:rPr>
          <w:b/>
        </w:rPr>
      </w:pPr>
    </w:p>
    <w:p w14:paraId="5E85F57E" w14:textId="77777777" w:rsidR="00E14813" w:rsidRDefault="00E14813">
      <w:pPr>
        <w:spacing w:after="0" w:line="259" w:lineRule="auto"/>
        <w:ind w:left="10" w:right="36"/>
        <w:jc w:val="right"/>
        <w:rPr>
          <w:b/>
        </w:rPr>
      </w:pPr>
    </w:p>
    <w:p w14:paraId="52DF0EC3" w14:textId="77777777" w:rsidR="00E14813" w:rsidRDefault="00E14813">
      <w:pPr>
        <w:spacing w:after="0" w:line="259" w:lineRule="auto"/>
        <w:ind w:left="10" w:right="36"/>
        <w:jc w:val="right"/>
        <w:rPr>
          <w:b/>
        </w:rPr>
      </w:pPr>
    </w:p>
    <w:p w14:paraId="0D6E222C" w14:textId="77777777" w:rsidR="00E14813" w:rsidRDefault="00E14813">
      <w:pPr>
        <w:spacing w:after="0" w:line="259" w:lineRule="auto"/>
        <w:ind w:left="10" w:right="36"/>
        <w:jc w:val="right"/>
        <w:rPr>
          <w:b/>
        </w:rPr>
      </w:pPr>
    </w:p>
    <w:p w14:paraId="01359DD1" w14:textId="77777777" w:rsidR="00E14813" w:rsidRDefault="00E14813">
      <w:pPr>
        <w:spacing w:after="0" w:line="259" w:lineRule="auto"/>
        <w:ind w:left="10" w:right="36"/>
        <w:jc w:val="right"/>
        <w:rPr>
          <w:b/>
        </w:rPr>
      </w:pPr>
    </w:p>
    <w:p w14:paraId="6207EE85" w14:textId="77777777" w:rsidR="00E14813" w:rsidRDefault="00E14813">
      <w:pPr>
        <w:spacing w:after="0" w:line="259" w:lineRule="auto"/>
        <w:ind w:left="10" w:right="36"/>
        <w:jc w:val="right"/>
        <w:rPr>
          <w:b/>
        </w:rPr>
      </w:pPr>
    </w:p>
    <w:p w14:paraId="760ACC9E" w14:textId="77777777" w:rsidR="00E14813" w:rsidRDefault="00E14813">
      <w:pPr>
        <w:spacing w:after="0" w:line="259" w:lineRule="auto"/>
        <w:ind w:left="10" w:right="36"/>
        <w:jc w:val="right"/>
        <w:rPr>
          <w:b/>
        </w:rPr>
      </w:pPr>
    </w:p>
    <w:p w14:paraId="11B65911" w14:textId="77777777" w:rsidR="00A9273E" w:rsidRDefault="00A9273E">
      <w:pPr>
        <w:spacing w:after="0" w:line="259" w:lineRule="auto"/>
        <w:ind w:left="10" w:right="36"/>
        <w:jc w:val="right"/>
        <w:rPr>
          <w:b/>
        </w:rPr>
      </w:pPr>
    </w:p>
    <w:p w14:paraId="4CFBA957" w14:textId="77777777" w:rsidR="009B7A1A" w:rsidRDefault="009B7A1A" w:rsidP="00FF4A5B">
      <w:pPr>
        <w:spacing w:after="0" w:line="259" w:lineRule="auto"/>
        <w:ind w:left="0" w:right="36" w:firstLine="0"/>
        <w:rPr>
          <w:b/>
        </w:rPr>
      </w:pPr>
    </w:p>
    <w:p w14:paraId="628E6554" w14:textId="0B53E5A3" w:rsidR="006A6C54" w:rsidRDefault="0050186D">
      <w:pPr>
        <w:spacing w:after="0" w:line="259" w:lineRule="auto"/>
        <w:ind w:left="10" w:right="36"/>
        <w:jc w:val="right"/>
      </w:pPr>
      <w:r>
        <w:rPr>
          <w:b/>
        </w:rPr>
        <w:t>Załącznik nr 3 do umowy (</w:t>
      </w:r>
      <w:proofErr w:type="spellStart"/>
      <w:r w:rsidR="006B4CB4" w:rsidRPr="004F479F">
        <w:rPr>
          <w:b/>
          <w:szCs w:val="20"/>
        </w:rPr>
        <w:t>WEiTI</w:t>
      </w:r>
      <w:proofErr w:type="spellEnd"/>
      <w:r w:rsidR="006B4CB4" w:rsidRPr="004F479F">
        <w:rPr>
          <w:b/>
          <w:szCs w:val="20"/>
        </w:rPr>
        <w:t>/</w:t>
      </w:r>
      <w:r w:rsidR="00EE6B90">
        <w:rPr>
          <w:b/>
          <w:szCs w:val="20"/>
        </w:rPr>
        <w:t>……</w:t>
      </w:r>
      <w:r w:rsidR="006B4CB4" w:rsidRPr="004F479F">
        <w:rPr>
          <w:b/>
          <w:szCs w:val="20"/>
        </w:rPr>
        <w:t>/ZP/202</w:t>
      </w:r>
      <w:r w:rsidR="00EE6B90">
        <w:rPr>
          <w:b/>
          <w:szCs w:val="20"/>
        </w:rPr>
        <w:t>4</w:t>
      </w:r>
      <w:r w:rsidR="006B4CB4" w:rsidRPr="004F479F">
        <w:rPr>
          <w:b/>
          <w:szCs w:val="20"/>
        </w:rPr>
        <w:t>/103</w:t>
      </w:r>
      <w:r w:rsidR="00EE6B90">
        <w:rPr>
          <w:b/>
          <w:szCs w:val="20"/>
        </w:rPr>
        <w:t>0</w:t>
      </w:r>
      <w:r>
        <w:rPr>
          <w:b/>
        </w:rPr>
        <w:t xml:space="preserve">)  </w:t>
      </w:r>
    </w:p>
    <w:p w14:paraId="0BD22614" w14:textId="77777777" w:rsidR="006A6C54" w:rsidRDefault="0050186D">
      <w:pPr>
        <w:spacing w:after="0" w:line="259" w:lineRule="auto"/>
        <w:ind w:left="10" w:right="41"/>
        <w:jc w:val="right"/>
      </w:pPr>
      <w:r>
        <w:t xml:space="preserve">Załącznik nr 7 do zarządzenia nr 163/2020 Rektora PW  </w:t>
      </w:r>
    </w:p>
    <w:p w14:paraId="180B8996" w14:textId="77777777" w:rsidR="006A6C54" w:rsidRDefault="0050186D">
      <w:pPr>
        <w:spacing w:after="0" w:line="259" w:lineRule="auto"/>
        <w:ind w:left="10" w:right="41"/>
        <w:jc w:val="right"/>
      </w:pPr>
      <w:r>
        <w:t xml:space="preserve">Warszawa, dnia ……………………..  </w:t>
      </w:r>
    </w:p>
    <w:p w14:paraId="0DA9FB70" w14:textId="77777777" w:rsidR="006A6C54" w:rsidRDefault="0050186D">
      <w:pPr>
        <w:spacing w:after="0" w:line="259" w:lineRule="auto"/>
        <w:ind w:left="0" w:right="0" w:firstLine="0"/>
        <w:jc w:val="left"/>
      </w:pPr>
      <w:r>
        <w:rPr>
          <w:b/>
        </w:rPr>
        <w:t xml:space="preserve"> </w:t>
      </w:r>
    </w:p>
    <w:p w14:paraId="4D1FB727" w14:textId="77777777" w:rsidR="006A6C54" w:rsidRDefault="0050186D">
      <w:pPr>
        <w:spacing w:after="138" w:line="259" w:lineRule="auto"/>
        <w:ind w:left="0" w:right="0" w:firstLine="0"/>
        <w:jc w:val="left"/>
      </w:pPr>
      <w:r>
        <w:rPr>
          <w:b/>
        </w:rPr>
        <w:t xml:space="preserve"> </w:t>
      </w:r>
    </w:p>
    <w:p w14:paraId="54C2273D" w14:textId="77777777" w:rsidR="006A6C54" w:rsidRDefault="0050186D">
      <w:pPr>
        <w:pStyle w:val="Nagwek1"/>
        <w:spacing w:after="84"/>
        <w:ind w:right="53"/>
      </w:pPr>
      <w:r>
        <w:t>OŚWIADCZENIE</w:t>
      </w:r>
      <w:r>
        <w:rPr>
          <w:b w:val="0"/>
        </w:rPr>
        <w:t xml:space="preserve"> </w:t>
      </w:r>
    </w:p>
    <w:p w14:paraId="3768215B" w14:textId="77777777" w:rsidR="006A6C54" w:rsidRDefault="0050186D">
      <w:pPr>
        <w:spacing w:after="139" w:line="259" w:lineRule="auto"/>
        <w:ind w:left="0" w:right="0" w:firstLine="0"/>
        <w:jc w:val="left"/>
      </w:pPr>
      <w:r>
        <w:rPr>
          <w:b/>
        </w:rPr>
        <w:t xml:space="preserve"> </w:t>
      </w:r>
    </w:p>
    <w:p w14:paraId="30D483DD" w14:textId="77777777" w:rsidR="006A6C54" w:rsidRDefault="0050186D">
      <w:pPr>
        <w:spacing w:after="104" w:line="249" w:lineRule="auto"/>
        <w:ind w:left="-5" w:right="0"/>
        <w:jc w:val="left"/>
      </w:pPr>
      <w:r>
        <w:rPr>
          <w:b/>
        </w:rPr>
        <w:t xml:space="preserve">Firma: ……………………………………………………………………………………………………… </w:t>
      </w:r>
      <w:r>
        <w:t xml:space="preserve"> </w:t>
      </w:r>
    </w:p>
    <w:p w14:paraId="63D38D06" w14:textId="77777777" w:rsidR="006A6C54" w:rsidRDefault="0050186D">
      <w:pPr>
        <w:spacing w:after="139" w:line="259" w:lineRule="auto"/>
        <w:ind w:left="0" w:right="0" w:firstLine="0"/>
        <w:jc w:val="left"/>
      </w:pPr>
      <w:r>
        <w:rPr>
          <w:b/>
        </w:rPr>
        <w:t xml:space="preserve"> </w:t>
      </w:r>
    </w:p>
    <w:p w14:paraId="45D613EB" w14:textId="77777777" w:rsidR="006A6C54" w:rsidRDefault="0050186D">
      <w:pPr>
        <w:spacing w:after="103" w:line="249" w:lineRule="auto"/>
        <w:ind w:left="-5" w:right="0"/>
        <w:jc w:val="left"/>
      </w:pPr>
      <w:r>
        <w:rPr>
          <w:b/>
        </w:rPr>
        <w:t xml:space="preserve">Siedziba: …………………………………………………………………………………………………… </w:t>
      </w:r>
      <w:r>
        <w:t xml:space="preserve"> </w:t>
      </w:r>
    </w:p>
    <w:p w14:paraId="40C6F80F" w14:textId="77777777" w:rsidR="006A6C54" w:rsidRDefault="0050186D">
      <w:pPr>
        <w:spacing w:after="139" w:line="259" w:lineRule="auto"/>
        <w:ind w:left="0" w:right="0" w:firstLine="0"/>
        <w:jc w:val="left"/>
      </w:pPr>
      <w:r>
        <w:rPr>
          <w:b/>
        </w:rPr>
        <w:t xml:space="preserve"> </w:t>
      </w:r>
    </w:p>
    <w:p w14:paraId="2C27418D" w14:textId="77777777" w:rsidR="006A6C54" w:rsidRDefault="0050186D">
      <w:pPr>
        <w:spacing w:after="143" w:line="249" w:lineRule="auto"/>
        <w:ind w:left="-5" w:right="0"/>
        <w:jc w:val="left"/>
      </w:pPr>
      <w:r>
        <w:rPr>
          <w:b/>
        </w:rPr>
        <w:t xml:space="preserve">Reprezentowana przez: …………………………………………………………………………………… </w:t>
      </w:r>
      <w:r>
        <w:t xml:space="preserve"> </w:t>
      </w:r>
    </w:p>
    <w:p w14:paraId="21E3A440" w14:textId="05BA84E9" w:rsidR="006A6C54" w:rsidRDefault="0050186D" w:rsidP="006B4CB4">
      <w:pPr>
        <w:spacing w:line="367" w:lineRule="auto"/>
        <w:ind w:left="-5" w:right="45"/>
      </w:pPr>
      <w:r>
        <w:t xml:space="preserve">Oświadczamy, że ponosimy pełną odpowiedzialność za spełnienie wszelkich wymogów i zasad wynikających z przepisów bezpieczeństwa i higieny pracy, ochrony przeciwpożarowej, ochrony środowiska oraz prawidłową organizację stanowisk pracy podczas świadczonych usług na terenie </w:t>
      </w:r>
      <w:r w:rsidR="006B4CB4">
        <w:t xml:space="preserve">Gmachu WEITI PW przy ul. Nowowiejskiej 15/19 w Warszawie </w:t>
      </w:r>
      <w:r>
        <w:t xml:space="preserve">Poza tym oświadczamy, że dopuszczamy do pracy wyłącznie pracowników, oraz podwykonawców, którzy posiadają:  </w:t>
      </w:r>
    </w:p>
    <w:p w14:paraId="4AAE7F23" w14:textId="77777777" w:rsidR="006B4CB4" w:rsidRDefault="0050186D">
      <w:pPr>
        <w:spacing w:line="368" w:lineRule="auto"/>
        <w:ind w:left="-5" w:right="258"/>
        <w:rPr>
          <w:rFonts w:ascii="Arial" w:eastAsia="Arial" w:hAnsi="Arial" w:cs="Arial"/>
        </w:rPr>
      </w:pPr>
      <w:r>
        <w:rPr>
          <w:rFonts w:ascii="Arial" w:eastAsia="Arial" w:hAnsi="Arial" w:cs="Arial"/>
        </w:rPr>
        <w:t xml:space="preserve"> </w:t>
      </w:r>
      <w:r>
        <w:t xml:space="preserve">a) aktualne badania lekarskie, stwierdzające zdolność do pracy na zajmowanym stanowisku pracy;  </w:t>
      </w:r>
      <w:r>
        <w:rPr>
          <w:rFonts w:ascii="Arial" w:eastAsia="Arial" w:hAnsi="Arial" w:cs="Arial"/>
        </w:rPr>
        <w:t xml:space="preserve"> </w:t>
      </w:r>
      <w:r>
        <w:rPr>
          <w:rFonts w:ascii="Arial" w:eastAsia="Arial" w:hAnsi="Arial" w:cs="Arial"/>
        </w:rPr>
        <w:tab/>
      </w:r>
    </w:p>
    <w:p w14:paraId="3520FE32" w14:textId="3CA61633" w:rsidR="006A6C54" w:rsidRDefault="0050186D">
      <w:pPr>
        <w:spacing w:line="368" w:lineRule="auto"/>
        <w:ind w:left="-5" w:right="258"/>
      </w:pPr>
      <w:r>
        <w:t xml:space="preserve">b) aktualne szkolenie bhp;  </w:t>
      </w:r>
    </w:p>
    <w:p w14:paraId="4DC4A0ED" w14:textId="77777777" w:rsidR="006A6C54" w:rsidRDefault="0050186D">
      <w:pPr>
        <w:numPr>
          <w:ilvl w:val="0"/>
          <w:numId w:val="23"/>
        </w:numPr>
        <w:spacing w:after="118"/>
        <w:ind w:right="45" w:hanging="218"/>
      </w:pPr>
      <w:r>
        <w:t xml:space="preserve">przeszkolenie instruktażowo-stanowiskowe na danym stanowisku pracy;  </w:t>
      </w:r>
    </w:p>
    <w:p w14:paraId="0B5E78FF" w14:textId="77777777" w:rsidR="006A6C54" w:rsidRDefault="0050186D">
      <w:pPr>
        <w:numPr>
          <w:ilvl w:val="0"/>
          <w:numId w:val="23"/>
        </w:numPr>
        <w:spacing w:after="133"/>
        <w:ind w:right="45" w:hanging="218"/>
      </w:pPr>
      <w:r>
        <w:t xml:space="preserve">pełne wyposażenie w ochrony osobiste wymagane na danym stanowisku pracy;  </w:t>
      </w:r>
    </w:p>
    <w:p w14:paraId="42547A65" w14:textId="77777777" w:rsidR="006A6C54" w:rsidRDefault="0050186D">
      <w:pPr>
        <w:numPr>
          <w:ilvl w:val="0"/>
          <w:numId w:val="23"/>
        </w:numPr>
        <w:spacing w:after="94"/>
        <w:ind w:right="45" w:hanging="218"/>
      </w:pPr>
      <w:r>
        <w:t xml:space="preserve">zapoznanie pracowników z oceną ryzyka zawodowego.  </w:t>
      </w:r>
    </w:p>
    <w:p w14:paraId="3DE85187" w14:textId="77777777" w:rsidR="006A6C54" w:rsidRDefault="0050186D">
      <w:pPr>
        <w:spacing w:after="135" w:line="259" w:lineRule="auto"/>
        <w:ind w:left="0" w:right="0" w:firstLine="0"/>
        <w:jc w:val="left"/>
      </w:pPr>
      <w:r>
        <w:t xml:space="preserve"> </w:t>
      </w:r>
    </w:p>
    <w:p w14:paraId="148C83E8" w14:textId="77777777" w:rsidR="006A6C54" w:rsidRDefault="0050186D">
      <w:pPr>
        <w:spacing w:line="378" w:lineRule="auto"/>
        <w:ind w:left="-5" w:right="45"/>
      </w:pPr>
      <w:r>
        <w:t xml:space="preserve">Oświadczamy, że zabezpieczymy stały dozór i nadzór techniczny nad pracownikami. Jednocześnie, zobowiązujemy się używać w procesach pracy narzędzia, maszyny i urządzenia oraz inne środki wyłącznie pełnosprawne, posiadające wymagane prawem przeglądy oraz certyfikaty.  </w:t>
      </w:r>
    </w:p>
    <w:p w14:paraId="6DAD2947" w14:textId="77777777" w:rsidR="006A6C54" w:rsidRDefault="0050186D">
      <w:pPr>
        <w:spacing w:after="96" w:line="259" w:lineRule="auto"/>
        <w:ind w:left="0" w:right="0" w:firstLine="0"/>
        <w:jc w:val="left"/>
      </w:pPr>
      <w:r>
        <w:t xml:space="preserve"> </w:t>
      </w:r>
    </w:p>
    <w:p w14:paraId="27158C5E" w14:textId="77777777" w:rsidR="006A6C54" w:rsidRDefault="0050186D">
      <w:pPr>
        <w:spacing w:after="95" w:line="259" w:lineRule="auto"/>
        <w:ind w:left="0" w:right="0" w:firstLine="0"/>
        <w:jc w:val="left"/>
      </w:pPr>
      <w:r>
        <w:t xml:space="preserve"> </w:t>
      </w:r>
    </w:p>
    <w:p w14:paraId="00B6CA7E" w14:textId="77777777" w:rsidR="006A6C54" w:rsidRDefault="0050186D">
      <w:pPr>
        <w:spacing w:after="60" w:line="259" w:lineRule="auto"/>
        <w:ind w:left="10" w:right="41"/>
        <w:jc w:val="right"/>
      </w:pPr>
      <w:r>
        <w:t xml:space="preserve">.........................................  </w:t>
      </w:r>
    </w:p>
    <w:p w14:paraId="7F82FD2A" w14:textId="77777777" w:rsidR="006A6C54" w:rsidRDefault="0050186D">
      <w:pPr>
        <w:spacing w:after="111" w:line="259" w:lineRule="auto"/>
        <w:ind w:left="10" w:right="35"/>
        <w:jc w:val="right"/>
      </w:pPr>
      <w:r>
        <w:rPr>
          <w:sz w:val="16"/>
        </w:rPr>
        <w:t xml:space="preserve">(Podpis/data) </w:t>
      </w:r>
    </w:p>
    <w:p w14:paraId="5F3739B4" w14:textId="77777777" w:rsidR="006A6C54" w:rsidRDefault="0050186D">
      <w:pPr>
        <w:spacing w:after="484" w:line="259" w:lineRule="auto"/>
        <w:ind w:left="0" w:right="0" w:firstLine="0"/>
        <w:jc w:val="left"/>
      </w:pPr>
      <w:r>
        <w:t xml:space="preserve"> </w:t>
      </w:r>
    </w:p>
    <w:p w14:paraId="21F33BF4" w14:textId="77777777" w:rsidR="00A9273E" w:rsidRDefault="00A9273E">
      <w:pPr>
        <w:spacing w:after="484" w:line="259" w:lineRule="auto"/>
        <w:ind w:left="0" w:right="0" w:firstLine="0"/>
        <w:jc w:val="left"/>
      </w:pPr>
    </w:p>
    <w:p w14:paraId="0F6B8B79" w14:textId="77777777" w:rsidR="00A9273E" w:rsidRDefault="00A9273E">
      <w:pPr>
        <w:spacing w:after="484" w:line="259" w:lineRule="auto"/>
        <w:ind w:left="0" w:right="0" w:firstLine="0"/>
        <w:jc w:val="left"/>
      </w:pPr>
    </w:p>
    <w:p w14:paraId="6AACC71B" w14:textId="77777777" w:rsidR="006B4CB4" w:rsidRDefault="006B4CB4" w:rsidP="00FF4A5B">
      <w:pPr>
        <w:spacing w:after="135" w:line="259" w:lineRule="auto"/>
        <w:ind w:left="0" w:right="36" w:firstLine="0"/>
      </w:pPr>
    </w:p>
    <w:p w14:paraId="09E186B2" w14:textId="77777777" w:rsidR="00E14813" w:rsidRDefault="00E14813" w:rsidP="00FF4A5B">
      <w:pPr>
        <w:spacing w:after="135" w:line="259" w:lineRule="auto"/>
        <w:ind w:left="0" w:right="36" w:firstLine="0"/>
      </w:pPr>
    </w:p>
    <w:p w14:paraId="290933D9" w14:textId="77777777" w:rsidR="00EE6B90" w:rsidRDefault="00EE6B90" w:rsidP="00FF4A5B">
      <w:pPr>
        <w:spacing w:after="135" w:line="259" w:lineRule="auto"/>
        <w:ind w:left="0" w:right="36" w:firstLine="0"/>
        <w:rPr>
          <w:b/>
        </w:rPr>
      </w:pPr>
    </w:p>
    <w:p w14:paraId="64ADA719" w14:textId="34D7D6CC" w:rsidR="006A6C54" w:rsidRDefault="0050186D">
      <w:pPr>
        <w:spacing w:after="135" w:line="259" w:lineRule="auto"/>
        <w:ind w:left="10" w:right="36"/>
        <w:jc w:val="right"/>
      </w:pPr>
      <w:r>
        <w:rPr>
          <w:b/>
        </w:rPr>
        <w:lastRenderedPageBreak/>
        <w:t>Załącznik nr 4 do umowy (</w:t>
      </w:r>
      <w:proofErr w:type="spellStart"/>
      <w:r w:rsidR="006B4CB4" w:rsidRPr="004F479F">
        <w:rPr>
          <w:b/>
          <w:szCs w:val="20"/>
        </w:rPr>
        <w:t>WEiTI</w:t>
      </w:r>
      <w:proofErr w:type="spellEnd"/>
      <w:r w:rsidR="006B4CB4" w:rsidRPr="004F479F">
        <w:rPr>
          <w:b/>
          <w:szCs w:val="20"/>
        </w:rPr>
        <w:t>/</w:t>
      </w:r>
      <w:r w:rsidR="001467CC">
        <w:rPr>
          <w:b/>
          <w:szCs w:val="20"/>
        </w:rPr>
        <w:t>…….</w:t>
      </w:r>
      <w:r w:rsidR="006B4CB4" w:rsidRPr="004F479F">
        <w:rPr>
          <w:b/>
          <w:szCs w:val="20"/>
        </w:rPr>
        <w:t>/ZP/202</w:t>
      </w:r>
      <w:r w:rsidR="001467CC">
        <w:rPr>
          <w:b/>
          <w:szCs w:val="20"/>
        </w:rPr>
        <w:t>4</w:t>
      </w:r>
      <w:r w:rsidR="006B4CB4" w:rsidRPr="004F479F">
        <w:rPr>
          <w:b/>
          <w:szCs w:val="20"/>
        </w:rPr>
        <w:t>/103</w:t>
      </w:r>
      <w:r w:rsidR="001467CC">
        <w:rPr>
          <w:b/>
          <w:szCs w:val="20"/>
        </w:rPr>
        <w:t>0</w:t>
      </w:r>
      <w:r>
        <w:rPr>
          <w:b/>
        </w:rPr>
        <w:t xml:space="preserve">)  </w:t>
      </w:r>
    </w:p>
    <w:p w14:paraId="74F05BD2" w14:textId="77777777" w:rsidR="006A6C54" w:rsidRDefault="0050186D">
      <w:pPr>
        <w:spacing w:after="94" w:line="259" w:lineRule="auto"/>
        <w:ind w:left="10" w:right="41"/>
        <w:jc w:val="right"/>
      </w:pPr>
      <w:r>
        <w:t xml:space="preserve">Załącznik nr 6 do zarządzenia nr 163/2020 Rektora PW  </w:t>
      </w:r>
    </w:p>
    <w:p w14:paraId="43FF7D27" w14:textId="77777777" w:rsidR="006A6C54" w:rsidRDefault="0050186D">
      <w:pPr>
        <w:spacing w:after="96" w:line="259" w:lineRule="auto"/>
        <w:ind w:left="10" w:right="41"/>
        <w:jc w:val="right"/>
      </w:pPr>
      <w:r>
        <w:t xml:space="preserve">Warszawa, dnia....................  </w:t>
      </w:r>
    </w:p>
    <w:p w14:paraId="3B71105E" w14:textId="77777777" w:rsidR="006A6C54" w:rsidRDefault="0050186D">
      <w:pPr>
        <w:spacing w:after="96" w:line="259" w:lineRule="auto"/>
        <w:ind w:left="0" w:right="3" w:firstLine="0"/>
        <w:jc w:val="center"/>
      </w:pPr>
      <w:r>
        <w:rPr>
          <w:b/>
        </w:rPr>
        <w:t xml:space="preserve"> </w:t>
      </w:r>
    </w:p>
    <w:p w14:paraId="7B8DBFC2" w14:textId="77777777" w:rsidR="006A6C54" w:rsidRDefault="0050186D">
      <w:pPr>
        <w:spacing w:after="138" w:line="259" w:lineRule="auto"/>
        <w:ind w:left="0" w:right="3" w:firstLine="0"/>
        <w:jc w:val="center"/>
      </w:pPr>
      <w:r>
        <w:rPr>
          <w:b/>
        </w:rPr>
        <w:t xml:space="preserve"> </w:t>
      </w:r>
    </w:p>
    <w:p w14:paraId="08027EF9" w14:textId="77777777" w:rsidR="006A6C54" w:rsidRDefault="0050186D">
      <w:pPr>
        <w:pStyle w:val="Nagwek1"/>
        <w:spacing w:after="84"/>
        <w:ind w:right="53"/>
      </w:pPr>
      <w:r>
        <w:t>OŚWIADCZENIE</w:t>
      </w:r>
      <w:r>
        <w:rPr>
          <w:b w:val="0"/>
        </w:rPr>
        <w:t xml:space="preserve"> </w:t>
      </w:r>
    </w:p>
    <w:p w14:paraId="62CDD5EB" w14:textId="77777777" w:rsidR="006A6C54" w:rsidRDefault="0050186D">
      <w:pPr>
        <w:spacing w:after="96" w:line="259" w:lineRule="auto"/>
        <w:ind w:left="0" w:right="0" w:firstLine="0"/>
        <w:jc w:val="left"/>
      </w:pPr>
      <w:r>
        <w:t xml:space="preserve"> </w:t>
      </w:r>
    </w:p>
    <w:p w14:paraId="0D9492CF" w14:textId="77777777" w:rsidR="006A6C54" w:rsidRDefault="0050186D">
      <w:pPr>
        <w:spacing w:line="359" w:lineRule="auto"/>
        <w:ind w:left="-5" w:right="1754"/>
      </w:pPr>
      <w:r>
        <w:t xml:space="preserve">Pan(i) ...................................................................................................................  urodzony(a) w dniu ..................................... w ..........................................................,  </w:t>
      </w:r>
    </w:p>
    <w:p w14:paraId="17D0BB09" w14:textId="3F1D9B43" w:rsidR="006A6C54" w:rsidRDefault="0050186D">
      <w:pPr>
        <w:spacing w:after="32" w:line="360" w:lineRule="auto"/>
        <w:ind w:left="-5" w:right="45"/>
      </w:pPr>
      <w:r>
        <w:t>Ja niżej podpisany(a) oświadczam, że zostałem(</w:t>
      </w:r>
      <w:proofErr w:type="spellStart"/>
      <w:r>
        <w:t>am</w:t>
      </w:r>
      <w:proofErr w:type="spellEnd"/>
      <w:r>
        <w:t xml:space="preserve">) zapoznany(a) z zagrożeniami dla bezpieczeństwa i zdrowia podczas pracy na terenie </w:t>
      </w:r>
      <w:r w:rsidR="006B4CB4">
        <w:t>Gmachu WEITI PW przy ul. Nowowiejskiej 15/19 w Warszawie</w:t>
      </w:r>
      <w:r>
        <w:t xml:space="preserve">. </w:t>
      </w:r>
    </w:p>
    <w:p w14:paraId="3DA405B6" w14:textId="77777777" w:rsidR="006A6C54" w:rsidRDefault="0050186D">
      <w:pPr>
        <w:spacing w:after="89"/>
        <w:ind w:left="-5" w:right="45"/>
      </w:pPr>
      <w:r>
        <w:t xml:space="preserve">Karta informacji o zagrożeniach z dnia……………………………………………………………………….r.  </w:t>
      </w:r>
    </w:p>
    <w:p w14:paraId="587BEEDB" w14:textId="77777777" w:rsidR="006A6C54" w:rsidRDefault="0050186D">
      <w:pPr>
        <w:spacing w:after="94" w:line="259" w:lineRule="auto"/>
        <w:ind w:left="0" w:right="0" w:firstLine="0"/>
        <w:jc w:val="left"/>
      </w:pPr>
      <w:r>
        <w:t xml:space="preserve"> </w:t>
      </w:r>
    </w:p>
    <w:p w14:paraId="25873C4C" w14:textId="77777777" w:rsidR="006A6C54" w:rsidRDefault="0050186D">
      <w:pPr>
        <w:spacing w:after="96" w:line="259" w:lineRule="auto"/>
        <w:ind w:left="0" w:right="0" w:firstLine="0"/>
        <w:jc w:val="right"/>
      </w:pPr>
      <w:r>
        <w:t xml:space="preserve"> </w:t>
      </w:r>
    </w:p>
    <w:p w14:paraId="5021094C" w14:textId="77777777" w:rsidR="006A6C54" w:rsidRDefault="0050186D">
      <w:pPr>
        <w:spacing w:after="96" w:line="259" w:lineRule="auto"/>
        <w:ind w:left="0" w:right="0" w:firstLine="0"/>
        <w:jc w:val="right"/>
      </w:pPr>
      <w:r>
        <w:t xml:space="preserve"> </w:t>
      </w:r>
    </w:p>
    <w:p w14:paraId="1E6E92B6" w14:textId="77777777" w:rsidR="006A6C54" w:rsidRDefault="0050186D">
      <w:pPr>
        <w:spacing w:after="60" w:line="259" w:lineRule="auto"/>
        <w:ind w:left="10" w:right="41"/>
        <w:jc w:val="right"/>
      </w:pPr>
      <w:r>
        <w:t xml:space="preserve">...........................................  </w:t>
      </w:r>
    </w:p>
    <w:p w14:paraId="12FF0B63" w14:textId="677A22F8" w:rsidR="006A6C54" w:rsidRDefault="0050186D" w:rsidP="00223BB8">
      <w:pPr>
        <w:spacing w:after="111" w:line="259" w:lineRule="auto"/>
        <w:ind w:left="6382" w:right="35" w:firstLine="698"/>
        <w:jc w:val="center"/>
      </w:pPr>
      <w:r>
        <w:rPr>
          <w:sz w:val="16"/>
        </w:rPr>
        <w:t>(podpis</w:t>
      </w:r>
      <w:r w:rsidR="00223BB8">
        <w:rPr>
          <w:sz w:val="16"/>
        </w:rPr>
        <w:t xml:space="preserve"> Wykonawcy</w:t>
      </w:r>
      <w:r>
        <w:rPr>
          <w:sz w:val="16"/>
        </w:rPr>
        <w:t xml:space="preserve">) </w:t>
      </w:r>
    </w:p>
    <w:p w14:paraId="5D64A270" w14:textId="77777777" w:rsidR="006A6C54" w:rsidRDefault="0050186D">
      <w:pPr>
        <w:spacing w:after="0" w:line="259" w:lineRule="auto"/>
        <w:ind w:left="0" w:right="0" w:firstLine="0"/>
        <w:jc w:val="left"/>
      </w:pPr>
      <w:r>
        <w:t xml:space="preserve"> </w:t>
      </w:r>
      <w:r>
        <w:br w:type="page"/>
      </w:r>
    </w:p>
    <w:p w14:paraId="78B89BD8" w14:textId="77777777" w:rsidR="006A6C54" w:rsidRDefault="0050186D">
      <w:pPr>
        <w:spacing w:after="0" w:line="259" w:lineRule="auto"/>
        <w:ind w:left="10" w:right="41"/>
        <w:jc w:val="right"/>
      </w:pPr>
      <w:r>
        <w:lastRenderedPageBreak/>
        <w:t xml:space="preserve">Załącznik do oświadczenia - załącznika nr 4 do umowy  </w:t>
      </w:r>
    </w:p>
    <w:p w14:paraId="5D3FA2A8" w14:textId="77777777" w:rsidR="006A6C54" w:rsidRDefault="0050186D">
      <w:pPr>
        <w:spacing w:after="0" w:line="259" w:lineRule="auto"/>
        <w:ind w:left="10" w:right="41"/>
        <w:jc w:val="right"/>
      </w:pPr>
      <w:r>
        <w:t xml:space="preserve">sporządzony wg wzoru Załącznika nr 3 do zarządzenia nr 163/2020 Rektora PW  </w:t>
      </w:r>
    </w:p>
    <w:p w14:paraId="6D4FE42A" w14:textId="77777777" w:rsidR="006A6C54" w:rsidRDefault="0050186D">
      <w:pPr>
        <w:spacing w:after="23" w:line="259" w:lineRule="auto"/>
        <w:ind w:left="0" w:right="0" w:firstLine="0"/>
        <w:jc w:val="left"/>
      </w:pPr>
      <w:r>
        <w:t xml:space="preserve"> </w:t>
      </w:r>
    </w:p>
    <w:p w14:paraId="2CF116FF" w14:textId="77777777" w:rsidR="006A6C54" w:rsidRDefault="0050186D">
      <w:pPr>
        <w:spacing w:after="4" w:line="249" w:lineRule="auto"/>
        <w:ind w:left="2926" w:right="0" w:hanging="2132"/>
        <w:jc w:val="left"/>
      </w:pPr>
      <w:r>
        <w:rPr>
          <w:b/>
        </w:rPr>
        <w:t>WYKAZ ZAGROŻEŃ DLA ZDROWIA I ŻYCIA WYSTĘPUJĄCYCH NA TERENIE  POLITECHNIKI WARSZAWSKIEJ</w:t>
      </w:r>
      <w:r>
        <w:t xml:space="preserve"> </w:t>
      </w:r>
    </w:p>
    <w:p w14:paraId="380BF24E" w14:textId="77777777" w:rsidR="006A6C54" w:rsidRDefault="0050186D">
      <w:pPr>
        <w:spacing w:after="0" w:line="259" w:lineRule="auto"/>
        <w:ind w:left="0" w:right="0" w:firstLine="0"/>
        <w:jc w:val="left"/>
      </w:pPr>
      <w:r>
        <w:t xml:space="preserve"> </w:t>
      </w:r>
    </w:p>
    <w:tbl>
      <w:tblPr>
        <w:tblStyle w:val="TableGrid"/>
        <w:tblW w:w="9306" w:type="dxa"/>
        <w:tblInd w:w="-133" w:type="dxa"/>
        <w:tblCellMar>
          <w:top w:w="67" w:type="dxa"/>
          <w:left w:w="121" w:type="dxa"/>
          <w:bottom w:w="6" w:type="dxa"/>
          <w:right w:w="47" w:type="dxa"/>
        </w:tblCellMar>
        <w:tblLook w:val="04A0" w:firstRow="1" w:lastRow="0" w:firstColumn="1" w:lastColumn="0" w:noHBand="0" w:noVBand="1"/>
      </w:tblPr>
      <w:tblGrid>
        <w:gridCol w:w="674"/>
        <w:gridCol w:w="8632"/>
      </w:tblGrid>
      <w:tr w:rsidR="006A6C54" w14:paraId="283107BF" w14:textId="77777777">
        <w:trPr>
          <w:trHeight w:val="294"/>
        </w:trPr>
        <w:tc>
          <w:tcPr>
            <w:tcW w:w="674" w:type="dxa"/>
            <w:tcBorders>
              <w:top w:val="single" w:sz="6" w:space="0" w:color="000000"/>
              <w:left w:val="single" w:sz="6" w:space="0" w:color="000000"/>
              <w:bottom w:val="single" w:sz="6" w:space="0" w:color="000000"/>
              <w:right w:val="single" w:sz="6" w:space="0" w:color="000000"/>
            </w:tcBorders>
            <w:shd w:val="clear" w:color="auto" w:fill="E2EFD9"/>
          </w:tcPr>
          <w:p w14:paraId="3D5B609F" w14:textId="77777777" w:rsidR="006A6C54" w:rsidRDefault="0050186D">
            <w:pPr>
              <w:spacing w:after="0" w:line="259" w:lineRule="auto"/>
              <w:ind w:left="0" w:right="27" w:firstLine="0"/>
              <w:jc w:val="center"/>
            </w:pPr>
            <w:r>
              <w:rPr>
                <w:b/>
              </w:rPr>
              <w:t xml:space="preserve">Lp. </w:t>
            </w:r>
          </w:p>
        </w:tc>
        <w:tc>
          <w:tcPr>
            <w:tcW w:w="8632" w:type="dxa"/>
            <w:tcBorders>
              <w:top w:val="single" w:sz="6" w:space="0" w:color="000000"/>
              <w:left w:val="single" w:sz="6" w:space="0" w:color="000000"/>
              <w:bottom w:val="single" w:sz="6" w:space="0" w:color="000000"/>
              <w:right w:val="single" w:sz="6" w:space="0" w:color="000000"/>
            </w:tcBorders>
            <w:shd w:val="clear" w:color="auto" w:fill="E2EFD9"/>
            <w:vAlign w:val="bottom"/>
          </w:tcPr>
          <w:p w14:paraId="759675C5" w14:textId="77777777" w:rsidR="006A6C54" w:rsidRDefault="0050186D">
            <w:pPr>
              <w:spacing w:after="0" w:line="259" w:lineRule="auto"/>
              <w:ind w:left="0" w:right="20" w:firstLine="0"/>
              <w:jc w:val="center"/>
            </w:pPr>
            <w:r>
              <w:rPr>
                <w:b/>
              </w:rPr>
              <w:t xml:space="preserve">Zagrożenie </w:t>
            </w:r>
          </w:p>
        </w:tc>
      </w:tr>
      <w:tr w:rsidR="006A6C54" w14:paraId="67AB583B"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7C02E38E" w14:textId="77777777" w:rsidR="006A6C54" w:rsidRDefault="0050186D">
            <w:pPr>
              <w:spacing w:after="0" w:line="259" w:lineRule="auto"/>
              <w:ind w:left="12" w:right="0" w:firstLine="0"/>
              <w:jc w:val="left"/>
            </w:pPr>
            <w:r>
              <w:t xml:space="preserve">1  </w:t>
            </w:r>
          </w:p>
        </w:tc>
        <w:tc>
          <w:tcPr>
            <w:tcW w:w="8632" w:type="dxa"/>
            <w:tcBorders>
              <w:top w:val="single" w:sz="6" w:space="0" w:color="000000"/>
              <w:left w:val="single" w:sz="6" w:space="0" w:color="000000"/>
              <w:bottom w:val="single" w:sz="6" w:space="0" w:color="000000"/>
              <w:right w:val="single" w:sz="6" w:space="0" w:color="000000"/>
            </w:tcBorders>
            <w:vAlign w:val="bottom"/>
          </w:tcPr>
          <w:p w14:paraId="15E0AF22" w14:textId="77777777" w:rsidR="006A6C54" w:rsidRDefault="0050186D">
            <w:pPr>
              <w:spacing w:after="0" w:line="259" w:lineRule="auto"/>
              <w:ind w:left="12" w:right="0" w:firstLine="0"/>
              <w:jc w:val="left"/>
            </w:pPr>
            <w:r>
              <w:t xml:space="preserve">Upadek na tym samym poziomie (potknięcie się, poślizgniecie się)  </w:t>
            </w:r>
          </w:p>
        </w:tc>
      </w:tr>
      <w:tr w:rsidR="006A6C54" w14:paraId="351C23E6"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3364C812" w14:textId="77777777" w:rsidR="006A6C54" w:rsidRDefault="0050186D">
            <w:pPr>
              <w:spacing w:after="0" w:line="259" w:lineRule="auto"/>
              <w:ind w:left="12" w:right="0" w:firstLine="0"/>
              <w:jc w:val="left"/>
            </w:pPr>
            <w:r>
              <w:t xml:space="preserve">2  </w:t>
            </w:r>
          </w:p>
        </w:tc>
        <w:tc>
          <w:tcPr>
            <w:tcW w:w="8632" w:type="dxa"/>
            <w:tcBorders>
              <w:top w:val="single" w:sz="6" w:space="0" w:color="000000"/>
              <w:left w:val="single" w:sz="6" w:space="0" w:color="000000"/>
              <w:bottom w:val="single" w:sz="6" w:space="0" w:color="000000"/>
              <w:right w:val="single" w:sz="6" w:space="0" w:color="000000"/>
            </w:tcBorders>
            <w:vAlign w:val="bottom"/>
          </w:tcPr>
          <w:p w14:paraId="3C5C1EF3" w14:textId="77777777" w:rsidR="006A6C54" w:rsidRDefault="0050186D">
            <w:pPr>
              <w:spacing w:after="0" w:line="259" w:lineRule="auto"/>
              <w:ind w:left="12" w:right="0" w:firstLine="0"/>
              <w:jc w:val="left"/>
            </w:pPr>
            <w:r>
              <w:t xml:space="preserve">Upadek na niższy poziom (upadek z wysokości)  </w:t>
            </w:r>
          </w:p>
        </w:tc>
      </w:tr>
      <w:tr w:rsidR="006A6C54" w14:paraId="6D9D7D5B"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1399FD4F" w14:textId="77777777" w:rsidR="006A6C54" w:rsidRDefault="0050186D">
            <w:pPr>
              <w:spacing w:after="0" w:line="259" w:lineRule="auto"/>
              <w:ind w:left="12" w:right="0" w:firstLine="0"/>
              <w:jc w:val="left"/>
            </w:pPr>
            <w:r>
              <w:t xml:space="preserve">3  </w:t>
            </w:r>
          </w:p>
        </w:tc>
        <w:tc>
          <w:tcPr>
            <w:tcW w:w="8632" w:type="dxa"/>
            <w:tcBorders>
              <w:top w:val="single" w:sz="6" w:space="0" w:color="000000"/>
              <w:left w:val="single" w:sz="6" w:space="0" w:color="000000"/>
              <w:bottom w:val="single" w:sz="6" w:space="0" w:color="000000"/>
              <w:right w:val="single" w:sz="6" w:space="0" w:color="000000"/>
            </w:tcBorders>
            <w:vAlign w:val="bottom"/>
          </w:tcPr>
          <w:p w14:paraId="15976F82" w14:textId="77777777" w:rsidR="006A6C54" w:rsidRDefault="0050186D">
            <w:pPr>
              <w:spacing w:after="0" w:line="259" w:lineRule="auto"/>
              <w:ind w:left="12" w:right="0" w:firstLine="0"/>
              <w:jc w:val="left"/>
            </w:pPr>
            <w:r>
              <w:t xml:space="preserve">Uderzenie, przygniecenie przez czynniki materialne transportowane mechanicznie lub ręcznie  </w:t>
            </w:r>
          </w:p>
        </w:tc>
      </w:tr>
      <w:tr w:rsidR="006A6C54" w14:paraId="1FA7385C"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4DDEEF90" w14:textId="77777777" w:rsidR="006A6C54" w:rsidRDefault="0050186D">
            <w:pPr>
              <w:spacing w:after="0" w:line="259" w:lineRule="auto"/>
              <w:ind w:left="12" w:right="0" w:firstLine="0"/>
              <w:jc w:val="left"/>
            </w:pPr>
            <w:r>
              <w:t xml:space="preserve">4  </w:t>
            </w:r>
          </w:p>
        </w:tc>
        <w:tc>
          <w:tcPr>
            <w:tcW w:w="8632" w:type="dxa"/>
            <w:tcBorders>
              <w:top w:val="single" w:sz="6" w:space="0" w:color="000000"/>
              <w:left w:val="single" w:sz="6" w:space="0" w:color="000000"/>
              <w:bottom w:val="single" w:sz="6" w:space="0" w:color="000000"/>
              <w:right w:val="single" w:sz="6" w:space="0" w:color="000000"/>
            </w:tcBorders>
            <w:vAlign w:val="bottom"/>
          </w:tcPr>
          <w:p w14:paraId="7C99498A" w14:textId="77777777" w:rsidR="006A6C54" w:rsidRDefault="0050186D">
            <w:pPr>
              <w:spacing w:after="0" w:line="259" w:lineRule="auto"/>
              <w:ind w:left="12" w:right="0" w:firstLine="0"/>
              <w:jc w:val="left"/>
            </w:pPr>
            <w:r>
              <w:t xml:space="preserve">Zetknięcie z ostrymi nieruchomymi czynnikami materialnymi  </w:t>
            </w:r>
          </w:p>
        </w:tc>
      </w:tr>
      <w:tr w:rsidR="006A6C54" w14:paraId="25F43DCC" w14:textId="77777777">
        <w:trPr>
          <w:trHeight w:val="351"/>
        </w:trPr>
        <w:tc>
          <w:tcPr>
            <w:tcW w:w="674" w:type="dxa"/>
            <w:tcBorders>
              <w:top w:val="single" w:sz="6" w:space="0" w:color="000000"/>
              <w:left w:val="single" w:sz="6" w:space="0" w:color="000000"/>
              <w:bottom w:val="single" w:sz="6" w:space="0" w:color="000000"/>
              <w:right w:val="single" w:sz="6" w:space="0" w:color="000000"/>
            </w:tcBorders>
            <w:vAlign w:val="bottom"/>
          </w:tcPr>
          <w:p w14:paraId="6D29D366" w14:textId="77777777" w:rsidR="006A6C54" w:rsidRDefault="0050186D">
            <w:pPr>
              <w:spacing w:after="0" w:line="259" w:lineRule="auto"/>
              <w:ind w:left="12" w:right="0" w:firstLine="0"/>
              <w:jc w:val="left"/>
            </w:pPr>
            <w:r>
              <w:t xml:space="preserve">5  </w:t>
            </w:r>
          </w:p>
        </w:tc>
        <w:tc>
          <w:tcPr>
            <w:tcW w:w="8632" w:type="dxa"/>
            <w:tcBorders>
              <w:top w:val="single" w:sz="6" w:space="0" w:color="000000"/>
              <w:left w:val="single" w:sz="6" w:space="0" w:color="000000"/>
              <w:bottom w:val="single" w:sz="6" w:space="0" w:color="000000"/>
              <w:right w:val="single" w:sz="6" w:space="0" w:color="000000"/>
            </w:tcBorders>
            <w:vAlign w:val="bottom"/>
          </w:tcPr>
          <w:p w14:paraId="789FCFCF" w14:textId="77777777" w:rsidR="006A6C54" w:rsidRDefault="0050186D">
            <w:pPr>
              <w:spacing w:after="0" w:line="259" w:lineRule="auto"/>
              <w:ind w:left="12" w:right="0" w:firstLine="0"/>
              <w:jc w:val="left"/>
            </w:pPr>
            <w:r>
              <w:t xml:space="preserve">Innego rodzaju kontakt z czynnikiem materialnym  </w:t>
            </w:r>
          </w:p>
        </w:tc>
      </w:tr>
      <w:tr w:rsidR="006A6C54" w14:paraId="0CA4C61B"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25F38FDB" w14:textId="77777777" w:rsidR="006A6C54" w:rsidRDefault="0050186D">
            <w:pPr>
              <w:spacing w:after="0" w:line="259" w:lineRule="auto"/>
              <w:ind w:left="12" w:right="0" w:firstLine="0"/>
              <w:jc w:val="left"/>
            </w:pPr>
            <w:r>
              <w:t xml:space="preserve">6  </w:t>
            </w:r>
          </w:p>
        </w:tc>
        <w:tc>
          <w:tcPr>
            <w:tcW w:w="8632" w:type="dxa"/>
            <w:tcBorders>
              <w:top w:val="single" w:sz="6" w:space="0" w:color="000000"/>
              <w:left w:val="single" w:sz="6" w:space="0" w:color="000000"/>
              <w:bottom w:val="single" w:sz="6" w:space="0" w:color="000000"/>
              <w:right w:val="single" w:sz="6" w:space="0" w:color="000000"/>
            </w:tcBorders>
            <w:vAlign w:val="bottom"/>
          </w:tcPr>
          <w:p w14:paraId="0BE288BF" w14:textId="77777777" w:rsidR="006A6C54" w:rsidRDefault="0050186D">
            <w:pPr>
              <w:spacing w:after="0" w:line="259" w:lineRule="auto"/>
              <w:ind w:left="12" w:right="0" w:firstLine="0"/>
              <w:jc w:val="left"/>
            </w:pPr>
            <w:r>
              <w:t xml:space="preserve">Uderzenie człowieka o nieruchome czynniki materialne  </w:t>
            </w:r>
          </w:p>
        </w:tc>
      </w:tr>
      <w:tr w:rsidR="006A6C54" w14:paraId="163F8856" w14:textId="77777777">
        <w:trPr>
          <w:trHeight w:val="348"/>
        </w:trPr>
        <w:tc>
          <w:tcPr>
            <w:tcW w:w="674" w:type="dxa"/>
            <w:tcBorders>
              <w:top w:val="single" w:sz="6" w:space="0" w:color="000000"/>
              <w:left w:val="single" w:sz="6" w:space="0" w:color="000000"/>
              <w:bottom w:val="single" w:sz="6" w:space="0" w:color="000000"/>
              <w:right w:val="single" w:sz="6" w:space="0" w:color="000000"/>
            </w:tcBorders>
            <w:vAlign w:val="bottom"/>
          </w:tcPr>
          <w:p w14:paraId="2850AE8F" w14:textId="77777777" w:rsidR="006A6C54" w:rsidRDefault="0050186D">
            <w:pPr>
              <w:spacing w:after="0" w:line="259" w:lineRule="auto"/>
              <w:ind w:left="12" w:right="0" w:firstLine="0"/>
              <w:jc w:val="left"/>
            </w:pPr>
            <w:r>
              <w:t xml:space="preserve">7  </w:t>
            </w:r>
          </w:p>
        </w:tc>
        <w:tc>
          <w:tcPr>
            <w:tcW w:w="8632" w:type="dxa"/>
            <w:tcBorders>
              <w:top w:val="single" w:sz="6" w:space="0" w:color="000000"/>
              <w:left w:val="single" w:sz="6" w:space="0" w:color="000000"/>
              <w:bottom w:val="single" w:sz="6" w:space="0" w:color="000000"/>
              <w:right w:val="single" w:sz="6" w:space="0" w:color="000000"/>
            </w:tcBorders>
            <w:vAlign w:val="bottom"/>
          </w:tcPr>
          <w:p w14:paraId="3A4578FE" w14:textId="77777777" w:rsidR="006A6C54" w:rsidRDefault="0050186D">
            <w:pPr>
              <w:spacing w:after="0" w:line="259" w:lineRule="auto"/>
              <w:ind w:left="12" w:right="0" w:firstLine="0"/>
              <w:jc w:val="left"/>
            </w:pPr>
            <w:r>
              <w:t xml:space="preserve">Innego rodzaju kontakt z czynnikami materialnymi  </w:t>
            </w:r>
          </w:p>
        </w:tc>
      </w:tr>
      <w:tr w:rsidR="006A6C54" w14:paraId="0EB66F00"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1E5DF97A" w14:textId="77777777" w:rsidR="006A6C54" w:rsidRDefault="0050186D">
            <w:pPr>
              <w:spacing w:after="0" w:line="259" w:lineRule="auto"/>
              <w:ind w:left="12" w:right="0" w:firstLine="0"/>
              <w:jc w:val="left"/>
            </w:pPr>
            <w:r>
              <w:t xml:space="preserve">8  </w:t>
            </w:r>
          </w:p>
        </w:tc>
        <w:tc>
          <w:tcPr>
            <w:tcW w:w="8632" w:type="dxa"/>
            <w:tcBorders>
              <w:top w:val="single" w:sz="6" w:space="0" w:color="000000"/>
              <w:left w:val="single" w:sz="6" w:space="0" w:color="000000"/>
              <w:bottom w:val="single" w:sz="6" w:space="0" w:color="000000"/>
              <w:right w:val="single" w:sz="6" w:space="0" w:color="000000"/>
            </w:tcBorders>
            <w:vAlign w:val="bottom"/>
          </w:tcPr>
          <w:p w14:paraId="16387392" w14:textId="77777777" w:rsidR="006A6C54" w:rsidRDefault="0050186D">
            <w:pPr>
              <w:spacing w:after="0" w:line="259" w:lineRule="auto"/>
              <w:ind w:left="12" w:right="0" w:firstLine="0"/>
              <w:jc w:val="left"/>
            </w:pPr>
            <w:r>
              <w:t xml:space="preserve">Skaleczenia igłami i narzędziami, o szorstkie powierzchnie  </w:t>
            </w:r>
          </w:p>
        </w:tc>
      </w:tr>
      <w:tr w:rsidR="006A6C54" w14:paraId="0E8999E7"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07CD0701" w14:textId="77777777" w:rsidR="006A6C54" w:rsidRDefault="0050186D">
            <w:pPr>
              <w:spacing w:after="0" w:line="259" w:lineRule="auto"/>
              <w:ind w:left="12" w:right="0" w:firstLine="0"/>
              <w:jc w:val="left"/>
            </w:pPr>
            <w:r>
              <w:t xml:space="preserve">9  </w:t>
            </w:r>
          </w:p>
        </w:tc>
        <w:tc>
          <w:tcPr>
            <w:tcW w:w="8632" w:type="dxa"/>
            <w:tcBorders>
              <w:top w:val="single" w:sz="6" w:space="0" w:color="000000"/>
              <w:left w:val="single" w:sz="6" w:space="0" w:color="000000"/>
              <w:bottom w:val="single" w:sz="6" w:space="0" w:color="000000"/>
              <w:right w:val="single" w:sz="6" w:space="0" w:color="000000"/>
            </w:tcBorders>
            <w:vAlign w:val="bottom"/>
          </w:tcPr>
          <w:p w14:paraId="5F926716" w14:textId="77777777" w:rsidR="006A6C54" w:rsidRDefault="0050186D">
            <w:pPr>
              <w:spacing w:after="0" w:line="259" w:lineRule="auto"/>
              <w:ind w:left="12" w:right="0" w:firstLine="0"/>
              <w:jc w:val="left"/>
            </w:pPr>
            <w:r>
              <w:t xml:space="preserve">Gorące powierzchnie i narzędzia, gorąca para wodna pod ciśnieniem  </w:t>
            </w:r>
          </w:p>
        </w:tc>
      </w:tr>
      <w:tr w:rsidR="006A6C54" w14:paraId="02A4604D"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4FE1DD67" w14:textId="77777777" w:rsidR="006A6C54" w:rsidRDefault="0050186D">
            <w:pPr>
              <w:spacing w:after="0" w:line="259" w:lineRule="auto"/>
              <w:ind w:left="12" w:right="0" w:firstLine="0"/>
              <w:jc w:val="left"/>
            </w:pPr>
            <w:r>
              <w:t xml:space="preserve">10  </w:t>
            </w:r>
          </w:p>
        </w:tc>
        <w:tc>
          <w:tcPr>
            <w:tcW w:w="8632" w:type="dxa"/>
            <w:tcBorders>
              <w:top w:val="single" w:sz="6" w:space="0" w:color="000000"/>
              <w:left w:val="single" w:sz="6" w:space="0" w:color="000000"/>
              <w:bottom w:val="single" w:sz="6" w:space="0" w:color="000000"/>
              <w:right w:val="single" w:sz="6" w:space="0" w:color="000000"/>
            </w:tcBorders>
            <w:vAlign w:val="bottom"/>
          </w:tcPr>
          <w:p w14:paraId="26F791E2" w14:textId="77777777" w:rsidR="006A6C54" w:rsidRDefault="0050186D">
            <w:pPr>
              <w:spacing w:after="0" w:line="259" w:lineRule="auto"/>
              <w:ind w:left="12" w:right="0" w:firstLine="0"/>
              <w:jc w:val="left"/>
            </w:pPr>
            <w:r>
              <w:t xml:space="preserve">Porażenie prądem elektrycznym o napięciu do 1 </w:t>
            </w:r>
            <w:proofErr w:type="spellStart"/>
            <w:r>
              <w:t>kV</w:t>
            </w:r>
            <w:proofErr w:type="spellEnd"/>
            <w:r>
              <w:t xml:space="preserve">  </w:t>
            </w:r>
          </w:p>
        </w:tc>
      </w:tr>
      <w:tr w:rsidR="006A6C54" w14:paraId="046726BE"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770F0B3D" w14:textId="77777777" w:rsidR="006A6C54" w:rsidRDefault="0050186D">
            <w:pPr>
              <w:spacing w:after="0" w:line="259" w:lineRule="auto"/>
              <w:ind w:left="12" w:right="0" w:firstLine="0"/>
              <w:jc w:val="left"/>
            </w:pPr>
            <w:r>
              <w:t xml:space="preserve">11  </w:t>
            </w:r>
          </w:p>
        </w:tc>
        <w:tc>
          <w:tcPr>
            <w:tcW w:w="8632" w:type="dxa"/>
            <w:tcBorders>
              <w:top w:val="single" w:sz="6" w:space="0" w:color="000000"/>
              <w:left w:val="single" w:sz="6" w:space="0" w:color="000000"/>
              <w:bottom w:val="single" w:sz="6" w:space="0" w:color="000000"/>
              <w:right w:val="single" w:sz="6" w:space="0" w:color="000000"/>
            </w:tcBorders>
            <w:vAlign w:val="bottom"/>
          </w:tcPr>
          <w:p w14:paraId="172F15E1" w14:textId="77777777" w:rsidR="006A6C54" w:rsidRDefault="0050186D">
            <w:pPr>
              <w:spacing w:after="0" w:line="259" w:lineRule="auto"/>
              <w:ind w:left="12" w:right="0" w:firstLine="0"/>
              <w:jc w:val="left"/>
            </w:pPr>
            <w:r>
              <w:t xml:space="preserve">Zagrożenia psychofizyczne (obciążenie psychiczne i fizyczne)  </w:t>
            </w:r>
          </w:p>
        </w:tc>
      </w:tr>
      <w:tr w:rsidR="006A6C54" w14:paraId="2329393A" w14:textId="77777777">
        <w:trPr>
          <w:trHeight w:val="578"/>
        </w:trPr>
        <w:tc>
          <w:tcPr>
            <w:tcW w:w="674" w:type="dxa"/>
            <w:tcBorders>
              <w:top w:val="single" w:sz="6" w:space="0" w:color="000000"/>
              <w:left w:val="single" w:sz="6" w:space="0" w:color="000000"/>
              <w:bottom w:val="single" w:sz="6" w:space="0" w:color="000000"/>
              <w:right w:val="single" w:sz="6" w:space="0" w:color="000000"/>
            </w:tcBorders>
          </w:tcPr>
          <w:p w14:paraId="0445FDE0" w14:textId="77777777" w:rsidR="006A6C54" w:rsidRDefault="0050186D">
            <w:pPr>
              <w:spacing w:after="0" w:line="259" w:lineRule="auto"/>
              <w:ind w:left="12" w:right="0" w:firstLine="0"/>
              <w:jc w:val="left"/>
            </w:pPr>
            <w:r>
              <w:t xml:space="preserve">12  </w:t>
            </w:r>
          </w:p>
        </w:tc>
        <w:tc>
          <w:tcPr>
            <w:tcW w:w="8632" w:type="dxa"/>
            <w:tcBorders>
              <w:top w:val="single" w:sz="6" w:space="0" w:color="000000"/>
              <w:left w:val="single" w:sz="6" w:space="0" w:color="000000"/>
              <w:bottom w:val="single" w:sz="6" w:space="0" w:color="000000"/>
              <w:right w:val="single" w:sz="6" w:space="0" w:color="000000"/>
            </w:tcBorders>
            <w:vAlign w:val="bottom"/>
          </w:tcPr>
          <w:p w14:paraId="0C292C5B" w14:textId="77777777" w:rsidR="006A6C54" w:rsidRDefault="0050186D">
            <w:pPr>
              <w:spacing w:after="4" w:line="259" w:lineRule="auto"/>
              <w:ind w:left="12" w:right="0" w:firstLine="0"/>
              <w:jc w:val="left"/>
            </w:pPr>
            <w:r>
              <w:t xml:space="preserve">Niedostateczne oświetlenie - przeciążenie narządu wzroku,  </w:t>
            </w:r>
          </w:p>
          <w:p w14:paraId="22975875" w14:textId="77777777" w:rsidR="006A6C54" w:rsidRDefault="0050186D">
            <w:pPr>
              <w:spacing w:after="0" w:line="259" w:lineRule="auto"/>
              <w:ind w:left="12" w:right="0" w:firstLine="0"/>
              <w:jc w:val="left"/>
            </w:pPr>
            <w:r>
              <w:t xml:space="preserve">odczucie niewygody widzenia - trudności rozróżniania szczegółów i wykonywania czynności  </w:t>
            </w:r>
          </w:p>
        </w:tc>
      </w:tr>
      <w:tr w:rsidR="006A6C54" w14:paraId="395645C6"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7F852CCD" w14:textId="77777777" w:rsidR="006A6C54" w:rsidRDefault="0050186D">
            <w:pPr>
              <w:spacing w:after="0" w:line="259" w:lineRule="auto"/>
              <w:ind w:left="12" w:right="0" w:firstLine="0"/>
              <w:jc w:val="left"/>
            </w:pPr>
            <w:r>
              <w:t xml:space="preserve">13  </w:t>
            </w:r>
          </w:p>
        </w:tc>
        <w:tc>
          <w:tcPr>
            <w:tcW w:w="8632" w:type="dxa"/>
            <w:tcBorders>
              <w:top w:val="single" w:sz="6" w:space="0" w:color="000000"/>
              <w:left w:val="single" w:sz="6" w:space="0" w:color="000000"/>
              <w:bottom w:val="single" w:sz="6" w:space="0" w:color="000000"/>
              <w:right w:val="single" w:sz="6" w:space="0" w:color="000000"/>
            </w:tcBorders>
            <w:vAlign w:val="bottom"/>
          </w:tcPr>
          <w:p w14:paraId="3314A04C" w14:textId="77777777" w:rsidR="006A6C54" w:rsidRDefault="0050186D">
            <w:pPr>
              <w:spacing w:after="0" w:line="259" w:lineRule="auto"/>
              <w:ind w:left="12" w:right="0" w:firstLine="0"/>
              <w:jc w:val="left"/>
            </w:pPr>
            <w:r>
              <w:t xml:space="preserve">Awarie i inne niesprawności czynnika materialnego  </w:t>
            </w:r>
          </w:p>
        </w:tc>
      </w:tr>
      <w:tr w:rsidR="006A6C54" w14:paraId="4574E6C6" w14:textId="77777777">
        <w:trPr>
          <w:trHeight w:val="351"/>
        </w:trPr>
        <w:tc>
          <w:tcPr>
            <w:tcW w:w="674" w:type="dxa"/>
            <w:tcBorders>
              <w:top w:val="single" w:sz="6" w:space="0" w:color="000000"/>
              <w:left w:val="single" w:sz="6" w:space="0" w:color="000000"/>
              <w:bottom w:val="single" w:sz="6" w:space="0" w:color="000000"/>
              <w:right w:val="single" w:sz="6" w:space="0" w:color="000000"/>
            </w:tcBorders>
            <w:vAlign w:val="bottom"/>
          </w:tcPr>
          <w:p w14:paraId="3DBF7F51" w14:textId="77777777" w:rsidR="006A6C54" w:rsidRDefault="0050186D">
            <w:pPr>
              <w:spacing w:after="0" w:line="259" w:lineRule="auto"/>
              <w:ind w:left="12" w:right="0" w:firstLine="0"/>
              <w:jc w:val="left"/>
            </w:pPr>
            <w:r>
              <w:t xml:space="preserve">14  </w:t>
            </w:r>
          </w:p>
        </w:tc>
        <w:tc>
          <w:tcPr>
            <w:tcW w:w="8632" w:type="dxa"/>
            <w:tcBorders>
              <w:top w:val="single" w:sz="6" w:space="0" w:color="000000"/>
              <w:left w:val="single" w:sz="6" w:space="0" w:color="000000"/>
              <w:bottom w:val="single" w:sz="6" w:space="0" w:color="000000"/>
              <w:right w:val="single" w:sz="6" w:space="0" w:color="000000"/>
            </w:tcBorders>
            <w:vAlign w:val="bottom"/>
          </w:tcPr>
          <w:p w14:paraId="76841DB7" w14:textId="77777777" w:rsidR="006A6C54" w:rsidRDefault="0050186D">
            <w:pPr>
              <w:spacing w:after="0" w:line="259" w:lineRule="auto"/>
              <w:ind w:left="12" w:right="0" w:firstLine="0"/>
              <w:jc w:val="left"/>
            </w:pPr>
            <w:r>
              <w:t xml:space="preserve">Nagłe przypadki medyczne (np. .zawał, udar mózgu)  </w:t>
            </w:r>
          </w:p>
        </w:tc>
      </w:tr>
      <w:tr w:rsidR="006A6C54" w14:paraId="345167AB"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30C605FC" w14:textId="77777777" w:rsidR="006A6C54" w:rsidRDefault="0050186D">
            <w:pPr>
              <w:spacing w:after="0" w:line="259" w:lineRule="auto"/>
              <w:ind w:left="12" w:right="0" w:firstLine="0"/>
              <w:jc w:val="left"/>
            </w:pPr>
            <w:r>
              <w:t xml:space="preserve">15  </w:t>
            </w:r>
          </w:p>
        </w:tc>
        <w:tc>
          <w:tcPr>
            <w:tcW w:w="8632" w:type="dxa"/>
            <w:tcBorders>
              <w:top w:val="single" w:sz="6" w:space="0" w:color="000000"/>
              <w:left w:val="single" w:sz="6" w:space="0" w:color="000000"/>
              <w:bottom w:val="single" w:sz="6" w:space="0" w:color="000000"/>
              <w:right w:val="single" w:sz="6" w:space="0" w:color="000000"/>
            </w:tcBorders>
            <w:vAlign w:val="bottom"/>
          </w:tcPr>
          <w:p w14:paraId="37E05609" w14:textId="77777777" w:rsidR="006A6C54" w:rsidRDefault="0050186D">
            <w:pPr>
              <w:spacing w:after="0" w:line="259" w:lineRule="auto"/>
              <w:ind w:left="12" w:right="0" w:firstLine="0"/>
              <w:jc w:val="left"/>
            </w:pPr>
            <w:r>
              <w:t xml:space="preserve">Pożar, wybuch  </w:t>
            </w:r>
          </w:p>
        </w:tc>
      </w:tr>
      <w:tr w:rsidR="006A6C54" w14:paraId="66A6D799"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3202E124" w14:textId="77777777" w:rsidR="006A6C54" w:rsidRDefault="0050186D">
            <w:pPr>
              <w:spacing w:after="0" w:line="259" w:lineRule="auto"/>
              <w:ind w:left="12" w:right="0" w:firstLine="0"/>
              <w:jc w:val="left"/>
            </w:pPr>
            <w:r>
              <w:t xml:space="preserve">16  </w:t>
            </w:r>
          </w:p>
        </w:tc>
        <w:tc>
          <w:tcPr>
            <w:tcW w:w="8632" w:type="dxa"/>
            <w:tcBorders>
              <w:top w:val="single" w:sz="6" w:space="0" w:color="000000"/>
              <w:left w:val="single" w:sz="6" w:space="0" w:color="000000"/>
              <w:bottom w:val="single" w:sz="6" w:space="0" w:color="000000"/>
              <w:right w:val="single" w:sz="6" w:space="0" w:color="000000"/>
            </w:tcBorders>
            <w:vAlign w:val="bottom"/>
          </w:tcPr>
          <w:p w14:paraId="3383E9A3" w14:textId="77777777" w:rsidR="006A6C54" w:rsidRDefault="0050186D">
            <w:pPr>
              <w:spacing w:after="0" w:line="259" w:lineRule="auto"/>
              <w:ind w:left="12" w:right="0" w:firstLine="0"/>
              <w:jc w:val="left"/>
            </w:pPr>
            <w:r>
              <w:t xml:space="preserve">Zagrożenie terrorystyczne  </w:t>
            </w:r>
          </w:p>
        </w:tc>
      </w:tr>
      <w:tr w:rsidR="00F5706F" w14:paraId="49A45887"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40CEBC8D" w14:textId="2C8B3E87" w:rsidR="00F5706F" w:rsidRDefault="00F5706F">
            <w:pPr>
              <w:spacing w:after="0" w:line="259" w:lineRule="auto"/>
              <w:ind w:left="12" w:right="0" w:firstLine="0"/>
              <w:jc w:val="left"/>
            </w:pPr>
            <w:r>
              <w:t>17</w:t>
            </w:r>
          </w:p>
        </w:tc>
        <w:tc>
          <w:tcPr>
            <w:tcW w:w="8632" w:type="dxa"/>
            <w:tcBorders>
              <w:top w:val="single" w:sz="6" w:space="0" w:color="000000"/>
              <w:left w:val="single" w:sz="6" w:space="0" w:color="000000"/>
              <w:bottom w:val="single" w:sz="6" w:space="0" w:color="000000"/>
              <w:right w:val="single" w:sz="6" w:space="0" w:color="000000"/>
            </w:tcBorders>
            <w:vAlign w:val="bottom"/>
          </w:tcPr>
          <w:p w14:paraId="56244CD5" w14:textId="5DACEF31" w:rsidR="00F5706F" w:rsidRDefault="00F5706F">
            <w:pPr>
              <w:spacing w:after="0" w:line="259" w:lineRule="auto"/>
              <w:ind w:left="12" w:right="0" w:firstLine="0"/>
              <w:jc w:val="left"/>
            </w:pPr>
            <w:r w:rsidRPr="00F5706F">
              <w:t>Szkodliwe czynniki biologiczne zakwalifikowane do grupy 2 zagrożenia</w:t>
            </w:r>
          </w:p>
        </w:tc>
      </w:tr>
      <w:tr w:rsidR="00F5706F" w14:paraId="079426E7"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7EE1BD6A" w14:textId="3183B6E7" w:rsidR="00F5706F" w:rsidRDefault="00F5706F" w:rsidP="00F5706F">
            <w:pPr>
              <w:spacing w:after="0" w:line="259" w:lineRule="auto"/>
              <w:ind w:left="0" w:right="0" w:firstLine="0"/>
              <w:jc w:val="left"/>
            </w:pPr>
            <w:r>
              <w:t>18</w:t>
            </w:r>
          </w:p>
        </w:tc>
        <w:tc>
          <w:tcPr>
            <w:tcW w:w="8632" w:type="dxa"/>
            <w:tcBorders>
              <w:top w:val="single" w:sz="6" w:space="0" w:color="000000"/>
              <w:left w:val="single" w:sz="6" w:space="0" w:color="000000"/>
              <w:bottom w:val="single" w:sz="6" w:space="0" w:color="000000"/>
              <w:right w:val="single" w:sz="6" w:space="0" w:color="000000"/>
            </w:tcBorders>
            <w:vAlign w:val="bottom"/>
          </w:tcPr>
          <w:p w14:paraId="352C826C" w14:textId="5BF8C88D" w:rsidR="00F5706F" w:rsidRPr="00F5706F" w:rsidRDefault="00F5706F">
            <w:pPr>
              <w:spacing w:after="0" w:line="259" w:lineRule="auto"/>
              <w:ind w:left="12" w:right="0" w:firstLine="0"/>
              <w:jc w:val="left"/>
            </w:pPr>
            <w:r w:rsidRPr="00F5706F">
              <w:t xml:space="preserve">Zetknięcie z niebezpiecznymi i szkodliwymi substancjami chemicznymi między innymi: acetonem, etanolem, pyłem frakcji </w:t>
            </w:r>
            <w:proofErr w:type="spellStart"/>
            <w:r w:rsidRPr="00F5706F">
              <w:t>wdychalnej</w:t>
            </w:r>
            <w:proofErr w:type="spellEnd"/>
            <w:r w:rsidRPr="00F5706F">
              <w:t xml:space="preserve">, ozonem, metalami ciężkimi (kobalt), chlorowodorem, wodorotlenkiem potasu, dichlorometanem, heksanem, toluenem, amoniakiem, tlenkami azotu, </w:t>
            </w:r>
            <w:proofErr w:type="spellStart"/>
            <w:r w:rsidRPr="00F5706F">
              <w:t>ditlenkiem</w:t>
            </w:r>
            <w:proofErr w:type="spellEnd"/>
            <w:r w:rsidRPr="00F5706F">
              <w:t xml:space="preserve"> azotu, siarkowodorem, solami nieorganicznymi oraz parami rozpuszczalników organicznych, octanem etylu, chloroformem, benzenem, alkoholem etylowym, </w:t>
            </w:r>
            <w:proofErr w:type="spellStart"/>
            <w:r w:rsidRPr="00F5706F">
              <w:t>acetonitrylem</w:t>
            </w:r>
            <w:proofErr w:type="spellEnd"/>
            <w:r w:rsidRPr="00F5706F">
              <w:t xml:space="preserve">, </w:t>
            </w:r>
            <w:proofErr w:type="spellStart"/>
            <w:r w:rsidRPr="00F5706F">
              <w:t>dimetyloformaldehydem</w:t>
            </w:r>
            <w:proofErr w:type="spellEnd"/>
            <w:r w:rsidRPr="00F5706F">
              <w:t xml:space="preserve">, </w:t>
            </w:r>
            <w:proofErr w:type="spellStart"/>
            <w:r w:rsidRPr="00F5706F">
              <w:t>dimetylosulfotlenkiem</w:t>
            </w:r>
            <w:proofErr w:type="spellEnd"/>
            <w:r w:rsidRPr="00F5706F">
              <w:t>, kwasem octowym, bezwodnikiem octowym, kwasem chlorowodorowym, aldehydem aromatycznym, N-</w:t>
            </w:r>
            <w:proofErr w:type="spellStart"/>
            <w:r w:rsidRPr="00F5706F">
              <w:t>acetyloglicyną</w:t>
            </w:r>
            <w:proofErr w:type="spellEnd"/>
            <w:r w:rsidRPr="00F5706F">
              <w:t xml:space="preserve">, wodorotlenkiem sodu, węglanem sodu, węglanem potasu, </w:t>
            </w:r>
            <w:proofErr w:type="spellStart"/>
            <w:r w:rsidRPr="00F5706F">
              <w:t>akryloamidem</w:t>
            </w:r>
            <w:proofErr w:type="spellEnd"/>
            <w:r w:rsidRPr="00F5706F">
              <w:t xml:space="preserve">, dichlorometanem, metanolem, eterem </w:t>
            </w:r>
            <w:proofErr w:type="spellStart"/>
            <w:r w:rsidRPr="00F5706F">
              <w:t>dietylowym</w:t>
            </w:r>
            <w:proofErr w:type="spellEnd"/>
            <w:r w:rsidRPr="00F5706F">
              <w:t xml:space="preserve">, heksanem, </w:t>
            </w:r>
            <w:proofErr w:type="spellStart"/>
            <w:r w:rsidRPr="00F5706F">
              <w:t>tetrahydrofuranem</w:t>
            </w:r>
            <w:proofErr w:type="spellEnd"/>
            <w:r w:rsidRPr="00F5706F">
              <w:t xml:space="preserve">, cykloheksanem, chlorkiem metylenu, kwasem azotowym, kwasem siarkowym, materiałami wysokoenergetycznymi, </w:t>
            </w:r>
            <w:proofErr w:type="spellStart"/>
            <w:r w:rsidRPr="00F5706F">
              <w:t>izopropanolem</w:t>
            </w:r>
            <w:proofErr w:type="spellEnd"/>
            <w:r w:rsidRPr="00F5706F">
              <w:t xml:space="preserve">, proszkami, (mika, tlenek tytanu, cynku, glinokrzemiany, tlenki żelaza, pigmenty nieorganiczne, barwniki </w:t>
            </w:r>
            <w:proofErr w:type="spellStart"/>
            <w:r w:rsidRPr="00F5706F">
              <w:t>monoazowe</w:t>
            </w:r>
            <w:proofErr w:type="spellEnd"/>
            <w:r w:rsidRPr="00F5706F">
              <w:t xml:space="preserve">), glikolem polietylenowym (PEG), pyłami tlenku </w:t>
            </w:r>
            <w:proofErr w:type="spellStart"/>
            <w:r w:rsidRPr="00F5706F">
              <w:t>glinu</w:t>
            </w:r>
            <w:proofErr w:type="spellEnd"/>
            <w:r w:rsidRPr="00F5706F">
              <w:t xml:space="preserve"> (III) [Al2O3), tlenku cyrkonu (IV) [ZrO2) – frakcja wydychana</w:t>
            </w:r>
          </w:p>
        </w:tc>
      </w:tr>
      <w:tr w:rsidR="00F5706F" w14:paraId="2126D6C9"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395D1C48" w14:textId="33A67AAE" w:rsidR="00F5706F" w:rsidRDefault="00F5706F" w:rsidP="00F5706F">
            <w:pPr>
              <w:spacing w:after="0" w:line="259" w:lineRule="auto"/>
              <w:ind w:left="0" w:right="0" w:firstLine="0"/>
              <w:jc w:val="left"/>
            </w:pPr>
            <w:r>
              <w:t>19</w:t>
            </w:r>
          </w:p>
        </w:tc>
        <w:tc>
          <w:tcPr>
            <w:tcW w:w="8632" w:type="dxa"/>
            <w:tcBorders>
              <w:top w:val="single" w:sz="6" w:space="0" w:color="000000"/>
              <w:left w:val="single" w:sz="6" w:space="0" w:color="000000"/>
              <w:bottom w:val="single" w:sz="6" w:space="0" w:color="000000"/>
              <w:right w:val="single" w:sz="6" w:space="0" w:color="000000"/>
            </w:tcBorders>
            <w:vAlign w:val="bottom"/>
          </w:tcPr>
          <w:p w14:paraId="4412D29E" w14:textId="7A3BBE4F" w:rsidR="00F5706F" w:rsidRPr="00F5706F" w:rsidRDefault="00F5706F">
            <w:pPr>
              <w:spacing w:after="0" w:line="259" w:lineRule="auto"/>
              <w:ind w:left="12" w:right="0" w:firstLine="0"/>
              <w:jc w:val="left"/>
            </w:pPr>
            <w:r w:rsidRPr="00F5706F">
              <w:t>Promieniowanie elektromagnetyczne</w:t>
            </w:r>
          </w:p>
        </w:tc>
      </w:tr>
      <w:tr w:rsidR="00F5706F" w14:paraId="20B7C414"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015866F0" w14:textId="6102E21E" w:rsidR="00F5706F" w:rsidRDefault="00F5706F" w:rsidP="00F5706F">
            <w:pPr>
              <w:spacing w:after="0" w:line="259" w:lineRule="auto"/>
              <w:ind w:left="0" w:right="0" w:firstLine="0"/>
              <w:jc w:val="left"/>
            </w:pPr>
            <w:r>
              <w:t>20</w:t>
            </w:r>
          </w:p>
        </w:tc>
        <w:tc>
          <w:tcPr>
            <w:tcW w:w="8632" w:type="dxa"/>
            <w:tcBorders>
              <w:top w:val="single" w:sz="6" w:space="0" w:color="000000"/>
              <w:left w:val="single" w:sz="6" w:space="0" w:color="000000"/>
              <w:bottom w:val="single" w:sz="6" w:space="0" w:color="000000"/>
              <w:right w:val="single" w:sz="6" w:space="0" w:color="000000"/>
            </w:tcBorders>
            <w:vAlign w:val="bottom"/>
          </w:tcPr>
          <w:p w14:paraId="3771B84A" w14:textId="7A3B3CA6" w:rsidR="00F5706F" w:rsidRPr="00F5706F" w:rsidRDefault="00F5706F">
            <w:pPr>
              <w:spacing w:after="0" w:line="259" w:lineRule="auto"/>
              <w:ind w:left="12" w:right="0" w:firstLine="0"/>
              <w:jc w:val="left"/>
            </w:pPr>
            <w:r>
              <w:t>Promieniowanie optyczne</w:t>
            </w:r>
          </w:p>
        </w:tc>
      </w:tr>
      <w:tr w:rsidR="00F5706F" w14:paraId="671538EF"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2AC17711" w14:textId="1C8BC652" w:rsidR="00F5706F" w:rsidRDefault="00F5706F" w:rsidP="00F5706F">
            <w:pPr>
              <w:spacing w:after="0" w:line="259" w:lineRule="auto"/>
              <w:ind w:left="0" w:right="0" w:firstLine="0"/>
              <w:jc w:val="left"/>
            </w:pPr>
            <w:r>
              <w:lastRenderedPageBreak/>
              <w:t>21</w:t>
            </w:r>
          </w:p>
        </w:tc>
        <w:tc>
          <w:tcPr>
            <w:tcW w:w="8632" w:type="dxa"/>
            <w:tcBorders>
              <w:top w:val="single" w:sz="6" w:space="0" w:color="000000"/>
              <w:left w:val="single" w:sz="6" w:space="0" w:color="000000"/>
              <w:bottom w:val="single" w:sz="6" w:space="0" w:color="000000"/>
              <w:right w:val="single" w:sz="6" w:space="0" w:color="000000"/>
            </w:tcBorders>
            <w:vAlign w:val="bottom"/>
          </w:tcPr>
          <w:p w14:paraId="5B019746" w14:textId="11EB230E" w:rsidR="00F5706F" w:rsidRDefault="00F5706F">
            <w:pPr>
              <w:spacing w:after="0" w:line="259" w:lineRule="auto"/>
              <w:ind w:left="12" w:right="0" w:firstLine="0"/>
              <w:jc w:val="left"/>
            </w:pPr>
            <w:r>
              <w:t>Porażenie prądem elektrycznym o napięciu powyżej 1kV</w:t>
            </w:r>
          </w:p>
        </w:tc>
      </w:tr>
      <w:tr w:rsidR="00F5706F" w14:paraId="3565B0FF"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19370A9B" w14:textId="6026A1C0" w:rsidR="00F5706F" w:rsidRDefault="00F5706F" w:rsidP="00F5706F">
            <w:pPr>
              <w:spacing w:after="0" w:line="259" w:lineRule="auto"/>
              <w:ind w:left="0" w:right="0" w:firstLine="0"/>
              <w:jc w:val="left"/>
            </w:pPr>
            <w:r>
              <w:t>22</w:t>
            </w:r>
          </w:p>
        </w:tc>
        <w:tc>
          <w:tcPr>
            <w:tcW w:w="8632" w:type="dxa"/>
            <w:tcBorders>
              <w:top w:val="single" w:sz="6" w:space="0" w:color="000000"/>
              <w:left w:val="single" w:sz="6" w:space="0" w:color="000000"/>
              <w:bottom w:val="single" w:sz="6" w:space="0" w:color="000000"/>
              <w:right w:val="single" w:sz="6" w:space="0" w:color="000000"/>
            </w:tcBorders>
            <w:vAlign w:val="bottom"/>
          </w:tcPr>
          <w:p w14:paraId="6F9EAD27" w14:textId="23B522C5" w:rsidR="00F5706F" w:rsidRDefault="00F5706F">
            <w:pPr>
              <w:spacing w:after="0" w:line="259" w:lineRule="auto"/>
              <w:ind w:left="12" w:right="0" w:firstLine="0"/>
              <w:jc w:val="left"/>
            </w:pPr>
            <w:r>
              <w:t>Promieniowanie jonizujące</w:t>
            </w:r>
          </w:p>
        </w:tc>
      </w:tr>
      <w:tr w:rsidR="00F5706F" w14:paraId="6F178C94" w14:textId="77777777">
        <w:trPr>
          <w:trHeight w:val="350"/>
        </w:trPr>
        <w:tc>
          <w:tcPr>
            <w:tcW w:w="674" w:type="dxa"/>
            <w:tcBorders>
              <w:top w:val="single" w:sz="6" w:space="0" w:color="000000"/>
              <w:left w:val="single" w:sz="6" w:space="0" w:color="000000"/>
              <w:bottom w:val="single" w:sz="6" w:space="0" w:color="000000"/>
              <w:right w:val="single" w:sz="6" w:space="0" w:color="000000"/>
            </w:tcBorders>
            <w:vAlign w:val="bottom"/>
          </w:tcPr>
          <w:p w14:paraId="05C72FB0" w14:textId="3FC81D88" w:rsidR="00F5706F" w:rsidRDefault="00F5706F" w:rsidP="00F5706F">
            <w:pPr>
              <w:spacing w:after="0" w:line="259" w:lineRule="auto"/>
              <w:ind w:left="0" w:right="0" w:firstLine="0"/>
              <w:jc w:val="left"/>
            </w:pPr>
            <w:r>
              <w:t>23</w:t>
            </w:r>
          </w:p>
        </w:tc>
        <w:tc>
          <w:tcPr>
            <w:tcW w:w="8632" w:type="dxa"/>
            <w:tcBorders>
              <w:top w:val="single" w:sz="6" w:space="0" w:color="000000"/>
              <w:left w:val="single" w:sz="6" w:space="0" w:color="000000"/>
              <w:bottom w:val="single" w:sz="6" w:space="0" w:color="000000"/>
              <w:right w:val="single" w:sz="6" w:space="0" w:color="000000"/>
            </w:tcBorders>
            <w:vAlign w:val="bottom"/>
          </w:tcPr>
          <w:p w14:paraId="457D32ED" w14:textId="32CAF07A" w:rsidR="00F5706F" w:rsidRDefault="00F5706F">
            <w:pPr>
              <w:spacing w:after="0" w:line="259" w:lineRule="auto"/>
              <w:ind w:left="12" w:right="0" w:firstLine="0"/>
              <w:jc w:val="left"/>
            </w:pPr>
            <w:r>
              <w:t>Hałas</w:t>
            </w:r>
          </w:p>
        </w:tc>
      </w:tr>
    </w:tbl>
    <w:p w14:paraId="68E99EA1" w14:textId="77777777" w:rsidR="006A6C54" w:rsidRDefault="0050186D">
      <w:pPr>
        <w:spacing w:after="0" w:line="259" w:lineRule="auto"/>
        <w:ind w:left="0" w:right="3" w:firstLine="0"/>
        <w:jc w:val="center"/>
      </w:pPr>
      <w:r>
        <w:rPr>
          <w:b/>
        </w:rPr>
        <w:t xml:space="preserve"> </w:t>
      </w:r>
    </w:p>
    <w:p w14:paraId="65777947" w14:textId="77777777" w:rsidR="006A6C54" w:rsidRDefault="0050186D">
      <w:pPr>
        <w:spacing w:after="0" w:line="259" w:lineRule="auto"/>
        <w:ind w:left="0" w:right="3" w:firstLine="0"/>
        <w:jc w:val="center"/>
      </w:pPr>
      <w:r>
        <w:rPr>
          <w:b/>
        </w:rPr>
        <w:t xml:space="preserve"> </w:t>
      </w:r>
    </w:p>
    <w:p w14:paraId="33747D1F" w14:textId="39C4F549" w:rsidR="006A6C54" w:rsidRDefault="006A6C54">
      <w:pPr>
        <w:sectPr w:rsidR="006A6C54" w:rsidSect="00B831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272"/>
        </w:sectPr>
      </w:pPr>
    </w:p>
    <w:p w14:paraId="50E10058" w14:textId="6C186A90" w:rsidR="006B4CB4" w:rsidRDefault="006B4CB4" w:rsidP="006B4CB4">
      <w:pPr>
        <w:spacing w:after="0" w:line="259" w:lineRule="auto"/>
        <w:ind w:left="10" w:right="0" w:firstLine="698"/>
        <w:jc w:val="right"/>
        <w:rPr>
          <w:b/>
        </w:rPr>
      </w:pPr>
      <w:r>
        <w:rPr>
          <w:b/>
        </w:rPr>
        <w:lastRenderedPageBreak/>
        <w:t>Załącznik nr 5 do umowy</w:t>
      </w:r>
      <w:r w:rsidR="00F5706F">
        <w:rPr>
          <w:b/>
        </w:rPr>
        <w:t xml:space="preserve"> (WEITI/</w:t>
      </w:r>
      <w:r w:rsidR="001467CC">
        <w:rPr>
          <w:b/>
        </w:rPr>
        <w:t>……</w:t>
      </w:r>
      <w:r w:rsidR="00F5706F">
        <w:rPr>
          <w:b/>
        </w:rPr>
        <w:t>/ZP/202</w:t>
      </w:r>
      <w:r w:rsidR="001467CC">
        <w:rPr>
          <w:b/>
        </w:rPr>
        <w:t>4</w:t>
      </w:r>
      <w:r w:rsidR="00F5706F">
        <w:rPr>
          <w:b/>
        </w:rPr>
        <w:t>/103</w:t>
      </w:r>
      <w:r w:rsidR="001467CC">
        <w:rPr>
          <w:b/>
        </w:rPr>
        <w:t>0</w:t>
      </w:r>
      <w:r w:rsidR="00F5706F">
        <w:rPr>
          <w:b/>
        </w:rPr>
        <w:t>)</w:t>
      </w:r>
      <w:r>
        <w:rPr>
          <w:b/>
        </w:rPr>
        <w:t xml:space="preserve"> </w:t>
      </w:r>
    </w:p>
    <w:p w14:paraId="3243E527" w14:textId="3F1B4834" w:rsidR="006A6C54" w:rsidRDefault="00F5706F" w:rsidP="00F5706F">
      <w:pPr>
        <w:spacing w:after="0" w:line="259" w:lineRule="auto"/>
        <w:ind w:left="10" w:right="1771" w:firstLine="698"/>
        <w:jc w:val="center"/>
      </w:pPr>
      <w:r>
        <w:rPr>
          <w:b/>
        </w:rPr>
        <w:t xml:space="preserve">             PROTOKÓŁ ODBIORU</w:t>
      </w:r>
    </w:p>
    <w:p w14:paraId="71BADA9D" w14:textId="77777777" w:rsidR="006A6C54" w:rsidRDefault="0050186D">
      <w:pPr>
        <w:spacing w:after="0" w:line="259" w:lineRule="auto"/>
        <w:ind w:left="0" w:right="53" w:firstLine="0"/>
        <w:jc w:val="center"/>
      </w:pPr>
      <w:r>
        <w:rPr>
          <w:b/>
        </w:rPr>
        <w:t xml:space="preserve"> </w:t>
      </w:r>
    </w:p>
    <w:p w14:paraId="2861A3E2" w14:textId="77777777" w:rsidR="006A6C54" w:rsidRDefault="0050186D">
      <w:pPr>
        <w:spacing w:after="23" w:line="259" w:lineRule="auto"/>
        <w:ind w:left="0" w:right="53" w:firstLine="0"/>
        <w:jc w:val="center"/>
      </w:pPr>
      <w:r>
        <w:rPr>
          <w:b/>
        </w:rPr>
        <w:t xml:space="preserve"> </w:t>
      </w:r>
    </w:p>
    <w:p w14:paraId="5175E3AC" w14:textId="285C69F6" w:rsidR="006A6C54" w:rsidRDefault="00EE6B96">
      <w:pPr>
        <w:pStyle w:val="Nagwek1"/>
        <w:ind w:right="125"/>
      </w:pPr>
      <w:bookmarkStart w:id="7" w:name="_Hlk129857807"/>
      <w:r w:rsidRPr="00EE6B96">
        <w:t xml:space="preserve">Usługa cateringu świadczona w związku ze spotkaniem </w:t>
      </w:r>
      <w:r w:rsidR="00223BB8">
        <w:t>wigilij</w:t>
      </w:r>
      <w:r w:rsidRPr="00EE6B96">
        <w:t>nym pracowników ISE</w:t>
      </w:r>
    </w:p>
    <w:bookmarkEnd w:id="7"/>
    <w:p w14:paraId="32AC0BC9" w14:textId="77777777" w:rsidR="006A6C54" w:rsidRDefault="0050186D">
      <w:pPr>
        <w:spacing w:after="10" w:line="259" w:lineRule="auto"/>
        <w:ind w:left="0" w:right="53" w:firstLine="0"/>
        <w:jc w:val="center"/>
      </w:pPr>
      <w:r>
        <w:rPr>
          <w:b/>
        </w:rPr>
        <w:t xml:space="preserve"> </w:t>
      </w:r>
    </w:p>
    <w:p w14:paraId="0D4CF0BE" w14:textId="7B97852D" w:rsidR="006A6C54" w:rsidRDefault="0050186D" w:rsidP="00EE6B96">
      <w:pPr>
        <w:ind w:left="-5" w:right="5584"/>
        <w:jc w:val="left"/>
      </w:pPr>
      <w:r>
        <w:t>Nazwa jednostki</w:t>
      </w:r>
      <w:r w:rsidR="00EE6B96">
        <w:t xml:space="preserve"> </w:t>
      </w:r>
      <w:r>
        <w:t xml:space="preserve">odbierającej:  </w:t>
      </w:r>
      <w:r>
        <w:rPr>
          <w:b/>
        </w:rPr>
        <w:t xml:space="preserve">Politechnika Warszawska  </w:t>
      </w:r>
    </w:p>
    <w:p w14:paraId="5BBC70E1" w14:textId="74A1991D" w:rsidR="006A6C54" w:rsidRDefault="0050186D">
      <w:pPr>
        <w:spacing w:after="4" w:line="249" w:lineRule="auto"/>
        <w:ind w:left="-5" w:right="0"/>
        <w:jc w:val="left"/>
      </w:pPr>
      <w:r>
        <w:rPr>
          <w:b/>
        </w:rPr>
        <w:t xml:space="preserve">WYDZIAŁ </w:t>
      </w:r>
      <w:r w:rsidR="00EE6B96">
        <w:rPr>
          <w:b/>
        </w:rPr>
        <w:t>Elektroniki i Technik Informacyjnych Instytut Systemów Elektronicznych</w:t>
      </w:r>
      <w:r>
        <w:rPr>
          <w:b/>
        </w:rPr>
        <w:t xml:space="preserve"> </w:t>
      </w:r>
    </w:p>
    <w:p w14:paraId="674348FE" w14:textId="577E13CD" w:rsidR="006A6C54" w:rsidRDefault="0050186D">
      <w:pPr>
        <w:spacing w:after="4" w:line="249" w:lineRule="auto"/>
        <w:ind w:left="-5" w:right="0"/>
        <w:jc w:val="left"/>
      </w:pPr>
      <w:r>
        <w:rPr>
          <w:b/>
        </w:rPr>
        <w:t>ul. N</w:t>
      </w:r>
      <w:r w:rsidR="00EE6B96">
        <w:rPr>
          <w:b/>
        </w:rPr>
        <w:t>owowiejska 15/19</w:t>
      </w:r>
      <w:r>
        <w:rPr>
          <w:b/>
        </w:rPr>
        <w:t>, 0</w:t>
      </w:r>
      <w:r w:rsidR="00EE6B96">
        <w:rPr>
          <w:b/>
        </w:rPr>
        <w:t>0</w:t>
      </w:r>
      <w:r>
        <w:rPr>
          <w:b/>
        </w:rPr>
        <w:t>-</w:t>
      </w:r>
      <w:r w:rsidR="00EE6B96">
        <w:rPr>
          <w:b/>
        </w:rPr>
        <w:t>665</w:t>
      </w:r>
      <w:r>
        <w:rPr>
          <w:b/>
        </w:rPr>
        <w:t xml:space="preserve"> Warszawa </w:t>
      </w:r>
    </w:p>
    <w:p w14:paraId="1B542FA3" w14:textId="77777777" w:rsidR="006A6C54" w:rsidRDefault="0050186D">
      <w:pPr>
        <w:spacing w:after="21" w:line="259" w:lineRule="auto"/>
        <w:ind w:left="0" w:right="53" w:firstLine="0"/>
        <w:jc w:val="center"/>
      </w:pPr>
      <w:r>
        <w:rPr>
          <w:b/>
        </w:rPr>
        <w:t xml:space="preserve"> </w:t>
      </w:r>
    </w:p>
    <w:p w14:paraId="07B44142" w14:textId="77777777" w:rsidR="006A6C54" w:rsidRDefault="0050186D">
      <w:pPr>
        <w:spacing w:after="29" w:line="249" w:lineRule="auto"/>
        <w:ind w:left="-5" w:right="0"/>
        <w:jc w:val="left"/>
      </w:pPr>
      <w:r>
        <w:rPr>
          <w:b/>
        </w:rPr>
        <w:t xml:space="preserve">I*) Przyjęto z zastrzeżeniami i stwierdzono następujące wady lub usterki w dniu ……………… </w:t>
      </w:r>
    </w:p>
    <w:p w14:paraId="29382791" w14:textId="77777777" w:rsidR="006A6C54" w:rsidRDefault="0050186D">
      <w:pPr>
        <w:ind w:left="-5" w:right="45"/>
      </w:pPr>
      <w:r>
        <w:t xml:space="preserve">…………………………………………………………………………………………..……………… </w:t>
      </w:r>
    </w:p>
    <w:p w14:paraId="6A52AE0E" w14:textId="77777777" w:rsidR="006A6C54" w:rsidRDefault="0050186D">
      <w:pPr>
        <w:ind w:left="-5" w:right="45"/>
      </w:pPr>
      <w:r>
        <w:t xml:space="preserve">…………………………………………………………………………………………..……………… </w:t>
      </w:r>
    </w:p>
    <w:p w14:paraId="00EC3AC3" w14:textId="77777777" w:rsidR="006A6C54" w:rsidRDefault="0050186D">
      <w:pPr>
        <w:ind w:left="-5" w:right="45"/>
      </w:pPr>
      <w:r>
        <w:t xml:space="preserve">Ustala się termin na ich usunięcie do dnia: ……………………………………………………….…… </w:t>
      </w:r>
    </w:p>
    <w:p w14:paraId="0196FEFE" w14:textId="77777777" w:rsidR="006A6C54" w:rsidRDefault="0050186D">
      <w:pPr>
        <w:spacing w:after="0" w:line="259" w:lineRule="auto"/>
        <w:ind w:left="0" w:right="0" w:firstLine="0"/>
        <w:jc w:val="left"/>
      </w:pPr>
      <w:r>
        <w:t xml:space="preserve"> </w:t>
      </w:r>
    </w:p>
    <w:tbl>
      <w:tblPr>
        <w:tblStyle w:val="TableGrid"/>
        <w:tblW w:w="9611" w:type="dxa"/>
        <w:tblInd w:w="-70" w:type="dxa"/>
        <w:tblCellMar>
          <w:top w:w="15" w:type="dxa"/>
          <w:left w:w="115" w:type="dxa"/>
          <w:right w:w="115" w:type="dxa"/>
        </w:tblCellMar>
        <w:tblLook w:val="04A0" w:firstRow="1" w:lastRow="0" w:firstColumn="1" w:lastColumn="0" w:noHBand="0" w:noVBand="1"/>
      </w:tblPr>
      <w:tblGrid>
        <w:gridCol w:w="4750"/>
        <w:gridCol w:w="4861"/>
      </w:tblGrid>
      <w:tr w:rsidR="006A6C54" w14:paraId="6D764E4C" w14:textId="77777777">
        <w:trPr>
          <w:trHeight w:val="2078"/>
        </w:trPr>
        <w:tc>
          <w:tcPr>
            <w:tcW w:w="4750" w:type="dxa"/>
            <w:tcBorders>
              <w:top w:val="single" w:sz="4" w:space="0" w:color="000000"/>
              <w:left w:val="single" w:sz="4" w:space="0" w:color="000000"/>
              <w:bottom w:val="single" w:sz="4" w:space="0" w:color="000000"/>
              <w:right w:val="single" w:sz="4" w:space="0" w:color="000000"/>
            </w:tcBorders>
          </w:tcPr>
          <w:p w14:paraId="18C119F0" w14:textId="77777777" w:rsidR="006A6C54" w:rsidRDefault="0050186D">
            <w:pPr>
              <w:spacing w:after="20" w:line="259" w:lineRule="auto"/>
              <w:ind w:left="0" w:right="3" w:firstLine="0"/>
              <w:jc w:val="center"/>
            </w:pPr>
            <w:r>
              <w:t xml:space="preserve">Zamawiający   </w:t>
            </w:r>
          </w:p>
          <w:p w14:paraId="430CCBFD" w14:textId="77777777" w:rsidR="006A6C54" w:rsidRDefault="0050186D">
            <w:pPr>
              <w:spacing w:after="0" w:line="259" w:lineRule="auto"/>
              <w:ind w:left="0" w:right="2" w:firstLine="0"/>
              <w:jc w:val="center"/>
            </w:pPr>
            <w:r>
              <w:t xml:space="preserve">Data, podpis i pieczątka osoby odbierającej </w:t>
            </w:r>
          </w:p>
          <w:p w14:paraId="5CFA7227" w14:textId="77777777" w:rsidR="006A6C54" w:rsidRDefault="0050186D">
            <w:pPr>
              <w:spacing w:after="0" w:line="259" w:lineRule="auto"/>
              <w:ind w:left="47" w:right="0" w:firstLine="0"/>
              <w:jc w:val="center"/>
            </w:pPr>
            <w:r>
              <w:t xml:space="preserve"> </w:t>
            </w:r>
          </w:p>
          <w:p w14:paraId="0EFA1E09" w14:textId="77777777" w:rsidR="006A6C54" w:rsidRDefault="0050186D">
            <w:pPr>
              <w:spacing w:after="0" w:line="259" w:lineRule="auto"/>
              <w:ind w:left="47" w:right="0" w:firstLine="0"/>
              <w:jc w:val="center"/>
            </w:pPr>
            <w:r>
              <w:t xml:space="preserve"> </w:t>
            </w:r>
          </w:p>
          <w:p w14:paraId="2C5EE6E8" w14:textId="77777777" w:rsidR="006A6C54" w:rsidRDefault="0050186D">
            <w:pPr>
              <w:spacing w:after="0" w:line="259" w:lineRule="auto"/>
              <w:ind w:left="47" w:right="0" w:firstLine="0"/>
              <w:jc w:val="center"/>
            </w:pPr>
            <w:r>
              <w:t xml:space="preserve"> </w:t>
            </w:r>
          </w:p>
          <w:p w14:paraId="4FCD2F7E" w14:textId="77777777" w:rsidR="006A6C54" w:rsidRDefault="0050186D">
            <w:pPr>
              <w:spacing w:after="0" w:line="259" w:lineRule="auto"/>
              <w:ind w:left="47" w:right="0" w:firstLine="0"/>
              <w:jc w:val="center"/>
            </w:pPr>
            <w:r>
              <w:t xml:space="preserve"> </w:t>
            </w:r>
          </w:p>
          <w:p w14:paraId="0DA3CD1E" w14:textId="77777777" w:rsidR="006A6C54" w:rsidRDefault="0050186D">
            <w:pPr>
              <w:spacing w:after="0" w:line="259" w:lineRule="auto"/>
              <w:ind w:left="47" w:right="0" w:firstLine="0"/>
              <w:jc w:val="center"/>
            </w:pPr>
            <w:r>
              <w:t xml:space="preserve"> </w:t>
            </w:r>
          </w:p>
          <w:p w14:paraId="6000B14B" w14:textId="77777777" w:rsidR="006A6C54" w:rsidRDefault="0050186D">
            <w:pPr>
              <w:spacing w:after="0" w:line="259" w:lineRule="auto"/>
              <w:ind w:left="47" w:right="0" w:firstLine="0"/>
              <w:jc w:val="center"/>
            </w:pPr>
            <w:r>
              <w:t xml:space="preserve"> </w:t>
            </w:r>
          </w:p>
          <w:p w14:paraId="159E6955" w14:textId="77777777" w:rsidR="006A6C54" w:rsidRDefault="0050186D">
            <w:pPr>
              <w:spacing w:after="0" w:line="259" w:lineRule="auto"/>
              <w:ind w:left="47" w:right="0" w:firstLine="0"/>
              <w:jc w:val="center"/>
            </w:pPr>
            <w: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793BA89C" w14:textId="77777777" w:rsidR="006A6C54" w:rsidRDefault="0050186D">
            <w:pPr>
              <w:spacing w:after="20" w:line="259" w:lineRule="auto"/>
              <w:ind w:left="0" w:right="2" w:firstLine="0"/>
              <w:jc w:val="center"/>
            </w:pPr>
            <w:r>
              <w:t xml:space="preserve">Wykonawca </w:t>
            </w:r>
          </w:p>
          <w:p w14:paraId="00C0547F" w14:textId="77777777" w:rsidR="006A6C54" w:rsidRDefault="0050186D">
            <w:pPr>
              <w:spacing w:after="0" w:line="259" w:lineRule="auto"/>
              <w:ind w:left="0" w:right="5" w:firstLine="0"/>
              <w:jc w:val="center"/>
            </w:pPr>
            <w:r>
              <w:t xml:space="preserve">Data, podpis, pieczęć Wykonawcy </w:t>
            </w:r>
          </w:p>
        </w:tc>
      </w:tr>
    </w:tbl>
    <w:p w14:paraId="6EA6A25C" w14:textId="77777777" w:rsidR="006A6C54" w:rsidRDefault="0050186D">
      <w:pPr>
        <w:spacing w:after="23" w:line="259" w:lineRule="auto"/>
        <w:ind w:left="0" w:right="0" w:firstLine="0"/>
        <w:jc w:val="left"/>
      </w:pPr>
      <w:r>
        <w:t xml:space="preserve"> </w:t>
      </w:r>
    </w:p>
    <w:p w14:paraId="09AF8642" w14:textId="77777777" w:rsidR="006A6C54" w:rsidRDefault="0050186D">
      <w:pPr>
        <w:spacing w:after="4" w:line="249" w:lineRule="auto"/>
        <w:ind w:left="-5" w:right="0"/>
        <w:jc w:val="left"/>
      </w:pPr>
      <w:r>
        <w:rPr>
          <w:b/>
        </w:rPr>
        <w:t xml:space="preserve">II*) Przyjęto bez zastrzeżeń w dniu …………………………………….. </w:t>
      </w:r>
    </w:p>
    <w:p w14:paraId="2DBE3592" w14:textId="77777777" w:rsidR="006A6C54" w:rsidRDefault="0050186D">
      <w:pPr>
        <w:spacing w:after="0" w:line="259" w:lineRule="auto"/>
        <w:ind w:left="0" w:right="0" w:firstLine="0"/>
        <w:jc w:val="left"/>
      </w:pPr>
      <w:r>
        <w:t xml:space="preserve"> </w:t>
      </w:r>
    </w:p>
    <w:tbl>
      <w:tblPr>
        <w:tblStyle w:val="TableGrid"/>
        <w:tblW w:w="9611" w:type="dxa"/>
        <w:tblInd w:w="-70" w:type="dxa"/>
        <w:tblCellMar>
          <w:top w:w="15" w:type="dxa"/>
          <w:left w:w="70" w:type="dxa"/>
          <w:right w:w="115" w:type="dxa"/>
        </w:tblCellMar>
        <w:tblLook w:val="04A0" w:firstRow="1" w:lastRow="0" w:firstColumn="1" w:lastColumn="0" w:noHBand="0" w:noVBand="1"/>
      </w:tblPr>
      <w:tblGrid>
        <w:gridCol w:w="4750"/>
        <w:gridCol w:w="4861"/>
      </w:tblGrid>
      <w:tr w:rsidR="006A6C54" w14:paraId="571CB0D6" w14:textId="77777777">
        <w:trPr>
          <w:trHeight w:val="2275"/>
        </w:trPr>
        <w:tc>
          <w:tcPr>
            <w:tcW w:w="4750" w:type="dxa"/>
            <w:tcBorders>
              <w:top w:val="single" w:sz="4" w:space="0" w:color="000000"/>
              <w:left w:val="single" w:sz="4" w:space="0" w:color="000000"/>
              <w:bottom w:val="single" w:sz="4" w:space="0" w:color="000000"/>
              <w:right w:val="single" w:sz="4" w:space="0" w:color="000000"/>
            </w:tcBorders>
          </w:tcPr>
          <w:p w14:paraId="7519E03A" w14:textId="77777777" w:rsidR="006A6C54" w:rsidRDefault="0050186D">
            <w:pPr>
              <w:spacing w:after="20" w:line="259" w:lineRule="auto"/>
              <w:ind w:left="43" w:right="0" w:firstLine="0"/>
              <w:jc w:val="center"/>
            </w:pPr>
            <w:r>
              <w:t xml:space="preserve">Zamawiający   </w:t>
            </w:r>
          </w:p>
          <w:p w14:paraId="7CBC0821" w14:textId="77777777" w:rsidR="006A6C54" w:rsidRDefault="0050186D">
            <w:pPr>
              <w:spacing w:after="0" w:line="259" w:lineRule="auto"/>
              <w:ind w:left="43" w:right="0" w:firstLine="0"/>
              <w:jc w:val="center"/>
            </w:pPr>
            <w:r>
              <w:t xml:space="preserve">Data, podpis i pieczątka osoby odbierającej </w:t>
            </w:r>
          </w:p>
          <w:p w14:paraId="5490CBF4" w14:textId="77777777" w:rsidR="006A6C54" w:rsidRDefault="0050186D">
            <w:pPr>
              <w:spacing w:after="0" w:line="259" w:lineRule="auto"/>
              <w:ind w:left="92" w:right="0" w:firstLine="0"/>
              <w:jc w:val="center"/>
            </w:pPr>
            <w:r>
              <w:t xml:space="preserve"> </w:t>
            </w:r>
          </w:p>
          <w:p w14:paraId="51ED341E" w14:textId="77777777" w:rsidR="006A6C54" w:rsidRDefault="0050186D">
            <w:pPr>
              <w:spacing w:after="0" w:line="259" w:lineRule="auto"/>
              <w:ind w:left="92" w:right="0" w:firstLine="0"/>
              <w:jc w:val="center"/>
            </w:pPr>
            <w:r>
              <w:t xml:space="preserve"> </w:t>
            </w:r>
          </w:p>
          <w:p w14:paraId="13F552FF" w14:textId="77777777" w:rsidR="006A6C54" w:rsidRDefault="0050186D">
            <w:pPr>
              <w:spacing w:after="0" w:line="259" w:lineRule="auto"/>
              <w:ind w:left="92" w:right="0" w:firstLine="0"/>
              <w:jc w:val="center"/>
            </w:pPr>
            <w:r>
              <w:t xml:space="preserve"> </w:t>
            </w:r>
          </w:p>
          <w:p w14:paraId="457DA9EC" w14:textId="77777777" w:rsidR="006A6C54" w:rsidRDefault="0050186D">
            <w:pPr>
              <w:spacing w:after="0" w:line="259" w:lineRule="auto"/>
              <w:ind w:left="0" w:right="0" w:firstLine="0"/>
              <w:jc w:val="left"/>
            </w:pPr>
            <w:r>
              <w:t xml:space="preserve"> </w:t>
            </w:r>
          </w:p>
          <w:p w14:paraId="00EC9FCD" w14:textId="77777777" w:rsidR="006A6C54" w:rsidRDefault="0050186D">
            <w:pPr>
              <w:spacing w:after="0" w:line="259" w:lineRule="auto"/>
              <w:ind w:left="92" w:right="0" w:firstLine="0"/>
              <w:jc w:val="center"/>
            </w:pPr>
            <w:r>
              <w:t xml:space="preserve"> </w:t>
            </w:r>
          </w:p>
          <w:p w14:paraId="10BB1F84" w14:textId="77777777" w:rsidR="006A6C54" w:rsidRDefault="0050186D">
            <w:pPr>
              <w:spacing w:after="0" w:line="259" w:lineRule="auto"/>
              <w:ind w:left="0" w:right="0" w:firstLine="0"/>
              <w:jc w:val="left"/>
            </w:pPr>
            <w: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75B4CC97" w14:textId="77777777" w:rsidR="006A6C54" w:rsidRDefault="0050186D">
            <w:pPr>
              <w:spacing w:after="20" w:line="259" w:lineRule="auto"/>
              <w:ind w:left="44" w:right="0" w:firstLine="0"/>
              <w:jc w:val="center"/>
            </w:pPr>
            <w:r>
              <w:t xml:space="preserve">Wykonawca </w:t>
            </w:r>
          </w:p>
          <w:p w14:paraId="3419A6B1" w14:textId="77777777" w:rsidR="006A6C54" w:rsidRDefault="0050186D">
            <w:pPr>
              <w:spacing w:after="0" w:line="259" w:lineRule="auto"/>
              <w:ind w:left="41" w:right="0" w:firstLine="0"/>
              <w:jc w:val="center"/>
            </w:pPr>
            <w:r>
              <w:t xml:space="preserve">Data, podpis, pieczęć Wykonawcy </w:t>
            </w:r>
          </w:p>
        </w:tc>
      </w:tr>
    </w:tbl>
    <w:p w14:paraId="02B8E819" w14:textId="77777777" w:rsidR="006A6C54" w:rsidRDefault="0050186D">
      <w:pPr>
        <w:spacing w:after="4" w:line="249" w:lineRule="auto"/>
        <w:ind w:left="-5" w:right="0"/>
        <w:jc w:val="left"/>
      </w:pPr>
      <w:r>
        <w:rPr>
          <w:i/>
        </w:rPr>
        <w:t xml:space="preserve">UWAGA: Powyższy protokół z wypełnioną i podpisaną przez obie strony częścią II stanowi podstawę do wystawienia faktury VAT. </w:t>
      </w:r>
    </w:p>
    <w:p w14:paraId="0AACBF35" w14:textId="77777777" w:rsidR="006A6C54" w:rsidRDefault="0050186D">
      <w:pPr>
        <w:spacing w:after="0" w:line="259" w:lineRule="auto"/>
        <w:ind w:left="0" w:right="0" w:firstLine="0"/>
        <w:jc w:val="left"/>
      </w:pPr>
      <w:r>
        <w:rPr>
          <w:i/>
        </w:rPr>
        <w:t xml:space="preserve"> </w:t>
      </w:r>
    </w:p>
    <w:p w14:paraId="2030099C" w14:textId="77777777" w:rsidR="006A6C54" w:rsidRDefault="0050186D">
      <w:pPr>
        <w:spacing w:after="0" w:line="259" w:lineRule="auto"/>
        <w:ind w:left="0" w:right="0" w:firstLine="0"/>
        <w:jc w:val="left"/>
      </w:pPr>
      <w:r>
        <w:rPr>
          <w:b/>
        </w:rPr>
        <w:t xml:space="preserve">  </w:t>
      </w:r>
    </w:p>
    <w:p w14:paraId="4517214A" w14:textId="5E6D4216" w:rsidR="006A6C54" w:rsidRDefault="006A6C54">
      <w:pPr>
        <w:spacing w:after="0" w:line="259" w:lineRule="auto"/>
        <w:ind w:left="0" w:right="0" w:firstLine="0"/>
        <w:jc w:val="left"/>
      </w:pPr>
    </w:p>
    <w:p w14:paraId="208D3C88" w14:textId="6557EE84" w:rsidR="00EE6B96" w:rsidRDefault="00EE6B96">
      <w:pPr>
        <w:spacing w:after="0" w:line="259" w:lineRule="auto"/>
        <w:ind w:left="0" w:right="0" w:firstLine="0"/>
        <w:jc w:val="left"/>
      </w:pPr>
    </w:p>
    <w:p w14:paraId="7966383C" w14:textId="6188406B" w:rsidR="00EE6B96" w:rsidRDefault="00EE6B96">
      <w:pPr>
        <w:spacing w:after="0" w:line="259" w:lineRule="auto"/>
        <w:ind w:left="0" w:right="0" w:firstLine="0"/>
        <w:jc w:val="left"/>
      </w:pPr>
    </w:p>
    <w:p w14:paraId="431C34FE" w14:textId="2C29D23C" w:rsidR="00EE6B96" w:rsidRDefault="00EE6B96">
      <w:pPr>
        <w:spacing w:after="0" w:line="259" w:lineRule="auto"/>
        <w:ind w:left="0" w:right="0" w:firstLine="0"/>
        <w:jc w:val="left"/>
      </w:pPr>
    </w:p>
    <w:p w14:paraId="5B731918" w14:textId="69968AA1" w:rsidR="00EE6B96" w:rsidRDefault="00EE6B96">
      <w:pPr>
        <w:spacing w:after="0" w:line="259" w:lineRule="auto"/>
        <w:ind w:left="0" w:right="0" w:firstLine="0"/>
        <w:jc w:val="left"/>
      </w:pPr>
    </w:p>
    <w:p w14:paraId="4F512551" w14:textId="771184AA" w:rsidR="00EE6B96" w:rsidRDefault="00EE6B96">
      <w:pPr>
        <w:spacing w:after="0" w:line="259" w:lineRule="auto"/>
        <w:ind w:left="0" w:right="0" w:firstLine="0"/>
        <w:jc w:val="left"/>
      </w:pPr>
    </w:p>
    <w:p w14:paraId="761B71B4" w14:textId="15E601A7" w:rsidR="00EE6B96" w:rsidRDefault="00EE6B96">
      <w:pPr>
        <w:spacing w:after="0" w:line="259" w:lineRule="auto"/>
        <w:ind w:left="0" w:right="0" w:firstLine="0"/>
        <w:jc w:val="left"/>
      </w:pPr>
    </w:p>
    <w:p w14:paraId="33DA0F81" w14:textId="4F91854E" w:rsidR="00EE6B96" w:rsidRDefault="00EE6B96">
      <w:pPr>
        <w:spacing w:after="0" w:line="259" w:lineRule="auto"/>
        <w:ind w:left="0" w:right="0" w:firstLine="0"/>
        <w:jc w:val="left"/>
      </w:pPr>
    </w:p>
    <w:p w14:paraId="1CB3D914" w14:textId="3A9BA2A4" w:rsidR="00EE6B96" w:rsidRDefault="00EE6B96">
      <w:pPr>
        <w:spacing w:after="0" w:line="259" w:lineRule="auto"/>
        <w:ind w:left="0" w:right="0" w:firstLine="0"/>
        <w:jc w:val="left"/>
      </w:pPr>
    </w:p>
    <w:p w14:paraId="7FBB4744" w14:textId="4EA9E5CD" w:rsidR="00EE6B96" w:rsidRDefault="00EE6B96">
      <w:pPr>
        <w:spacing w:after="0" w:line="259" w:lineRule="auto"/>
        <w:ind w:left="0" w:right="0" w:firstLine="0"/>
        <w:jc w:val="left"/>
      </w:pPr>
    </w:p>
    <w:p w14:paraId="66E1CB1A" w14:textId="77777777" w:rsidR="00EE6B96" w:rsidRDefault="00EE6B96">
      <w:pPr>
        <w:spacing w:after="0" w:line="259" w:lineRule="auto"/>
        <w:ind w:left="0" w:right="0" w:firstLine="0"/>
        <w:jc w:val="left"/>
      </w:pPr>
    </w:p>
    <w:p w14:paraId="104C4BB6" w14:textId="123853F9" w:rsidR="00C36B6C" w:rsidRDefault="00C36B6C" w:rsidP="00C36B6C">
      <w:pPr>
        <w:pStyle w:val="Nagwek1"/>
        <w:spacing w:after="120"/>
        <w:ind w:left="11" w:right="108" w:hanging="11"/>
        <w:jc w:val="right"/>
      </w:pPr>
      <w:r>
        <w:lastRenderedPageBreak/>
        <w:t>Załącznik nr 6 do umowy (</w:t>
      </w:r>
      <w:proofErr w:type="spellStart"/>
      <w:r>
        <w:t>WEiTI</w:t>
      </w:r>
      <w:proofErr w:type="spellEnd"/>
      <w:r>
        <w:t>/</w:t>
      </w:r>
      <w:r w:rsidR="001467CC">
        <w:t>…..</w:t>
      </w:r>
      <w:r>
        <w:t>/ZP/202</w:t>
      </w:r>
      <w:r w:rsidR="001467CC">
        <w:t>4</w:t>
      </w:r>
      <w:r>
        <w:t>/103</w:t>
      </w:r>
      <w:r w:rsidR="001467CC">
        <w:t>0</w:t>
      </w:r>
      <w:r>
        <w:t>)</w:t>
      </w:r>
    </w:p>
    <w:p w14:paraId="2364DA8B" w14:textId="48697222" w:rsidR="006A6C54" w:rsidRDefault="0050186D" w:rsidP="00EE6B96">
      <w:pPr>
        <w:pStyle w:val="Nagwek1"/>
        <w:spacing w:after="120"/>
        <w:ind w:left="11" w:right="108" w:hanging="11"/>
      </w:pPr>
      <w:r>
        <w:t xml:space="preserve">Klauzula informacyjna – Politechniki Warszawskiej </w:t>
      </w:r>
    </w:p>
    <w:p w14:paraId="6F20C4FC" w14:textId="77777777" w:rsidR="006A6C54" w:rsidRDefault="0050186D">
      <w:pPr>
        <w:ind w:left="-5" w:right="45"/>
      </w:pPr>
      <w:r>
        <w:t xml:space="preserve">Zgodnie z art. 13 i 14 Rozporządzenia Parlamentu Europejskiego i Rady (UE) 2016/679 z dnia 27 kwietnia 2016 </w:t>
      </w:r>
    </w:p>
    <w:p w14:paraId="5731E41E" w14:textId="77777777" w:rsidR="006A6C54" w:rsidRDefault="0050186D">
      <w:pPr>
        <w:ind w:left="-5" w:right="45"/>
      </w:pPr>
      <w:r>
        <w:t xml:space="preserve">r. w sprawie ochrony osób fizycznych w związku z przetwarzaniem danych osobowych i w sprawie swobodnego przepływu takich danych oraz uchylenia dyrektywy 95/46/WE (Dz. U. UE L 119/1 z dnia 4 maja 2016 r.), zwanym dalej „RODO”, Politechnika Warszawska informuje, że: </w:t>
      </w:r>
    </w:p>
    <w:p w14:paraId="30093462" w14:textId="77777777" w:rsidR="006A6C54" w:rsidRDefault="0050186D">
      <w:pPr>
        <w:numPr>
          <w:ilvl w:val="0"/>
          <w:numId w:val="24"/>
        </w:numPr>
        <w:ind w:right="45" w:hanging="360"/>
      </w:pPr>
      <w:r>
        <w:t xml:space="preserve">Administratorem Pani/Pana danych osobowych jest Politechnika Warszawska z siedzibą przy  Pl. Politechniki 1, 00-661 Warszawa. </w:t>
      </w:r>
    </w:p>
    <w:p w14:paraId="6C2B5323" w14:textId="77777777" w:rsidR="006A6C54" w:rsidRDefault="0050186D">
      <w:pPr>
        <w:numPr>
          <w:ilvl w:val="0"/>
          <w:numId w:val="24"/>
        </w:numPr>
        <w:ind w:right="45" w:hanging="360"/>
      </w:pPr>
      <w:r>
        <w:t xml:space="preserve">Administrator wyznaczył w swoim zakresie Inspektora Ochrony Danych (IOD) nadzorującego prawidłowość przetwarzania danych osobowych. Można skontaktować się z nim, za pośrednictwem adresu mailowego: iod@pw.edu.pl. </w:t>
      </w:r>
    </w:p>
    <w:p w14:paraId="5521671D" w14:textId="77777777" w:rsidR="006A6C54" w:rsidRDefault="0050186D">
      <w:pPr>
        <w:numPr>
          <w:ilvl w:val="0"/>
          <w:numId w:val="24"/>
        </w:numPr>
        <w:ind w:right="45" w:hanging="360"/>
      </w:pPr>
      <w:r>
        <w:t xml:space="preserve">Administrator będzie przetwarzać Pani/Pana dane osobowe w zakresie: imię i nazwisko, adres email służbowy, służbowy numer telefonu.  </w:t>
      </w:r>
    </w:p>
    <w:p w14:paraId="5B0A8F81" w14:textId="1EF51D45" w:rsidR="006A6C54" w:rsidRDefault="0050186D" w:rsidP="00EE6B96">
      <w:pPr>
        <w:numPr>
          <w:ilvl w:val="0"/>
          <w:numId w:val="24"/>
        </w:numPr>
        <w:ind w:right="45" w:hanging="360"/>
      </w:pPr>
      <w:r>
        <w:t xml:space="preserve">Pani/Pana dane osobowe przetwarzane będą przez Administratora w celu realizacji Umowy, na </w:t>
      </w:r>
      <w:r>
        <w:rPr>
          <w:b/>
        </w:rPr>
        <w:t xml:space="preserve">Świadczenie usługi cateringowej na spotkanie </w:t>
      </w:r>
      <w:r w:rsidR="00223BB8">
        <w:rPr>
          <w:b/>
        </w:rPr>
        <w:t>wi</w:t>
      </w:r>
      <w:r w:rsidR="007306FF">
        <w:rPr>
          <w:b/>
        </w:rPr>
        <w:t>elkanocne</w:t>
      </w:r>
      <w:r>
        <w:rPr>
          <w:b/>
        </w:rPr>
        <w:t xml:space="preserve"> </w:t>
      </w:r>
      <w:r w:rsidR="00223BB8">
        <w:rPr>
          <w:b/>
        </w:rPr>
        <w:t>pracowników Instytutu Systemów Elektronicznych</w:t>
      </w:r>
      <w:r w:rsidRPr="00EE6B96">
        <w:rPr>
          <w:i/>
        </w:rPr>
        <w:t>,</w:t>
      </w:r>
      <w:r>
        <w:t xml:space="preserve"> zawartej pomiędzy Politechniką Warszawską a Wykonawcą – podstawą do przetwarzania Pani/Pana danych osobowych jest art. 6 ust. 1 lit. f RODO. </w:t>
      </w:r>
    </w:p>
    <w:p w14:paraId="3F303E7A" w14:textId="77777777" w:rsidR="006A6C54" w:rsidRDefault="0050186D">
      <w:pPr>
        <w:numPr>
          <w:ilvl w:val="0"/>
          <w:numId w:val="24"/>
        </w:numPr>
        <w:ind w:right="45" w:hanging="360"/>
      </w:pPr>
      <w:r>
        <w:t xml:space="preserve">Politechnika Warszawska nie zamierza przekazywać Pani/Pana danych osobowych poza Europejski Obszar Gospodarczy. </w:t>
      </w:r>
    </w:p>
    <w:p w14:paraId="38D99667" w14:textId="77777777" w:rsidR="006A6C54" w:rsidRDefault="0050186D">
      <w:pPr>
        <w:numPr>
          <w:ilvl w:val="0"/>
          <w:numId w:val="24"/>
        </w:numPr>
        <w:ind w:right="45" w:hanging="360"/>
      </w:pPr>
      <w: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E6BBD38" w14:textId="77777777" w:rsidR="006A6C54" w:rsidRDefault="0050186D">
      <w:pPr>
        <w:numPr>
          <w:ilvl w:val="0"/>
          <w:numId w:val="24"/>
        </w:numPr>
        <w:ind w:right="45" w:hanging="360"/>
      </w:pPr>
      <w:r>
        <w:t xml:space="preserve">Pani/Pana dane osobowe nie będą udostępniane innym podmiotom (administratorom), za wyjątkiem podmiotów upoważnionych na podstawie przepisów prawa.  </w:t>
      </w:r>
    </w:p>
    <w:p w14:paraId="5646D1FA" w14:textId="77777777" w:rsidR="006A6C54" w:rsidRDefault="0050186D">
      <w:pPr>
        <w:numPr>
          <w:ilvl w:val="0"/>
          <w:numId w:val="24"/>
        </w:numPr>
        <w:ind w:right="45" w:hanging="360"/>
      </w:pPr>
      <w:r>
        <w:t xml:space="preserve">Dostęp do Pani/Pana danych osobowych mogą mieć podmioty (podmioty przetwarzające), którym Politechnika Warszawska zleca wykonanie czynności mogących wiązać się z przetwarzaniem danych osobowych. </w:t>
      </w:r>
    </w:p>
    <w:p w14:paraId="75F24C58" w14:textId="77777777" w:rsidR="006A6C54" w:rsidRDefault="0050186D">
      <w:pPr>
        <w:numPr>
          <w:ilvl w:val="0"/>
          <w:numId w:val="24"/>
        </w:numPr>
        <w:ind w:right="45" w:hanging="360"/>
      </w:pPr>
      <w:r>
        <w:t xml:space="preserve">Politechnika Warszawska nie wykorzystuje w stosunku do Pani/Pana zautomatyzowanego podejmowania decyzji, w tym nie wykonuje profilowania Pani/Pana. </w:t>
      </w:r>
    </w:p>
    <w:p w14:paraId="6B67B4B7" w14:textId="77777777" w:rsidR="006A6C54" w:rsidRDefault="0050186D">
      <w:pPr>
        <w:numPr>
          <w:ilvl w:val="0"/>
          <w:numId w:val="24"/>
        </w:numPr>
        <w:ind w:right="45" w:hanging="360"/>
      </w:pPr>
      <w: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048CCE4A" w14:textId="77777777" w:rsidR="006A6C54" w:rsidRDefault="0050186D">
      <w:pPr>
        <w:numPr>
          <w:ilvl w:val="0"/>
          <w:numId w:val="24"/>
        </w:numPr>
        <w:ind w:right="45" w:hanging="360"/>
      </w:pPr>
      <w:r>
        <w:t xml:space="preserve">Pani/Pana dane osobowe przetwarzane będą przez okres realizacji Umowy oraz okres niezbędny do zabezpieczenia ewentualnych roszczeń. </w:t>
      </w:r>
    </w:p>
    <w:p w14:paraId="28D29F76" w14:textId="77777777" w:rsidR="006A6C54" w:rsidRDefault="0050186D">
      <w:pPr>
        <w:numPr>
          <w:ilvl w:val="0"/>
          <w:numId w:val="24"/>
        </w:numPr>
        <w:ind w:right="45" w:hanging="360"/>
      </w:pPr>
      <w:r>
        <w:t xml:space="preserve">Ma Pani/Pan prawo do wniesienia skargi do organu nadzorczego - Prezesa Urzędu Ochrony Danych Osobowych, gdy uzna Pani/Pan, iż przetwarzanie Pani/Pana danych osobowych narusza przepisy RODO. </w:t>
      </w:r>
    </w:p>
    <w:p w14:paraId="04540527" w14:textId="77777777" w:rsidR="00EE6B96" w:rsidRDefault="00EE6B96">
      <w:pPr>
        <w:spacing w:after="4" w:line="249" w:lineRule="auto"/>
        <w:ind w:left="6376" w:right="0"/>
        <w:jc w:val="left"/>
        <w:rPr>
          <w:b/>
        </w:rPr>
      </w:pPr>
    </w:p>
    <w:p w14:paraId="590D848B" w14:textId="77777777" w:rsidR="00EE6B96" w:rsidRDefault="00EE6B96">
      <w:pPr>
        <w:spacing w:after="4" w:line="249" w:lineRule="auto"/>
        <w:ind w:left="6376" w:right="0"/>
        <w:jc w:val="left"/>
        <w:rPr>
          <w:b/>
        </w:rPr>
      </w:pPr>
    </w:p>
    <w:p w14:paraId="5C6D9E8B" w14:textId="77777777" w:rsidR="00EE6B96" w:rsidRDefault="00EE6B96">
      <w:pPr>
        <w:spacing w:after="4" w:line="249" w:lineRule="auto"/>
        <w:ind w:left="6376" w:right="0"/>
        <w:jc w:val="left"/>
        <w:rPr>
          <w:b/>
        </w:rPr>
      </w:pPr>
    </w:p>
    <w:p w14:paraId="5C8CC31D" w14:textId="77777777" w:rsidR="00EE6B96" w:rsidRDefault="00EE6B96">
      <w:pPr>
        <w:spacing w:after="4" w:line="249" w:lineRule="auto"/>
        <w:ind w:left="6376" w:right="0"/>
        <w:jc w:val="left"/>
        <w:rPr>
          <w:b/>
        </w:rPr>
      </w:pPr>
    </w:p>
    <w:p w14:paraId="1302E560" w14:textId="77777777" w:rsidR="00EE6B96" w:rsidRDefault="00EE6B96">
      <w:pPr>
        <w:spacing w:after="4" w:line="249" w:lineRule="auto"/>
        <w:ind w:left="6376" w:right="0"/>
        <w:jc w:val="left"/>
        <w:rPr>
          <w:b/>
        </w:rPr>
      </w:pPr>
    </w:p>
    <w:p w14:paraId="65DF4A1B" w14:textId="77777777" w:rsidR="00EE6B96" w:rsidRDefault="00EE6B96">
      <w:pPr>
        <w:spacing w:after="4" w:line="249" w:lineRule="auto"/>
        <w:ind w:left="6376" w:right="0"/>
        <w:jc w:val="left"/>
        <w:rPr>
          <w:b/>
        </w:rPr>
      </w:pPr>
    </w:p>
    <w:p w14:paraId="0005E84A" w14:textId="77777777" w:rsidR="00EE6B96" w:rsidRDefault="00EE6B96">
      <w:pPr>
        <w:spacing w:after="4" w:line="249" w:lineRule="auto"/>
        <w:ind w:left="6376" w:right="0"/>
        <w:jc w:val="left"/>
        <w:rPr>
          <w:b/>
        </w:rPr>
      </w:pPr>
    </w:p>
    <w:p w14:paraId="7280F249" w14:textId="77777777" w:rsidR="00EE6B96" w:rsidRDefault="00EE6B96">
      <w:pPr>
        <w:spacing w:after="4" w:line="249" w:lineRule="auto"/>
        <w:ind w:left="6376" w:right="0"/>
        <w:jc w:val="left"/>
        <w:rPr>
          <w:b/>
        </w:rPr>
      </w:pPr>
    </w:p>
    <w:p w14:paraId="24692ABD" w14:textId="77777777" w:rsidR="00EE6B96" w:rsidRDefault="00EE6B96">
      <w:pPr>
        <w:spacing w:after="4" w:line="249" w:lineRule="auto"/>
        <w:ind w:left="6376" w:right="0"/>
        <w:jc w:val="left"/>
        <w:rPr>
          <w:b/>
        </w:rPr>
      </w:pPr>
    </w:p>
    <w:p w14:paraId="21938B54" w14:textId="77777777" w:rsidR="00EE6B96" w:rsidRDefault="00EE6B96">
      <w:pPr>
        <w:spacing w:after="4" w:line="249" w:lineRule="auto"/>
        <w:ind w:left="6376" w:right="0"/>
        <w:jc w:val="left"/>
        <w:rPr>
          <w:b/>
        </w:rPr>
      </w:pPr>
    </w:p>
    <w:p w14:paraId="347E80A3" w14:textId="77777777" w:rsidR="00EE6B96" w:rsidRDefault="00EE6B96">
      <w:pPr>
        <w:spacing w:after="4" w:line="249" w:lineRule="auto"/>
        <w:ind w:left="6376" w:right="0"/>
        <w:jc w:val="left"/>
        <w:rPr>
          <w:b/>
        </w:rPr>
      </w:pPr>
    </w:p>
    <w:p w14:paraId="17AC272A" w14:textId="77777777" w:rsidR="00EE6B96" w:rsidRDefault="00EE6B96">
      <w:pPr>
        <w:spacing w:after="4" w:line="249" w:lineRule="auto"/>
        <w:ind w:left="6376" w:right="0"/>
        <w:jc w:val="left"/>
        <w:rPr>
          <w:b/>
        </w:rPr>
      </w:pPr>
    </w:p>
    <w:p w14:paraId="0ADB616C" w14:textId="77777777" w:rsidR="00EE6B96" w:rsidRDefault="00EE6B96">
      <w:pPr>
        <w:spacing w:after="4" w:line="249" w:lineRule="auto"/>
        <w:ind w:left="6376" w:right="0"/>
        <w:jc w:val="left"/>
        <w:rPr>
          <w:b/>
        </w:rPr>
      </w:pPr>
    </w:p>
    <w:p w14:paraId="1853AEB5" w14:textId="77777777" w:rsidR="00EE6B96" w:rsidRDefault="00EE6B96">
      <w:pPr>
        <w:spacing w:after="4" w:line="249" w:lineRule="auto"/>
        <w:ind w:left="6376" w:right="0"/>
        <w:jc w:val="left"/>
        <w:rPr>
          <w:b/>
        </w:rPr>
      </w:pPr>
    </w:p>
    <w:p w14:paraId="1816CAEE" w14:textId="77777777" w:rsidR="00EE6B96" w:rsidRDefault="00EE6B96">
      <w:pPr>
        <w:spacing w:after="4" w:line="249" w:lineRule="auto"/>
        <w:ind w:left="6376" w:right="0"/>
        <w:jc w:val="left"/>
        <w:rPr>
          <w:b/>
        </w:rPr>
      </w:pPr>
    </w:p>
    <w:p w14:paraId="28EF6A6C" w14:textId="6EE9A860" w:rsidR="006A6C54" w:rsidRDefault="00EE6B96" w:rsidP="00330F90">
      <w:pPr>
        <w:spacing w:after="0" w:line="259" w:lineRule="auto"/>
        <w:ind w:left="0" w:right="0" w:firstLine="0"/>
        <w:jc w:val="right"/>
      </w:pPr>
      <w:r>
        <w:rPr>
          <w:b/>
        </w:rPr>
        <w:lastRenderedPageBreak/>
        <w:t>Załącznik nr 7 do umowy (</w:t>
      </w:r>
      <w:proofErr w:type="spellStart"/>
      <w:r w:rsidR="007306FF">
        <w:rPr>
          <w:b/>
        </w:rPr>
        <w:t>WEiTI</w:t>
      </w:r>
      <w:proofErr w:type="spellEnd"/>
      <w:r w:rsidR="007306FF">
        <w:rPr>
          <w:b/>
        </w:rPr>
        <w:t>/…../ZP/2024/1030)</w:t>
      </w:r>
    </w:p>
    <w:p w14:paraId="18CA3D19" w14:textId="77777777" w:rsidR="00C36B6C" w:rsidRDefault="00C36B6C">
      <w:pPr>
        <w:pStyle w:val="Nagwek1"/>
        <w:ind w:right="105"/>
      </w:pPr>
    </w:p>
    <w:p w14:paraId="2B55FD8D" w14:textId="77777777" w:rsidR="00C36B6C" w:rsidRDefault="00C36B6C">
      <w:pPr>
        <w:pStyle w:val="Nagwek1"/>
        <w:ind w:right="105"/>
      </w:pPr>
    </w:p>
    <w:p w14:paraId="03D27AF8" w14:textId="2196A573" w:rsidR="006A6C54" w:rsidRDefault="0050186D">
      <w:pPr>
        <w:pStyle w:val="Nagwek1"/>
        <w:ind w:right="105"/>
      </w:pPr>
      <w:r>
        <w:t xml:space="preserve">Klauzula informacyjna Wykonawcy </w:t>
      </w:r>
    </w:p>
    <w:p w14:paraId="3CC42561" w14:textId="77777777" w:rsidR="006A6C54" w:rsidRDefault="0050186D">
      <w:pPr>
        <w:spacing w:after="0" w:line="259" w:lineRule="auto"/>
        <w:ind w:left="0" w:right="0" w:firstLine="0"/>
        <w:jc w:val="left"/>
      </w:pPr>
      <w:r>
        <w:t xml:space="preserve"> </w:t>
      </w:r>
    </w:p>
    <w:p w14:paraId="4BDAD74C" w14:textId="77777777" w:rsidR="006A6C54" w:rsidRDefault="0050186D">
      <w:pPr>
        <w:spacing w:after="0" w:line="259" w:lineRule="auto"/>
        <w:ind w:left="0" w:right="0" w:firstLine="0"/>
        <w:jc w:val="left"/>
      </w:pPr>
      <w:r>
        <w:t xml:space="preserve"> </w:t>
      </w:r>
    </w:p>
    <w:p w14:paraId="25826F61" w14:textId="77777777" w:rsidR="006A6C54" w:rsidRDefault="0050186D">
      <w:pPr>
        <w:spacing w:after="0" w:line="259" w:lineRule="auto"/>
        <w:ind w:left="0" w:right="0" w:firstLine="0"/>
        <w:jc w:val="left"/>
      </w:pPr>
      <w:r>
        <w:rPr>
          <w:b/>
          <w:u w:val="single" w:color="000000"/>
        </w:rPr>
        <w:t>Wykonawca:</w:t>
      </w:r>
      <w:r>
        <w:rPr>
          <w:b/>
        </w:rPr>
        <w:t xml:space="preserve"> </w:t>
      </w:r>
    </w:p>
    <w:p w14:paraId="17F79DE1" w14:textId="77777777" w:rsidR="006A6C54" w:rsidRDefault="0050186D">
      <w:pPr>
        <w:spacing w:after="18" w:line="259" w:lineRule="auto"/>
        <w:ind w:left="0" w:right="0" w:firstLine="0"/>
        <w:jc w:val="left"/>
      </w:pPr>
      <w:r>
        <w:t xml:space="preserve"> </w:t>
      </w:r>
    </w:p>
    <w:p w14:paraId="117078B6" w14:textId="77777777" w:rsidR="006A6C54" w:rsidRDefault="0050186D">
      <w:pPr>
        <w:ind w:left="-5" w:right="45"/>
      </w:pPr>
      <w:r>
        <w:t xml:space="preserve">………………………………………………………………………… </w:t>
      </w:r>
    </w:p>
    <w:p w14:paraId="22D3ABE5" w14:textId="77777777" w:rsidR="006A6C54" w:rsidRDefault="0050186D">
      <w:pPr>
        <w:spacing w:after="20" w:line="259" w:lineRule="auto"/>
        <w:ind w:left="0" w:right="0" w:firstLine="0"/>
        <w:jc w:val="left"/>
      </w:pPr>
      <w:r>
        <w:t xml:space="preserve"> </w:t>
      </w:r>
    </w:p>
    <w:p w14:paraId="2D763880" w14:textId="77777777" w:rsidR="006A6C54" w:rsidRDefault="0050186D">
      <w:pPr>
        <w:ind w:left="-5" w:right="45"/>
      </w:pPr>
      <w:r>
        <w:t xml:space="preserve">………………………………………………………………………… </w:t>
      </w:r>
    </w:p>
    <w:p w14:paraId="2B6244D8" w14:textId="77777777" w:rsidR="006A6C54" w:rsidRDefault="0050186D">
      <w:pPr>
        <w:spacing w:after="20" w:line="259" w:lineRule="auto"/>
        <w:ind w:left="0" w:right="0" w:firstLine="0"/>
        <w:jc w:val="left"/>
      </w:pPr>
      <w:r>
        <w:t xml:space="preserve"> </w:t>
      </w:r>
    </w:p>
    <w:p w14:paraId="73F7CABD" w14:textId="77777777" w:rsidR="006A6C54" w:rsidRDefault="0050186D">
      <w:pPr>
        <w:ind w:left="-5" w:right="45"/>
      </w:pPr>
      <w:r>
        <w:t xml:space="preserve">………………………………………………………………………… </w:t>
      </w:r>
    </w:p>
    <w:p w14:paraId="04299E50" w14:textId="77777777" w:rsidR="006A6C54" w:rsidRDefault="0050186D">
      <w:pPr>
        <w:spacing w:after="4" w:line="249" w:lineRule="auto"/>
        <w:ind w:left="-5" w:right="0"/>
        <w:jc w:val="left"/>
      </w:pPr>
      <w:r>
        <w:rPr>
          <w:i/>
        </w:rPr>
        <w:t>(pełna nazwa/firma, adres, w zależności od podmiotu: NIP/PESEL, KRS/</w:t>
      </w:r>
      <w:proofErr w:type="spellStart"/>
      <w:r>
        <w:rPr>
          <w:i/>
        </w:rPr>
        <w:t>CEiDG</w:t>
      </w:r>
      <w:proofErr w:type="spellEnd"/>
      <w:r>
        <w:rPr>
          <w:i/>
        </w:rPr>
        <w:t>)</w:t>
      </w:r>
      <w:r>
        <w:t xml:space="preserve"> </w:t>
      </w:r>
    </w:p>
    <w:p w14:paraId="4BAB1B09" w14:textId="77777777" w:rsidR="006A6C54" w:rsidRDefault="0050186D">
      <w:pPr>
        <w:spacing w:after="0" w:line="259" w:lineRule="auto"/>
        <w:ind w:left="0" w:right="0" w:firstLine="0"/>
        <w:jc w:val="left"/>
      </w:pPr>
      <w:r>
        <w:t xml:space="preserve"> </w:t>
      </w:r>
    </w:p>
    <w:p w14:paraId="7E38F60B" w14:textId="77777777" w:rsidR="006A6C54" w:rsidRDefault="0050186D">
      <w:pPr>
        <w:spacing w:after="0" w:line="259" w:lineRule="auto"/>
        <w:ind w:left="0" w:right="0" w:firstLine="0"/>
        <w:jc w:val="left"/>
      </w:pPr>
      <w:r>
        <w:rPr>
          <w:u w:val="single" w:color="000000"/>
        </w:rPr>
        <w:t>reprezentowany przez:</w:t>
      </w:r>
      <w:r>
        <w:t xml:space="preserve"> </w:t>
      </w:r>
    </w:p>
    <w:p w14:paraId="6A43F2AA" w14:textId="77777777" w:rsidR="006A6C54" w:rsidRDefault="0050186D">
      <w:pPr>
        <w:spacing w:after="20" w:line="259" w:lineRule="auto"/>
        <w:ind w:left="0" w:right="0" w:firstLine="0"/>
        <w:jc w:val="left"/>
      </w:pPr>
      <w:r>
        <w:t xml:space="preserve"> </w:t>
      </w:r>
    </w:p>
    <w:p w14:paraId="4BC14889" w14:textId="77777777" w:rsidR="006A6C54" w:rsidRDefault="0050186D">
      <w:pPr>
        <w:ind w:left="-5" w:right="45"/>
      </w:pPr>
      <w:r>
        <w:t xml:space="preserve">………………………………………………………………………… </w:t>
      </w:r>
    </w:p>
    <w:p w14:paraId="5108955F" w14:textId="77777777" w:rsidR="006A6C54" w:rsidRDefault="0050186D">
      <w:pPr>
        <w:spacing w:after="4" w:line="249" w:lineRule="auto"/>
        <w:ind w:left="-5" w:right="0"/>
        <w:jc w:val="left"/>
      </w:pPr>
      <w:r>
        <w:rPr>
          <w:i/>
        </w:rPr>
        <w:t xml:space="preserve">(imię, nazwisko, stanowisko/podstawa do reprezentacji) </w:t>
      </w:r>
    </w:p>
    <w:p w14:paraId="5157430A" w14:textId="77777777" w:rsidR="006A6C54" w:rsidRDefault="0050186D">
      <w:pPr>
        <w:spacing w:after="0" w:line="259" w:lineRule="auto"/>
        <w:ind w:left="0" w:right="0" w:firstLine="0"/>
        <w:jc w:val="left"/>
      </w:pPr>
      <w:r>
        <w:rPr>
          <w:b/>
        </w:rPr>
        <w:t xml:space="preserve"> </w:t>
      </w:r>
    </w:p>
    <w:p w14:paraId="1BB3B532" w14:textId="77777777" w:rsidR="006A6C54" w:rsidRDefault="0050186D">
      <w:pPr>
        <w:spacing w:after="0" w:line="259" w:lineRule="auto"/>
        <w:ind w:left="0" w:right="0" w:firstLine="0"/>
        <w:jc w:val="left"/>
      </w:pPr>
      <w:r>
        <w:t xml:space="preserve"> </w:t>
      </w:r>
    </w:p>
    <w:p w14:paraId="583AFB7B" w14:textId="77777777" w:rsidR="006A6C54" w:rsidRDefault="0050186D">
      <w:pPr>
        <w:ind w:left="-5" w:right="45"/>
      </w:pPr>
      <w: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vertAlign w:val="superscript"/>
        </w:rPr>
        <w:footnoteReference w:id="3"/>
      </w:r>
      <w:r>
        <w:t xml:space="preserve">. </w:t>
      </w:r>
    </w:p>
    <w:p w14:paraId="69CE7FFD" w14:textId="77777777" w:rsidR="006A6C54" w:rsidRDefault="0050186D">
      <w:pPr>
        <w:spacing w:after="0" w:line="259" w:lineRule="auto"/>
        <w:ind w:left="0" w:right="0" w:firstLine="0"/>
        <w:jc w:val="left"/>
      </w:pPr>
      <w:r>
        <w:t xml:space="preserve"> </w:t>
      </w:r>
    </w:p>
    <w:p w14:paraId="3210F2BD" w14:textId="77777777" w:rsidR="006A6C54" w:rsidRDefault="0050186D">
      <w:pPr>
        <w:spacing w:after="0" w:line="259" w:lineRule="auto"/>
        <w:ind w:left="0" w:right="0" w:firstLine="0"/>
        <w:jc w:val="left"/>
      </w:pPr>
      <w:r>
        <w:t xml:space="preserve"> </w:t>
      </w:r>
    </w:p>
    <w:p w14:paraId="4F3D10BB" w14:textId="77777777" w:rsidR="006A6C54" w:rsidRDefault="0050186D">
      <w:pPr>
        <w:spacing w:after="0" w:line="259" w:lineRule="auto"/>
        <w:ind w:left="0" w:right="0" w:firstLine="0"/>
        <w:jc w:val="left"/>
      </w:pPr>
      <w:r>
        <w:t xml:space="preserve"> </w:t>
      </w:r>
    </w:p>
    <w:p w14:paraId="74B7A821" w14:textId="77777777" w:rsidR="006A6C54" w:rsidRDefault="0050186D">
      <w:pPr>
        <w:spacing w:after="0" w:line="259" w:lineRule="auto"/>
        <w:ind w:left="0" w:right="0" w:firstLine="0"/>
        <w:jc w:val="left"/>
      </w:pPr>
      <w:r>
        <w:t xml:space="preserve"> </w:t>
      </w:r>
    </w:p>
    <w:p w14:paraId="44B9DDCB" w14:textId="77777777" w:rsidR="006A6C54" w:rsidRDefault="0050186D">
      <w:pPr>
        <w:spacing w:after="0" w:line="259" w:lineRule="auto"/>
        <w:ind w:left="10" w:right="41"/>
        <w:jc w:val="right"/>
      </w:pPr>
      <w:r>
        <w:t xml:space="preserve">  ........................................................................... </w:t>
      </w:r>
    </w:p>
    <w:p w14:paraId="36546EEE" w14:textId="7F26FC30" w:rsidR="006A6C54" w:rsidRDefault="00223BB8" w:rsidP="00223BB8">
      <w:pPr>
        <w:spacing w:after="123" w:line="259" w:lineRule="auto"/>
        <w:ind w:left="0" w:right="514" w:firstLine="0"/>
        <w:jc w:val="right"/>
        <w:rPr>
          <w:sz w:val="13"/>
        </w:rPr>
      </w:pPr>
      <w:r>
        <w:rPr>
          <w:sz w:val="13"/>
        </w:rPr>
        <w:t xml:space="preserve">   </w:t>
      </w:r>
      <w:r w:rsidR="0050186D">
        <w:rPr>
          <w:sz w:val="13"/>
        </w:rPr>
        <w:t xml:space="preserve">         </w:t>
      </w:r>
      <w:r>
        <w:rPr>
          <w:sz w:val="13"/>
        </w:rPr>
        <w:t xml:space="preserve">    </w:t>
      </w:r>
      <w:r>
        <w:rPr>
          <w:sz w:val="13"/>
        </w:rPr>
        <w:tab/>
      </w:r>
      <w:r w:rsidR="0050186D">
        <w:rPr>
          <w:sz w:val="13"/>
        </w:rPr>
        <w:t>(podpis  osoby/ osób uprawnionych do występowania  w imieniu Wykonawcy)</w:t>
      </w:r>
      <w:r w:rsidR="0050186D">
        <w:t xml:space="preserve"> </w:t>
      </w:r>
      <w:r>
        <w:t xml:space="preserve">    </w:t>
      </w:r>
    </w:p>
    <w:p w14:paraId="14A7F476" w14:textId="77777777" w:rsidR="00223BB8" w:rsidRDefault="00223BB8" w:rsidP="00223BB8">
      <w:pPr>
        <w:rPr>
          <w:sz w:val="13"/>
        </w:rPr>
      </w:pPr>
    </w:p>
    <w:p w14:paraId="3EA3223F" w14:textId="77777777" w:rsidR="00223BB8" w:rsidRDefault="00223BB8" w:rsidP="00223BB8">
      <w:pPr>
        <w:rPr>
          <w:sz w:val="13"/>
        </w:rPr>
      </w:pPr>
    </w:p>
    <w:p w14:paraId="3F0E127E" w14:textId="7B6230A1" w:rsidR="00223BB8" w:rsidRPr="00223BB8" w:rsidRDefault="00223BB8" w:rsidP="00223BB8">
      <w:pPr>
        <w:tabs>
          <w:tab w:val="left" w:pos="5180"/>
        </w:tabs>
      </w:pPr>
      <w:r>
        <w:tab/>
      </w:r>
      <w:r>
        <w:tab/>
      </w:r>
    </w:p>
    <w:sectPr w:rsidR="00223BB8" w:rsidRPr="00223BB8" w:rsidSect="00B831E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1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71BC" w14:textId="77777777" w:rsidR="00B831ED" w:rsidRDefault="00B831ED">
      <w:pPr>
        <w:spacing w:after="0" w:line="240" w:lineRule="auto"/>
      </w:pPr>
      <w:r>
        <w:separator/>
      </w:r>
    </w:p>
  </w:endnote>
  <w:endnote w:type="continuationSeparator" w:id="0">
    <w:p w14:paraId="1F1A57E9" w14:textId="77777777" w:rsidR="00B831ED" w:rsidRDefault="00B8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FFD0" w14:textId="19C6E113" w:rsidR="00FA1142" w:rsidRDefault="00FA1142">
    <w:pPr>
      <w:tabs>
        <w:tab w:val="center" w:pos="2837"/>
        <w:tab w:val="center" w:pos="3545"/>
        <w:tab w:val="center" w:pos="4835"/>
      </w:tabs>
      <w:spacing w:after="0" w:line="259" w:lineRule="auto"/>
      <w:ind w:left="0" w:right="0" w:firstLine="0"/>
      <w:jc w:val="left"/>
    </w:pPr>
    <w:r>
      <w:t xml:space="preserve">Umowa nr </w:t>
    </w:r>
    <w:proofErr w:type="spellStart"/>
    <w:r w:rsidRPr="004F479F">
      <w:rPr>
        <w:b/>
        <w:szCs w:val="20"/>
      </w:rPr>
      <w:t>WEiTI</w:t>
    </w:r>
    <w:proofErr w:type="spellEnd"/>
    <w:r w:rsidRPr="004F479F">
      <w:rPr>
        <w:b/>
        <w:szCs w:val="20"/>
      </w:rPr>
      <w:t>/</w:t>
    </w:r>
    <w:r w:rsidR="00AA13BB">
      <w:rPr>
        <w:b/>
        <w:szCs w:val="20"/>
      </w:rPr>
      <w:t>4</w:t>
    </w:r>
    <w:r w:rsidRPr="004F479F">
      <w:rPr>
        <w:b/>
        <w:szCs w:val="20"/>
      </w:rPr>
      <w:t>/ZP/202</w:t>
    </w:r>
    <w:r>
      <w:rPr>
        <w:b/>
        <w:szCs w:val="20"/>
      </w:rPr>
      <w:t>4</w:t>
    </w:r>
    <w:r w:rsidRPr="004F479F">
      <w:rPr>
        <w:b/>
        <w:szCs w:val="20"/>
      </w:rPr>
      <w:t>/103</w:t>
    </w:r>
    <w:r>
      <w:rPr>
        <w:b/>
        <w:szCs w:val="20"/>
      </w:rPr>
      <w:t>0</w:t>
    </w:r>
    <w:r>
      <w:rPr>
        <w:b/>
      </w:rPr>
      <w:t xml:space="preserve"> </w:t>
    </w:r>
    <w:r>
      <w:rPr>
        <w:b/>
      </w:rPr>
      <w:tab/>
      <w:t xml:space="preserve"> </w:t>
    </w:r>
    <w:r>
      <w:rPr>
        <w:b/>
      </w:rPr>
      <w:tab/>
    </w:r>
    <w:r>
      <w:t xml:space="preserve">Strona </w:t>
    </w:r>
    <w:r>
      <w:fldChar w:fldCharType="begin"/>
    </w:r>
    <w:r>
      <w:instrText xml:space="preserve"> PAGE   \* MERGEFORMAT </w:instrText>
    </w:r>
    <w:r>
      <w:fldChar w:fldCharType="separate"/>
    </w:r>
    <w:r>
      <w:t>10</w:t>
    </w:r>
    <w:r>
      <w:fldChar w:fldCharType="end"/>
    </w:r>
    <w:r>
      <w:t xml:space="preserve"> z </w:t>
    </w:r>
    <w:fldSimple w:instr=" NUMPAGES   \* MERGEFORMAT ">
      <w:r>
        <w:t>15</w:t>
      </w:r>
    </w:fldSimple>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DBA" w14:textId="22E782C6" w:rsidR="00FA1142" w:rsidRDefault="00FA1142">
    <w:pPr>
      <w:tabs>
        <w:tab w:val="center" w:pos="2837"/>
        <w:tab w:val="center" w:pos="3545"/>
        <w:tab w:val="center" w:pos="4835"/>
      </w:tabs>
      <w:spacing w:after="0" w:line="259" w:lineRule="auto"/>
      <w:ind w:left="0" w:right="0" w:firstLine="0"/>
      <w:jc w:val="left"/>
    </w:pPr>
    <w:r>
      <w:t xml:space="preserve">Umowa nr </w:t>
    </w:r>
    <w:proofErr w:type="spellStart"/>
    <w:r w:rsidRPr="004F479F">
      <w:rPr>
        <w:b/>
        <w:szCs w:val="20"/>
      </w:rPr>
      <w:t>WEiTI</w:t>
    </w:r>
    <w:proofErr w:type="spellEnd"/>
    <w:r w:rsidRPr="004F479F">
      <w:rPr>
        <w:b/>
        <w:szCs w:val="20"/>
      </w:rPr>
      <w:t>/</w:t>
    </w:r>
    <w:r w:rsidR="00AA13BB">
      <w:rPr>
        <w:b/>
        <w:szCs w:val="20"/>
      </w:rPr>
      <w:t>4</w:t>
    </w:r>
    <w:r w:rsidRPr="004F479F">
      <w:rPr>
        <w:b/>
        <w:szCs w:val="20"/>
      </w:rPr>
      <w:t>/ZP/202</w:t>
    </w:r>
    <w:r>
      <w:rPr>
        <w:b/>
        <w:szCs w:val="20"/>
      </w:rPr>
      <w:t>4</w:t>
    </w:r>
    <w:r w:rsidRPr="004F479F">
      <w:rPr>
        <w:b/>
        <w:szCs w:val="20"/>
      </w:rPr>
      <w:t>/103</w:t>
    </w:r>
    <w:r>
      <w:rPr>
        <w:b/>
        <w:szCs w:val="20"/>
      </w:rPr>
      <w:t>0</w:t>
    </w:r>
    <w:r>
      <w:rPr>
        <w:b/>
      </w:rPr>
      <w:t xml:space="preserve"> </w:t>
    </w:r>
    <w:r>
      <w:rPr>
        <w:b/>
      </w:rPr>
      <w:tab/>
      <w:t xml:space="preserve"> </w:t>
    </w:r>
    <w:r>
      <w:rPr>
        <w:b/>
      </w:rPr>
      <w:tab/>
    </w:r>
    <w:r>
      <w:t xml:space="preserve">Strona </w:t>
    </w:r>
    <w:r>
      <w:fldChar w:fldCharType="begin"/>
    </w:r>
    <w:r>
      <w:instrText xml:space="preserve"> PAGE   \* MERGEFORMAT </w:instrText>
    </w:r>
    <w:r>
      <w:fldChar w:fldCharType="separate"/>
    </w:r>
    <w:r>
      <w:t>10</w:t>
    </w:r>
    <w:r>
      <w:fldChar w:fldCharType="end"/>
    </w:r>
    <w:r>
      <w:t xml:space="preserve"> z </w:t>
    </w:r>
    <w:fldSimple w:instr=" NUMPAGES   \* MERGEFORMAT ">
      <w:r>
        <w:t>15</w:t>
      </w:r>
    </w:fldSimple>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2170" w14:textId="77777777" w:rsidR="00FA1142" w:rsidRDefault="00FA1142">
    <w:pPr>
      <w:tabs>
        <w:tab w:val="center" w:pos="2837"/>
        <w:tab w:val="center" w:pos="3545"/>
        <w:tab w:val="center" w:pos="4835"/>
      </w:tabs>
      <w:spacing w:after="0" w:line="259" w:lineRule="auto"/>
      <w:ind w:left="0" w:right="0" w:firstLine="0"/>
      <w:jc w:val="left"/>
    </w:pPr>
    <w:r>
      <w:t xml:space="preserve">Umowa nr </w:t>
    </w:r>
    <w:r>
      <w:rPr>
        <w:b/>
        <w:sz w:val="22"/>
      </w:rPr>
      <w:t>WZ.ZP.1.11.2022</w:t>
    </w:r>
    <w:r>
      <w:rPr>
        <w:b/>
      </w:rPr>
      <w:t xml:space="preserve"> </w:t>
    </w:r>
    <w:r>
      <w:rPr>
        <w:b/>
      </w:rPr>
      <w:tab/>
      <w:t xml:space="preserve"> </w:t>
    </w:r>
    <w:r>
      <w:rPr>
        <w:b/>
      </w:rPr>
      <w:tab/>
      <w:t xml:space="preserve"> </w:t>
    </w:r>
    <w:r>
      <w:rPr>
        <w:b/>
      </w:rPr>
      <w:tab/>
    </w:r>
    <w:r>
      <w:t xml:space="preserve">Strona </w:t>
    </w:r>
    <w:r>
      <w:fldChar w:fldCharType="begin"/>
    </w:r>
    <w:r>
      <w:instrText xml:space="preserve"> PAGE   \* MERGEFORMAT </w:instrText>
    </w:r>
    <w:r>
      <w:fldChar w:fldCharType="separate"/>
    </w:r>
    <w:r>
      <w:t>10</w:t>
    </w:r>
    <w:r>
      <w:fldChar w:fldCharType="end"/>
    </w:r>
    <w:r>
      <w:t xml:space="preserve"> z </w:t>
    </w:r>
    <w:fldSimple w:instr=" NUMPAGES   \* MERGEFORMAT ">
      <w:r>
        <w:t>15</w:t>
      </w:r>
    </w:fldSimple>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6240" w14:textId="17AF1EE1" w:rsidR="00FA1142" w:rsidRDefault="00FA1142">
    <w:pPr>
      <w:tabs>
        <w:tab w:val="center" w:pos="2837"/>
        <w:tab w:val="center" w:pos="3545"/>
        <w:tab w:val="center" w:pos="4835"/>
      </w:tabs>
      <w:spacing w:after="0" w:line="259" w:lineRule="auto"/>
      <w:ind w:left="0" w:right="0" w:firstLine="0"/>
      <w:jc w:val="left"/>
    </w:pPr>
    <w:r>
      <w:t xml:space="preserve">Umowa nr </w:t>
    </w:r>
    <w:proofErr w:type="spellStart"/>
    <w:r>
      <w:rPr>
        <w:b/>
      </w:rPr>
      <w:t>WEiTI</w:t>
    </w:r>
    <w:proofErr w:type="spellEnd"/>
    <w:r>
      <w:rPr>
        <w:b/>
      </w:rPr>
      <w:t>/</w:t>
    </w:r>
    <w:r w:rsidR="00AA13BB">
      <w:rPr>
        <w:b/>
      </w:rPr>
      <w:t>4</w:t>
    </w:r>
    <w:r>
      <w:rPr>
        <w:b/>
      </w:rPr>
      <w:t xml:space="preserve">/ZP/2024/1030 </w:t>
    </w:r>
    <w:r>
      <w:rPr>
        <w:b/>
      </w:rPr>
      <w:tab/>
      <w:t xml:space="preserve"> </w:t>
    </w:r>
    <w:r>
      <w:rPr>
        <w:b/>
      </w:rPr>
      <w:tab/>
    </w:r>
    <w:r>
      <w:t xml:space="preserve">Strona </w:t>
    </w:r>
    <w:r>
      <w:fldChar w:fldCharType="begin"/>
    </w:r>
    <w:r>
      <w:instrText xml:space="preserve"> PAGE   \* MERGEFORMAT </w:instrText>
    </w:r>
    <w:r>
      <w:fldChar w:fldCharType="separate"/>
    </w:r>
    <w:r>
      <w:t>10</w:t>
    </w:r>
    <w:r>
      <w:fldChar w:fldCharType="end"/>
    </w:r>
    <w:r>
      <w:t xml:space="preserve"> z </w:t>
    </w:r>
    <w:fldSimple w:instr=" NUMPAGES   \* MERGEFORMAT ">
      <w:r>
        <w:t>15</w:t>
      </w:r>
    </w:fldSimple>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672F" w14:textId="5F3D99B8" w:rsidR="00FA1142" w:rsidRDefault="00FA1142">
    <w:pPr>
      <w:tabs>
        <w:tab w:val="center" w:pos="2837"/>
        <w:tab w:val="center" w:pos="3545"/>
        <w:tab w:val="center" w:pos="4835"/>
      </w:tabs>
      <w:spacing w:after="0" w:line="259" w:lineRule="auto"/>
      <w:ind w:left="0" w:right="0" w:firstLine="0"/>
      <w:jc w:val="left"/>
    </w:pPr>
    <w:r>
      <w:t xml:space="preserve">Umowa nr </w:t>
    </w:r>
    <w:proofErr w:type="spellStart"/>
    <w:r>
      <w:rPr>
        <w:b/>
      </w:rPr>
      <w:t>WEiTI</w:t>
    </w:r>
    <w:proofErr w:type="spellEnd"/>
    <w:r>
      <w:rPr>
        <w:b/>
      </w:rPr>
      <w:t>/</w:t>
    </w:r>
    <w:r w:rsidR="00AA13BB">
      <w:rPr>
        <w:b/>
      </w:rPr>
      <w:t>4</w:t>
    </w:r>
    <w:r>
      <w:rPr>
        <w:b/>
      </w:rPr>
      <w:t xml:space="preserve">/ZP/2024/1030 </w:t>
    </w:r>
    <w:r>
      <w:rPr>
        <w:b/>
      </w:rPr>
      <w:tab/>
      <w:t xml:space="preserve"> </w:t>
    </w:r>
    <w:r>
      <w:rPr>
        <w:b/>
      </w:rPr>
      <w:tab/>
    </w:r>
    <w:r>
      <w:t xml:space="preserve">Strona </w:t>
    </w:r>
    <w:r>
      <w:fldChar w:fldCharType="begin"/>
    </w:r>
    <w:r>
      <w:instrText xml:space="preserve"> PAGE   \* MERGEFORMAT </w:instrText>
    </w:r>
    <w:r>
      <w:fldChar w:fldCharType="separate"/>
    </w:r>
    <w:r>
      <w:t>10</w:t>
    </w:r>
    <w:r>
      <w:fldChar w:fldCharType="end"/>
    </w:r>
    <w:r>
      <w:t xml:space="preserve"> z </w:t>
    </w:r>
    <w:fldSimple w:instr=" NUMPAGES   \* MERGEFORMAT ">
      <w:r>
        <w:t>15</w:t>
      </w:r>
    </w:fldSimple>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3C18" w14:textId="77777777" w:rsidR="00FA1142" w:rsidRDefault="00FA1142">
    <w:pPr>
      <w:tabs>
        <w:tab w:val="center" w:pos="2837"/>
        <w:tab w:val="center" w:pos="3545"/>
        <w:tab w:val="center" w:pos="4835"/>
      </w:tabs>
      <w:spacing w:after="0" w:line="259" w:lineRule="auto"/>
      <w:ind w:left="0" w:right="0" w:firstLine="0"/>
      <w:jc w:val="left"/>
    </w:pPr>
    <w:r>
      <w:t xml:space="preserve">Umowa nr </w:t>
    </w:r>
    <w:r>
      <w:rPr>
        <w:b/>
        <w:sz w:val="22"/>
      </w:rPr>
      <w:t>WZ.ZP.1.11.2022</w:t>
    </w:r>
    <w:r>
      <w:rPr>
        <w:b/>
      </w:rPr>
      <w:t xml:space="preserve"> </w:t>
    </w:r>
    <w:r>
      <w:rPr>
        <w:b/>
      </w:rPr>
      <w:tab/>
      <w:t xml:space="preserve"> </w:t>
    </w:r>
    <w:r>
      <w:rPr>
        <w:b/>
      </w:rPr>
      <w:tab/>
      <w:t xml:space="preserve"> </w:t>
    </w:r>
    <w:r>
      <w:rPr>
        <w:b/>
      </w:rPr>
      <w:tab/>
    </w:r>
    <w:r>
      <w:t xml:space="preserve">Strona </w:t>
    </w:r>
    <w:r>
      <w:fldChar w:fldCharType="begin"/>
    </w:r>
    <w:r>
      <w:instrText xml:space="preserve"> PAGE   \* MERGEFORMAT </w:instrText>
    </w:r>
    <w:r>
      <w:fldChar w:fldCharType="separate"/>
    </w:r>
    <w:r>
      <w:t>10</w:t>
    </w:r>
    <w:r>
      <w:fldChar w:fldCharType="end"/>
    </w:r>
    <w:r>
      <w:t xml:space="preserve"> z </w:t>
    </w:r>
    <w:fldSimple w:instr=" NUMPAGES   \* MERGEFORMAT ">
      <w:r>
        <w:t>15</w:t>
      </w:r>
    </w:fldSimple>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9FAF" w14:textId="77777777" w:rsidR="00B831ED" w:rsidRDefault="00B831ED">
      <w:pPr>
        <w:spacing w:after="0" w:line="288" w:lineRule="auto"/>
        <w:ind w:left="0" w:right="6130" w:hanging="11"/>
        <w:jc w:val="left"/>
      </w:pPr>
      <w:r>
        <w:separator/>
      </w:r>
    </w:p>
  </w:footnote>
  <w:footnote w:type="continuationSeparator" w:id="0">
    <w:p w14:paraId="110E5C58" w14:textId="77777777" w:rsidR="00B831ED" w:rsidRDefault="00B831ED">
      <w:pPr>
        <w:spacing w:after="0" w:line="288" w:lineRule="auto"/>
        <w:ind w:left="0" w:right="6130" w:hanging="11"/>
        <w:jc w:val="left"/>
      </w:pPr>
      <w:r>
        <w:continuationSeparator/>
      </w:r>
    </w:p>
  </w:footnote>
  <w:footnote w:id="1">
    <w:p w14:paraId="19CB12A5" w14:textId="77777777" w:rsidR="00FA1142" w:rsidRDefault="00FA1142">
      <w:pPr>
        <w:pStyle w:val="footnotedescription"/>
        <w:spacing w:line="288" w:lineRule="auto"/>
        <w:ind w:right="6130" w:hanging="11"/>
      </w:pPr>
      <w:r>
        <w:rPr>
          <w:rStyle w:val="footnotemark"/>
        </w:rPr>
        <w:footnoteRef/>
      </w:r>
      <w:r>
        <w:t xml:space="preserve"> 1  Niepotrzebne skreślić   </w:t>
      </w:r>
    </w:p>
  </w:footnote>
  <w:footnote w:id="2">
    <w:p w14:paraId="1E96F2B3" w14:textId="77777777" w:rsidR="00FA1142" w:rsidRDefault="00FA1142">
      <w:pPr>
        <w:pStyle w:val="footnotedescription"/>
        <w:spacing w:after="462" w:line="298" w:lineRule="auto"/>
        <w:ind w:right="32"/>
      </w:pPr>
      <w:r>
        <w:rPr>
          <w:rStyle w:val="footnotemark"/>
        </w:rPr>
        <w:footnoteRef/>
      </w:r>
      <w:r>
        <w:t xml:space="preserve"> ich nazwy powinny być podane jedynie w przypadku, gdy zamówienie będzie wykonywane z udziałem podwykonawców, których firmy nie były znane na etapie ubiegania się o zamówienie i nie zostały wskazane z nazwy w pkt 5 złożonej oferty (FO)   </w:t>
      </w:r>
    </w:p>
    <w:p w14:paraId="1FE97DB1" w14:textId="7364451C" w:rsidR="00FA1142" w:rsidRDefault="00FA1142">
      <w:pPr>
        <w:pStyle w:val="footnotedescription"/>
        <w:spacing w:line="259" w:lineRule="auto"/>
        <w:ind w:right="92"/>
        <w:jc w:val="center"/>
      </w:pPr>
    </w:p>
  </w:footnote>
  <w:footnote w:id="3">
    <w:p w14:paraId="5B87BFC6" w14:textId="77777777" w:rsidR="00FA1142" w:rsidRDefault="00FA1142">
      <w:pPr>
        <w:pStyle w:val="footnotedescription"/>
        <w:ind w:right="81"/>
      </w:pPr>
      <w:r>
        <w:rPr>
          <w:rStyle w:val="footnotemark"/>
        </w:rPr>
        <w:footnoteRef/>
      </w:r>
      <w:r>
        <w:t xml:space="preserve"> </w:t>
      </w:r>
      <w:r>
        <w:rPr>
          <w:b/>
          <w:i/>
          <w:sz w:val="18"/>
        </w:rPr>
        <w:t xml:space="preserve">Wyjaśnienie: </w:t>
      </w:r>
      <w:r>
        <w:rPr>
          <w:i/>
          <w:sz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A358" w14:textId="41C07A60" w:rsidR="00FA1142" w:rsidRDefault="00FA1142">
    <w:pPr>
      <w:spacing w:after="160" w:line="259" w:lineRule="auto"/>
      <w:ind w:left="0" w:right="0" w:firstLine="0"/>
      <w:jc w:val="left"/>
    </w:pPr>
    <w:r>
      <w:rPr>
        <w:b/>
        <w:smallCaps/>
        <w:noProof/>
        <w:color w:val="404040" w:themeColor="text1" w:themeTint="BF"/>
        <w:sz w:val="24"/>
        <w:szCs w:val="24"/>
      </w:rPr>
      <w:drawing>
        <wp:anchor distT="0" distB="0" distL="114300" distR="114300" simplePos="0" relativeHeight="251661312" behindDoc="0" locked="0" layoutInCell="1" allowOverlap="1" wp14:anchorId="102393BD" wp14:editId="687B452D">
          <wp:simplePos x="0" y="0"/>
          <wp:positionH relativeFrom="column">
            <wp:posOffset>-60780</wp:posOffset>
          </wp:positionH>
          <wp:positionV relativeFrom="paragraph">
            <wp:posOffset>-135843</wp:posOffset>
          </wp:positionV>
          <wp:extent cx="1981200" cy="420370"/>
          <wp:effectExtent l="0" t="0" r="0" b="0"/>
          <wp:wrapThrough wrapText="bothSides">
            <wp:wrapPolygon edited="0">
              <wp:start x="0" y="0"/>
              <wp:lineTo x="0" y="20556"/>
              <wp:lineTo x="21392" y="20556"/>
              <wp:lineTo x="21392" y="0"/>
              <wp:lineTo x="0" y="0"/>
            </wp:wrapPolygon>
          </wp:wrapThrough>
          <wp:docPr id="1541475058" name="Obraz 154147505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530D" w14:textId="45C816FD" w:rsidR="00FA1142" w:rsidRDefault="00FA1142">
    <w:pPr>
      <w:spacing w:after="160" w:line="259" w:lineRule="auto"/>
      <w:ind w:left="0" w:right="0" w:firstLine="0"/>
      <w:jc w:val="left"/>
    </w:pPr>
    <w:r>
      <w:rPr>
        <w:b/>
        <w:smallCaps/>
        <w:noProof/>
        <w:color w:val="404040" w:themeColor="text1" w:themeTint="BF"/>
        <w:sz w:val="24"/>
        <w:szCs w:val="24"/>
      </w:rPr>
      <w:drawing>
        <wp:inline distT="0" distB="0" distL="0" distR="0" wp14:anchorId="2826BDDB" wp14:editId="714E3B25">
          <wp:extent cx="1981200" cy="42037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7B16" w14:textId="77777777" w:rsidR="00FA1142" w:rsidRDefault="00FA114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FD3A" w14:textId="4DF23BDB" w:rsidR="00FA1142" w:rsidRDefault="00FA1142" w:rsidP="00EE6B96">
    <w:pPr>
      <w:spacing w:after="479" w:line="259" w:lineRule="auto"/>
      <w:ind w:left="0" w:right="0" w:firstLine="0"/>
      <w:jc w:val="left"/>
    </w:pPr>
    <w:r>
      <w:rPr>
        <w:b/>
        <w:smallCaps/>
        <w:noProof/>
        <w:color w:val="404040" w:themeColor="text1" w:themeTint="BF"/>
        <w:sz w:val="24"/>
        <w:szCs w:val="24"/>
      </w:rPr>
      <w:drawing>
        <wp:anchor distT="0" distB="0" distL="114300" distR="114300" simplePos="0" relativeHeight="251665408" behindDoc="0" locked="0" layoutInCell="1" allowOverlap="1" wp14:anchorId="60EF1F31" wp14:editId="4C7A7AFB">
          <wp:simplePos x="0" y="0"/>
          <wp:positionH relativeFrom="column">
            <wp:posOffset>-116006</wp:posOffset>
          </wp:positionH>
          <wp:positionV relativeFrom="paragraph">
            <wp:posOffset>-225823</wp:posOffset>
          </wp:positionV>
          <wp:extent cx="1981200" cy="420370"/>
          <wp:effectExtent l="0" t="0" r="0" b="0"/>
          <wp:wrapThrough wrapText="bothSides">
            <wp:wrapPolygon edited="0">
              <wp:start x="0" y="0"/>
              <wp:lineTo x="0" y="20556"/>
              <wp:lineTo x="21392" y="20556"/>
              <wp:lineTo x="21392" y="0"/>
              <wp:lineTo x="0" y="0"/>
            </wp:wrapPolygon>
          </wp:wrapThrough>
          <wp:docPr id="566477732" name="Obraz 56647773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C5A785D" wp14:editId="15C87209">
              <wp:simplePos x="0" y="0"/>
              <wp:positionH relativeFrom="page">
                <wp:posOffset>882701</wp:posOffset>
              </wp:positionH>
              <wp:positionV relativeFrom="page">
                <wp:posOffset>1192022</wp:posOffset>
              </wp:positionV>
              <wp:extent cx="5796661" cy="146304"/>
              <wp:effectExtent l="0" t="0" r="0" b="0"/>
              <wp:wrapSquare wrapText="bothSides"/>
              <wp:docPr id="27974" name="Group 27974"/>
              <wp:cNvGraphicFramePr/>
              <a:graphic xmlns:a="http://schemas.openxmlformats.org/drawingml/2006/main">
                <a:graphicData uri="http://schemas.microsoft.com/office/word/2010/wordprocessingGroup">
                  <wpg:wgp>
                    <wpg:cNvGrpSpPr/>
                    <wpg:grpSpPr>
                      <a:xfrm>
                        <a:off x="0" y="0"/>
                        <a:ext cx="5796661" cy="146304"/>
                        <a:chOff x="0" y="0"/>
                        <a:chExt cx="5796661" cy="146304"/>
                      </a:xfrm>
                    </wpg:grpSpPr>
                    <wps:wsp>
                      <wps:cNvPr id="28754" name="Shape 28754"/>
                      <wps:cNvSpPr/>
                      <wps:spPr>
                        <a:xfrm>
                          <a:off x="0" y="0"/>
                          <a:ext cx="5796661" cy="146304"/>
                        </a:xfrm>
                        <a:custGeom>
                          <a:avLst/>
                          <a:gdLst/>
                          <a:ahLst/>
                          <a:cxnLst/>
                          <a:rect l="0" t="0" r="0" b="0"/>
                          <a:pathLst>
                            <a:path w="5796661" h="146304">
                              <a:moveTo>
                                <a:pt x="0" y="0"/>
                              </a:moveTo>
                              <a:lnTo>
                                <a:pt x="5796661" y="0"/>
                              </a:lnTo>
                              <a:lnTo>
                                <a:pt x="5796661" y="146304"/>
                              </a:lnTo>
                              <a:lnTo>
                                <a:pt x="0" y="146304"/>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wpg:wgp>
                </a:graphicData>
              </a:graphic>
            </wp:anchor>
          </w:drawing>
        </mc:Choice>
        <mc:Fallback xmlns:a="http://schemas.openxmlformats.org/drawingml/2006/main">
          <w:pict>
            <v:group id="Group 27974" style="width:456.43pt;height:11.52pt;position:absolute;mso-position-horizontal-relative:page;mso-position-horizontal:absolute;margin-left:69.504pt;mso-position-vertical-relative:page;margin-top:93.86pt;" coordsize="57966,1463">
              <v:shape id="Shape 28755" style="position:absolute;width:57966;height:1463;left:0;top:0;" coordsize="5796661,146304" path="m0,0l5796661,0l5796661,146304l0,146304l0,0">
                <v:stroke weight="0pt" endcap="flat" joinstyle="miter" miterlimit="10" on="false" color="#000000" opacity="0"/>
                <v:fill on="true" color="#c5e0b3"/>
              </v:shape>
              <w10:wrap type="square"/>
            </v:group>
          </w:pict>
        </mc:Fallback>
      </mc:AlternateContent>
    </w: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D9A0" w14:textId="4CA9BD9A" w:rsidR="00FA1142" w:rsidRDefault="00FA1142" w:rsidP="006B4CB4">
    <w:pPr>
      <w:spacing w:after="479" w:line="259" w:lineRule="auto"/>
      <w:ind w:left="0" w:right="0" w:firstLine="0"/>
      <w:jc w:val="left"/>
    </w:pPr>
    <w:r>
      <w:rPr>
        <w:b/>
        <w:smallCaps/>
        <w:noProof/>
        <w:color w:val="404040" w:themeColor="text1" w:themeTint="BF"/>
        <w:sz w:val="24"/>
        <w:szCs w:val="24"/>
      </w:rPr>
      <w:drawing>
        <wp:anchor distT="0" distB="0" distL="114300" distR="114300" simplePos="0" relativeHeight="251663360" behindDoc="0" locked="0" layoutInCell="1" allowOverlap="1" wp14:anchorId="26DB8B79" wp14:editId="68DC4832">
          <wp:simplePos x="0" y="0"/>
          <wp:positionH relativeFrom="column">
            <wp:posOffset>-102359</wp:posOffset>
          </wp:positionH>
          <wp:positionV relativeFrom="paragraph">
            <wp:posOffset>-198527</wp:posOffset>
          </wp:positionV>
          <wp:extent cx="1981200" cy="420370"/>
          <wp:effectExtent l="0" t="0" r="0" b="0"/>
          <wp:wrapThrough wrapText="bothSides">
            <wp:wrapPolygon edited="0">
              <wp:start x="0" y="0"/>
              <wp:lineTo x="0" y="20556"/>
              <wp:lineTo x="21392" y="20556"/>
              <wp:lineTo x="21392" y="0"/>
              <wp:lineTo x="0" y="0"/>
            </wp:wrapPolygon>
          </wp:wrapThrough>
          <wp:docPr id="1679216395" name="Obraz 167921639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CB8C79" wp14:editId="2CD8E98E">
              <wp:simplePos x="0" y="0"/>
              <wp:positionH relativeFrom="page">
                <wp:posOffset>882701</wp:posOffset>
              </wp:positionH>
              <wp:positionV relativeFrom="page">
                <wp:posOffset>1192022</wp:posOffset>
              </wp:positionV>
              <wp:extent cx="5796661" cy="146304"/>
              <wp:effectExtent l="0" t="0" r="0" b="0"/>
              <wp:wrapSquare wrapText="bothSides"/>
              <wp:docPr id="27932" name="Group 27932"/>
              <wp:cNvGraphicFramePr/>
              <a:graphic xmlns:a="http://schemas.openxmlformats.org/drawingml/2006/main">
                <a:graphicData uri="http://schemas.microsoft.com/office/word/2010/wordprocessingGroup">
                  <wpg:wgp>
                    <wpg:cNvGrpSpPr/>
                    <wpg:grpSpPr>
                      <a:xfrm>
                        <a:off x="0" y="0"/>
                        <a:ext cx="5796661" cy="146304"/>
                        <a:chOff x="0" y="0"/>
                        <a:chExt cx="5796661" cy="146304"/>
                      </a:xfrm>
                    </wpg:grpSpPr>
                    <wps:wsp>
                      <wps:cNvPr id="28752" name="Shape 28752"/>
                      <wps:cNvSpPr/>
                      <wps:spPr>
                        <a:xfrm>
                          <a:off x="0" y="0"/>
                          <a:ext cx="5796661" cy="146304"/>
                        </a:xfrm>
                        <a:custGeom>
                          <a:avLst/>
                          <a:gdLst/>
                          <a:ahLst/>
                          <a:cxnLst/>
                          <a:rect l="0" t="0" r="0" b="0"/>
                          <a:pathLst>
                            <a:path w="5796661" h="146304">
                              <a:moveTo>
                                <a:pt x="0" y="0"/>
                              </a:moveTo>
                              <a:lnTo>
                                <a:pt x="5796661" y="0"/>
                              </a:lnTo>
                              <a:lnTo>
                                <a:pt x="5796661" y="146304"/>
                              </a:lnTo>
                              <a:lnTo>
                                <a:pt x="0" y="146304"/>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wpg:wgp>
                </a:graphicData>
              </a:graphic>
            </wp:anchor>
          </w:drawing>
        </mc:Choice>
        <mc:Fallback xmlns:a="http://schemas.openxmlformats.org/drawingml/2006/main">
          <w:pict>
            <v:group id="Group 27932" style="width:456.43pt;height:11.52pt;position:absolute;mso-position-horizontal-relative:page;mso-position-horizontal:absolute;margin-left:69.504pt;mso-position-vertical-relative:page;margin-top:93.86pt;" coordsize="57966,1463">
              <v:shape id="Shape 28753" style="position:absolute;width:57966;height:1463;left:0;top:0;" coordsize="5796661,146304" path="m0,0l5796661,0l5796661,146304l0,146304l0,0">
                <v:stroke weight="0pt" endcap="flat" joinstyle="miter" miterlimit="10" on="false" color="#000000" opacity="0"/>
                <v:fill on="true" color="#c5e0b3"/>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5032" w14:textId="77777777" w:rsidR="00FA1142" w:rsidRDefault="00FA1142">
    <w:pPr>
      <w:spacing w:after="47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884C022" wp14:editId="37CBA022">
              <wp:simplePos x="0" y="0"/>
              <wp:positionH relativeFrom="page">
                <wp:posOffset>882701</wp:posOffset>
              </wp:positionH>
              <wp:positionV relativeFrom="page">
                <wp:posOffset>1192022</wp:posOffset>
              </wp:positionV>
              <wp:extent cx="5796661" cy="146304"/>
              <wp:effectExtent l="0" t="0" r="0" b="0"/>
              <wp:wrapSquare wrapText="bothSides"/>
              <wp:docPr id="27890" name="Group 27890"/>
              <wp:cNvGraphicFramePr/>
              <a:graphic xmlns:a="http://schemas.openxmlformats.org/drawingml/2006/main">
                <a:graphicData uri="http://schemas.microsoft.com/office/word/2010/wordprocessingGroup">
                  <wpg:wgp>
                    <wpg:cNvGrpSpPr/>
                    <wpg:grpSpPr>
                      <a:xfrm>
                        <a:off x="0" y="0"/>
                        <a:ext cx="5796661" cy="146304"/>
                        <a:chOff x="0" y="0"/>
                        <a:chExt cx="5796661" cy="146304"/>
                      </a:xfrm>
                    </wpg:grpSpPr>
                    <wps:wsp>
                      <wps:cNvPr id="28750" name="Shape 28750"/>
                      <wps:cNvSpPr/>
                      <wps:spPr>
                        <a:xfrm>
                          <a:off x="0" y="0"/>
                          <a:ext cx="5796661" cy="146304"/>
                        </a:xfrm>
                        <a:custGeom>
                          <a:avLst/>
                          <a:gdLst/>
                          <a:ahLst/>
                          <a:cxnLst/>
                          <a:rect l="0" t="0" r="0" b="0"/>
                          <a:pathLst>
                            <a:path w="5796661" h="146304">
                              <a:moveTo>
                                <a:pt x="0" y="0"/>
                              </a:moveTo>
                              <a:lnTo>
                                <a:pt x="5796661" y="0"/>
                              </a:lnTo>
                              <a:lnTo>
                                <a:pt x="5796661" y="146304"/>
                              </a:lnTo>
                              <a:lnTo>
                                <a:pt x="0" y="146304"/>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wpg:wgp>
                </a:graphicData>
              </a:graphic>
            </wp:anchor>
          </w:drawing>
        </mc:Choice>
        <mc:Fallback xmlns:a="http://schemas.openxmlformats.org/drawingml/2006/main">
          <w:pict>
            <v:group id="Group 27890" style="width:456.43pt;height:11.52pt;position:absolute;mso-position-horizontal-relative:page;mso-position-horizontal:absolute;margin-left:69.504pt;mso-position-vertical-relative:page;margin-top:93.86pt;" coordsize="57966,1463">
              <v:shape id="Shape 28751" style="position:absolute;width:57966;height:1463;left:0;top:0;" coordsize="5796661,146304" path="m0,0l5796661,0l5796661,146304l0,146304l0,0">
                <v:stroke weight="0pt" endcap="flat" joinstyle="miter" miterlimit="10" on="false" color="#000000" opacity="0"/>
                <v:fill on="true" color="#c5e0b3"/>
              </v:shape>
              <w10:wrap type="square"/>
            </v:group>
          </w:pict>
        </mc:Fallback>
      </mc:AlternateContent>
    </w:r>
    <w:r>
      <w:t xml:space="preserve"> </w:t>
    </w:r>
  </w:p>
  <w:p w14:paraId="62AE4203" w14:textId="77777777" w:rsidR="00FA1142" w:rsidRDefault="00FA1142">
    <w:pPr>
      <w:tabs>
        <w:tab w:val="center" w:pos="5768"/>
        <w:tab w:val="right" w:pos="9171"/>
      </w:tabs>
      <w:spacing w:after="0" w:line="259" w:lineRule="auto"/>
      <w:ind w:left="0" w:right="0" w:firstLine="0"/>
      <w:jc w:val="left"/>
    </w:pPr>
    <w:r>
      <w:rPr>
        <w:rFonts w:ascii="Calibri" w:eastAsia="Calibri" w:hAnsi="Calibri" w:cs="Calibri"/>
        <w:sz w:val="22"/>
      </w:rPr>
      <w:tab/>
    </w:r>
    <w:r>
      <w:rPr>
        <w:b/>
      </w:rPr>
      <w:t xml:space="preserve">Załącznik nr  </w:t>
    </w:r>
    <w:r>
      <w:rPr>
        <w:b/>
      </w:rPr>
      <w:tab/>
      <w:t xml:space="preserve">(WZ.ZP.1.11.2022)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149"/>
    <w:multiLevelType w:val="hybridMultilevel"/>
    <w:tmpl w:val="364C4B2E"/>
    <w:lvl w:ilvl="0" w:tplc="BCB85E6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E2388C">
      <w:start w:val="1"/>
      <w:numFmt w:val="decimal"/>
      <w:lvlText w:val="%2)"/>
      <w:lvlJc w:val="left"/>
      <w:pPr>
        <w:ind w:left="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108EFC">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E4CCC2">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60452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EC87EC">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226BD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823B84">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ECA870">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B5169E"/>
    <w:multiLevelType w:val="hybridMultilevel"/>
    <w:tmpl w:val="B614BEE2"/>
    <w:lvl w:ilvl="0" w:tplc="9E5E1B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C4AF68">
      <w:start w:val="1"/>
      <w:numFmt w:val="lowerLetter"/>
      <w:lvlText w:val="%2)"/>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C09568">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BC513C">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76DF18">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CC1E28">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42B89E">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C8608E">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9691CC">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F85FB1"/>
    <w:multiLevelType w:val="hybridMultilevel"/>
    <w:tmpl w:val="AD1CB740"/>
    <w:lvl w:ilvl="0" w:tplc="C27C8720">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3EA7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7852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F08C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4E77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2C7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4262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F422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7ACC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E33ED2"/>
    <w:multiLevelType w:val="hybridMultilevel"/>
    <w:tmpl w:val="73342FCA"/>
    <w:lvl w:ilvl="0" w:tplc="DDB05C4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B694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1C31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20D3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F86B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BEED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7E60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98AF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60BB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FF7317"/>
    <w:multiLevelType w:val="hybridMultilevel"/>
    <w:tmpl w:val="0C7EBC60"/>
    <w:lvl w:ilvl="0" w:tplc="457AD8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C041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FCE9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64A2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92C2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04D5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6A2C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4467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CA28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781A2F"/>
    <w:multiLevelType w:val="hybridMultilevel"/>
    <w:tmpl w:val="647C7E32"/>
    <w:lvl w:ilvl="0" w:tplc="C4ACAB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F678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5868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280B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3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42D0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0807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327B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3E65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C17681"/>
    <w:multiLevelType w:val="hybridMultilevel"/>
    <w:tmpl w:val="E88E1ED4"/>
    <w:lvl w:ilvl="0" w:tplc="195C4D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50EF92">
      <w:start w:val="1"/>
      <w:numFmt w:val="lowerLetter"/>
      <w:lvlText w:val="%2)"/>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64296">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68DE70">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80A76">
      <w:start w:val="1"/>
      <w:numFmt w:val="bullet"/>
      <w:lvlText w:val="o"/>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34DEB8">
      <w:start w:val="1"/>
      <w:numFmt w:val="bullet"/>
      <w:lvlText w:val="▪"/>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5C5F96">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849D5A">
      <w:start w:val="1"/>
      <w:numFmt w:val="bullet"/>
      <w:lvlText w:val="o"/>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96FC98">
      <w:start w:val="1"/>
      <w:numFmt w:val="bullet"/>
      <w:lvlText w:val="▪"/>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865DAC"/>
    <w:multiLevelType w:val="hybridMultilevel"/>
    <w:tmpl w:val="D564DAE6"/>
    <w:lvl w:ilvl="0" w:tplc="4B987820">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48586E">
      <w:start w:val="1"/>
      <w:numFmt w:val="decimal"/>
      <w:lvlText w:val="%2)"/>
      <w:lvlJc w:val="left"/>
      <w:pPr>
        <w:ind w:left="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F46EA0">
      <w:start w:val="1"/>
      <w:numFmt w:val="lowerLetter"/>
      <w:lvlText w:val="%3)"/>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4E9DCA">
      <w:start w:val="1"/>
      <w:numFmt w:val="decimal"/>
      <w:lvlText w:val="%4"/>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4CEB2">
      <w:start w:val="1"/>
      <w:numFmt w:val="lowerLetter"/>
      <w:lvlText w:val="%5"/>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A27E1C">
      <w:start w:val="1"/>
      <w:numFmt w:val="lowerRoman"/>
      <w:lvlText w:val="%6"/>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B25F60">
      <w:start w:val="1"/>
      <w:numFmt w:val="decimal"/>
      <w:lvlText w:val="%7"/>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E2F100">
      <w:start w:val="1"/>
      <w:numFmt w:val="lowerLetter"/>
      <w:lvlText w:val="%8"/>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108270">
      <w:start w:val="1"/>
      <w:numFmt w:val="lowerRoman"/>
      <w:lvlText w:val="%9"/>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D50490"/>
    <w:multiLevelType w:val="hybridMultilevel"/>
    <w:tmpl w:val="8CAADA92"/>
    <w:lvl w:ilvl="0" w:tplc="9E128BF8">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CC6EFA">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76C92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A2874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1A22F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E88B3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EEFA5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1C921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68EFB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CC5D32"/>
    <w:multiLevelType w:val="hybridMultilevel"/>
    <w:tmpl w:val="465221EC"/>
    <w:lvl w:ilvl="0" w:tplc="E0F0F18E">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04296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1E5C3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E03AF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F8008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40D0F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D6947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DA4C5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AAC77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A57C23"/>
    <w:multiLevelType w:val="hybridMultilevel"/>
    <w:tmpl w:val="492A20EE"/>
    <w:lvl w:ilvl="0" w:tplc="C65EA822">
      <w:start w:val="2"/>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5A1054">
      <w:start w:val="1"/>
      <w:numFmt w:val="decimal"/>
      <w:lvlText w:val="%2)"/>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561B34">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463430">
      <w:start w:val="1"/>
      <w:numFmt w:val="decimal"/>
      <w:lvlText w:val="%4"/>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385AC2">
      <w:start w:val="1"/>
      <w:numFmt w:val="lowerLetter"/>
      <w:lvlText w:val="%5"/>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126FB4">
      <w:start w:val="1"/>
      <w:numFmt w:val="lowerRoman"/>
      <w:lvlText w:val="%6"/>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9494E6">
      <w:start w:val="1"/>
      <w:numFmt w:val="decimal"/>
      <w:lvlText w:val="%7"/>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D241F2">
      <w:start w:val="1"/>
      <w:numFmt w:val="lowerLetter"/>
      <w:lvlText w:val="%8"/>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7C8C56">
      <w:start w:val="1"/>
      <w:numFmt w:val="lowerRoman"/>
      <w:lvlText w:val="%9"/>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7437BD"/>
    <w:multiLevelType w:val="hybridMultilevel"/>
    <w:tmpl w:val="68C00814"/>
    <w:lvl w:ilvl="0" w:tplc="657E018A">
      <w:start w:val="3"/>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80FF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A41F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9E9B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60A5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9A1C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B062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B476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8E0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3809DF"/>
    <w:multiLevelType w:val="hybridMultilevel"/>
    <w:tmpl w:val="9C4C9B80"/>
    <w:lvl w:ilvl="0" w:tplc="E534A2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105F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7CFE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80B0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6097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D895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A00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6478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6EFF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6214488"/>
    <w:multiLevelType w:val="hybridMultilevel"/>
    <w:tmpl w:val="AD8C560A"/>
    <w:lvl w:ilvl="0" w:tplc="0F9C393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FE58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42F8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DE9E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B232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D2BE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6053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4A57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0EAD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8F1D95"/>
    <w:multiLevelType w:val="hybridMultilevel"/>
    <w:tmpl w:val="46D00534"/>
    <w:lvl w:ilvl="0" w:tplc="F2264F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16DB1A">
      <w:start w:val="4"/>
      <w:numFmt w:val="decimal"/>
      <w:lvlText w:val="%2)"/>
      <w:lvlJc w:val="left"/>
      <w:pPr>
        <w:ind w:left="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AFB9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8E0A7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BC9CC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CA9D3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FABA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4A78A">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86E9F6">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C75853"/>
    <w:multiLevelType w:val="hybridMultilevel"/>
    <w:tmpl w:val="83E0C820"/>
    <w:lvl w:ilvl="0" w:tplc="30161EA4">
      <w:start w:val="3"/>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C5B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0EBD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6227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A885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DA8D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EFB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F248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FE9E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C053FB"/>
    <w:multiLevelType w:val="hybridMultilevel"/>
    <w:tmpl w:val="39A4CFD2"/>
    <w:lvl w:ilvl="0" w:tplc="40EE3F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C219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A64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8448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BAEB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344B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B8BB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645C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10A5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FA6BFF"/>
    <w:multiLevelType w:val="hybridMultilevel"/>
    <w:tmpl w:val="D580381C"/>
    <w:lvl w:ilvl="0" w:tplc="DA929E22">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727A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288B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225B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AC11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4419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2E62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BAED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267C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E02372"/>
    <w:multiLevelType w:val="hybridMultilevel"/>
    <w:tmpl w:val="0680A224"/>
    <w:lvl w:ilvl="0" w:tplc="D5BAC81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40B2E8">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56376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A865D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9440F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90282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00A5D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5A043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EA6BD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60857EC"/>
    <w:multiLevelType w:val="hybridMultilevel"/>
    <w:tmpl w:val="82EAB930"/>
    <w:lvl w:ilvl="0" w:tplc="D726740E">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74B06E">
      <w:start w:val="1"/>
      <w:numFmt w:val="decimal"/>
      <w:lvlText w:val="%2)"/>
      <w:lvlJc w:val="left"/>
      <w:pPr>
        <w:ind w:left="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AA2B8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14B55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B0962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468D98">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5C44A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1E05EA">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5CDFDC">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79A224A"/>
    <w:multiLevelType w:val="hybridMultilevel"/>
    <w:tmpl w:val="6D84BCE2"/>
    <w:lvl w:ilvl="0" w:tplc="E0B62EE4">
      <w:start w:val="3"/>
      <w:numFmt w:val="lowerLetter"/>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6EE64C">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76EA0C">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06256C">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28254">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70EF6C">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8C6D6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4081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CCA4E0">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7476D8"/>
    <w:multiLevelType w:val="hybridMultilevel"/>
    <w:tmpl w:val="1236019E"/>
    <w:lvl w:ilvl="0" w:tplc="5E1EFC4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063148">
      <w:start w:val="1"/>
      <w:numFmt w:val="bullet"/>
      <w:lvlText w:val="o"/>
      <w:lvlJc w:val="left"/>
      <w:pPr>
        <w:ind w:left="1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F68C84">
      <w:start w:val="1"/>
      <w:numFmt w:val="bullet"/>
      <w:lvlText w:val="▪"/>
      <w:lvlJc w:val="left"/>
      <w:pPr>
        <w:ind w:left="1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F4A642">
      <w:start w:val="1"/>
      <w:numFmt w:val="bullet"/>
      <w:lvlText w:val="•"/>
      <w:lvlJc w:val="left"/>
      <w:pPr>
        <w:ind w:left="2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72A054">
      <w:start w:val="1"/>
      <w:numFmt w:val="bullet"/>
      <w:lvlText w:val="o"/>
      <w:lvlJc w:val="left"/>
      <w:pPr>
        <w:ind w:left="3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42ADB0">
      <w:start w:val="1"/>
      <w:numFmt w:val="bullet"/>
      <w:lvlText w:val="▪"/>
      <w:lvlJc w:val="left"/>
      <w:pPr>
        <w:ind w:left="4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9831EC">
      <w:start w:val="1"/>
      <w:numFmt w:val="bullet"/>
      <w:lvlText w:val="•"/>
      <w:lvlJc w:val="left"/>
      <w:pPr>
        <w:ind w:left="4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3EE360">
      <w:start w:val="1"/>
      <w:numFmt w:val="bullet"/>
      <w:lvlText w:val="o"/>
      <w:lvlJc w:val="left"/>
      <w:pPr>
        <w:ind w:left="5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604A34">
      <w:start w:val="1"/>
      <w:numFmt w:val="bullet"/>
      <w:lvlText w:val="▪"/>
      <w:lvlJc w:val="left"/>
      <w:pPr>
        <w:ind w:left="6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FB355AB"/>
    <w:multiLevelType w:val="hybridMultilevel"/>
    <w:tmpl w:val="70E8111A"/>
    <w:lvl w:ilvl="0" w:tplc="6318EC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CAC2EE">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0E852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20DE7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C0785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06DE3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A6C17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64FFD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7013B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D43724"/>
    <w:multiLevelType w:val="hybridMultilevel"/>
    <w:tmpl w:val="3A541EEC"/>
    <w:lvl w:ilvl="0" w:tplc="CBD8B1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64B4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76B7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9EDD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A2FF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FB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7A65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4E0E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78CF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FF82A14"/>
    <w:multiLevelType w:val="hybridMultilevel"/>
    <w:tmpl w:val="D21C14D8"/>
    <w:lvl w:ilvl="0" w:tplc="83B068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EA5708">
      <w:start w:val="4"/>
      <w:numFmt w:val="decimal"/>
      <w:lvlText w:val="%2)"/>
      <w:lvlJc w:val="left"/>
      <w:pPr>
        <w:ind w:left="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BA3E9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0C1FA8">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90F9CC">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EC8EDC">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661658">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362A98">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08DB30">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59645131">
    <w:abstractNumId w:val="2"/>
  </w:num>
  <w:num w:numId="2" w16cid:durableId="1441803038">
    <w:abstractNumId w:val="16"/>
  </w:num>
  <w:num w:numId="3" w16cid:durableId="1974364909">
    <w:abstractNumId w:val="3"/>
  </w:num>
  <w:num w:numId="4" w16cid:durableId="1021512852">
    <w:abstractNumId w:val="12"/>
  </w:num>
  <w:num w:numId="5" w16cid:durableId="730231560">
    <w:abstractNumId w:val="13"/>
  </w:num>
  <w:num w:numId="6" w16cid:durableId="1813208385">
    <w:abstractNumId w:val="6"/>
  </w:num>
  <w:num w:numId="7" w16cid:durableId="283730046">
    <w:abstractNumId w:val="1"/>
  </w:num>
  <w:num w:numId="8" w16cid:durableId="783236843">
    <w:abstractNumId w:val="22"/>
  </w:num>
  <w:num w:numId="9" w16cid:durableId="1786849481">
    <w:abstractNumId w:val="18"/>
  </w:num>
  <w:num w:numId="10" w16cid:durableId="1283458968">
    <w:abstractNumId w:val="8"/>
  </w:num>
  <w:num w:numId="11" w16cid:durableId="1722242944">
    <w:abstractNumId w:val="10"/>
  </w:num>
  <w:num w:numId="12" w16cid:durableId="1458529746">
    <w:abstractNumId w:val="4"/>
  </w:num>
  <w:num w:numId="13" w16cid:durableId="1149859574">
    <w:abstractNumId w:val="17"/>
  </w:num>
  <w:num w:numId="14" w16cid:durableId="1279069188">
    <w:abstractNumId w:val="9"/>
  </w:num>
  <w:num w:numId="15" w16cid:durableId="2141682572">
    <w:abstractNumId w:val="15"/>
  </w:num>
  <w:num w:numId="16" w16cid:durableId="2082368053">
    <w:abstractNumId w:val="7"/>
  </w:num>
  <w:num w:numId="17" w16cid:durableId="550268637">
    <w:abstractNumId w:val="24"/>
  </w:num>
  <w:num w:numId="18" w16cid:durableId="77752170">
    <w:abstractNumId w:val="11"/>
  </w:num>
  <w:num w:numId="19" w16cid:durableId="206455499">
    <w:abstractNumId w:val="19"/>
  </w:num>
  <w:num w:numId="20" w16cid:durableId="953170427">
    <w:abstractNumId w:val="14"/>
  </w:num>
  <w:num w:numId="21" w16cid:durableId="572083514">
    <w:abstractNumId w:val="0"/>
  </w:num>
  <w:num w:numId="22" w16cid:durableId="1912808611">
    <w:abstractNumId w:val="5"/>
  </w:num>
  <w:num w:numId="23" w16cid:durableId="1292438827">
    <w:abstractNumId w:val="20"/>
  </w:num>
  <w:num w:numId="24" w16cid:durableId="219024047">
    <w:abstractNumId w:val="23"/>
  </w:num>
  <w:num w:numId="25" w16cid:durableId="11675547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54"/>
    <w:rsid w:val="00064CE8"/>
    <w:rsid w:val="000730B4"/>
    <w:rsid w:val="00080030"/>
    <w:rsid w:val="000A1C5F"/>
    <w:rsid w:val="000E51E6"/>
    <w:rsid w:val="000F5CDB"/>
    <w:rsid w:val="00141859"/>
    <w:rsid w:val="001467CC"/>
    <w:rsid w:val="00162DB8"/>
    <w:rsid w:val="00196D49"/>
    <w:rsid w:val="001C38D2"/>
    <w:rsid w:val="00212D6E"/>
    <w:rsid w:val="00223BB8"/>
    <w:rsid w:val="00245B65"/>
    <w:rsid w:val="00245C7A"/>
    <w:rsid w:val="002551E2"/>
    <w:rsid w:val="00286CD9"/>
    <w:rsid w:val="002D29AC"/>
    <w:rsid w:val="00330F90"/>
    <w:rsid w:val="003706A8"/>
    <w:rsid w:val="00386D6A"/>
    <w:rsid w:val="0041068E"/>
    <w:rsid w:val="004272EE"/>
    <w:rsid w:val="004313E6"/>
    <w:rsid w:val="004820A8"/>
    <w:rsid w:val="004B6AE9"/>
    <w:rsid w:val="004B7D0D"/>
    <w:rsid w:val="004C4434"/>
    <w:rsid w:val="004E4DA3"/>
    <w:rsid w:val="004F479F"/>
    <w:rsid w:val="0050186D"/>
    <w:rsid w:val="00511C47"/>
    <w:rsid w:val="00554A1C"/>
    <w:rsid w:val="005F24D8"/>
    <w:rsid w:val="005F74D9"/>
    <w:rsid w:val="00651E15"/>
    <w:rsid w:val="00674E27"/>
    <w:rsid w:val="006A6C54"/>
    <w:rsid w:val="006B1AB1"/>
    <w:rsid w:val="006B4CB4"/>
    <w:rsid w:val="006C46DE"/>
    <w:rsid w:val="007306FF"/>
    <w:rsid w:val="007471FE"/>
    <w:rsid w:val="00777CF1"/>
    <w:rsid w:val="007D6F3C"/>
    <w:rsid w:val="007F3CDC"/>
    <w:rsid w:val="007F7F54"/>
    <w:rsid w:val="008324F1"/>
    <w:rsid w:val="0084008B"/>
    <w:rsid w:val="00864D51"/>
    <w:rsid w:val="008732C7"/>
    <w:rsid w:val="008D059C"/>
    <w:rsid w:val="00933C5F"/>
    <w:rsid w:val="0097501B"/>
    <w:rsid w:val="009B7A1A"/>
    <w:rsid w:val="00A57B58"/>
    <w:rsid w:val="00A83EB0"/>
    <w:rsid w:val="00A9273E"/>
    <w:rsid w:val="00AA13BB"/>
    <w:rsid w:val="00B137F1"/>
    <w:rsid w:val="00B24358"/>
    <w:rsid w:val="00B371ED"/>
    <w:rsid w:val="00B77E96"/>
    <w:rsid w:val="00B831ED"/>
    <w:rsid w:val="00BD32E0"/>
    <w:rsid w:val="00BD6DE3"/>
    <w:rsid w:val="00BF0623"/>
    <w:rsid w:val="00C17A09"/>
    <w:rsid w:val="00C35844"/>
    <w:rsid w:val="00C36B6C"/>
    <w:rsid w:val="00C60C2D"/>
    <w:rsid w:val="00C67B1A"/>
    <w:rsid w:val="00CA78B5"/>
    <w:rsid w:val="00CD0BCC"/>
    <w:rsid w:val="00D0539F"/>
    <w:rsid w:val="00D72B51"/>
    <w:rsid w:val="00DA39CD"/>
    <w:rsid w:val="00DD4E90"/>
    <w:rsid w:val="00E14813"/>
    <w:rsid w:val="00E34194"/>
    <w:rsid w:val="00EB75A9"/>
    <w:rsid w:val="00EC1E29"/>
    <w:rsid w:val="00ED659F"/>
    <w:rsid w:val="00EE6B90"/>
    <w:rsid w:val="00EE6B96"/>
    <w:rsid w:val="00F07C4C"/>
    <w:rsid w:val="00F108DE"/>
    <w:rsid w:val="00F5706F"/>
    <w:rsid w:val="00F63EB4"/>
    <w:rsid w:val="00F9510D"/>
    <w:rsid w:val="00FA1142"/>
    <w:rsid w:val="00FB41ED"/>
    <w:rsid w:val="00FF4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FE26"/>
  <w15:docId w15:val="{3C68F50B-48C3-457B-96CE-63B0D9ED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68" w:lineRule="auto"/>
      <w:ind w:left="2617" w:right="2665"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5" w:line="271" w:lineRule="auto"/>
      <w:ind w:left="10" w:right="51"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customStyle="1" w:styleId="footnotedescription">
    <w:name w:val="footnote description"/>
    <w:next w:val="Normalny"/>
    <w:link w:val="footnotedescriptionChar"/>
    <w:hidden/>
    <w:pPr>
      <w:spacing w:after="0" w:line="287" w:lineRule="auto"/>
      <w:ind w:right="86"/>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83EB0"/>
    <w:pPr>
      <w:ind w:left="720"/>
      <w:contextualSpacing/>
    </w:pPr>
  </w:style>
  <w:style w:type="paragraph" w:styleId="Poprawka">
    <w:name w:val="Revision"/>
    <w:hidden/>
    <w:uiPriority w:val="99"/>
    <w:semiHidden/>
    <w:rsid w:val="00777CF1"/>
    <w:pPr>
      <w:spacing w:after="0" w:line="240" w:lineRule="auto"/>
    </w:pPr>
    <w:rPr>
      <w:rFonts w:ascii="Times New Roman" w:eastAsia="Times New Roman" w:hAnsi="Times New Roman" w:cs="Times New Roman"/>
      <w:color w:val="000000"/>
      <w:sz w:val="20"/>
    </w:rPr>
  </w:style>
  <w:style w:type="paragraph" w:styleId="Tekstdymka">
    <w:name w:val="Balloon Text"/>
    <w:basedOn w:val="Normalny"/>
    <w:link w:val="TekstdymkaZnak"/>
    <w:uiPriority w:val="99"/>
    <w:semiHidden/>
    <w:unhideWhenUsed/>
    <w:rsid w:val="00286C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6CD9"/>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BD32E0"/>
    <w:rPr>
      <w:sz w:val="16"/>
      <w:szCs w:val="16"/>
    </w:rPr>
  </w:style>
  <w:style w:type="paragraph" w:styleId="Tekstkomentarza">
    <w:name w:val="annotation text"/>
    <w:basedOn w:val="Normalny"/>
    <w:link w:val="TekstkomentarzaZnak"/>
    <w:uiPriority w:val="99"/>
    <w:unhideWhenUsed/>
    <w:rsid w:val="00BD32E0"/>
    <w:pPr>
      <w:spacing w:line="240" w:lineRule="auto"/>
    </w:pPr>
    <w:rPr>
      <w:szCs w:val="20"/>
    </w:rPr>
  </w:style>
  <w:style w:type="character" w:customStyle="1" w:styleId="TekstkomentarzaZnak">
    <w:name w:val="Tekst komentarza Znak"/>
    <w:basedOn w:val="Domylnaczcionkaakapitu"/>
    <w:link w:val="Tekstkomentarza"/>
    <w:uiPriority w:val="99"/>
    <w:rsid w:val="00BD32E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32E0"/>
    <w:rPr>
      <w:b/>
      <w:bCs/>
    </w:rPr>
  </w:style>
  <w:style w:type="character" w:customStyle="1" w:styleId="TematkomentarzaZnak">
    <w:name w:val="Temat komentarza Znak"/>
    <w:basedOn w:val="TekstkomentarzaZnak"/>
    <w:link w:val="Tematkomentarza"/>
    <w:uiPriority w:val="99"/>
    <w:semiHidden/>
    <w:rsid w:val="00BD32E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B3DC-8CE2-40FD-8E79-8A951E08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6445</Words>
  <Characters>38674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Wójcik Dariusz</cp:lastModifiedBy>
  <cp:revision>5</cp:revision>
  <cp:lastPrinted>2024-03-01T08:21:00Z</cp:lastPrinted>
  <dcterms:created xsi:type="dcterms:W3CDTF">2024-03-01T08:23:00Z</dcterms:created>
  <dcterms:modified xsi:type="dcterms:W3CDTF">2024-03-05T14:10:00Z</dcterms:modified>
</cp:coreProperties>
</file>