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4FE2" w14:textId="77777777" w:rsidR="00091779" w:rsidRPr="00676543" w:rsidRDefault="00091779" w:rsidP="00091779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</w:rPr>
      </w:pPr>
      <w:bookmarkStart w:id="0" w:name="_Hlk520715683"/>
      <w:r w:rsidRPr="00676543">
        <w:rPr>
          <w:rFonts w:asciiTheme="minorHAnsi" w:hAnsiTheme="minorHAnsi" w:cstheme="minorHAnsi"/>
          <w:b/>
        </w:rPr>
        <w:t>INFORMACJA Z SESJI OTWARCIA OFERT</w:t>
      </w:r>
    </w:p>
    <w:p w14:paraId="2FB96001" w14:textId="77777777" w:rsidR="00091779" w:rsidRPr="00676543" w:rsidRDefault="00091779" w:rsidP="00091779">
      <w:pPr>
        <w:spacing w:after="0" w:line="319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676543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53034F46" w14:textId="77777777" w:rsidR="00830DFE" w:rsidRPr="00676543" w:rsidRDefault="00091779" w:rsidP="00830DFE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676543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nr ROA.271.</w:t>
      </w:r>
      <w:r w:rsidR="00830DFE" w:rsidRPr="00676543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8</w:t>
      </w:r>
      <w:r w:rsidRPr="00676543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.2023 pn.</w:t>
      </w:r>
      <w:r w:rsidRPr="00676543"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  <w:t xml:space="preserve"> </w:t>
      </w:r>
      <w:r w:rsidR="00830DFE" w:rsidRPr="00676543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„</w:t>
      </w:r>
      <w:r w:rsidR="00830DFE" w:rsidRPr="00676543">
        <w:rPr>
          <w:rFonts w:asciiTheme="minorHAnsi" w:eastAsia="Times New Roman" w:hAnsiTheme="minorHAnsi" w:cstheme="minorHAnsi"/>
          <w:sz w:val="22"/>
          <w:szCs w:val="22"/>
          <w:lang w:eastAsia="ar-SA"/>
        </w:rPr>
        <w:t>Skórzewo – dokumentacja projektowa dla budowy ulicy Krótkiej i ulicy Różanej wraz z odwodnieniem i kanalizacją sanitarną.”</w:t>
      </w:r>
    </w:p>
    <w:p w14:paraId="41050E04" w14:textId="77777777" w:rsidR="00830DFE" w:rsidRPr="00830DFE" w:rsidRDefault="00830DFE" w:rsidP="00830DFE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4D040D0F" w14:textId="79F78445" w:rsidR="00091779" w:rsidRPr="00676543" w:rsidRDefault="00091779" w:rsidP="00830DFE">
      <w:pPr>
        <w:spacing w:after="0" w:line="319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2F75DCC8" w14:textId="54B69E18" w:rsidR="00091779" w:rsidRPr="00676543" w:rsidRDefault="00091779" w:rsidP="00091779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6543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676543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Pr="00676543">
        <w:rPr>
          <w:rFonts w:asciiTheme="minorHAnsi" w:hAnsiTheme="minorHAnsi" w:cstheme="minorHAnsi"/>
          <w:sz w:val="22"/>
          <w:szCs w:val="22"/>
        </w:rPr>
        <w:t>26.0</w:t>
      </w:r>
      <w:r w:rsidR="00830DFE" w:rsidRPr="00676543">
        <w:rPr>
          <w:rFonts w:asciiTheme="minorHAnsi" w:hAnsiTheme="minorHAnsi" w:cstheme="minorHAnsi"/>
          <w:sz w:val="22"/>
          <w:szCs w:val="22"/>
        </w:rPr>
        <w:t>6</w:t>
      </w:r>
      <w:r w:rsidRPr="00676543">
        <w:rPr>
          <w:rFonts w:asciiTheme="minorHAnsi" w:hAnsiTheme="minorHAnsi" w:cstheme="minorHAnsi"/>
          <w:sz w:val="22"/>
          <w:szCs w:val="22"/>
        </w:rPr>
        <w:t>.2023r. godz. 11.00</w:t>
      </w:r>
    </w:p>
    <w:p w14:paraId="57A3A073" w14:textId="1CB8CD77" w:rsidR="00091779" w:rsidRPr="00676543" w:rsidRDefault="00091779" w:rsidP="00091779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6543">
        <w:rPr>
          <w:rFonts w:asciiTheme="minorHAnsi" w:hAnsiTheme="minorHAnsi" w:cstheme="minorHAnsi"/>
          <w:sz w:val="22"/>
          <w:szCs w:val="22"/>
        </w:rPr>
        <w:t>2.</w:t>
      </w:r>
      <w:r w:rsidRPr="00676543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676543">
        <w:rPr>
          <w:rFonts w:asciiTheme="minorHAnsi" w:hAnsiTheme="minorHAnsi" w:cstheme="minorHAnsi"/>
          <w:sz w:val="22"/>
          <w:szCs w:val="22"/>
        </w:rPr>
        <w:t xml:space="preserve"> 26.0</w:t>
      </w:r>
      <w:r w:rsidR="00830DFE" w:rsidRPr="00676543">
        <w:rPr>
          <w:rFonts w:asciiTheme="minorHAnsi" w:hAnsiTheme="minorHAnsi" w:cstheme="minorHAnsi"/>
          <w:sz w:val="22"/>
          <w:szCs w:val="22"/>
        </w:rPr>
        <w:t>6</w:t>
      </w:r>
      <w:r w:rsidRPr="00676543">
        <w:rPr>
          <w:rFonts w:asciiTheme="minorHAnsi" w:hAnsiTheme="minorHAnsi" w:cstheme="minorHAnsi"/>
          <w:sz w:val="22"/>
          <w:szCs w:val="22"/>
        </w:rPr>
        <w:t>.2023r.  godz. 11.30</w:t>
      </w:r>
    </w:p>
    <w:p w14:paraId="3B4F33AB" w14:textId="77777777" w:rsidR="00091779" w:rsidRPr="00676543" w:rsidRDefault="00091779" w:rsidP="00091779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687E036E" w14:textId="24983F65" w:rsidR="00091779" w:rsidRPr="00676543" w:rsidRDefault="00091779" w:rsidP="00091779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6543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676543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</w:t>
      </w:r>
      <w:r w:rsidRPr="00676543">
        <w:rPr>
          <w:rFonts w:asciiTheme="minorHAnsi" w:hAnsiTheme="minorHAnsi" w:cstheme="minorHAnsi"/>
          <w:sz w:val="22"/>
          <w:szCs w:val="22"/>
        </w:rPr>
        <w:t xml:space="preserve">Kwota, którą Zamawiający zamierza przeznaczyć na realizację zamówienia wynosi: </w:t>
      </w:r>
    </w:p>
    <w:p w14:paraId="3939F5B5" w14:textId="77777777" w:rsidR="00830DFE" w:rsidRPr="00676543" w:rsidRDefault="00830DFE" w:rsidP="00091779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93F498" w14:textId="77777777" w:rsidR="00830DFE" w:rsidRPr="00830DFE" w:rsidRDefault="00830DFE" w:rsidP="00830DFE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830DF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a) w roku 2023:</w:t>
      </w:r>
    </w:p>
    <w:p w14:paraId="6A1B753C" w14:textId="77777777" w:rsidR="00830DFE" w:rsidRPr="00830DFE" w:rsidRDefault="00830DFE" w:rsidP="00830DFE">
      <w:pPr>
        <w:spacing w:after="0" w:line="319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30DFE">
        <w:rPr>
          <w:rFonts w:asciiTheme="minorHAnsi" w:hAnsiTheme="minorHAnsi" w:cstheme="minorHAnsi"/>
          <w:b w:val="0"/>
          <w:bCs/>
          <w:sz w:val="22"/>
          <w:szCs w:val="22"/>
        </w:rPr>
        <w:t>- na dokumentację projektową dla budowy ulicy Krótkiej i ulicy Różanej</w:t>
      </w:r>
      <w:bookmarkStart w:id="1" w:name="_Hlk136525226"/>
      <w:r w:rsidRPr="00830DFE">
        <w:rPr>
          <w:rFonts w:asciiTheme="minorHAnsi" w:hAnsiTheme="minorHAnsi" w:cstheme="minorHAnsi"/>
          <w:b w:val="0"/>
          <w:bCs/>
          <w:sz w:val="22"/>
          <w:szCs w:val="22"/>
        </w:rPr>
        <w:t>: 90.000,00 zł brutto,</w:t>
      </w:r>
    </w:p>
    <w:bookmarkEnd w:id="1"/>
    <w:p w14:paraId="3A6D6F1D" w14:textId="77777777" w:rsidR="00830DFE" w:rsidRPr="00830DFE" w:rsidRDefault="00830DFE" w:rsidP="00830DFE">
      <w:pPr>
        <w:tabs>
          <w:tab w:val="left" w:pos="284"/>
        </w:tabs>
        <w:suppressAutoHyphens/>
        <w:spacing w:after="0" w:line="319" w:lineRule="auto"/>
        <w:contextualSpacing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30DFE">
        <w:rPr>
          <w:rFonts w:asciiTheme="minorHAnsi" w:hAnsiTheme="minorHAnsi" w:cstheme="minorHAnsi"/>
          <w:b w:val="0"/>
          <w:bCs/>
          <w:sz w:val="22"/>
          <w:szCs w:val="22"/>
        </w:rPr>
        <w:t>- na dokumentację projektową dla budowy kanalizacji sanitarnej w ulicy Krótkiej i ulicy Różanej:                           0,0 zł,</w:t>
      </w:r>
    </w:p>
    <w:p w14:paraId="134C9018" w14:textId="77777777" w:rsidR="00830DFE" w:rsidRPr="00830DFE" w:rsidRDefault="00830DFE" w:rsidP="00830DFE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830DF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b) w roku 2024:</w:t>
      </w:r>
    </w:p>
    <w:p w14:paraId="7B40930D" w14:textId="77777777" w:rsidR="00830DFE" w:rsidRPr="00830DFE" w:rsidRDefault="00830DFE" w:rsidP="00830DFE">
      <w:pPr>
        <w:spacing w:after="0" w:line="319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30DFE">
        <w:rPr>
          <w:rFonts w:asciiTheme="minorHAnsi" w:hAnsiTheme="minorHAnsi" w:cstheme="minorHAnsi"/>
          <w:b w:val="0"/>
          <w:bCs/>
          <w:sz w:val="22"/>
          <w:szCs w:val="22"/>
        </w:rPr>
        <w:t>-  na dokumentację projektową dla budowy ulicy Krótkiej i ulicy Różanej: 200.000,00 zł brutto,</w:t>
      </w:r>
    </w:p>
    <w:p w14:paraId="77564B9C" w14:textId="77777777" w:rsidR="00830DFE" w:rsidRPr="00830DFE" w:rsidRDefault="00830DFE" w:rsidP="00830DFE">
      <w:pPr>
        <w:tabs>
          <w:tab w:val="left" w:pos="284"/>
        </w:tabs>
        <w:suppressAutoHyphens/>
        <w:spacing w:after="0" w:line="319" w:lineRule="auto"/>
        <w:contextualSpacing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30DFE">
        <w:rPr>
          <w:rFonts w:asciiTheme="minorHAnsi" w:hAnsiTheme="minorHAnsi" w:cstheme="minorHAnsi"/>
          <w:b w:val="0"/>
          <w:bCs/>
          <w:sz w:val="22"/>
          <w:szCs w:val="22"/>
        </w:rPr>
        <w:t>- na dokumentację projektową dla budowy kanalizacji sanitarnej w ulicy Krótkiej i ulicy Różanej: 30.000,00 zł brutto.</w:t>
      </w:r>
    </w:p>
    <w:p w14:paraId="45568AC5" w14:textId="77777777" w:rsidR="00091779" w:rsidRPr="00676543" w:rsidRDefault="00091779" w:rsidP="0009177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2416926B" w14:textId="77777777" w:rsidR="00091779" w:rsidRPr="00676543" w:rsidRDefault="00091779" w:rsidP="00091779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76543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676543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10FBC719" w14:textId="77777777" w:rsidR="00091779" w:rsidRPr="00676543" w:rsidRDefault="00091779" w:rsidP="00091779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76543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2611D4B6" w14:textId="77777777" w:rsidR="00091779" w:rsidRPr="00676543" w:rsidRDefault="00091779" w:rsidP="00091779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351" w:type="dxa"/>
        <w:tblLook w:val="00A0" w:firstRow="1" w:lastRow="0" w:firstColumn="1" w:lastColumn="0" w:noHBand="0" w:noVBand="0"/>
      </w:tblPr>
      <w:tblGrid>
        <w:gridCol w:w="873"/>
        <w:gridCol w:w="3233"/>
        <w:gridCol w:w="2835"/>
        <w:gridCol w:w="2410"/>
      </w:tblGrid>
      <w:tr w:rsidR="00091779" w:rsidRPr="00676543" w14:paraId="3B4F9460" w14:textId="77777777" w:rsidTr="00830DFE">
        <w:trPr>
          <w:trHeight w:val="693"/>
        </w:trPr>
        <w:tc>
          <w:tcPr>
            <w:tcW w:w="873" w:type="dxa"/>
          </w:tcPr>
          <w:p w14:paraId="151A20AA" w14:textId="77777777" w:rsidR="00091779" w:rsidRPr="00676543" w:rsidRDefault="00091779" w:rsidP="003B0EF4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>Nr oferty</w:t>
            </w:r>
          </w:p>
        </w:tc>
        <w:tc>
          <w:tcPr>
            <w:tcW w:w="3233" w:type="dxa"/>
          </w:tcPr>
          <w:p w14:paraId="2663C55E" w14:textId="77777777" w:rsidR="00091779" w:rsidRPr="00676543" w:rsidRDefault="00091779" w:rsidP="003B0EF4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>Nazwa Wykonawcy</w:t>
            </w:r>
          </w:p>
          <w:p w14:paraId="5C97760C" w14:textId="77777777" w:rsidR="00091779" w:rsidRPr="00676543" w:rsidRDefault="00091779" w:rsidP="003B0EF4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14:paraId="39988E77" w14:textId="77777777" w:rsidR="00091779" w:rsidRPr="00676543" w:rsidRDefault="00091779" w:rsidP="003B0EF4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>Cena zł brutto</w:t>
            </w:r>
          </w:p>
        </w:tc>
        <w:tc>
          <w:tcPr>
            <w:tcW w:w="2410" w:type="dxa"/>
          </w:tcPr>
          <w:p w14:paraId="4CE9AAF0" w14:textId="0CDF85B7" w:rsidR="00091779" w:rsidRPr="00676543" w:rsidRDefault="00830DFE" w:rsidP="00830D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654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D</w:t>
            </w:r>
            <w:r w:rsidRPr="0067654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oświadczenie głównego projektanta w specjalności drogowej</w:t>
            </w:r>
          </w:p>
        </w:tc>
      </w:tr>
      <w:tr w:rsidR="00091779" w:rsidRPr="00676543" w14:paraId="258345DF" w14:textId="77777777" w:rsidTr="00830DFE">
        <w:tc>
          <w:tcPr>
            <w:tcW w:w="873" w:type="dxa"/>
          </w:tcPr>
          <w:p w14:paraId="76FC02E2" w14:textId="77777777" w:rsidR="00091779" w:rsidRPr="00676543" w:rsidRDefault="00091779" w:rsidP="003B0EF4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33" w:type="dxa"/>
          </w:tcPr>
          <w:p w14:paraId="7CD018B7" w14:textId="77777777" w:rsidR="00091779" w:rsidRPr="00676543" w:rsidRDefault="00236521" w:rsidP="003B0EF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>Biuro Projektów i Realizacji Inwestycji PROSYSTEM</w:t>
            </w:r>
          </w:p>
          <w:p w14:paraId="7BE61A17" w14:textId="77777777" w:rsidR="00236521" w:rsidRPr="00676543" w:rsidRDefault="00236521" w:rsidP="003B0EF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 xml:space="preserve">Julian </w:t>
            </w:r>
            <w:proofErr w:type="spellStart"/>
            <w:r w:rsidRPr="00676543">
              <w:rPr>
                <w:rFonts w:asciiTheme="minorHAnsi" w:hAnsiTheme="minorHAnsi" w:cstheme="minorHAnsi"/>
                <w:sz w:val="20"/>
                <w:szCs w:val="20"/>
              </w:rPr>
              <w:t>Kaluba</w:t>
            </w:r>
            <w:proofErr w:type="spellEnd"/>
          </w:p>
          <w:p w14:paraId="2F991F1B" w14:textId="77777777" w:rsidR="00236521" w:rsidRPr="00676543" w:rsidRDefault="00236521" w:rsidP="003B0EF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>Os. Bolesława Śmiałego 30/75</w:t>
            </w:r>
          </w:p>
          <w:p w14:paraId="54818F18" w14:textId="3C1D7503" w:rsidR="00236521" w:rsidRPr="00676543" w:rsidRDefault="00236521" w:rsidP="003B0EF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>60-682 Poznań</w:t>
            </w:r>
          </w:p>
        </w:tc>
        <w:tc>
          <w:tcPr>
            <w:tcW w:w="2835" w:type="dxa"/>
          </w:tcPr>
          <w:p w14:paraId="095B67CF" w14:textId="07FB5C1C" w:rsidR="00091779" w:rsidRPr="00676543" w:rsidRDefault="00236521" w:rsidP="003B0EF4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243.540,00 zł </w:t>
            </w:r>
          </w:p>
        </w:tc>
        <w:tc>
          <w:tcPr>
            <w:tcW w:w="2410" w:type="dxa"/>
          </w:tcPr>
          <w:p w14:paraId="12AA2CBF" w14:textId="51095B3D" w:rsidR="00091779" w:rsidRPr="00676543" w:rsidRDefault="00236521" w:rsidP="003B0EF4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091779" w:rsidRPr="00676543" w14:paraId="0405D7C5" w14:textId="77777777" w:rsidTr="00830DFE">
        <w:tc>
          <w:tcPr>
            <w:tcW w:w="873" w:type="dxa"/>
          </w:tcPr>
          <w:p w14:paraId="381C557A" w14:textId="77777777" w:rsidR="00091779" w:rsidRPr="00676543" w:rsidRDefault="00091779" w:rsidP="003B0EF4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33" w:type="dxa"/>
          </w:tcPr>
          <w:p w14:paraId="083B6013" w14:textId="284E8DBE" w:rsidR="00091779" w:rsidRPr="00676543" w:rsidRDefault="00236521" w:rsidP="0023652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>KFG sp. z o.o. Sp.k.</w:t>
            </w:r>
          </w:p>
          <w:p w14:paraId="69FC99DE" w14:textId="77777777" w:rsidR="00236521" w:rsidRPr="00676543" w:rsidRDefault="00236521" w:rsidP="0023652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>Ul. Ugory 63/2</w:t>
            </w:r>
          </w:p>
          <w:p w14:paraId="4D1CE6E7" w14:textId="50BE2011" w:rsidR="00236521" w:rsidRPr="00676543" w:rsidRDefault="00236521" w:rsidP="0023652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>61-623 Poznań</w:t>
            </w:r>
          </w:p>
        </w:tc>
        <w:tc>
          <w:tcPr>
            <w:tcW w:w="2835" w:type="dxa"/>
          </w:tcPr>
          <w:p w14:paraId="68D3193C" w14:textId="3224FE82" w:rsidR="00091779" w:rsidRPr="00676543" w:rsidRDefault="00236521" w:rsidP="003B0EF4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139.000,00 zł </w:t>
            </w:r>
          </w:p>
        </w:tc>
        <w:tc>
          <w:tcPr>
            <w:tcW w:w="2410" w:type="dxa"/>
          </w:tcPr>
          <w:p w14:paraId="057C1387" w14:textId="5044961F" w:rsidR="00091779" w:rsidRPr="00676543" w:rsidRDefault="00236521" w:rsidP="003B0EF4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091779" w:rsidRPr="00676543" w14:paraId="50620FDD" w14:textId="77777777" w:rsidTr="00830DFE">
        <w:tc>
          <w:tcPr>
            <w:tcW w:w="873" w:type="dxa"/>
          </w:tcPr>
          <w:p w14:paraId="6F335D1B" w14:textId="77777777" w:rsidR="00091779" w:rsidRPr="00676543" w:rsidRDefault="00091779" w:rsidP="003B0EF4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33" w:type="dxa"/>
          </w:tcPr>
          <w:p w14:paraId="1DEB5D6D" w14:textId="77777777" w:rsidR="00091779" w:rsidRPr="00676543" w:rsidRDefault="00236521" w:rsidP="003B0EF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>Pracownia Projektowa Elan Pro</w:t>
            </w:r>
          </w:p>
          <w:p w14:paraId="21C0901F" w14:textId="77777777" w:rsidR="00236521" w:rsidRPr="00676543" w:rsidRDefault="00236521" w:rsidP="003B0EF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 xml:space="preserve">Olga </w:t>
            </w:r>
            <w:proofErr w:type="spellStart"/>
            <w:r w:rsidRPr="00676543">
              <w:rPr>
                <w:rFonts w:asciiTheme="minorHAnsi" w:hAnsiTheme="minorHAnsi" w:cstheme="minorHAnsi"/>
                <w:sz w:val="20"/>
                <w:szCs w:val="20"/>
              </w:rPr>
              <w:t>Elnatowska</w:t>
            </w:r>
            <w:proofErr w:type="spellEnd"/>
          </w:p>
          <w:p w14:paraId="6770C786" w14:textId="77777777" w:rsidR="00236521" w:rsidRPr="00676543" w:rsidRDefault="00236521" w:rsidP="003B0EF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>Ul. Dobra 7</w:t>
            </w:r>
          </w:p>
          <w:p w14:paraId="5D48B73F" w14:textId="74090BA6" w:rsidR="00236521" w:rsidRPr="00676543" w:rsidRDefault="00236521" w:rsidP="003B0EF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>62-090 Rokietnica</w:t>
            </w:r>
          </w:p>
        </w:tc>
        <w:tc>
          <w:tcPr>
            <w:tcW w:w="2835" w:type="dxa"/>
          </w:tcPr>
          <w:p w14:paraId="49AADFCD" w14:textId="11198C2A" w:rsidR="00091779" w:rsidRPr="00676543" w:rsidRDefault="00236521" w:rsidP="003B0EF4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bCs/>
                <w:sz w:val="20"/>
                <w:szCs w:val="20"/>
              </w:rPr>
              <w:t>91.438,20 zł</w:t>
            </w:r>
          </w:p>
        </w:tc>
        <w:tc>
          <w:tcPr>
            <w:tcW w:w="2410" w:type="dxa"/>
          </w:tcPr>
          <w:p w14:paraId="3B58953D" w14:textId="1C22EBBF" w:rsidR="00091779" w:rsidRPr="00676543" w:rsidRDefault="00236521" w:rsidP="003B0EF4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</w:tbl>
    <w:p w14:paraId="33C3DC99" w14:textId="77777777" w:rsidR="00091779" w:rsidRPr="00676543" w:rsidRDefault="00091779" w:rsidP="00091779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p w14:paraId="7BF2B9B6" w14:textId="77777777" w:rsidR="00091779" w:rsidRPr="00676543" w:rsidRDefault="00091779" w:rsidP="00091779">
      <w:pPr>
        <w:spacing w:after="0" w:line="319" w:lineRule="auto"/>
        <w:rPr>
          <w:rFonts w:asciiTheme="minorHAnsi" w:hAnsiTheme="minorHAnsi" w:cstheme="minorHAnsi"/>
          <w:b w:val="0"/>
          <w:sz w:val="22"/>
          <w:szCs w:val="22"/>
        </w:rPr>
      </w:pPr>
      <w:r w:rsidRPr="00676543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p w14:paraId="6D36E42D" w14:textId="77777777" w:rsidR="00080FD2" w:rsidRPr="00676543" w:rsidRDefault="00080FD2">
      <w:pPr>
        <w:rPr>
          <w:rFonts w:asciiTheme="minorHAnsi" w:hAnsiTheme="minorHAnsi" w:cstheme="minorHAnsi"/>
        </w:rPr>
      </w:pPr>
    </w:p>
    <w:sectPr w:rsidR="00080FD2" w:rsidRPr="006765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F8D9D" w14:textId="77777777" w:rsidR="00423CB5" w:rsidRDefault="00423CB5" w:rsidP="00830DFE">
      <w:pPr>
        <w:spacing w:after="0" w:line="240" w:lineRule="auto"/>
      </w:pPr>
      <w:r>
        <w:separator/>
      </w:r>
    </w:p>
  </w:endnote>
  <w:endnote w:type="continuationSeparator" w:id="0">
    <w:p w14:paraId="5EAFFA0F" w14:textId="77777777" w:rsidR="00423CB5" w:rsidRDefault="00423CB5" w:rsidP="0083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5936C" w14:textId="77777777" w:rsidR="00423CB5" w:rsidRDefault="00423CB5" w:rsidP="00830DFE">
      <w:pPr>
        <w:spacing w:after="0" w:line="240" w:lineRule="auto"/>
      </w:pPr>
      <w:r>
        <w:separator/>
      </w:r>
    </w:p>
  </w:footnote>
  <w:footnote w:type="continuationSeparator" w:id="0">
    <w:p w14:paraId="5973E773" w14:textId="77777777" w:rsidR="00423CB5" w:rsidRDefault="00423CB5" w:rsidP="0083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280A" w14:textId="77777777" w:rsidR="00830DFE" w:rsidRPr="00830DFE" w:rsidRDefault="00000000" w:rsidP="00830DFE">
    <w:pPr>
      <w:spacing w:after="0" w:line="240" w:lineRule="auto"/>
      <w:jc w:val="both"/>
      <w:rPr>
        <w:rFonts w:ascii="Calibri" w:eastAsia="Times New Roman" w:hAnsi="Calibri" w:cs="Calibri"/>
        <w:sz w:val="18"/>
        <w:szCs w:val="18"/>
        <w:lang w:eastAsia="ar-SA"/>
      </w:rPr>
    </w:pPr>
    <w:r w:rsidRPr="00830DFE">
      <w:rPr>
        <w:rFonts w:asciiTheme="minorHAnsi" w:hAnsiTheme="minorHAnsi" w:cstheme="minorHAnsi"/>
        <w:sz w:val="18"/>
        <w:szCs w:val="18"/>
      </w:rPr>
      <w:t>ROA.271.</w:t>
    </w:r>
    <w:r w:rsidR="00830DFE" w:rsidRPr="00830DFE">
      <w:rPr>
        <w:rFonts w:asciiTheme="minorHAnsi" w:hAnsiTheme="minorHAnsi" w:cstheme="minorHAnsi"/>
        <w:sz w:val="18"/>
        <w:szCs w:val="18"/>
      </w:rPr>
      <w:t>8</w:t>
    </w:r>
    <w:r w:rsidRPr="00830DFE">
      <w:rPr>
        <w:rFonts w:asciiTheme="minorHAnsi" w:hAnsiTheme="minorHAnsi" w:cstheme="minorHAnsi"/>
        <w:sz w:val="18"/>
        <w:szCs w:val="18"/>
      </w:rPr>
      <w:t>.202</w:t>
    </w:r>
    <w:r w:rsidRPr="00830DFE">
      <w:rPr>
        <w:rFonts w:asciiTheme="minorHAnsi" w:hAnsiTheme="minorHAnsi" w:cstheme="minorHAnsi"/>
        <w:sz w:val="18"/>
        <w:szCs w:val="18"/>
      </w:rPr>
      <w:t>3</w:t>
    </w:r>
    <w:r w:rsidRPr="00830DFE">
      <w:rPr>
        <w:rFonts w:asciiTheme="minorHAnsi" w:hAnsiTheme="minorHAnsi" w:cstheme="minorHAnsi"/>
        <w:b w:val="0"/>
        <w:sz w:val="18"/>
        <w:szCs w:val="18"/>
      </w:rPr>
      <w:t xml:space="preserve">  </w:t>
    </w:r>
    <w:r w:rsidRPr="00830DFE">
      <w:rPr>
        <w:rFonts w:asciiTheme="minorHAnsi" w:eastAsia="Times New Roman" w:hAnsiTheme="minorHAnsi" w:cstheme="minorHAnsi"/>
        <w:sz w:val="18"/>
        <w:szCs w:val="18"/>
      </w:rPr>
      <w:t xml:space="preserve">pn. </w:t>
    </w:r>
    <w:bookmarkStart w:id="2" w:name="_Hlk137644669"/>
    <w:r w:rsidR="00830DFE" w:rsidRPr="00830DFE">
      <w:rPr>
        <w:rFonts w:ascii="Calibri" w:eastAsia="Times New Roman" w:hAnsi="Calibri" w:cs="Calibri"/>
        <w:bCs/>
        <w:sz w:val="18"/>
        <w:szCs w:val="18"/>
        <w:lang w:eastAsia="ar-SA"/>
      </w:rPr>
      <w:t>„</w:t>
    </w:r>
    <w:r w:rsidR="00830DFE" w:rsidRPr="00830DFE">
      <w:rPr>
        <w:rFonts w:ascii="Calibri" w:eastAsia="Times New Roman" w:hAnsi="Calibri" w:cs="Calibri"/>
        <w:sz w:val="18"/>
        <w:szCs w:val="18"/>
        <w:lang w:eastAsia="ar-SA"/>
      </w:rPr>
      <w:t>Skórzewo – dokumentacja projektowa dla budowy ulicy Krótkiej i ulicy Różanej wraz z odwodnieniem i kanalizacją sanitarną.”</w:t>
    </w:r>
    <w:bookmarkEnd w:id="2"/>
  </w:p>
  <w:p w14:paraId="3021BA10" w14:textId="77777777" w:rsidR="00830DFE" w:rsidRPr="00830DFE" w:rsidRDefault="00830DFE" w:rsidP="00830DFE">
    <w:pPr>
      <w:spacing w:after="0" w:line="240" w:lineRule="auto"/>
      <w:jc w:val="both"/>
      <w:rPr>
        <w:rFonts w:ascii="Calibri" w:eastAsia="Times New Roman" w:hAnsi="Calibri" w:cs="Calibri"/>
        <w:sz w:val="18"/>
        <w:szCs w:val="18"/>
        <w:lang w:eastAsia="ar-SA"/>
      </w:rPr>
    </w:pPr>
  </w:p>
  <w:p w14:paraId="29CB7D0B" w14:textId="18EBB4A8" w:rsidR="00684774" w:rsidRPr="002376E4" w:rsidRDefault="00000000" w:rsidP="002376E4">
    <w:pPr>
      <w:pStyle w:val="Akapitzlist"/>
      <w:spacing w:after="0" w:line="240" w:lineRule="auto"/>
      <w:ind w:left="567" w:hanging="993"/>
      <w:rPr>
        <w:rFonts w:cstheme="minorHAnsi"/>
        <w:kern w:val="3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79"/>
    <w:rsid w:val="00080FD2"/>
    <w:rsid w:val="00091779"/>
    <w:rsid w:val="00236521"/>
    <w:rsid w:val="00423CB5"/>
    <w:rsid w:val="00463D69"/>
    <w:rsid w:val="00676543"/>
    <w:rsid w:val="007E3382"/>
    <w:rsid w:val="00830DFE"/>
    <w:rsid w:val="00B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D9AE"/>
  <w15:chartTrackingRefBased/>
  <w15:docId w15:val="{06123F49-5CF9-4174-989A-CADF51F1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779"/>
    <w:pPr>
      <w:spacing w:after="200" w:line="276" w:lineRule="auto"/>
    </w:pPr>
    <w:rPr>
      <w:rFonts w:ascii="Arial" w:eastAsia="Calibri" w:hAnsi="Arial" w:cs="Arial"/>
      <w:b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9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09177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17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DFE"/>
    <w:rPr>
      <w:rFonts w:ascii="Arial" w:eastAsia="Calibri" w:hAnsi="Arial" w:cs="Arial"/>
      <w:b/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3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DFE"/>
    <w:rPr>
      <w:rFonts w:ascii="Arial" w:eastAsia="Calibri" w:hAnsi="Arial" w:cs="Arial"/>
      <w:b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</cp:revision>
  <dcterms:created xsi:type="dcterms:W3CDTF">2023-06-26T07:57:00Z</dcterms:created>
  <dcterms:modified xsi:type="dcterms:W3CDTF">2023-06-26T11:01:00Z</dcterms:modified>
</cp:coreProperties>
</file>