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657D" w14:textId="77777777" w:rsidR="00B332E5" w:rsidRDefault="00B332E5" w:rsidP="0040535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83A42" w14:textId="76C4C139" w:rsidR="00ED1A97" w:rsidRPr="00542E6F" w:rsidRDefault="00ED1A97" w:rsidP="0040535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6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</w:t>
      </w:r>
      <w:r w:rsidR="008D33D4" w:rsidRPr="0054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</w:t>
      </w:r>
      <w:r w:rsidR="00896D23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542E6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A54F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42E6F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14:paraId="0F3FEDA4" w14:textId="77777777" w:rsidR="00ED1A97" w:rsidRPr="00542E6F" w:rsidRDefault="00ED1A97" w:rsidP="0040535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68553" w14:textId="19C5316B" w:rsidR="00ED1A97" w:rsidRPr="00542E6F" w:rsidRDefault="00B227D8" w:rsidP="004053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ZMIANA</w:t>
      </w:r>
      <w:r w:rsidR="00ED1A97" w:rsidRPr="00542E6F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20F5AD47" w14:textId="77777777" w:rsidR="00ED1A97" w:rsidRPr="00542E6F" w:rsidRDefault="00ED1A97" w:rsidP="004053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053478" w14:textId="77777777" w:rsidR="00ED1A97" w:rsidRPr="00542E6F" w:rsidRDefault="00ED1A97" w:rsidP="00405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D37B9A" w14:textId="41211F4E" w:rsidR="00896D23" w:rsidRPr="00896D23" w:rsidRDefault="00ED1A97" w:rsidP="00405352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42E6F">
        <w:rPr>
          <w:rFonts w:ascii="Times New Roman" w:hAnsi="Times New Roman" w:cs="Times New Roman"/>
          <w:sz w:val="24"/>
          <w:szCs w:val="24"/>
        </w:rPr>
        <w:t xml:space="preserve">dot.  </w:t>
      </w:r>
      <w:r w:rsidRPr="00542E6F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542E6F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68866431"/>
      <w:r w:rsidR="00896D23" w:rsidRPr="00896D23">
        <w:rPr>
          <w:rFonts w:ascii="Times New Roman" w:hAnsi="Times New Roman" w:cs="Times New Roman"/>
          <w:sz w:val="24"/>
          <w:szCs w:val="24"/>
        </w:rPr>
        <w:t xml:space="preserve">„Budowa modułowego </w:t>
      </w:r>
      <w:proofErr w:type="spellStart"/>
      <w:r w:rsidR="00896D23" w:rsidRPr="00896D23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="00896D23" w:rsidRPr="00896D23">
        <w:rPr>
          <w:rFonts w:ascii="Times New Roman" w:hAnsi="Times New Roman" w:cs="Times New Roman"/>
          <w:sz w:val="24"/>
          <w:szCs w:val="24"/>
        </w:rPr>
        <w:t xml:space="preserve"> wraz z instalacją energetyczną i oświetlenia terenu przy ul. Bośniackiej w Szczecinie”                     </w:t>
      </w:r>
    </w:p>
    <w:bookmarkEnd w:id="0"/>
    <w:p w14:paraId="166C8DEE" w14:textId="77777777" w:rsidR="00ED1A97" w:rsidRPr="00542E6F" w:rsidRDefault="00ED1A97" w:rsidP="00405352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8DA04D" w14:textId="77777777" w:rsidR="00ED1A97" w:rsidRPr="00542E6F" w:rsidRDefault="00ED1A97" w:rsidP="004053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A5E8F0" w14:textId="2BD0A975" w:rsidR="00ED1A97" w:rsidRPr="00B332E5" w:rsidRDefault="00ED1A97" w:rsidP="004053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E6F">
        <w:rPr>
          <w:rFonts w:ascii="Times New Roman" w:eastAsia="Calibri" w:hAnsi="Times New Roman" w:cs="Times New Roman"/>
          <w:sz w:val="24"/>
          <w:szCs w:val="24"/>
        </w:rPr>
        <w:t xml:space="preserve">W odpowiedzi na </w:t>
      </w:r>
      <w:r w:rsidR="00B227D8" w:rsidRPr="00542E6F">
        <w:rPr>
          <w:rFonts w:ascii="Times New Roman" w:eastAsia="Calibri" w:hAnsi="Times New Roman" w:cs="Times New Roman"/>
          <w:sz w:val="24"/>
          <w:szCs w:val="24"/>
        </w:rPr>
        <w:t>wniose</w:t>
      </w:r>
      <w:r w:rsidR="00B227D8">
        <w:rPr>
          <w:rFonts w:ascii="Times New Roman" w:eastAsia="Calibri" w:hAnsi="Times New Roman" w:cs="Times New Roman"/>
          <w:sz w:val="24"/>
          <w:szCs w:val="24"/>
        </w:rPr>
        <w:t>k</w:t>
      </w:r>
      <w:r w:rsidRPr="00542E6F">
        <w:rPr>
          <w:rFonts w:ascii="Times New Roman" w:eastAsia="Calibri" w:hAnsi="Times New Roman" w:cs="Times New Roman"/>
          <w:sz w:val="24"/>
          <w:szCs w:val="24"/>
        </w:rPr>
        <w:t xml:space="preserve"> Wykonawc</w:t>
      </w:r>
      <w:r w:rsidR="00B227D8">
        <w:rPr>
          <w:rFonts w:ascii="Times New Roman" w:eastAsia="Calibri" w:hAnsi="Times New Roman" w:cs="Times New Roman"/>
          <w:sz w:val="24"/>
          <w:szCs w:val="24"/>
        </w:rPr>
        <w:t>y</w:t>
      </w:r>
      <w:r w:rsidR="008D33D4" w:rsidRPr="00542E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2E6F">
        <w:rPr>
          <w:rFonts w:ascii="Times New Roman" w:eastAsia="Calibri" w:hAnsi="Times New Roman" w:cs="Times New Roman"/>
          <w:sz w:val="24"/>
          <w:szCs w:val="24"/>
        </w:rPr>
        <w:t>o wyjaśnienie treści Specyfikacji Warunków Zamówienia (dalej: SWZ), Zamawiający: Gmina Miasto Szczecin - Zakład Usług Komunalnych, zgodnie z art. 284 ustawy z dnia 11 września 2019 r. Prawo zamówień publicznych</w:t>
      </w:r>
      <w:r w:rsidRPr="00542E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42E6F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542E6F">
        <w:rPr>
          <w:rFonts w:ascii="Times New Roman" w:eastAsia="Calibri" w:hAnsi="Times New Roman" w:cs="Times New Roman"/>
          <w:color w:val="000000"/>
          <w:sz w:val="24"/>
          <w:szCs w:val="24"/>
        </w:rPr>
        <w:t>. Dz. U. z 2019 r. poz. 2019 ze zmianami</w:t>
      </w:r>
      <w:r w:rsidRPr="00542E6F">
        <w:rPr>
          <w:rFonts w:ascii="Times New Roman" w:eastAsia="Calibri" w:hAnsi="Times New Roman" w:cs="Times New Roman"/>
          <w:sz w:val="24"/>
          <w:szCs w:val="24"/>
        </w:rPr>
        <w:t>)</w:t>
      </w:r>
      <w:r w:rsidRPr="00542E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D33D4" w:rsidRPr="00542E6F">
        <w:rPr>
          <w:rFonts w:ascii="Times New Roman" w:eastAsia="Calibri" w:hAnsi="Times New Roman" w:cs="Times New Roman"/>
          <w:sz w:val="24"/>
          <w:szCs w:val="24"/>
        </w:rPr>
        <w:t>zmienia treść SWZ, mianowicie</w:t>
      </w:r>
      <w:r w:rsidRPr="00542E6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471633" w14:textId="15A72D55" w:rsidR="00ED1A97" w:rsidRPr="00896D23" w:rsidRDefault="00ED1A97" w:rsidP="00405352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6D23">
        <w:rPr>
          <w:rFonts w:ascii="Times New Roman" w:hAnsi="Times New Roman" w:cs="Times New Roman"/>
          <w:sz w:val="24"/>
          <w:szCs w:val="24"/>
          <w:u w:val="single"/>
        </w:rPr>
        <w:t>Wniosek Wykonawcy:</w:t>
      </w:r>
    </w:p>
    <w:p w14:paraId="328D06AC" w14:textId="70442C80" w:rsidR="00896D23" w:rsidRPr="00896D23" w:rsidRDefault="00896D23" w:rsidP="00405352">
      <w:pPr>
        <w:pStyle w:val="Tytu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896D23">
        <w:rPr>
          <w:rFonts w:ascii="Times New Roman" w:hAnsi="Times New Roman" w:cs="Times New Roman"/>
          <w:b w:val="0"/>
          <w:bCs w:val="0"/>
        </w:rPr>
        <w:t>Czy Zamawiający zmieni zapis SWZ i doda zapis do Rozdział X Podmiotowe</w:t>
      </w:r>
      <w:r w:rsidRPr="00896D23">
        <w:rPr>
          <w:rFonts w:ascii="Times New Roman" w:hAnsi="Times New Roman" w:cs="Times New Roman"/>
          <w:b w:val="0"/>
          <w:bCs w:val="0"/>
          <w:spacing w:val="-50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0"/>
        </w:rPr>
        <w:t xml:space="preserve">    </w:t>
      </w:r>
      <w:r w:rsidRPr="00896D23">
        <w:rPr>
          <w:rFonts w:ascii="Times New Roman" w:hAnsi="Times New Roman" w:cs="Times New Roman"/>
          <w:b w:val="0"/>
          <w:bCs w:val="0"/>
        </w:rPr>
        <w:t>środki</w:t>
      </w:r>
      <w:r w:rsidRPr="00896D23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896D23">
        <w:rPr>
          <w:rFonts w:ascii="Times New Roman" w:hAnsi="Times New Roman" w:cs="Times New Roman"/>
          <w:b w:val="0"/>
          <w:bCs w:val="0"/>
        </w:rPr>
        <w:t>dowodowe</w:t>
      </w:r>
      <w:r w:rsidRPr="00896D23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Pr="00896D23">
        <w:rPr>
          <w:rFonts w:ascii="Times New Roman" w:hAnsi="Times New Roman" w:cs="Times New Roman"/>
          <w:b w:val="0"/>
          <w:bCs w:val="0"/>
        </w:rPr>
        <w:t>i</w:t>
      </w:r>
      <w:r w:rsidRPr="00896D23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896D23">
        <w:rPr>
          <w:rFonts w:ascii="Times New Roman" w:hAnsi="Times New Roman" w:cs="Times New Roman"/>
          <w:b w:val="0"/>
          <w:bCs w:val="0"/>
        </w:rPr>
        <w:t>będzie</w:t>
      </w:r>
      <w:r w:rsidRPr="00896D23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896D23">
        <w:rPr>
          <w:rFonts w:ascii="Times New Roman" w:hAnsi="Times New Roman" w:cs="Times New Roman"/>
          <w:b w:val="0"/>
          <w:bCs w:val="0"/>
        </w:rPr>
        <w:t>wymagał</w:t>
      </w:r>
      <w:r w:rsidRPr="00896D23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896D23">
        <w:rPr>
          <w:rFonts w:ascii="Times New Roman" w:hAnsi="Times New Roman" w:cs="Times New Roman"/>
          <w:b w:val="0"/>
          <w:bCs w:val="0"/>
        </w:rPr>
        <w:t>od</w:t>
      </w:r>
      <w:r w:rsidRPr="00896D23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896D23">
        <w:rPr>
          <w:rFonts w:ascii="Times New Roman" w:hAnsi="Times New Roman" w:cs="Times New Roman"/>
          <w:b w:val="0"/>
          <w:bCs w:val="0"/>
        </w:rPr>
        <w:t>Wykonawców</w:t>
      </w:r>
      <w:r w:rsidRPr="00896D23">
        <w:rPr>
          <w:rFonts w:ascii="Times New Roman" w:hAnsi="Times New Roman" w:cs="Times New Roman"/>
          <w:b w:val="0"/>
          <w:bCs w:val="0"/>
          <w:spacing w:val="4"/>
        </w:rPr>
        <w:t xml:space="preserve"> </w:t>
      </w:r>
      <w:r w:rsidRPr="00896D23">
        <w:rPr>
          <w:rFonts w:ascii="Times New Roman" w:hAnsi="Times New Roman" w:cs="Times New Roman"/>
          <w:b w:val="0"/>
          <w:bCs w:val="0"/>
        </w:rPr>
        <w:t>dołączenia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896D23">
        <w:rPr>
          <w:rFonts w:ascii="Times New Roman" w:hAnsi="Times New Roman" w:cs="Times New Roman"/>
          <w:b w:val="0"/>
          <w:bCs w:val="0"/>
        </w:rPr>
        <w:t>certyfikatów</w:t>
      </w:r>
      <w:r w:rsidRPr="00896D23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896D23">
        <w:rPr>
          <w:rFonts w:ascii="Times New Roman" w:hAnsi="Times New Roman" w:cs="Times New Roman"/>
          <w:b w:val="0"/>
          <w:bCs w:val="0"/>
        </w:rPr>
        <w:t>na</w:t>
      </w:r>
      <w:r w:rsidRPr="00896D23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896D23">
        <w:rPr>
          <w:rFonts w:ascii="Times New Roman" w:hAnsi="Times New Roman" w:cs="Times New Roman"/>
          <w:b w:val="0"/>
          <w:bCs w:val="0"/>
        </w:rPr>
        <w:t>urządzenia</w:t>
      </w:r>
      <w:r w:rsidRPr="00896D23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proofErr w:type="spellStart"/>
      <w:r w:rsidRPr="00896D23">
        <w:rPr>
          <w:rFonts w:ascii="Times New Roman" w:hAnsi="Times New Roman" w:cs="Times New Roman"/>
          <w:b w:val="0"/>
          <w:bCs w:val="0"/>
        </w:rPr>
        <w:t>skateparku</w:t>
      </w:r>
      <w:proofErr w:type="spellEnd"/>
      <w:r w:rsidRPr="00896D23">
        <w:rPr>
          <w:rFonts w:ascii="Times New Roman" w:hAnsi="Times New Roman" w:cs="Times New Roman"/>
          <w:b w:val="0"/>
          <w:bCs w:val="0"/>
        </w:rPr>
        <w:t>,</w:t>
      </w:r>
      <w:r w:rsidRPr="00896D23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896D23">
        <w:rPr>
          <w:rFonts w:ascii="Times New Roman" w:hAnsi="Times New Roman" w:cs="Times New Roman"/>
          <w:b w:val="0"/>
          <w:bCs w:val="0"/>
        </w:rPr>
        <w:t>wydanych</w:t>
      </w:r>
      <w:r w:rsidRPr="00896D23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896D23">
        <w:rPr>
          <w:rFonts w:ascii="Times New Roman" w:hAnsi="Times New Roman" w:cs="Times New Roman"/>
          <w:b w:val="0"/>
          <w:bCs w:val="0"/>
        </w:rPr>
        <w:t>przez</w:t>
      </w:r>
      <w:r w:rsidRPr="00896D23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896D23">
        <w:rPr>
          <w:rFonts w:ascii="Times New Roman" w:hAnsi="Times New Roman" w:cs="Times New Roman"/>
          <w:b w:val="0"/>
          <w:bCs w:val="0"/>
        </w:rPr>
        <w:t>jednostki</w:t>
      </w:r>
      <w:r w:rsidRPr="00896D23">
        <w:rPr>
          <w:rFonts w:ascii="Times New Roman" w:hAnsi="Times New Roman" w:cs="Times New Roman"/>
          <w:b w:val="0"/>
          <w:bCs w:val="0"/>
          <w:spacing w:val="-50"/>
        </w:rPr>
        <w:t xml:space="preserve"> </w:t>
      </w:r>
      <w:r w:rsidRPr="00896D23">
        <w:rPr>
          <w:rFonts w:ascii="Times New Roman" w:hAnsi="Times New Roman" w:cs="Times New Roman"/>
          <w:b w:val="0"/>
          <w:bCs w:val="0"/>
        </w:rPr>
        <w:t>posiadające</w:t>
      </w:r>
      <w:r w:rsidR="00967AB0">
        <w:rPr>
          <w:rFonts w:ascii="Times New Roman" w:hAnsi="Times New Roman" w:cs="Times New Roman"/>
          <w:b w:val="0"/>
          <w:bCs w:val="0"/>
        </w:rPr>
        <w:t xml:space="preserve"> </w:t>
      </w:r>
      <w:r w:rsidRPr="00896D23">
        <w:rPr>
          <w:rFonts w:ascii="Times New Roman" w:hAnsi="Times New Roman" w:cs="Times New Roman"/>
          <w:b w:val="0"/>
          <w:bCs w:val="0"/>
        </w:rPr>
        <w:t xml:space="preserve">akredytację PCA (Polskiego Centrum Akredytacji) </w:t>
      </w:r>
      <w:r>
        <w:rPr>
          <w:rFonts w:ascii="Times New Roman" w:hAnsi="Times New Roman" w:cs="Times New Roman"/>
          <w:b w:val="0"/>
          <w:bCs w:val="0"/>
        </w:rPr>
        <w:br/>
      </w:r>
      <w:r w:rsidRPr="00896D23">
        <w:rPr>
          <w:rFonts w:ascii="Times New Roman" w:hAnsi="Times New Roman" w:cs="Times New Roman"/>
          <w:b w:val="0"/>
          <w:bCs w:val="0"/>
        </w:rPr>
        <w:t>np.</w:t>
      </w:r>
      <w:r w:rsidRPr="00896D23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896D23">
        <w:rPr>
          <w:rFonts w:ascii="Times New Roman" w:hAnsi="Times New Roman" w:cs="Times New Roman"/>
          <w:b w:val="0"/>
          <w:bCs w:val="0"/>
        </w:rPr>
        <w:t>certyfikat</w:t>
      </w:r>
      <w:r w:rsidRPr="00896D23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proofErr w:type="spellStart"/>
      <w:r w:rsidRPr="00896D23">
        <w:rPr>
          <w:rFonts w:ascii="Times New Roman" w:hAnsi="Times New Roman" w:cs="Times New Roman"/>
          <w:b w:val="0"/>
          <w:bCs w:val="0"/>
        </w:rPr>
        <w:t>COBRABiD</w:t>
      </w:r>
      <w:proofErr w:type="spellEnd"/>
      <w:r w:rsidRPr="00896D23">
        <w:rPr>
          <w:rFonts w:ascii="Times New Roman" w:hAnsi="Times New Roman" w:cs="Times New Roman"/>
          <w:b w:val="0"/>
          <w:bCs w:val="0"/>
        </w:rPr>
        <w:t>-BBC,</w:t>
      </w:r>
      <w:r w:rsidRPr="00896D23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Pr="00896D23">
        <w:rPr>
          <w:rFonts w:ascii="Times New Roman" w:hAnsi="Times New Roman" w:cs="Times New Roman"/>
          <w:b w:val="0"/>
          <w:bCs w:val="0"/>
        </w:rPr>
        <w:t>TÜV</w:t>
      </w:r>
      <w:r w:rsidRPr="00896D23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896D23">
        <w:rPr>
          <w:rFonts w:ascii="Times New Roman" w:hAnsi="Times New Roman" w:cs="Times New Roman"/>
          <w:b w:val="0"/>
          <w:bCs w:val="0"/>
        </w:rPr>
        <w:t>itp.</w:t>
      </w:r>
      <w:r w:rsidRPr="00896D23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Pr="00896D23">
        <w:rPr>
          <w:rFonts w:ascii="Times New Roman" w:hAnsi="Times New Roman" w:cs="Times New Roman"/>
          <w:b w:val="0"/>
          <w:bCs w:val="0"/>
        </w:rPr>
        <w:t>?</w:t>
      </w:r>
    </w:p>
    <w:p w14:paraId="6745C9AD" w14:textId="159A9CF1" w:rsidR="00896D23" w:rsidRPr="00896D23" w:rsidRDefault="00896D23" w:rsidP="00405352">
      <w:pPr>
        <w:pStyle w:val="Tekstpodstawowy"/>
        <w:spacing w:before="0" w:line="276" w:lineRule="auto"/>
        <w:ind w:left="0" w:right="298"/>
        <w:jc w:val="both"/>
        <w:rPr>
          <w:rFonts w:ascii="Times New Roman" w:hAnsi="Times New Roman" w:cs="Times New Roman"/>
        </w:rPr>
      </w:pPr>
      <w:r w:rsidRPr="00896D23">
        <w:rPr>
          <w:rFonts w:ascii="Times New Roman" w:hAnsi="Times New Roman" w:cs="Times New Roman"/>
        </w:rPr>
        <w:t xml:space="preserve">Wymaganie certyfikatów daje gwarancje, że firma wykona zadanie w sposób należyty </w:t>
      </w:r>
      <w:r>
        <w:rPr>
          <w:rFonts w:ascii="Times New Roman" w:hAnsi="Times New Roman" w:cs="Times New Roman"/>
        </w:rPr>
        <w:br/>
      </w:r>
      <w:r w:rsidRPr="00896D2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896D23">
        <w:rPr>
          <w:rFonts w:ascii="Times New Roman" w:hAnsi="Times New Roman" w:cs="Times New Roman"/>
          <w:spacing w:val="-51"/>
        </w:rPr>
        <w:t xml:space="preserve"> </w:t>
      </w:r>
      <w:r w:rsidRPr="00896D23">
        <w:rPr>
          <w:rFonts w:ascii="Times New Roman" w:hAnsi="Times New Roman" w:cs="Times New Roman"/>
        </w:rPr>
        <w:t>zgodnie</w:t>
      </w:r>
      <w:r w:rsidRPr="00896D23">
        <w:rPr>
          <w:rFonts w:ascii="Times New Roman" w:hAnsi="Times New Roman" w:cs="Times New Roman"/>
          <w:spacing w:val="-1"/>
        </w:rPr>
        <w:t xml:space="preserve"> </w:t>
      </w:r>
      <w:r w:rsidRPr="00896D23">
        <w:rPr>
          <w:rFonts w:ascii="Times New Roman" w:hAnsi="Times New Roman" w:cs="Times New Roman"/>
        </w:rPr>
        <w:t>ze sztuką</w:t>
      </w:r>
      <w:r w:rsidRPr="00896D23">
        <w:rPr>
          <w:rFonts w:ascii="Times New Roman" w:hAnsi="Times New Roman" w:cs="Times New Roman"/>
          <w:spacing w:val="-2"/>
        </w:rPr>
        <w:t xml:space="preserve"> </w:t>
      </w:r>
      <w:r w:rsidRPr="00896D23">
        <w:rPr>
          <w:rFonts w:ascii="Times New Roman" w:hAnsi="Times New Roman" w:cs="Times New Roman"/>
        </w:rPr>
        <w:t>budowalną oraz</w:t>
      </w:r>
      <w:r w:rsidRPr="00896D23">
        <w:rPr>
          <w:rFonts w:ascii="Times New Roman" w:hAnsi="Times New Roman" w:cs="Times New Roman"/>
          <w:spacing w:val="-2"/>
        </w:rPr>
        <w:t xml:space="preserve"> </w:t>
      </w:r>
      <w:r w:rsidRPr="00896D23">
        <w:rPr>
          <w:rFonts w:ascii="Times New Roman" w:hAnsi="Times New Roman" w:cs="Times New Roman"/>
        </w:rPr>
        <w:t>obowiązującymi</w:t>
      </w:r>
      <w:r w:rsidRPr="00896D23">
        <w:rPr>
          <w:rFonts w:ascii="Times New Roman" w:hAnsi="Times New Roman" w:cs="Times New Roman"/>
          <w:spacing w:val="-1"/>
        </w:rPr>
        <w:t xml:space="preserve"> </w:t>
      </w:r>
      <w:r w:rsidRPr="00896D23">
        <w:rPr>
          <w:rFonts w:ascii="Times New Roman" w:hAnsi="Times New Roman" w:cs="Times New Roman"/>
        </w:rPr>
        <w:t>normami.</w:t>
      </w:r>
    </w:p>
    <w:p w14:paraId="4ED62DD2" w14:textId="6459D4C4" w:rsidR="00896D23" w:rsidRPr="00896D23" w:rsidRDefault="00896D23" w:rsidP="00405352">
      <w:pPr>
        <w:pStyle w:val="Tekstpodstawowy"/>
        <w:spacing w:before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896D23">
        <w:rPr>
          <w:rFonts w:ascii="Times New Roman" w:hAnsi="Times New Roman" w:cs="Times New Roman"/>
        </w:rPr>
        <w:t>Skatepark</w:t>
      </w:r>
      <w:proofErr w:type="spellEnd"/>
      <w:r w:rsidRPr="00896D23">
        <w:rPr>
          <w:rFonts w:ascii="Times New Roman" w:hAnsi="Times New Roman" w:cs="Times New Roman"/>
        </w:rPr>
        <w:t xml:space="preserve"> jest obiektem wytworzonym z powtarzalnych przeszkód sklasyfikowanych w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normie PN-EN 14974:2019. Norma ta określa rodzaj technologii, wytyczne budowlane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 xml:space="preserve">oraz standardy projektowania i wykonywania elementów </w:t>
      </w:r>
      <w:proofErr w:type="spellStart"/>
      <w:r w:rsidRPr="00896D23">
        <w:rPr>
          <w:rFonts w:ascii="Times New Roman" w:hAnsi="Times New Roman" w:cs="Times New Roman"/>
        </w:rPr>
        <w:t>skateparków</w:t>
      </w:r>
      <w:proofErr w:type="spellEnd"/>
      <w:r w:rsidRPr="00896D23">
        <w:rPr>
          <w:rFonts w:ascii="Times New Roman" w:hAnsi="Times New Roman" w:cs="Times New Roman"/>
        </w:rPr>
        <w:t>. Uprawnienia do</w:t>
      </w:r>
      <w:r w:rsidRPr="00896D23">
        <w:rPr>
          <w:rFonts w:ascii="Times New Roman" w:hAnsi="Times New Roman" w:cs="Times New Roman"/>
          <w:spacing w:val="-50"/>
        </w:rPr>
        <w:t xml:space="preserve"> </w:t>
      </w:r>
      <w:r w:rsidRPr="00896D23">
        <w:rPr>
          <w:rFonts w:ascii="Times New Roman" w:hAnsi="Times New Roman" w:cs="Times New Roman"/>
        </w:rPr>
        <w:t>certyfikacji</w:t>
      </w:r>
      <w:r w:rsidRPr="00896D23">
        <w:rPr>
          <w:rFonts w:ascii="Times New Roman" w:hAnsi="Times New Roman" w:cs="Times New Roman"/>
          <w:spacing w:val="-6"/>
        </w:rPr>
        <w:t xml:space="preserve"> </w:t>
      </w:r>
      <w:r w:rsidRPr="00896D23">
        <w:rPr>
          <w:rFonts w:ascii="Times New Roman" w:hAnsi="Times New Roman" w:cs="Times New Roman"/>
        </w:rPr>
        <w:t>i</w:t>
      </w:r>
      <w:r w:rsidRPr="00896D23">
        <w:rPr>
          <w:rFonts w:ascii="Times New Roman" w:hAnsi="Times New Roman" w:cs="Times New Roman"/>
          <w:spacing w:val="-6"/>
        </w:rPr>
        <w:t xml:space="preserve"> </w:t>
      </w:r>
      <w:r w:rsidRPr="00896D23">
        <w:rPr>
          <w:rFonts w:ascii="Times New Roman" w:hAnsi="Times New Roman" w:cs="Times New Roman"/>
        </w:rPr>
        <w:t>badań</w:t>
      </w:r>
      <w:r w:rsidRPr="00896D23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7"/>
        </w:rPr>
        <w:br/>
      </w:r>
      <w:r w:rsidRPr="00896D23">
        <w:rPr>
          <w:rFonts w:ascii="Times New Roman" w:hAnsi="Times New Roman" w:cs="Times New Roman"/>
        </w:rPr>
        <w:t>w</w:t>
      </w:r>
      <w:r w:rsidRPr="00896D23">
        <w:rPr>
          <w:rFonts w:ascii="Times New Roman" w:hAnsi="Times New Roman" w:cs="Times New Roman"/>
          <w:spacing w:val="-8"/>
        </w:rPr>
        <w:t xml:space="preserve"> </w:t>
      </w:r>
      <w:r w:rsidRPr="00896D23">
        <w:rPr>
          <w:rFonts w:ascii="Times New Roman" w:hAnsi="Times New Roman" w:cs="Times New Roman"/>
        </w:rPr>
        <w:t>zakresie</w:t>
      </w:r>
      <w:r w:rsidRPr="00896D23">
        <w:rPr>
          <w:rFonts w:ascii="Times New Roman" w:hAnsi="Times New Roman" w:cs="Times New Roman"/>
          <w:spacing w:val="-6"/>
        </w:rPr>
        <w:t xml:space="preserve"> </w:t>
      </w:r>
      <w:r w:rsidRPr="00896D23">
        <w:rPr>
          <w:rFonts w:ascii="Times New Roman" w:hAnsi="Times New Roman" w:cs="Times New Roman"/>
        </w:rPr>
        <w:t>wyżej</w:t>
      </w:r>
      <w:r w:rsidRPr="00896D23">
        <w:rPr>
          <w:rFonts w:ascii="Times New Roman" w:hAnsi="Times New Roman" w:cs="Times New Roman"/>
          <w:spacing w:val="-6"/>
        </w:rPr>
        <w:t xml:space="preserve"> </w:t>
      </w:r>
      <w:r w:rsidRPr="00896D23">
        <w:rPr>
          <w:rFonts w:ascii="Times New Roman" w:hAnsi="Times New Roman" w:cs="Times New Roman"/>
        </w:rPr>
        <w:t>wymienionej</w:t>
      </w:r>
      <w:r w:rsidRPr="00896D23">
        <w:rPr>
          <w:rFonts w:ascii="Times New Roman" w:hAnsi="Times New Roman" w:cs="Times New Roman"/>
          <w:spacing w:val="-6"/>
        </w:rPr>
        <w:t xml:space="preserve"> </w:t>
      </w:r>
      <w:r w:rsidRPr="00896D23">
        <w:rPr>
          <w:rFonts w:ascii="Times New Roman" w:hAnsi="Times New Roman" w:cs="Times New Roman"/>
        </w:rPr>
        <w:t>normy,</w:t>
      </w:r>
      <w:r w:rsidRPr="00896D23">
        <w:rPr>
          <w:rFonts w:ascii="Times New Roman" w:hAnsi="Times New Roman" w:cs="Times New Roman"/>
          <w:spacing w:val="-6"/>
        </w:rPr>
        <w:t xml:space="preserve"> </w:t>
      </w:r>
      <w:r w:rsidRPr="00896D23">
        <w:rPr>
          <w:rFonts w:ascii="Times New Roman" w:hAnsi="Times New Roman" w:cs="Times New Roman"/>
        </w:rPr>
        <w:t>posiadają</w:t>
      </w:r>
      <w:r w:rsidRPr="00896D23">
        <w:rPr>
          <w:rFonts w:ascii="Times New Roman" w:hAnsi="Times New Roman" w:cs="Times New Roman"/>
          <w:spacing w:val="-7"/>
        </w:rPr>
        <w:t xml:space="preserve"> </w:t>
      </w:r>
      <w:r w:rsidRPr="00896D23">
        <w:rPr>
          <w:rFonts w:ascii="Times New Roman" w:hAnsi="Times New Roman" w:cs="Times New Roman"/>
        </w:rPr>
        <w:t>akredytowane</w:t>
      </w:r>
      <w:r w:rsidRPr="00896D23">
        <w:rPr>
          <w:rFonts w:ascii="Times New Roman" w:hAnsi="Times New Roman" w:cs="Times New Roman"/>
          <w:spacing w:val="-6"/>
        </w:rPr>
        <w:t xml:space="preserve"> </w:t>
      </w:r>
      <w:r w:rsidRPr="00896D23">
        <w:rPr>
          <w:rFonts w:ascii="Times New Roman" w:hAnsi="Times New Roman" w:cs="Times New Roman"/>
        </w:rPr>
        <w:t>przez</w:t>
      </w:r>
      <w:r w:rsidRPr="00896D23">
        <w:rPr>
          <w:rFonts w:ascii="Times New Roman" w:hAnsi="Times New Roman" w:cs="Times New Roman"/>
          <w:spacing w:val="-50"/>
        </w:rPr>
        <w:t xml:space="preserve"> </w:t>
      </w:r>
      <w:r w:rsidRPr="00896D23">
        <w:rPr>
          <w:rFonts w:ascii="Times New Roman" w:hAnsi="Times New Roman" w:cs="Times New Roman"/>
        </w:rPr>
        <w:t>Polskie</w:t>
      </w:r>
      <w:r w:rsidRPr="00896D23">
        <w:rPr>
          <w:rFonts w:ascii="Times New Roman" w:hAnsi="Times New Roman" w:cs="Times New Roman"/>
          <w:spacing w:val="-1"/>
        </w:rPr>
        <w:t xml:space="preserve"> </w:t>
      </w:r>
      <w:r w:rsidRPr="00896D23">
        <w:rPr>
          <w:rFonts w:ascii="Times New Roman" w:hAnsi="Times New Roman" w:cs="Times New Roman"/>
        </w:rPr>
        <w:t>Centrum</w:t>
      </w:r>
      <w:r w:rsidRPr="00896D23">
        <w:rPr>
          <w:rFonts w:ascii="Times New Roman" w:hAnsi="Times New Roman" w:cs="Times New Roman"/>
          <w:spacing w:val="-1"/>
        </w:rPr>
        <w:t xml:space="preserve"> </w:t>
      </w:r>
      <w:r w:rsidRPr="00896D23">
        <w:rPr>
          <w:rFonts w:ascii="Times New Roman" w:hAnsi="Times New Roman" w:cs="Times New Roman"/>
        </w:rPr>
        <w:t>Akredytacji</w:t>
      </w:r>
      <w:r w:rsidRPr="00896D23">
        <w:rPr>
          <w:rFonts w:ascii="Times New Roman" w:hAnsi="Times New Roman" w:cs="Times New Roman"/>
          <w:spacing w:val="-1"/>
        </w:rPr>
        <w:t xml:space="preserve"> </w:t>
      </w:r>
      <w:r w:rsidRPr="00896D23">
        <w:rPr>
          <w:rFonts w:ascii="Times New Roman" w:hAnsi="Times New Roman" w:cs="Times New Roman"/>
        </w:rPr>
        <w:t>Jednostki</w:t>
      </w:r>
      <w:r w:rsidRPr="00896D23">
        <w:rPr>
          <w:rFonts w:ascii="Times New Roman" w:hAnsi="Times New Roman" w:cs="Times New Roman"/>
          <w:spacing w:val="-1"/>
        </w:rPr>
        <w:t xml:space="preserve"> </w:t>
      </w:r>
      <w:r w:rsidRPr="00896D23">
        <w:rPr>
          <w:rFonts w:ascii="Times New Roman" w:hAnsi="Times New Roman" w:cs="Times New Roman"/>
        </w:rPr>
        <w:t>Certyfikujące</w:t>
      </w:r>
      <w:r w:rsidRPr="00896D23">
        <w:rPr>
          <w:rFonts w:ascii="Times New Roman" w:hAnsi="Times New Roman" w:cs="Times New Roman"/>
          <w:spacing w:val="-2"/>
        </w:rPr>
        <w:t xml:space="preserve"> </w:t>
      </w:r>
      <w:r w:rsidRPr="00896D23">
        <w:rPr>
          <w:rFonts w:ascii="Times New Roman" w:hAnsi="Times New Roman" w:cs="Times New Roman"/>
        </w:rPr>
        <w:t>i Badawcze.</w:t>
      </w:r>
    </w:p>
    <w:p w14:paraId="09A8AEBA" w14:textId="70C92A10" w:rsidR="00896D23" w:rsidRPr="00896D23" w:rsidRDefault="00896D23" w:rsidP="00405352">
      <w:pPr>
        <w:pStyle w:val="Tekstpodstawowy"/>
        <w:spacing w:before="0" w:line="276" w:lineRule="auto"/>
        <w:ind w:left="0"/>
        <w:jc w:val="both"/>
        <w:rPr>
          <w:rFonts w:ascii="Times New Roman" w:hAnsi="Times New Roman" w:cs="Times New Roman"/>
        </w:rPr>
      </w:pPr>
      <w:r w:rsidRPr="00896D23">
        <w:rPr>
          <w:rFonts w:ascii="Times New Roman" w:hAnsi="Times New Roman" w:cs="Times New Roman"/>
        </w:rPr>
        <w:t>Oznacza to, iż wyroby oznaczone certyfikatem z akredytacją PCA są zgodne z normą oraz</w:t>
      </w:r>
      <w:r w:rsidRPr="00896D23">
        <w:rPr>
          <w:rFonts w:ascii="Times New Roman" w:hAnsi="Times New Roman" w:cs="Times New Roman"/>
          <w:spacing w:val="-51"/>
        </w:rPr>
        <w:t xml:space="preserve"> </w:t>
      </w:r>
      <w:r w:rsidRPr="00896D23">
        <w:rPr>
          <w:rFonts w:ascii="Times New Roman" w:hAnsi="Times New Roman" w:cs="Times New Roman"/>
        </w:rPr>
        <w:t>potwierdzają, że proces produkcyjny jest stale monitorowany. Certyfikat wydany przez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jednostkę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posiadającą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akredytację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PCA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potwierdza,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że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urządzenia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typu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Bank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Ramp,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96D23">
        <w:rPr>
          <w:rFonts w:ascii="Times New Roman" w:hAnsi="Times New Roman" w:cs="Times New Roman"/>
        </w:rPr>
        <w:t>Quarter</w:t>
      </w:r>
      <w:proofErr w:type="spellEnd"/>
      <w:r w:rsidRPr="00896D23">
        <w:rPr>
          <w:rFonts w:ascii="Times New Roman" w:hAnsi="Times New Roman" w:cs="Times New Roman"/>
        </w:rPr>
        <w:t xml:space="preserve"> </w:t>
      </w:r>
      <w:proofErr w:type="spellStart"/>
      <w:r w:rsidRPr="00896D23">
        <w:rPr>
          <w:rFonts w:ascii="Times New Roman" w:hAnsi="Times New Roman" w:cs="Times New Roman"/>
        </w:rPr>
        <w:t>pipe</w:t>
      </w:r>
      <w:proofErr w:type="spellEnd"/>
      <w:r w:rsidRPr="00896D23">
        <w:rPr>
          <w:rFonts w:ascii="Times New Roman" w:hAnsi="Times New Roman" w:cs="Times New Roman"/>
        </w:rPr>
        <w:t>, poręcz itp. są zgodne z normą PN-EN 14974:2019. Oznacza to, że firma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  <w:spacing w:val="-1"/>
        </w:rPr>
        <w:t>posiadająca</w:t>
      </w:r>
      <w:r w:rsidRPr="00896D23">
        <w:rPr>
          <w:rFonts w:ascii="Times New Roman" w:hAnsi="Times New Roman" w:cs="Times New Roman"/>
          <w:spacing w:val="-12"/>
        </w:rPr>
        <w:t xml:space="preserve"> </w:t>
      </w:r>
      <w:r w:rsidRPr="00896D23">
        <w:rPr>
          <w:rFonts w:ascii="Times New Roman" w:hAnsi="Times New Roman" w:cs="Times New Roman"/>
          <w:spacing w:val="-1"/>
        </w:rPr>
        <w:t>akredytowany</w:t>
      </w:r>
      <w:r w:rsidRPr="00896D23">
        <w:rPr>
          <w:rFonts w:ascii="Times New Roman" w:hAnsi="Times New Roman" w:cs="Times New Roman"/>
          <w:spacing w:val="-13"/>
        </w:rPr>
        <w:t xml:space="preserve"> </w:t>
      </w:r>
      <w:r w:rsidRPr="00896D23">
        <w:rPr>
          <w:rFonts w:ascii="Times New Roman" w:hAnsi="Times New Roman" w:cs="Times New Roman"/>
          <w:spacing w:val="-1"/>
        </w:rPr>
        <w:t>certyfikat,</w:t>
      </w:r>
      <w:r w:rsidRPr="00896D23">
        <w:rPr>
          <w:rFonts w:ascii="Times New Roman" w:hAnsi="Times New Roman" w:cs="Times New Roman"/>
          <w:spacing w:val="-12"/>
        </w:rPr>
        <w:t xml:space="preserve"> </w:t>
      </w:r>
      <w:r w:rsidRPr="00896D23">
        <w:rPr>
          <w:rFonts w:ascii="Times New Roman" w:hAnsi="Times New Roman" w:cs="Times New Roman"/>
          <w:spacing w:val="-1"/>
        </w:rPr>
        <w:t>przed</w:t>
      </w:r>
      <w:r w:rsidRPr="00896D23">
        <w:rPr>
          <w:rFonts w:ascii="Times New Roman" w:hAnsi="Times New Roman" w:cs="Times New Roman"/>
          <w:spacing w:val="-10"/>
        </w:rPr>
        <w:t xml:space="preserve"> </w:t>
      </w:r>
      <w:r w:rsidRPr="00896D23">
        <w:rPr>
          <w:rFonts w:ascii="Times New Roman" w:hAnsi="Times New Roman" w:cs="Times New Roman"/>
        </w:rPr>
        <w:t>budową</w:t>
      </w:r>
      <w:r w:rsidRPr="00896D23">
        <w:rPr>
          <w:rFonts w:ascii="Times New Roman" w:hAnsi="Times New Roman" w:cs="Times New Roman"/>
          <w:spacing w:val="-12"/>
        </w:rPr>
        <w:t xml:space="preserve"> </w:t>
      </w:r>
      <w:r w:rsidRPr="00896D23">
        <w:rPr>
          <w:rFonts w:ascii="Times New Roman" w:hAnsi="Times New Roman" w:cs="Times New Roman"/>
        </w:rPr>
        <w:t>obiektu</w:t>
      </w:r>
      <w:r w:rsidRPr="00896D23">
        <w:rPr>
          <w:rFonts w:ascii="Times New Roman" w:hAnsi="Times New Roman" w:cs="Times New Roman"/>
          <w:spacing w:val="-13"/>
        </w:rPr>
        <w:t xml:space="preserve"> </w:t>
      </w:r>
      <w:r w:rsidRPr="00896D23">
        <w:rPr>
          <w:rFonts w:ascii="Times New Roman" w:hAnsi="Times New Roman" w:cs="Times New Roman"/>
        </w:rPr>
        <w:t>przeszła</w:t>
      </w:r>
      <w:r w:rsidRPr="00896D23">
        <w:rPr>
          <w:rFonts w:ascii="Times New Roman" w:hAnsi="Times New Roman" w:cs="Times New Roman"/>
          <w:spacing w:val="-6"/>
        </w:rPr>
        <w:t xml:space="preserve"> </w:t>
      </w:r>
      <w:r w:rsidRPr="00896D23">
        <w:rPr>
          <w:rFonts w:ascii="Times New Roman" w:hAnsi="Times New Roman" w:cs="Times New Roman"/>
        </w:rPr>
        <w:t>pozytywne</w:t>
      </w:r>
      <w:r w:rsidRPr="00896D23">
        <w:rPr>
          <w:rFonts w:ascii="Times New Roman" w:hAnsi="Times New Roman" w:cs="Times New Roman"/>
          <w:spacing w:val="-12"/>
        </w:rPr>
        <w:t xml:space="preserve"> </w:t>
      </w:r>
      <w:r w:rsidRPr="00896D23">
        <w:rPr>
          <w:rFonts w:ascii="Times New Roman" w:hAnsi="Times New Roman" w:cs="Times New Roman"/>
        </w:rPr>
        <w:t>badania</w:t>
      </w:r>
      <w:r w:rsidRPr="00896D23">
        <w:rPr>
          <w:rFonts w:ascii="Times New Roman" w:hAnsi="Times New Roman" w:cs="Times New Roman"/>
          <w:spacing w:val="-50"/>
        </w:rPr>
        <w:t xml:space="preserve"> </w:t>
      </w:r>
      <w:r w:rsidRPr="00896D23">
        <w:rPr>
          <w:rFonts w:ascii="Times New Roman" w:hAnsi="Times New Roman" w:cs="Times New Roman"/>
        </w:rPr>
        <w:t>i</w:t>
      </w:r>
      <w:r w:rsidRPr="00896D23">
        <w:rPr>
          <w:rFonts w:ascii="Times New Roman" w:hAnsi="Times New Roman" w:cs="Times New Roman"/>
          <w:spacing w:val="-2"/>
        </w:rPr>
        <w:t xml:space="preserve"> </w:t>
      </w:r>
      <w:r w:rsidRPr="00896D23">
        <w:rPr>
          <w:rFonts w:ascii="Times New Roman" w:hAnsi="Times New Roman" w:cs="Times New Roman"/>
        </w:rPr>
        <w:t>audyt</w:t>
      </w:r>
      <w:r w:rsidRPr="00896D23">
        <w:rPr>
          <w:rFonts w:ascii="Times New Roman" w:hAnsi="Times New Roman" w:cs="Times New Roman"/>
          <w:spacing w:val="-2"/>
        </w:rPr>
        <w:t xml:space="preserve"> </w:t>
      </w:r>
      <w:r w:rsidRPr="00896D23">
        <w:rPr>
          <w:rFonts w:ascii="Times New Roman" w:hAnsi="Times New Roman" w:cs="Times New Roman"/>
        </w:rPr>
        <w:t>w</w:t>
      </w:r>
      <w:r w:rsidRPr="00896D23">
        <w:rPr>
          <w:rFonts w:ascii="Times New Roman" w:hAnsi="Times New Roman" w:cs="Times New Roman"/>
          <w:spacing w:val="-2"/>
        </w:rPr>
        <w:t xml:space="preserve"> </w:t>
      </w:r>
      <w:r w:rsidRPr="00896D23">
        <w:rPr>
          <w:rFonts w:ascii="Times New Roman" w:hAnsi="Times New Roman" w:cs="Times New Roman"/>
        </w:rPr>
        <w:t>miejscu</w:t>
      </w:r>
      <w:r w:rsidRPr="00896D23">
        <w:rPr>
          <w:rFonts w:ascii="Times New Roman" w:hAnsi="Times New Roman" w:cs="Times New Roman"/>
          <w:spacing w:val="-2"/>
        </w:rPr>
        <w:t xml:space="preserve"> </w:t>
      </w:r>
      <w:r w:rsidRPr="00896D23">
        <w:rPr>
          <w:rFonts w:ascii="Times New Roman" w:hAnsi="Times New Roman" w:cs="Times New Roman"/>
        </w:rPr>
        <w:t>produkcji</w:t>
      </w:r>
      <w:r w:rsidRPr="00896D23">
        <w:rPr>
          <w:rFonts w:ascii="Times New Roman" w:hAnsi="Times New Roman" w:cs="Times New Roman"/>
          <w:spacing w:val="-1"/>
        </w:rPr>
        <w:t xml:space="preserve"> </w:t>
      </w:r>
      <w:r w:rsidRPr="00896D23">
        <w:rPr>
          <w:rFonts w:ascii="Times New Roman" w:hAnsi="Times New Roman" w:cs="Times New Roman"/>
        </w:rPr>
        <w:t>(poręcze, barierki</w:t>
      </w:r>
      <w:r w:rsidRPr="00896D23">
        <w:rPr>
          <w:rFonts w:ascii="Times New Roman" w:hAnsi="Times New Roman" w:cs="Times New Roman"/>
          <w:spacing w:val="2"/>
        </w:rPr>
        <w:t xml:space="preserve"> </w:t>
      </w:r>
      <w:r w:rsidRPr="00896D23">
        <w:rPr>
          <w:rFonts w:ascii="Times New Roman" w:hAnsi="Times New Roman" w:cs="Times New Roman"/>
        </w:rPr>
        <w:t>i</w:t>
      </w:r>
      <w:r w:rsidRPr="00896D23">
        <w:rPr>
          <w:rFonts w:ascii="Times New Roman" w:hAnsi="Times New Roman" w:cs="Times New Roman"/>
          <w:spacing w:val="-1"/>
        </w:rPr>
        <w:t xml:space="preserve"> </w:t>
      </w:r>
      <w:r w:rsidRPr="00896D23">
        <w:rPr>
          <w:rFonts w:ascii="Times New Roman" w:hAnsi="Times New Roman" w:cs="Times New Roman"/>
        </w:rPr>
        <w:t>inne</w:t>
      </w:r>
      <w:r w:rsidRPr="00896D23">
        <w:rPr>
          <w:rFonts w:ascii="Times New Roman" w:hAnsi="Times New Roman" w:cs="Times New Roman"/>
          <w:spacing w:val="-1"/>
        </w:rPr>
        <w:t xml:space="preserve"> </w:t>
      </w:r>
      <w:r w:rsidRPr="00896D23">
        <w:rPr>
          <w:rFonts w:ascii="Times New Roman" w:hAnsi="Times New Roman" w:cs="Times New Roman"/>
        </w:rPr>
        <w:t>wyposażenie</w:t>
      </w:r>
      <w:r w:rsidRPr="00896D2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896D23">
        <w:rPr>
          <w:rFonts w:ascii="Times New Roman" w:hAnsi="Times New Roman" w:cs="Times New Roman"/>
        </w:rPr>
        <w:t>skateparku</w:t>
      </w:r>
      <w:proofErr w:type="spellEnd"/>
      <w:r w:rsidRPr="00896D23">
        <w:rPr>
          <w:rFonts w:ascii="Times New Roman" w:hAnsi="Times New Roman" w:cs="Times New Roman"/>
        </w:rPr>
        <w:t>).</w:t>
      </w:r>
    </w:p>
    <w:p w14:paraId="14035CA5" w14:textId="3161BA5E" w:rsidR="00896D23" w:rsidRPr="00896D23" w:rsidRDefault="00896D23" w:rsidP="00405352">
      <w:pPr>
        <w:pStyle w:val="Tekstpodstawowy"/>
        <w:spacing w:before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896D23">
        <w:rPr>
          <w:rFonts w:ascii="Times New Roman" w:hAnsi="Times New Roman" w:cs="Times New Roman"/>
        </w:rPr>
        <w:t>Skatepark</w:t>
      </w:r>
      <w:proofErr w:type="spellEnd"/>
      <w:r w:rsidRPr="00896D23">
        <w:rPr>
          <w:rFonts w:ascii="Times New Roman" w:hAnsi="Times New Roman" w:cs="Times New Roman"/>
        </w:rPr>
        <w:t>, podobnie jak plac zabaw, jest obiektem, z którego korzystają dzieci i młodzież.</w:t>
      </w:r>
    </w:p>
    <w:p w14:paraId="6B217FAC" w14:textId="2AE41A62" w:rsidR="00896D23" w:rsidRDefault="00896D23" w:rsidP="00405352">
      <w:pPr>
        <w:pStyle w:val="Tekstpodstawowy"/>
        <w:spacing w:before="0" w:line="276" w:lineRule="auto"/>
        <w:ind w:left="0"/>
        <w:jc w:val="both"/>
        <w:rPr>
          <w:rFonts w:ascii="Times New Roman" w:hAnsi="Times New Roman" w:cs="Times New Roman"/>
        </w:rPr>
      </w:pPr>
      <w:r w:rsidRPr="00896D23">
        <w:rPr>
          <w:rFonts w:ascii="Times New Roman" w:hAnsi="Times New Roman" w:cs="Times New Roman"/>
        </w:rPr>
        <w:t>W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przypadku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placu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zabaw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obowiązkowo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wymagane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są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certyfikaty.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W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przypadku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96D23">
        <w:rPr>
          <w:rFonts w:ascii="Times New Roman" w:hAnsi="Times New Roman" w:cs="Times New Roman"/>
        </w:rPr>
        <w:t>skateparków</w:t>
      </w:r>
      <w:proofErr w:type="spellEnd"/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certyfikaty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wystawiane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są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zarówno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na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elementy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sklejkowe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jak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i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nieregularne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elementy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betonowe.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Potwierdzają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one,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iż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technologia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stosowana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przez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producenta jest zgodna z normą, a wykonane urządzenia nie zagrażają bezpieczeństwu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użytkowników. Dodatkowo pragniemy zaznaczyć, iż certyfikaty wystawiane są również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pod indywidualne projekty. Z certyfikatów wynika jasno czy dotyczą one elementów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betonowych czy sklejkowych. W Polsce istnieją jednostki certyfikujące z akredytacją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Polskiego Centrum Akredytacji, które</w:t>
      </w:r>
      <w:r>
        <w:rPr>
          <w:rFonts w:ascii="Times New Roman" w:hAnsi="Times New Roman" w:cs="Times New Roman"/>
        </w:rPr>
        <w:t xml:space="preserve"> </w:t>
      </w:r>
      <w:r w:rsidRPr="00896D23">
        <w:rPr>
          <w:rFonts w:ascii="Times New Roman" w:hAnsi="Times New Roman" w:cs="Times New Roman"/>
        </w:rPr>
        <w:t>posiadają/wystawiają właściwe certyfikaty. Poza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tym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przepisy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(art.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30b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ust.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2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ustawy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96D23">
        <w:rPr>
          <w:rFonts w:ascii="Times New Roman" w:hAnsi="Times New Roman" w:cs="Times New Roman"/>
        </w:rPr>
        <w:t>Pzp</w:t>
      </w:r>
      <w:proofErr w:type="spellEnd"/>
      <w:r w:rsidRPr="00896D23">
        <w:rPr>
          <w:rFonts w:ascii="Times New Roman" w:hAnsi="Times New Roman" w:cs="Times New Roman"/>
        </w:rPr>
        <w:t>)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dopuszczają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przedstawienie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certyfikatów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wydanych przez jednostki posiadające akredytacje uzyskane na terenie innych państw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członkowskich Unii Europejskiej.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Wymóg w zakresie posiadania przez potencjalnego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Wykonawcę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certyfikatów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już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na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etapie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postępowania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przetargowego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gwarantuje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Zamawiającemu,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iż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firma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wykona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zadanie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w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sposób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należyty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oraz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zgodnie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z</w:t>
      </w:r>
      <w:r w:rsidRPr="00896D23">
        <w:rPr>
          <w:rFonts w:ascii="Times New Roman" w:hAnsi="Times New Roman" w:cs="Times New Roman"/>
          <w:spacing w:val="1"/>
        </w:rPr>
        <w:t xml:space="preserve"> </w:t>
      </w:r>
      <w:r w:rsidRPr="00896D23">
        <w:rPr>
          <w:rFonts w:ascii="Times New Roman" w:hAnsi="Times New Roman" w:cs="Times New Roman"/>
        </w:rPr>
        <w:t>obowiązującymi</w:t>
      </w:r>
      <w:r w:rsidRPr="00896D23">
        <w:rPr>
          <w:rFonts w:ascii="Times New Roman" w:hAnsi="Times New Roman" w:cs="Times New Roman"/>
          <w:spacing w:val="-2"/>
        </w:rPr>
        <w:t xml:space="preserve"> </w:t>
      </w:r>
      <w:r w:rsidRPr="00896D23">
        <w:rPr>
          <w:rFonts w:ascii="Times New Roman" w:hAnsi="Times New Roman" w:cs="Times New Roman"/>
        </w:rPr>
        <w:t>normami.</w:t>
      </w:r>
    </w:p>
    <w:p w14:paraId="0BD4F227" w14:textId="77777777" w:rsidR="00A065CA" w:rsidRPr="00896D23" w:rsidRDefault="00A065CA" w:rsidP="00405352">
      <w:pPr>
        <w:pStyle w:val="Tekstpodstawowy"/>
        <w:spacing w:before="0" w:line="276" w:lineRule="auto"/>
        <w:ind w:left="0"/>
        <w:jc w:val="both"/>
        <w:rPr>
          <w:rFonts w:ascii="Times New Roman" w:hAnsi="Times New Roman" w:cs="Times New Roman"/>
        </w:rPr>
      </w:pPr>
    </w:p>
    <w:p w14:paraId="59AE4190" w14:textId="77777777" w:rsidR="00A065CA" w:rsidRDefault="00A065CA" w:rsidP="00405352">
      <w:pPr>
        <w:pStyle w:val="Tekstpodstawowy"/>
        <w:spacing w:before="0" w:line="276" w:lineRule="auto"/>
        <w:ind w:left="0"/>
        <w:jc w:val="both"/>
        <w:rPr>
          <w:rFonts w:ascii="Times New Roman" w:hAnsi="Times New Roman" w:cs="Times New Roman"/>
        </w:rPr>
      </w:pPr>
    </w:p>
    <w:p w14:paraId="505811CA" w14:textId="56000435" w:rsidR="00896D23" w:rsidRPr="00896D23" w:rsidRDefault="00896D23" w:rsidP="00405352">
      <w:pPr>
        <w:pStyle w:val="Tekstpodstawowy"/>
        <w:spacing w:before="0" w:line="276" w:lineRule="auto"/>
        <w:ind w:left="0"/>
        <w:jc w:val="both"/>
        <w:rPr>
          <w:rFonts w:ascii="Times New Roman" w:hAnsi="Times New Roman" w:cs="Times New Roman"/>
        </w:rPr>
      </w:pPr>
      <w:r w:rsidRPr="00896D23">
        <w:rPr>
          <w:rFonts w:ascii="Times New Roman" w:hAnsi="Times New Roman" w:cs="Times New Roman"/>
        </w:rPr>
        <w:t>Jedynie</w:t>
      </w:r>
      <w:r w:rsidRPr="00896D23">
        <w:rPr>
          <w:rFonts w:ascii="Times New Roman" w:hAnsi="Times New Roman" w:cs="Times New Roman"/>
          <w:spacing w:val="-6"/>
        </w:rPr>
        <w:t xml:space="preserve"> </w:t>
      </w:r>
      <w:r w:rsidRPr="00896D23">
        <w:rPr>
          <w:rFonts w:ascii="Times New Roman" w:hAnsi="Times New Roman" w:cs="Times New Roman"/>
        </w:rPr>
        <w:t>przedstawienie</w:t>
      </w:r>
      <w:r w:rsidRPr="00896D23">
        <w:rPr>
          <w:rFonts w:ascii="Times New Roman" w:hAnsi="Times New Roman" w:cs="Times New Roman"/>
          <w:spacing w:val="-5"/>
        </w:rPr>
        <w:t xml:space="preserve"> </w:t>
      </w:r>
      <w:r w:rsidRPr="00896D23">
        <w:rPr>
          <w:rFonts w:ascii="Times New Roman" w:hAnsi="Times New Roman" w:cs="Times New Roman"/>
        </w:rPr>
        <w:t>certyfikatu</w:t>
      </w:r>
      <w:r w:rsidRPr="00896D23">
        <w:rPr>
          <w:rFonts w:ascii="Times New Roman" w:hAnsi="Times New Roman" w:cs="Times New Roman"/>
          <w:spacing w:val="-3"/>
        </w:rPr>
        <w:t xml:space="preserve"> </w:t>
      </w:r>
      <w:r w:rsidRPr="00896D23">
        <w:rPr>
          <w:rFonts w:ascii="Times New Roman" w:hAnsi="Times New Roman" w:cs="Times New Roman"/>
        </w:rPr>
        <w:t>wystawionego</w:t>
      </w:r>
      <w:r w:rsidRPr="00896D23">
        <w:rPr>
          <w:rFonts w:ascii="Times New Roman" w:hAnsi="Times New Roman" w:cs="Times New Roman"/>
          <w:spacing w:val="-3"/>
        </w:rPr>
        <w:t xml:space="preserve"> </w:t>
      </w:r>
      <w:r w:rsidRPr="00896D23">
        <w:rPr>
          <w:rFonts w:ascii="Times New Roman" w:hAnsi="Times New Roman" w:cs="Times New Roman"/>
        </w:rPr>
        <w:t>przez</w:t>
      </w:r>
      <w:r w:rsidRPr="00896D23">
        <w:rPr>
          <w:rFonts w:ascii="Times New Roman" w:hAnsi="Times New Roman" w:cs="Times New Roman"/>
          <w:spacing w:val="-4"/>
        </w:rPr>
        <w:t xml:space="preserve"> </w:t>
      </w:r>
      <w:r w:rsidRPr="00896D23">
        <w:rPr>
          <w:rFonts w:ascii="Times New Roman" w:hAnsi="Times New Roman" w:cs="Times New Roman"/>
        </w:rPr>
        <w:t>jednostkę</w:t>
      </w:r>
      <w:r w:rsidRPr="00896D23">
        <w:rPr>
          <w:rFonts w:ascii="Times New Roman" w:hAnsi="Times New Roman" w:cs="Times New Roman"/>
          <w:spacing w:val="-5"/>
        </w:rPr>
        <w:t xml:space="preserve"> </w:t>
      </w:r>
      <w:r w:rsidRPr="00896D23">
        <w:rPr>
          <w:rFonts w:ascii="Times New Roman" w:hAnsi="Times New Roman" w:cs="Times New Roman"/>
        </w:rPr>
        <w:t>posiadającą</w:t>
      </w:r>
      <w:r>
        <w:rPr>
          <w:rFonts w:ascii="Times New Roman" w:hAnsi="Times New Roman" w:cs="Times New Roman"/>
        </w:rPr>
        <w:t xml:space="preserve"> </w:t>
      </w:r>
      <w:r w:rsidRPr="00896D23">
        <w:rPr>
          <w:rFonts w:ascii="Times New Roman" w:hAnsi="Times New Roman" w:cs="Times New Roman"/>
        </w:rPr>
        <w:t>stosowną</w:t>
      </w:r>
      <w:r w:rsidRPr="00896D23">
        <w:rPr>
          <w:rFonts w:ascii="Times New Roman" w:hAnsi="Times New Roman" w:cs="Times New Roman"/>
          <w:spacing w:val="-4"/>
        </w:rPr>
        <w:t xml:space="preserve"> </w:t>
      </w:r>
      <w:r w:rsidRPr="00896D23">
        <w:rPr>
          <w:rFonts w:ascii="Times New Roman" w:hAnsi="Times New Roman" w:cs="Times New Roman"/>
        </w:rPr>
        <w:t>akredytację</w:t>
      </w:r>
      <w:r w:rsidRPr="00896D23">
        <w:rPr>
          <w:rFonts w:ascii="Times New Roman" w:hAnsi="Times New Roman" w:cs="Times New Roman"/>
          <w:spacing w:val="-3"/>
        </w:rPr>
        <w:t xml:space="preserve"> </w:t>
      </w:r>
      <w:r w:rsidRPr="00896D23">
        <w:rPr>
          <w:rFonts w:ascii="Times New Roman" w:hAnsi="Times New Roman" w:cs="Times New Roman"/>
        </w:rPr>
        <w:t>daje</w:t>
      </w:r>
      <w:r w:rsidRPr="00896D23">
        <w:rPr>
          <w:rFonts w:ascii="Times New Roman" w:hAnsi="Times New Roman" w:cs="Times New Roman"/>
          <w:spacing w:val="-4"/>
        </w:rPr>
        <w:t xml:space="preserve"> </w:t>
      </w:r>
      <w:r w:rsidRPr="00896D23">
        <w:rPr>
          <w:rFonts w:ascii="Times New Roman" w:hAnsi="Times New Roman" w:cs="Times New Roman"/>
        </w:rPr>
        <w:t>gwarancję</w:t>
      </w:r>
      <w:r w:rsidRPr="00896D23">
        <w:rPr>
          <w:rFonts w:ascii="Times New Roman" w:hAnsi="Times New Roman" w:cs="Times New Roman"/>
          <w:spacing w:val="-3"/>
        </w:rPr>
        <w:t xml:space="preserve"> </w:t>
      </w:r>
      <w:r w:rsidRPr="00896D23">
        <w:rPr>
          <w:rFonts w:ascii="Times New Roman" w:hAnsi="Times New Roman" w:cs="Times New Roman"/>
        </w:rPr>
        <w:t>wykazania</w:t>
      </w:r>
      <w:r w:rsidRPr="00896D23">
        <w:rPr>
          <w:rFonts w:ascii="Times New Roman" w:hAnsi="Times New Roman" w:cs="Times New Roman"/>
          <w:spacing w:val="-3"/>
        </w:rPr>
        <w:t xml:space="preserve"> </w:t>
      </w:r>
      <w:r w:rsidRPr="00896D23">
        <w:rPr>
          <w:rFonts w:ascii="Times New Roman" w:hAnsi="Times New Roman" w:cs="Times New Roman"/>
        </w:rPr>
        <w:t>zgodności</w:t>
      </w:r>
      <w:r w:rsidRPr="00896D23">
        <w:rPr>
          <w:rFonts w:ascii="Times New Roman" w:hAnsi="Times New Roman" w:cs="Times New Roman"/>
          <w:spacing w:val="-5"/>
        </w:rPr>
        <w:t xml:space="preserve"> </w:t>
      </w:r>
      <w:r w:rsidRPr="00896D23">
        <w:rPr>
          <w:rFonts w:ascii="Times New Roman" w:hAnsi="Times New Roman" w:cs="Times New Roman"/>
        </w:rPr>
        <w:t>oferty</w:t>
      </w:r>
      <w:r w:rsidRPr="00896D23">
        <w:rPr>
          <w:rFonts w:ascii="Times New Roman" w:hAnsi="Times New Roman" w:cs="Times New Roman"/>
          <w:spacing w:val="-4"/>
        </w:rPr>
        <w:t xml:space="preserve"> </w:t>
      </w:r>
      <w:r w:rsidRPr="00896D23">
        <w:rPr>
          <w:rFonts w:ascii="Times New Roman" w:hAnsi="Times New Roman" w:cs="Times New Roman"/>
        </w:rPr>
        <w:t>z</w:t>
      </w:r>
      <w:r w:rsidRPr="00896D23">
        <w:rPr>
          <w:rFonts w:ascii="Times New Roman" w:hAnsi="Times New Roman" w:cs="Times New Roman"/>
          <w:spacing w:val="-5"/>
        </w:rPr>
        <w:t xml:space="preserve"> </w:t>
      </w:r>
      <w:r w:rsidRPr="00896D23">
        <w:rPr>
          <w:rFonts w:ascii="Times New Roman" w:hAnsi="Times New Roman" w:cs="Times New Roman"/>
        </w:rPr>
        <w:t>opisanymi</w:t>
      </w:r>
      <w:r w:rsidRPr="00896D23">
        <w:rPr>
          <w:rFonts w:ascii="Times New Roman" w:hAnsi="Times New Roman" w:cs="Times New Roman"/>
          <w:spacing w:val="-4"/>
        </w:rPr>
        <w:t xml:space="preserve"> </w:t>
      </w:r>
      <w:r w:rsidRPr="00896D23">
        <w:rPr>
          <w:rFonts w:ascii="Times New Roman" w:hAnsi="Times New Roman" w:cs="Times New Roman"/>
        </w:rPr>
        <w:t>normami.</w:t>
      </w:r>
    </w:p>
    <w:p w14:paraId="27EC8550" w14:textId="618FCA89" w:rsidR="00896D23" w:rsidRPr="00896D23" w:rsidRDefault="00896D23" w:rsidP="00405352">
      <w:pPr>
        <w:pStyle w:val="Tekstpodstawowy"/>
        <w:spacing w:before="0" w:line="276" w:lineRule="auto"/>
        <w:ind w:left="0"/>
        <w:jc w:val="both"/>
        <w:rPr>
          <w:rFonts w:ascii="Times New Roman" w:hAnsi="Times New Roman" w:cs="Times New Roman"/>
        </w:rPr>
      </w:pPr>
      <w:r w:rsidRPr="00896D23">
        <w:rPr>
          <w:rFonts w:ascii="Times New Roman" w:hAnsi="Times New Roman" w:cs="Times New Roman"/>
        </w:rPr>
        <w:t>Jest</w:t>
      </w:r>
      <w:r w:rsidRPr="00896D23">
        <w:rPr>
          <w:rFonts w:ascii="Times New Roman" w:hAnsi="Times New Roman" w:cs="Times New Roman"/>
          <w:spacing w:val="-3"/>
        </w:rPr>
        <w:t xml:space="preserve"> </w:t>
      </w:r>
      <w:r w:rsidRPr="00896D23">
        <w:rPr>
          <w:rFonts w:ascii="Times New Roman" w:hAnsi="Times New Roman" w:cs="Times New Roman"/>
        </w:rPr>
        <w:t>jedynym</w:t>
      </w:r>
      <w:r w:rsidRPr="00896D23">
        <w:rPr>
          <w:rFonts w:ascii="Times New Roman" w:hAnsi="Times New Roman" w:cs="Times New Roman"/>
          <w:spacing w:val="-4"/>
        </w:rPr>
        <w:t xml:space="preserve"> </w:t>
      </w:r>
      <w:r w:rsidRPr="00896D23">
        <w:rPr>
          <w:rFonts w:ascii="Times New Roman" w:hAnsi="Times New Roman" w:cs="Times New Roman"/>
        </w:rPr>
        <w:t>pewnym</w:t>
      </w:r>
      <w:r w:rsidRPr="00896D23">
        <w:rPr>
          <w:rFonts w:ascii="Times New Roman" w:hAnsi="Times New Roman" w:cs="Times New Roman"/>
          <w:spacing w:val="-3"/>
        </w:rPr>
        <w:t xml:space="preserve"> </w:t>
      </w:r>
      <w:r w:rsidRPr="00896D23">
        <w:rPr>
          <w:rFonts w:ascii="Times New Roman" w:hAnsi="Times New Roman" w:cs="Times New Roman"/>
        </w:rPr>
        <w:t>środkiem</w:t>
      </w:r>
      <w:r w:rsidRPr="00896D23">
        <w:rPr>
          <w:rFonts w:ascii="Times New Roman" w:hAnsi="Times New Roman" w:cs="Times New Roman"/>
          <w:spacing w:val="-3"/>
        </w:rPr>
        <w:t xml:space="preserve"> </w:t>
      </w:r>
      <w:r w:rsidRPr="00896D23">
        <w:rPr>
          <w:rFonts w:ascii="Times New Roman" w:hAnsi="Times New Roman" w:cs="Times New Roman"/>
        </w:rPr>
        <w:t>dowodowym,</w:t>
      </w:r>
      <w:r w:rsidRPr="00896D23">
        <w:rPr>
          <w:rFonts w:ascii="Times New Roman" w:hAnsi="Times New Roman" w:cs="Times New Roman"/>
          <w:spacing w:val="-3"/>
        </w:rPr>
        <w:t xml:space="preserve"> </w:t>
      </w:r>
      <w:r w:rsidRPr="00896D23">
        <w:rPr>
          <w:rFonts w:ascii="Times New Roman" w:hAnsi="Times New Roman" w:cs="Times New Roman"/>
        </w:rPr>
        <w:t>w</w:t>
      </w:r>
      <w:r w:rsidRPr="00896D23">
        <w:rPr>
          <w:rFonts w:ascii="Times New Roman" w:hAnsi="Times New Roman" w:cs="Times New Roman"/>
          <w:spacing w:val="-4"/>
        </w:rPr>
        <w:t xml:space="preserve"> </w:t>
      </w:r>
      <w:r w:rsidRPr="00896D23">
        <w:rPr>
          <w:rFonts w:ascii="Times New Roman" w:hAnsi="Times New Roman" w:cs="Times New Roman"/>
        </w:rPr>
        <w:t>przeciwieństwie</w:t>
      </w:r>
      <w:r w:rsidRPr="00896D23">
        <w:rPr>
          <w:rFonts w:ascii="Times New Roman" w:hAnsi="Times New Roman" w:cs="Times New Roman"/>
          <w:spacing w:val="-2"/>
        </w:rPr>
        <w:t xml:space="preserve"> </w:t>
      </w:r>
      <w:r w:rsidRPr="00896D23">
        <w:rPr>
          <w:rFonts w:ascii="Times New Roman" w:hAnsi="Times New Roman" w:cs="Times New Roman"/>
        </w:rPr>
        <w:t>do</w:t>
      </w:r>
      <w:r w:rsidRPr="00896D23">
        <w:rPr>
          <w:rFonts w:ascii="Times New Roman" w:hAnsi="Times New Roman" w:cs="Times New Roman"/>
          <w:spacing w:val="-2"/>
        </w:rPr>
        <w:t xml:space="preserve"> </w:t>
      </w:r>
      <w:r w:rsidRPr="00896D23">
        <w:rPr>
          <w:rFonts w:ascii="Times New Roman" w:hAnsi="Times New Roman" w:cs="Times New Roman"/>
        </w:rPr>
        <w:t>oświadczeń</w:t>
      </w:r>
      <w:r>
        <w:rPr>
          <w:rFonts w:ascii="Times New Roman" w:hAnsi="Times New Roman" w:cs="Times New Roman"/>
        </w:rPr>
        <w:t xml:space="preserve"> </w:t>
      </w:r>
      <w:r w:rsidRPr="00896D23">
        <w:rPr>
          <w:rFonts w:ascii="Times New Roman" w:hAnsi="Times New Roman" w:cs="Times New Roman"/>
        </w:rPr>
        <w:t>własnych wykonawców czy dokumentów wystawianych przez jednostki nie posiadające</w:t>
      </w:r>
      <w:r w:rsidRPr="00896D23">
        <w:rPr>
          <w:rFonts w:ascii="Times New Roman" w:hAnsi="Times New Roman" w:cs="Times New Roman"/>
          <w:spacing w:val="-50"/>
        </w:rPr>
        <w:t xml:space="preserve"> </w:t>
      </w:r>
      <w:r w:rsidRPr="00896D23">
        <w:rPr>
          <w:rFonts w:ascii="Times New Roman" w:hAnsi="Times New Roman" w:cs="Times New Roman"/>
        </w:rPr>
        <w:t>akredytacji,</w:t>
      </w:r>
      <w:r w:rsidRPr="00896D23">
        <w:rPr>
          <w:rFonts w:ascii="Times New Roman" w:hAnsi="Times New Roman" w:cs="Times New Roman"/>
          <w:spacing w:val="-2"/>
        </w:rPr>
        <w:t xml:space="preserve"> </w:t>
      </w:r>
      <w:r w:rsidRPr="00896D23">
        <w:rPr>
          <w:rFonts w:ascii="Times New Roman" w:hAnsi="Times New Roman" w:cs="Times New Roman"/>
        </w:rPr>
        <w:t>których</w:t>
      </w:r>
      <w:r w:rsidRPr="00896D23">
        <w:rPr>
          <w:rFonts w:ascii="Times New Roman" w:hAnsi="Times New Roman" w:cs="Times New Roman"/>
          <w:spacing w:val="-3"/>
        </w:rPr>
        <w:t xml:space="preserve"> </w:t>
      </w:r>
      <w:r w:rsidRPr="00896D23">
        <w:rPr>
          <w:rFonts w:ascii="Times New Roman" w:hAnsi="Times New Roman" w:cs="Times New Roman"/>
        </w:rPr>
        <w:t>metodologia</w:t>
      </w:r>
      <w:r w:rsidRPr="00896D23">
        <w:rPr>
          <w:rFonts w:ascii="Times New Roman" w:hAnsi="Times New Roman" w:cs="Times New Roman"/>
          <w:spacing w:val="-1"/>
        </w:rPr>
        <w:t xml:space="preserve"> </w:t>
      </w:r>
      <w:r w:rsidRPr="00896D23">
        <w:rPr>
          <w:rFonts w:ascii="Times New Roman" w:hAnsi="Times New Roman" w:cs="Times New Roman"/>
        </w:rPr>
        <w:t>pracy</w:t>
      </w:r>
      <w:r w:rsidRPr="00896D23">
        <w:rPr>
          <w:rFonts w:ascii="Times New Roman" w:hAnsi="Times New Roman" w:cs="Times New Roman"/>
          <w:spacing w:val="-1"/>
        </w:rPr>
        <w:t xml:space="preserve"> </w:t>
      </w:r>
      <w:r w:rsidRPr="00896D23">
        <w:rPr>
          <w:rFonts w:ascii="Times New Roman" w:hAnsi="Times New Roman" w:cs="Times New Roman"/>
        </w:rPr>
        <w:t>nie</w:t>
      </w:r>
      <w:r w:rsidRPr="00896D23">
        <w:rPr>
          <w:rFonts w:ascii="Times New Roman" w:hAnsi="Times New Roman" w:cs="Times New Roman"/>
          <w:spacing w:val="-2"/>
        </w:rPr>
        <w:t xml:space="preserve"> </w:t>
      </w:r>
      <w:r w:rsidRPr="00896D23">
        <w:rPr>
          <w:rFonts w:ascii="Times New Roman" w:hAnsi="Times New Roman" w:cs="Times New Roman"/>
        </w:rPr>
        <w:t>jest</w:t>
      </w:r>
      <w:r w:rsidRPr="00896D23">
        <w:rPr>
          <w:rFonts w:ascii="Times New Roman" w:hAnsi="Times New Roman" w:cs="Times New Roman"/>
          <w:spacing w:val="-3"/>
        </w:rPr>
        <w:t xml:space="preserve"> </w:t>
      </w:r>
      <w:r w:rsidRPr="00896D23">
        <w:rPr>
          <w:rFonts w:ascii="Times New Roman" w:hAnsi="Times New Roman" w:cs="Times New Roman"/>
        </w:rPr>
        <w:t>potwierdzona</w:t>
      </w:r>
      <w:r w:rsidRPr="00896D23">
        <w:rPr>
          <w:rFonts w:ascii="Times New Roman" w:hAnsi="Times New Roman" w:cs="Times New Roman"/>
          <w:spacing w:val="-2"/>
        </w:rPr>
        <w:t xml:space="preserve"> </w:t>
      </w:r>
      <w:r w:rsidRPr="00896D23">
        <w:rPr>
          <w:rFonts w:ascii="Times New Roman" w:hAnsi="Times New Roman" w:cs="Times New Roman"/>
        </w:rPr>
        <w:t>w</w:t>
      </w:r>
      <w:r w:rsidRPr="00896D23">
        <w:rPr>
          <w:rFonts w:ascii="Times New Roman" w:hAnsi="Times New Roman" w:cs="Times New Roman"/>
          <w:spacing w:val="-3"/>
        </w:rPr>
        <w:t xml:space="preserve"> </w:t>
      </w:r>
      <w:r w:rsidRPr="00896D23">
        <w:rPr>
          <w:rFonts w:ascii="Times New Roman" w:hAnsi="Times New Roman" w:cs="Times New Roman"/>
        </w:rPr>
        <w:t>procesie</w:t>
      </w:r>
      <w:r w:rsidRPr="00896D23">
        <w:rPr>
          <w:rFonts w:ascii="Times New Roman" w:hAnsi="Times New Roman" w:cs="Times New Roman"/>
          <w:spacing w:val="-1"/>
        </w:rPr>
        <w:t xml:space="preserve"> </w:t>
      </w:r>
      <w:r w:rsidRPr="00896D23">
        <w:rPr>
          <w:rFonts w:ascii="Times New Roman" w:hAnsi="Times New Roman" w:cs="Times New Roman"/>
        </w:rPr>
        <w:t>akredytacji.</w:t>
      </w:r>
    </w:p>
    <w:p w14:paraId="60140351" w14:textId="4939623F" w:rsidR="002469DC" w:rsidRPr="00967AB0" w:rsidRDefault="00405352" w:rsidP="004053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Odpowiedź</w:t>
      </w:r>
      <w:r w:rsidR="002469DC" w:rsidRPr="00967AB0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7B951456" w14:textId="77777777" w:rsidR="00B33F71" w:rsidRDefault="008D33D4" w:rsidP="004053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B0">
        <w:rPr>
          <w:rFonts w:ascii="Times New Roman" w:hAnsi="Times New Roman" w:cs="Times New Roman"/>
          <w:sz w:val="24"/>
          <w:szCs w:val="24"/>
        </w:rPr>
        <w:t>Zamawiający informuje, że</w:t>
      </w:r>
      <w:r w:rsidR="00B33F71">
        <w:rPr>
          <w:rFonts w:ascii="Times New Roman" w:hAnsi="Times New Roman" w:cs="Times New Roman"/>
          <w:sz w:val="24"/>
          <w:szCs w:val="24"/>
        </w:rPr>
        <w:t>:</w:t>
      </w:r>
    </w:p>
    <w:p w14:paraId="1E59361C" w14:textId="4CFCE9B3" w:rsidR="008D33D4" w:rsidRPr="00967AB0" w:rsidRDefault="00B33F71" w:rsidP="004053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332E5" w:rsidRPr="00967AB0">
        <w:rPr>
          <w:rFonts w:ascii="Times New Roman" w:hAnsi="Times New Roman" w:cs="Times New Roman"/>
          <w:sz w:val="24"/>
          <w:szCs w:val="24"/>
        </w:rPr>
        <w:t xml:space="preserve"> </w:t>
      </w:r>
      <w:r w:rsidR="00FC565F" w:rsidRPr="00967AB0">
        <w:rPr>
          <w:rFonts w:ascii="Times New Roman" w:hAnsi="Times New Roman" w:cs="Times New Roman"/>
          <w:sz w:val="24"/>
          <w:szCs w:val="24"/>
        </w:rPr>
        <w:t xml:space="preserve">rozdział V SWZ </w:t>
      </w:r>
      <w:r w:rsidR="00967AB0" w:rsidRPr="00967AB0">
        <w:rPr>
          <w:rFonts w:ascii="Times New Roman" w:hAnsi="Times New Roman" w:cs="Times New Roman"/>
          <w:sz w:val="24"/>
          <w:szCs w:val="24"/>
        </w:rPr>
        <w:t xml:space="preserve">pkt 1 </w:t>
      </w:r>
      <w:r w:rsidR="00FC565F" w:rsidRPr="00967AB0">
        <w:rPr>
          <w:rFonts w:ascii="Times New Roman" w:hAnsi="Times New Roman" w:cs="Times New Roman"/>
          <w:sz w:val="24"/>
          <w:szCs w:val="24"/>
        </w:rPr>
        <w:t>otrzymuje brzmienie:</w:t>
      </w:r>
    </w:p>
    <w:p w14:paraId="0ACFEDF4" w14:textId="3CCA8D25" w:rsidR="00B33F71" w:rsidRDefault="00967AB0" w:rsidP="0040535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3F71">
        <w:rPr>
          <w:rFonts w:ascii="Times New Roman" w:hAnsi="Times New Roman" w:cs="Times New Roman"/>
          <w:sz w:val="24"/>
          <w:szCs w:val="24"/>
        </w:rPr>
        <w:t xml:space="preserve">„1. </w:t>
      </w:r>
      <w:r w:rsidR="00B33F71" w:rsidRPr="00B33F71">
        <w:rPr>
          <w:rFonts w:ascii="Times New Roman" w:hAnsi="Times New Roman" w:cs="Times New Roman"/>
          <w:sz w:val="24"/>
          <w:szCs w:val="24"/>
        </w:rPr>
        <w:t>P</w:t>
      </w:r>
      <w:r w:rsidR="00B33F71" w:rsidRPr="00B33F71">
        <w:rPr>
          <w:rFonts w:ascii="Times New Roman" w:hAnsi="Times New Roman" w:cs="Times New Roman"/>
          <w:sz w:val="24"/>
          <w:szCs w:val="24"/>
        </w:rPr>
        <w:t>rzedmiotowe</w:t>
      </w:r>
      <w:r w:rsidR="00B33F71" w:rsidRPr="00B33F71">
        <w:rPr>
          <w:rFonts w:ascii="Times New Roman" w:hAnsi="Times New Roman" w:cs="Times New Roman"/>
          <w:sz w:val="24"/>
          <w:szCs w:val="24"/>
        </w:rPr>
        <w:t xml:space="preserve"> środki dowodowe składane </w:t>
      </w:r>
      <w:r w:rsidR="00B33F71" w:rsidRPr="00B33F71">
        <w:rPr>
          <w:rFonts w:ascii="Times New Roman" w:hAnsi="Times New Roman" w:cs="Times New Roman"/>
          <w:sz w:val="24"/>
          <w:szCs w:val="24"/>
        </w:rPr>
        <w:t xml:space="preserve">przez </w:t>
      </w:r>
      <w:r w:rsidR="00B33F71" w:rsidRPr="00B33F71">
        <w:rPr>
          <w:rFonts w:ascii="Times New Roman" w:hAnsi="Times New Roman" w:cs="Times New Roman"/>
          <w:sz w:val="24"/>
          <w:szCs w:val="24"/>
        </w:rPr>
        <w:t>Wykonawc</w:t>
      </w:r>
      <w:r w:rsidR="00B33F71" w:rsidRPr="00B33F71">
        <w:rPr>
          <w:rFonts w:ascii="Times New Roman" w:hAnsi="Times New Roman" w:cs="Times New Roman"/>
          <w:sz w:val="24"/>
          <w:szCs w:val="24"/>
        </w:rPr>
        <w:t>ę</w:t>
      </w:r>
      <w:r w:rsidR="00B33F71" w:rsidRPr="00B33F71">
        <w:rPr>
          <w:rFonts w:ascii="Times New Roman" w:hAnsi="Times New Roman" w:cs="Times New Roman"/>
          <w:sz w:val="24"/>
          <w:szCs w:val="24"/>
        </w:rPr>
        <w:t>:</w:t>
      </w:r>
      <w:r w:rsidR="00B33F71" w:rsidRPr="00B33F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9B1AE" w14:textId="061F1487" w:rsidR="00B33F71" w:rsidRPr="00B33F71" w:rsidRDefault="00B33F71" w:rsidP="00405352">
      <w:pPr>
        <w:pStyle w:val="Akapitzlist"/>
        <w:numPr>
          <w:ilvl w:val="0"/>
          <w:numId w:val="7"/>
        </w:numPr>
        <w:tabs>
          <w:tab w:val="left" w:pos="113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F71">
        <w:rPr>
          <w:rFonts w:ascii="Times New Roman" w:hAnsi="Times New Roman" w:cs="Times New Roman"/>
          <w:sz w:val="24"/>
          <w:szCs w:val="24"/>
        </w:rPr>
        <w:t>certyfikat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33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3F7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zaprojektowane i zaoferowane </w:t>
      </w:r>
      <w:r w:rsidRPr="00B33F71">
        <w:rPr>
          <w:rFonts w:ascii="Times New Roman" w:hAnsi="Times New Roman" w:cs="Times New Roman"/>
          <w:sz w:val="24"/>
          <w:szCs w:val="24"/>
        </w:rPr>
        <w:t>urządzenia</w:t>
      </w:r>
      <w:r w:rsidRPr="00B33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33F71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33F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33F71">
        <w:rPr>
          <w:rFonts w:ascii="Times New Roman" w:hAnsi="Times New Roman" w:cs="Times New Roman"/>
          <w:sz w:val="24"/>
          <w:szCs w:val="24"/>
        </w:rPr>
        <w:t>wydan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B33F71">
        <w:rPr>
          <w:rFonts w:ascii="Times New Roman" w:hAnsi="Times New Roman" w:cs="Times New Roman"/>
          <w:sz w:val="24"/>
          <w:szCs w:val="24"/>
        </w:rPr>
        <w:t>przez</w:t>
      </w:r>
      <w:r w:rsidRPr="00B33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3F71">
        <w:rPr>
          <w:rFonts w:ascii="Times New Roman" w:hAnsi="Times New Roman" w:cs="Times New Roman"/>
          <w:sz w:val="24"/>
          <w:szCs w:val="24"/>
        </w:rPr>
        <w:t>jednostki</w:t>
      </w:r>
      <w:r w:rsidRPr="00B33F71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3E3349">
        <w:rPr>
          <w:rFonts w:ascii="Times New Roman" w:hAnsi="Times New Roman" w:cs="Times New Roman"/>
          <w:spacing w:val="-50"/>
          <w:sz w:val="24"/>
          <w:szCs w:val="24"/>
        </w:rPr>
        <w:t xml:space="preserve">    </w:t>
      </w:r>
      <w:r w:rsidRPr="00B33F71">
        <w:rPr>
          <w:rFonts w:ascii="Times New Roman" w:hAnsi="Times New Roman" w:cs="Times New Roman"/>
          <w:sz w:val="24"/>
          <w:szCs w:val="24"/>
        </w:rPr>
        <w:t>posiadające</w:t>
      </w:r>
      <w:r w:rsidRPr="00B33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F71">
        <w:rPr>
          <w:rFonts w:ascii="Times New Roman" w:hAnsi="Times New Roman" w:cs="Times New Roman"/>
          <w:sz w:val="24"/>
          <w:szCs w:val="24"/>
        </w:rPr>
        <w:t>akredytację Polskiego Centrum Akredytacji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7F207D" w14:textId="77777777" w:rsidR="00B33F71" w:rsidRDefault="00B33F71" w:rsidP="00405352">
      <w:pPr>
        <w:pStyle w:val="Akapitzlist"/>
        <w:numPr>
          <w:ilvl w:val="0"/>
          <w:numId w:val="7"/>
        </w:numPr>
        <w:tabs>
          <w:tab w:val="left" w:pos="284"/>
          <w:tab w:val="left" w:pos="113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67AB0" w:rsidRPr="00B33F71">
        <w:rPr>
          <w:rFonts w:ascii="Times New Roman" w:hAnsi="Times New Roman" w:cs="Times New Roman"/>
          <w:sz w:val="24"/>
          <w:szCs w:val="24"/>
        </w:rPr>
        <w:t xml:space="preserve"> przypadku składania oferty równoważnej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E753CF" w14:textId="239C135B" w:rsidR="00967AB0" w:rsidRPr="00B33F71" w:rsidRDefault="00967AB0" w:rsidP="00405352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F71">
        <w:rPr>
          <w:rFonts w:ascii="Times New Roman" w:hAnsi="Times New Roman" w:cs="Times New Roman"/>
          <w:sz w:val="24"/>
          <w:szCs w:val="24"/>
        </w:rPr>
        <w:t xml:space="preserve">opis produktów równoważnych, </w:t>
      </w:r>
      <w:r w:rsidRPr="00B33F71">
        <w:rPr>
          <w:rFonts w:ascii="Times New Roman" w:eastAsia="Calibri" w:hAnsi="Times New Roman" w:cs="Times New Roman"/>
          <w:sz w:val="24"/>
          <w:szCs w:val="24"/>
        </w:rPr>
        <w:t>zawierającego co najmniej nazwę i parametry techniczne. Za równoważne zostaną uznane produkty o parametrach nie gorszych niż opisane w załącznikach nr 5 - 6 do SWZ</w:t>
      </w:r>
      <w:r w:rsidR="00B33F7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D7B3020" w14:textId="77777777" w:rsidR="00B33F71" w:rsidRDefault="00B33F71" w:rsidP="00405352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F71">
        <w:rPr>
          <w:rFonts w:ascii="Times New Roman" w:hAnsi="Times New Roman" w:cs="Times New Roman"/>
          <w:sz w:val="24"/>
          <w:szCs w:val="24"/>
        </w:rPr>
        <w:t>certyfikat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33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3F7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zaoferowane </w:t>
      </w:r>
      <w:r w:rsidRPr="00B33F71">
        <w:rPr>
          <w:rFonts w:ascii="Times New Roman" w:hAnsi="Times New Roman" w:cs="Times New Roman"/>
          <w:sz w:val="24"/>
          <w:szCs w:val="24"/>
        </w:rPr>
        <w:t>urządzenia</w:t>
      </w:r>
      <w:r w:rsidRPr="00B33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33F71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Pr="00B33F71">
        <w:rPr>
          <w:rFonts w:ascii="Times New Roman" w:hAnsi="Times New Roman" w:cs="Times New Roman"/>
          <w:sz w:val="24"/>
          <w:szCs w:val="24"/>
        </w:rPr>
        <w:t>,</w:t>
      </w:r>
      <w:r w:rsidRPr="00B33F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33F71">
        <w:rPr>
          <w:rFonts w:ascii="Times New Roman" w:hAnsi="Times New Roman" w:cs="Times New Roman"/>
          <w:sz w:val="24"/>
          <w:szCs w:val="24"/>
        </w:rPr>
        <w:t>wydan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B33F71">
        <w:rPr>
          <w:rFonts w:ascii="Times New Roman" w:hAnsi="Times New Roman" w:cs="Times New Roman"/>
          <w:sz w:val="24"/>
          <w:szCs w:val="24"/>
        </w:rPr>
        <w:t>przez</w:t>
      </w:r>
      <w:r w:rsidRPr="00B33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3F71">
        <w:rPr>
          <w:rFonts w:ascii="Times New Roman" w:hAnsi="Times New Roman" w:cs="Times New Roman"/>
          <w:sz w:val="24"/>
          <w:szCs w:val="24"/>
        </w:rPr>
        <w:t>jednostki</w:t>
      </w:r>
      <w:r w:rsidRPr="00B33F71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0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50"/>
          <w:sz w:val="24"/>
          <w:szCs w:val="24"/>
        </w:rPr>
        <w:br/>
        <w:t xml:space="preserve">                           </w:t>
      </w:r>
      <w:r w:rsidRPr="00B33F71">
        <w:rPr>
          <w:rFonts w:ascii="Times New Roman" w:hAnsi="Times New Roman" w:cs="Times New Roman"/>
          <w:sz w:val="24"/>
          <w:szCs w:val="24"/>
        </w:rPr>
        <w:t>posiadające</w:t>
      </w:r>
      <w:r w:rsidRPr="00B33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F71">
        <w:rPr>
          <w:rFonts w:ascii="Times New Roman" w:hAnsi="Times New Roman" w:cs="Times New Roman"/>
          <w:sz w:val="24"/>
          <w:szCs w:val="24"/>
        </w:rPr>
        <w:t>akredytację Polskiego Centrum Akredytacji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19D4EDD8" w14:textId="3750AF74" w:rsidR="00B33F71" w:rsidRDefault="00B33F71" w:rsidP="0040535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3F71">
        <w:rPr>
          <w:rFonts w:ascii="Times New Roman" w:hAnsi="Times New Roman" w:cs="Times New Roman"/>
          <w:sz w:val="24"/>
          <w:szCs w:val="24"/>
        </w:rPr>
        <w:t xml:space="preserve">) rozdział </w:t>
      </w:r>
      <w:r>
        <w:rPr>
          <w:rFonts w:ascii="Times New Roman" w:hAnsi="Times New Roman" w:cs="Times New Roman"/>
          <w:sz w:val="24"/>
          <w:szCs w:val="24"/>
        </w:rPr>
        <w:t>XI</w:t>
      </w:r>
      <w:r w:rsidRPr="00B33F71">
        <w:rPr>
          <w:rFonts w:ascii="Times New Roman" w:hAnsi="Times New Roman" w:cs="Times New Roman"/>
          <w:sz w:val="24"/>
          <w:szCs w:val="24"/>
        </w:rPr>
        <w:t>V SWZ otrzymuje brzmienie:</w:t>
      </w:r>
    </w:p>
    <w:p w14:paraId="5F15D033" w14:textId="196BDD7B" w:rsidR="00B33F71" w:rsidRPr="00B33F71" w:rsidRDefault="00B33F71" w:rsidP="00405352">
      <w:pPr>
        <w:pStyle w:val="Tekstpodstawowywcity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33F71">
        <w:rPr>
          <w:rFonts w:ascii="Times New Roman" w:hAnsi="Times New Roman" w:cs="Times New Roman"/>
          <w:sz w:val="24"/>
          <w:szCs w:val="24"/>
        </w:rPr>
        <w:t xml:space="preserve">Ofertę (według wzoru stanowiącego załącznik nr 1 do SWZ) wraz z wymaganymi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B33F71">
        <w:rPr>
          <w:rFonts w:ascii="Times New Roman" w:hAnsi="Times New Roman" w:cs="Times New Roman"/>
          <w:sz w:val="24"/>
          <w:szCs w:val="24"/>
        </w:rPr>
        <w:t>oświadczeniami i dokumentami, tj.:</w:t>
      </w:r>
    </w:p>
    <w:p w14:paraId="62E12871" w14:textId="7E30BD92" w:rsidR="00B33F71" w:rsidRPr="00B33F71" w:rsidRDefault="00B33F71" w:rsidP="00405352">
      <w:pPr>
        <w:pStyle w:val="Tekstpodstawowywcity"/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3F7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33F71">
        <w:rPr>
          <w:rFonts w:ascii="Times New Roman" w:hAnsi="Times New Roman" w:cs="Times New Roman"/>
          <w:sz w:val="24"/>
          <w:szCs w:val="24"/>
        </w:rPr>
        <w:t xml:space="preserve">oświadczeniem o niepodleganiu wykluczeniu i spełnianiu warunków udziału </w:t>
      </w:r>
      <w:r w:rsidRPr="00B33F7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71">
        <w:rPr>
          <w:rFonts w:ascii="Times New Roman" w:hAnsi="Times New Roman" w:cs="Times New Roman"/>
          <w:sz w:val="24"/>
          <w:szCs w:val="24"/>
        </w:rPr>
        <w:t>w postepowaniu (według wzoru stanowiącego załącznik nr 2 do SWZ),</w:t>
      </w:r>
    </w:p>
    <w:p w14:paraId="72D950D0" w14:textId="4F1276A3" w:rsidR="00B33F71" w:rsidRPr="00B33F71" w:rsidRDefault="00B33F71" w:rsidP="00405352">
      <w:pPr>
        <w:pStyle w:val="Tekstpodstawowywcity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3F71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3F71">
        <w:rPr>
          <w:rFonts w:ascii="Times New Roman" w:hAnsi="Times New Roman" w:cs="Times New Roman"/>
          <w:sz w:val="24"/>
          <w:szCs w:val="24"/>
        </w:rPr>
        <w:t>pełnomocnictwami,</w:t>
      </w:r>
    </w:p>
    <w:p w14:paraId="15FE2CA2" w14:textId="491894D4" w:rsidR="00B33F71" w:rsidRPr="00B33F71" w:rsidRDefault="00B33F71" w:rsidP="00405352">
      <w:pPr>
        <w:pStyle w:val="Tekstpodstawowywcity"/>
        <w:spacing w:after="0" w:line="276" w:lineRule="auto"/>
        <w:ind w:left="993" w:hanging="420"/>
        <w:jc w:val="both"/>
        <w:rPr>
          <w:rFonts w:ascii="Times New Roman" w:hAnsi="Times New Roman" w:cs="Times New Roman"/>
          <w:sz w:val="24"/>
          <w:szCs w:val="24"/>
        </w:rPr>
      </w:pPr>
      <w:r w:rsidRPr="00B33F7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B33F71">
        <w:rPr>
          <w:rFonts w:ascii="Times New Roman" w:hAnsi="Times New Roman" w:cs="Times New Roman"/>
          <w:sz w:val="24"/>
          <w:szCs w:val="24"/>
        </w:rPr>
        <w:t>w przypadku udostępnionych zasobów:</w:t>
      </w:r>
    </w:p>
    <w:p w14:paraId="5302FA13" w14:textId="7FA1B9BA" w:rsidR="00B33F71" w:rsidRPr="00B33F71" w:rsidRDefault="00B33F71" w:rsidP="00405352">
      <w:pPr>
        <w:pStyle w:val="Tekstpodstawowywcity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33F71">
        <w:rPr>
          <w:rFonts w:ascii="Times New Roman" w:hAnsi="Times New Roman" w:cs="Times New Roman"/>
          <w:sz w:val="24"/>
          <w:szCs w:val="24"/>
        </w:rPr>
        <w:t>zobowiązaniem podmiotu udostępniającego zasoby, o którym mowa w art. 118 ust.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71">
        <w:rPr>
          <w:rFonts w:ascii="Times New Roman" w:hAnsi="Times New Roman" w:cs="Times New Roman"/>
          <w:sz w:val="24"/>
          <w:szCs w:val="24"/>
        </w:rPr>
        <w:t xml:space="preserve">ustawy lub innym podmiotowym środkiem dowodowym, o którym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B33F71">
        <w:rPr>
          <w:rFonts w:ascii="Times New Roman" w:hAnsi="Times New Roman" w:cs="Times New Roman"/>
          <w:sz w:val="24"/>
          <w:szCs w:val="24"/>
        </w:rPr>
        <w:t xml:space="preserve">w art. 118 ust. 3 ustawy wraz z </w:t>
      </w:r>
      <w:bookmarkStart w:id="1" w:name="_Hlk69299562"/>
      <w:r w:rsidRPr="00B33F71">
        <w:rPr>
          <w:rFonts w:ascii="Times New Roman" w:hAnsi="Times New Roman" w:cs="Times New Roman"/>
          <w:sz w:val="24"/>
          <w:szCs w:val="24"/>
        </w:rPr>
        <w:t xml:space="preserve">oświadczeniem podmiotu udostępniającego zasoby </w:t>
      </w:r>
      <w:r w:rsidRPr="00B33F71">
        <w:rPr>
          <w:rFonts w:ascii="Times New Roman" w:hAnsi="Times New Roman" w:cs="Times New Roman"/>
          <w:sz w:val="24"/>
          <w:szCs w:val="24"/>
        </w:rPr>
        <w:br/>
        <w:t xml:space="preserve">o niepodleganiu wykluczeniu i spełnianiu warunków udziału w postepowaniu </w:t>
      </w:r>
      <w:r w:rsidRPr="00B33F71">
        <w:rPr>
          <w:rFonts w:ascii="Times New Roman" w:hAnsi="Times New Roman" w:cs="Times New Roman"/>
          <w:sz w:val="24"/>
          <w:szCs w:val="24"/>
        </w:rPr>
        <w:br/>
        <w:t>w zakresie, w jakim Wykonawca powołuje się na jego zasoby (według wzoru stanowiącego załącznik nr 3 do SWZ),</w:t>
      </w:r>
      <w:bookmarkEnd w:id="1"/>
    </w:p>
    <w:p w14:paraId="34407FB9" w14:textId="77777777" w:rsidR="00B33F71" w:rsidRPr="00B33F71" w:rsidRDefault="00B33F71" w:rsidP="00405352">
      <w:pPr>
        <w:pStyle w:val="Tekstpodstawowywcity"/>
        <w:spacing w:after="0" w:line="276" w:lineRule="auto"/>
        <w:ind w:left="993" w:hanging="420"/>
        <w:jc w:val="both"/>
        <w:rPr>
          <w:rFonts w:ascii="Times New Roman" w:hAnsi="Times New Roman" w:cs="Times New Roman"/>
          <w:sz w:val="24"/>
          <w:szCs w:val="24"/>
        </w:rPr>
      </w:pPr>
      <w:r w:rsidRPr="00B33F71">
        <w:rPr>
          <w:rFonts w:ascii="Times New Roman" w:hAnsi="Times New Roman" w:cs="Times New Roman"/>
          <w:sz w:val="24"/>
          <w:szCs w:val="24"/>
        </w:rPr>
        <w:t xml:space="preserve">4) </w:t>
      </w:r>
      <w:r w:rsidRPr="00B33F71">
        <w:rPr>
          <w:rFonts w:ascii="Times New Roman" w:hAnsi="Times New Roman" w:cs="Times New Roman"/>
          <w:sz w:val="24"/>
          <w:szCs w:val="24"/>
        </w:rPr>
        <w:tab/>
        <w:t>w przypadku wykonawców wspólnie ubiegających się o udzielenie zamówienia:</w:t>
      </w:r>
    </w:p>
    <w:p w14:paraId="2970A75D" w14:textId="01E44AD3" w:rsidR="00B33F71" w:rsidRDefault="00B33F71" w:rsidP="00405352">
      <w:pPr>
        <w:pStyle w:val="Tekstpodstawowywcity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33F71">
        <w:rPr>
          <w:rFonts w:ascii="Times New Roman" w:hAnsi="Times New Roman" w:cs="Times New Roman"/>
          <w:sz w:val="24"/>
          <w:szCs w:val="24"/>
        </w:rPr>
        <w:t xml:space="preserve">oświadczeniem wykonawców wspólnie ubiegających się o udzielenie zamówienia, </w:t>
      </w:r>
      <w:r w:rsidRPr="00B33F71">
        <w:rPr>
          <w:rFonts w:ascii="Times New Roman" w:hAnsi="Times New Roman" w:cs="Times New Roman"/>
          <w:sz w:val="24"/>
          <w:szCs w:val="24"/>
        </w:rPr>
        <w:br/>
        <w:t xml:space="preserve">o którym mowa w art. 117 ust. 4 ustawy (według wzoru stanowiącego załącznik </w:t>
      </w:r>
      <w:r w:rsidR="00C37DE5">
        <w:rPr>
          <w:rFonts w:ascii="Times New Roman" w:hAnsi="Times New Roman" w:cs="Times New Roman"/>
          <w:sz w:val="24"/>
          <w:szCs w:val="24"/>
        </w:rPr>
        <w:br/>
      </w:r>
      <w:r w:rsidRPr="00B33F71">
        <w:rPr>
          <w:rFonts w:ascii="Times New Roman" w:hAnsi="Times New Roman" w:cs="Times New Roman"/>
          <w:sz w:val="24"/>
          <w:szCs w:val="24"/>
        </w:rPr>
        <w:t xml:space="preserve">nr 4 do SWZ) i oświadczeniami o niepodleganiu wykluczeniu i spełnianiu warunków udziału w postepowaniu dot. każdego z wykonawców wspólnie ubiegających się </w:t>
      </w:r>
      <w:r w:rsidRPr="00B33F71">
        <w:rPr>
          <w:rFonts w:ascii="Times New Roman" w:hAnsi="Times New Roman" w:cs="Times New Roman"/>
          <w:sz w:val="24"/>
          <w:szCs w:val="24"/>
        </w:rPr>
        <w:br/>
        <w:t>o udzielenie zamówienia,</w:t>
      </w:r>
    </w:p>
    <w:p w14:paraId="48E4A26F" w14:textId="716321F5" w:rsidR="00C37DE5" w:rsidRDefault="00C37DE5" w:rsidP="00405352">
      <w:pPr>
        <w:pStyle w:val="Akapitzlist"/>
        <w:numPr>
          <w:ilvl w:val="0"/>
          <w:numId w:val="9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E5">
        <w:rPr>
          <w:rFonts w:ascii="Times New Roman" w:hAnsi="Times New Roman" w:cs="Times New Roman"/>
          <w:sz w:val="24"/>
          <w:szCs w:val="24"/>
        </w:rPr>
        <w:t>certyfikat</w:t>
      </w:r>
      <w:r>
        <w:rPr>
          <w:rFonts w:ascii="Times New Roman" w:hAnsi="Times New Roman" w:cs="Times New Roman"/>
          <w:sz w:val="24"/>
          <w:szCs w:val="24"/>
        </w:rPr>
        <w:t xml:space="preserve">ami </w:t>
      </w:r>
      <w:r w:rsidRPr="00C37DE5">
        <w:rPr>
          <w:rFonts w:ascii="Times New Roman" w:hAnsi="Times New Roman" w:cs="Times New Roman"/>
          <w:sz w:val="24"/>
          <w:szCs w:val="24"/>
        </w:rPr>
        <w:t>na zaprojektowane i zaoferowane urządzenia</w:t>
      </w:r>
      <w:r w:rsidRPr="00C37D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37DE5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Pr="00C37DE5">
        <w:rPr>
          <w:rFonts w:ascii="Times New Roman" w:hAnsi="Times New Roman" w:cs="Times New Roman"/>
          <w:sz w:val="24"/>
          <w:szCs w:val="24"/>
        </w:rPr>
        <w:t>,</w:t>
      </w:r>
      <w:r w:rsidRPr="00C37DE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7DE5">
        <w:rPr>
          <w:rFonts w:ascii="Times New Roman" w:hAnsi="Times New Roman" w:cs="Times New Roman"/>
          <w:sz w:val="24"/>
          <w:szCs w:val="24"/>
        </w:rPr>
        <w:t>wydan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37DE5">
        <w:rPr>
          <w:rFonts w:ascii="Times New Roman" w:hAnsi="Times New Roman" w:cs="Times New Roman"/>
          <w:sz w:val="24"/>
          <w:szCs w:val="24"/>
        </w:rPr>
        <w:br/>
        <w:t xml:space="preserve"> przez</w:t>
      </w:r>
      <w:r w:rsidRPr="00C37D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DE5">
        <w:rPr>
          <w:rFonts w:ascii="Times New Roman" w:hAnsi="Times New Roman" w:cs="Times New Roman"/>
          <w:sz w:val="24"/>
          <w:szCs w:val="24"/>
        </w:rPr>
        <w:t>jednostki</w:t>
      </w:r>
      <w:r w:rsidRPr="00C37DE5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0"/>
          <w:sz w:val="24"/>
          <w:szCs w:val="24"/>
        </w:rPr>
        <w:t xml:space="preserve">        </w:t>
      </w:r>
      <w:r w:rsidRPr="00C37DE5">
        <w:rPr>
          <w:rFonts w:ascii="Times New Roman" w:hAnsi="Times New Roman" w:cs="Times New Roman"/>
          <w:sz w:val="24"/>
          <w:szCs w:val="24"/>
        </w:rPr>
        <w:t>posiadające</w:t>
      </w:r>
      <w:r w:rsidRPr="00C37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7DE5">
        <w:rPr>
          <w:rFonts w:ascii="Times New Roman" w:hAnsi="Times New Roman" w:cs="Times New Roman"/>
          <w:sz w:val="24"/>
          <w:szCs w:val="24"/>
        </w:rPr>
        <w:t>akredytację Polskiego Centrum Akredytacji,</w:t>
      </w:r>
    </w:p>
    <w:p w14:paraId="61D15561" w14:textId="56753E0A" w:rsidR="00B33F71" w:rsidRPr="00C37DE5" w:rsidRDefault="00C37DE5" w:rsidP="00405352">
      <w:pPr>
        <w:pStyle w:val="Akapitzlist"/>
        <w:numPr>
          <w:ilvl w:val="0"/>
          <w:numId w:val="9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F71" w:rsidRPr="00C37DE5">
        <w:rPr>
          <w:rFonts w:ascii="Times New Roman" w:hAnsi="Times New Roman" w:cs="Times New Roman"/>
          <w:sz w:val="24"/>
          <w:szCs w:val="24"/>
        </w:rPr>
        <w:t>w przypadku składania oferty równoważnej:</w:t>
      </w:r>
    </w:p>
    <w:p w14:paraId="36C545BA" w14:textId="34E19702" w:rsidR="00B33F71" w:rsidRDefault="00B33F71" w:rsidP="00405352">
      <w:pPr>
        <w:pStyle w:val="Tekstpodstawowywcit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71">
        <w:rPr>
          <w:rFonts w:ascii="Times New Roman" w:hAnsi="Times New Roman" w:cs="Times New Roman"/>
          <w:sz w:val="24"/>
          <w:szCs w:val="24"/>
        </w:rPr>
        <w:t>opisem produktów równoważnych,</w:t>
      </w:r>
    </w:p>
    <w:p w14:paraId="4D6B00D1" w14:textId="79D5A96B" w:rsidR="00C37DE5" w:rsidRPr="00B33F71" w:rsidRDefault="00C37DE5" w:rsidP="00405352">
      <w:pPr>
        <w:pStyle w:val="Tekstpodstawowywcit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71">
        <w:rPr>
          <w:rFonts w:ascii="Times New Roman" w:hAnsi="Times New Roman" w:cs="Times New Roman"/>
          <w:sz w:val="24"/>
          <w:szCs w:val="24"/>
        </w:rPr>
        <w:t>certyfikat</w:t>
      </w:r>
      <w:r>
        <w:rPr>
          <w:rFonts w:ascii="Times New Roman" w:hAnsi="Times New Roman" w:cs="Times New Roman"/>
          <w:sz w:val="24"/>
          <w:szCs w:val="24"/>
        </w:rPr>
        <w:t xml:space="preserve">ami </w:t>
      </w:r>
      <w:r w:rsidRPr="00B33F7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zaoferowane </w:t>
      </w:r>
      <w:r w:rsidRPr="00B33F71">
        <w:rPr>
          <w:rFonts w:ascii="Times New Roman" w:hAnsi="Times New Roman" w:cs="Times New Roman"/>
          <w:sz w:val="24"/>
          <w:szCs w:val="24"/>
        </w:rPr>
        <w:t>urządzenia</w:t>
      </w:r>
      <w:r w:rsidRPr="00B33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33F71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Pr="00B33F71">
        <w:rPr>
          <w:rFonts w:ascii="Times New Roman" w:hAnsi="Times New Roman" w:cs="Times New Roman"/>
          <w:sz w:val="24"/>
          <w:szCs w:val="24"/>
        </w:rPr>
        <w:t>,</w:t>
      </w:r>
      <w:r w:rsidRPr="00B33F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33F71">
        <w:rPr>
          <w:rFonts w:ascii="Times New Roman" w:hAnsi="Times New Roman" w:cs="Times New Roman"/>
          <w:sz w:val="24"/>
          <w:szCs w:val="24"/>
        </w:rPr>
        <w:t>wydan</w:t>
      </w:r>
      <w:r>
        <w:rPr>
          <w:rFonts w:ascii="Times New Roman" w:hAnsi="Times New Roman" w:cs="Times New Roman"/>
          <w:sz w:val="24"/>
          <w:szCs w:val="24"/>
        </w:rPr>
        <w:t>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71">
        <w:rPr>
          <w:rFonts w:ascii="Times New Roman" w:hAnsi="Times New Roman" w:cs="Times New Roman"/>
          <w:sz w:val="24"/>
          <w:szCs w:val="24"/>
        </w:rPr>
        <w:t>przez</w:t>
      </w:r>
      <w:r w:rsidRPr="00B33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3F71">
        <w:rPr>
          <w:rFonts w:ascii="Times New Roman" w:hAnsi="Times New Roman" w:cs="Times New Roman"/>
          <w:sz w:val="24"/>
          <w:szCs w:val="24"/>
        </w:rPr>
        <w:t>jednostki</w:t>
      </w:r>
      <w:r w:rsidRPr="00B33F71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0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50"/>
          <w:sz w:val="24"/>
          <w:szCs w:val="24"/>
        </w:rPr>
        <w:br/>
        <w:t xml:space="preserve">  </w:t>
      </w:r>
      <w:r w:rsidRPr="00B33F71">
        <w:rPr>
          <w:rFonts w:ascii="Times New Roman" w:hAnsi="Times New Roman" w:cs="Times New Roman"/>
          <w:sz w:val="24"/>
          <w:szCs w:val="24"/>
        </w:rPr>
        <w:t>posiadające</w:t>
      </w:r>
      <w:r w:rsidRPr="00B33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F71">
        <w:rPr>
          <w:rFonts w:ascii="Times New Roman" w:hAnsi="Times New Roman" w:cs="Times New Roman"/>
          <w:sz w:val="24"/>
          <w:szCs w:val="24"/>
        </w:rPr>
        <w:t>akredytację Polskiego Centrum Akredytacji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10C218" w14:textId="2BBEC882" w:rsidR="00B33F71" w:rsidRDefault="00B33F71" w:rsidP="00405352">
      <w:pPr>
        <w:pStyle w:val="Tekstpodstawowywcity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F71"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Pr="00B33F71">
        <w:rPr>
          <w:rFonts w:ascii="Times New Roman" w:hAnsi="Times New Roman" w:cs="Times New Roman"/>
          <w:bCs/>
          <w:sz w:val="24"/>
          <w:szCs w:val="24"/>
        </w:rPr>
        <w:t xml:space="preserve">na Platformie – zgodnie z zapisami SWZ, w terminie do dnia </w:t>
      </w:r>
      <w:r w:rsidR="00C37DE5">
        <w:rPr>
          <w:rFonts w:ascii="Times New Roman" w:hAnsi="Times New Roman" w:cs="Times New Roman"/>
          <w:bCs/>
          <w:sz w:val="24"/>
          <w:szCs w:val="24"/>
        </w:rPr>
        <w:t>02.07</w:t>
      </w:r>
      <w:r w:rsidRPr="00B33F71">
        <w:rPr>
          <w:rFonts w:ascii="Times New Roman" w:hAnsi="Times New Roman" w:cs="Times New Roman"/>
          <w:bCs/>
          <w:sz w:val="24"/>
          <w:szCs w:val="24"/>
        </w:rPr>
        <w:t>.2021 r., do godz. 9.00.</w:t>
      </w:r>
      <w:r w:rsidR="00A065CA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11F0023" w14:textId="035A7FC3" w:rsidR="00A065CA" w:rsidRDefault="00A065CA" w:rsidP="00405352">
      <w:pPr>
        <w:pStyle w:val="Tekstpodstawowywcity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E41B28" w14:textId="66F293A9" w:rsidR="00A065CA" w:rsidRDefault="00A065CA" w:rsidP="00405352">
      <w:pPr>
        <w:pStyle w:val="Tekstpodstawowywcity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17BB33" w14:textId="40755038" w:rsidR="00A065CA" w:rsidRDefault="00A065CA" w:rsidP="00405352">
      <w:pPr>
        <w:pStyle w:val="Tekstpodstawowywcity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067EE" w14:textId="77777777" w:rsidR="00A065CA" w:rsidRPr="00B33F71" w:rsidRDefault="00A065CA" w:rsidP="00405352">
      <w:pPr>
        <w:pStyle w:val="Tekstpodstawowywcity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C3809A" w14:textId="3E994746" w:rsidR="00405352" w:rsidRPr="00405352" w:rsidRDefault="00405352" w:rsidP="00405352">
      <w:pPr>
        <w:pStyle w:val="Tekstpodstawowy"/>
        <w:tabs>
          <w:tab w:val="left" w:pos="-5812"/>
        </w:tabs>
        <w:spacing w:before="0" w:line="276" w:lineRule="auto"/>
        <w:rPr>
          <w:rFonts w:ascii="Times New Roman" w:hAnsi="Times New Roman" w:cs="Times New Roman"/>
          <w:b/>
          <w:bCs/>
        </w:rPr>
      </w:pPr>
      <w:r w:rsidRPr="00405352">
        <w:rPr>
          <w:rFonts w:ascii="Times New Roman" w:hAnsi="Times New Roman" w:cs="Times New Roman"/>
        </w:rPr>
        <w:t xml:space="preserve">Zamawiający zmienia treść SWZ </w:t>
      </w:r>
      <w:r w:rsidR="00A065CA">
        <w:rPr>
          <w:rFonts w:ascii="Times New Roman" w:hAnsi="Times New Roman" w:cs="Times New Roman"/>
        </w:rPr>
        <w:t xml:space="preserve">również </w:t>
      </w:r>
      <w:r w:rsidRPr="00405352">
        <w:rPr>
          <w:rFonts w:ascii="Times New Roman" w:hAnsi="Times New Roman" w:cs="Times New Roman"/>
        </w:rPr>
        <w:t>w zakresie:</w:t>
      </w:r>
    </w:p>
    <w:p w14:paraId="1E296180" w14:textId="53119E7B" w:rsidR="00405352" w:rsidRPr="00405352" w:rsidRDefault="00405352" w:rsidP="00405352">
      <w:pPr>
        <w:pStyle w:val="Tekstpodstawowy"/>
        <w:spacing w:before="0" w:line="276" w:lineRule="auto"/>
        <w:rPr>
          <w:rFonts w:ascii="Times New Roman" w:hAnsi="Times New Roman" w:cs="Times New Roman"/>
          <w:b/>
          <w:bCs/>
        </w:rPr>
      </w:pPr>
      <w:r w:rsidRPr="00405352">
        <w:rPr>
          <w:rFonts w:ascii="Times New Roman" w:hAnsi="Times New Roman" w:cs="Times New Roman"/>
        </w:rPr>
        <w:t xml:space="preserve">1) </w:t>
      </w:r>
      <w:r w:rsidR="00A065CA">
        <w:rPr>
          <w:rFonts w:ascii="Times New Roman" w:hAnsi="Times New Roman" w:cs="Times New Roman"/>
        </w:rPr>
        <w:t xml:space="preserve">   </w:t>
      </w:r>
      <w:r w:rsidRPr="00405352">
        <w:rPr>
          <w:rFonts w:ascii="Times New Roman" w:hAnsi="Times New Roman" w:cs="Times New Roman"/>
        </w:rPr>
        <w:t xml:space="preserve">terminów składania i otwarcia ofert, a także wnoszenia wadium - ilekroć </w:t>
      </w:r>
      <w:r w:rsidRPr="00405352">
        <w:rPr>
          <w:rFonts w:ascii="Times New Roman" w:hAnsi="Times New Roman" w:cs="Times New Roman"/>
        </w:rPr>
        <w:br/>
        <w:t xml:space="preserve">       w SWZ pojawia się informacja o w/w terminach należy przyjąć, że jest</w:t>
      </w:r>
      <w:r w:rsidRPr="00405352">
        <w:rPr>
          <w:rFonts w:ascii="Times New Roman" w:hAnsi="Times New Roman" w:cs="Times New Roman"/>
        </w:rPr>
        <w:br/>
        <w:t xml:space="preserve">       to odpowiednio:</w:t>
      </w:r>
    </w:p>
    <w:p w14:paraId="7EB0FE32" w14:textId="5AA1E1BC" w:rsidR="00405352" w:rsidRPr="00405352" w:rsidRDefault="00405352" w:rsidP="00A065CA">
      <w:pPr>
        <w:pStyle w:val="Tekstpodstawowywcity3"/>
        <w:numPr>
          <w:ilvl w:val="0"/>
          <w:numId w:val="11"/>
        </w:numPr>
        <w:tabs>
          <w:tab w:val="left" w:pos="284"/>
          <w:tab w:val="left" w:pos="993"/>
        </w:tabs>
        <w:spacing w:after="0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05352">
        <w:rPr>
          <w:rFonts w:ascii="Times New Roman" w:hAnsi="Times New Roman"/>
          <w:sz w:val="24"/>
          <w:szCs w:val="24"/>
        </w:rPr>
        <w:t xml:space="preserve">termin składania ofert - </w:t>
      </w:r>
      <w:r w:rsidRPr="00405352">
        <w:rPr>
          <w:rFonts w:ascii="Times New Roman" w:hAnsi="Times New Roman"/>
          <w:b/>
          <w:sz w:val="24"/>
          <w:szCs w:val="24"/>
        </w:rPr>
        <w:t>do dnia 02.07.2021 r. do godz. 9.00,</w:t>
      </w:r>
    </w:p>
    <w:p w14:paraId="6714D0CD" w14:textId="77777777" w:rsidR="00405352" w:rsidRPr="00405352" w:rsidRDefault="00405352" w:rsidP="00A065CA">
      <w:pPr>
        <w:pStyle w:val="Tekstpodstawowywcity3"/>
        <w:numPr>
          <w:ilvl w:val="0"/>
          <w:numId w:val="11"/>
        </w:numPr>
        <w:tabs>
          <w:tab w:val="left" w:pos="284"/>
          <w:tab w:val="left" w:pos="993"/>
        </w:tabs>
        <w:spacing w:after="0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05352">
        <w:rPr>
          <w:rFonts w:ascii="Times New Roman" w:hAnsi="Times New Roman"/>
          <w:sz w:val="24"/>
          <w:szCs w:val="24"/>
        </w:rPr>
        <w:t xml:space="preserve">termin otwarcia ofert – </w:t>
      </w:r>
      <w:r w:rsidRPr="00405352">
        <w:rPr>
          <w:rFonts w:ascii="Times New Roman" w:hAnsi="Times New Roman"/>
          <w:b/>
          <w:sz w:val="24"/>
          <w:szCs w:val="24"/>
        </w:rPr>
        <w:t>dnia 02.07.2021 r., godz. 10.00,</w:t>
      </w:r>
    </w:p>
    <w:p w14:paraId="249B466E" w14:textId="77777777" w:rsidR="00405352" w:rsidRPr="00405352" w:rsidRDefault="00405352" w:rsidP="00A065CA">
      <w:pPr>
        <w:pStyle w:val="Tekstpodstawowywcity3"/>
        <w:numPr>
          <w:ilvl w:val="0"/>
          <w:numId w:val="11"/>
        </w:numPr>
        <w:tabs>
          <w:tab w:val="left" w:pos="284"/>
          <w:tab w:val="left" w:pos="993"/>
        </w:tabs>
        <w:spacing w:after="0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05352">
        <w:rPr>
          <w:rFonts w:ascii="Times New Roman" w:hAnsi="Times New Roman"/>
          <w:sz w:val="24"/>
          <w:szCs w:val="24"/>
        </w:rPr>
        <w:t xml:space="preserve">termin wniesienia wadium - </w:t>
      </w:r>
      <w:r w:rsidRPr="00405352">
        <w:rPr>
          <w:rFonts w:ascii="Times New Roman" w:hAnsi="Times New Roman"/>
          <w:b/>
          <w:sz w:val="24"/>
          <w:szCs w:val="24"/>
        </w:rPr>
        <w:t>do dnia 02.07.2021 r. do godz. 9.00.</w:t>
      </w:r>
    </w:p>
    <w:p w14:paraId="21E8D648" w14:textId="334516F8" w:rsidR="00405352" w:rsidRPr="00405352" w:rsidRDefault="00A065CA" w:rsidP="004053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352" w:rsidRPr="00405352">
        <w:rPr>
          <w:rFonts w:ascii="Times New Roman" w:hAnsi="Times New Roman" w:cs="Times New Roman"/>
          <w:sz w:val="24"/>
          <w:szCs w:val="24"/>
        </w:rPr>
        <w:t xml:space="preserve">2)   </w:t>
      </w:r>
      <w:r w:rsidR="00405352" w:rsidRPr="00405352">
        <w:rPr>
          <w:rFonts w:ascii="Times New Roman" w:hAnsi="Times New Roman" w:cs="Times New Roman"/>
          <w:sz w:val="24"/>
          <w:szCs w:val="24"/>
        </w:rPr>
        <w:t xml:space="preserve">związania ofertą - </w:t>
      </w:r>
      <w:r w:rsidR="00405352" w:rsidRPr="00405352">
        <w:rPr>
          <w:rFonts w:ascii="Times New Roman" w:hAnsi="Times New Roman" w:cs="Times New Roman"/>
          <w:sz w:val="24"/>
          <w:szCs w:val="24"/>
        </w:rPr>
        <w:t>rozdzia</w:t>
      </w:r>
      <w:r w:rsidR="00405352" w:rsidRPr="00405352">
        <w:rPr>
          <w:rFonts w:ascii="Times New Roman" w:hAnsi="Times New Roman" w:cs="Times New Roman"/>
          <w:sz w:val="24"/>
          <w:szCs w:val="24"/>
        </w:rPr>
        <w:t>ł</w:t>
      </w:r>
      <w:r w:rsidR="00405352" w:rsidRPr="00405352">
        <w:rPr>
          <w:rFonts w:ascii="Times New Roman" w:hAnsi="Times New Roman" w:cs="Times New Roman"/>
          <w:sz w:val="24"/>
          <w:szCs w:val="24"/>
        </w:rPr>
        <w:t xml:space="preserve"> XV SWZ pkt 5 otrzymuje brzmienie:</w:t>
      </w:r>
    </w:p>
    <w:p w14:paraId="7C71576D" w14:textId="5778BD6A" w:rsidR="00405352" w:rsidRPr="00405352" w:rsidRDefault="00405352" w:rsidP="00405352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405352">
        <w:t xml:space="preserve">      </w:t>
      </w:r>
      <w:r w:rsidR="00A065CA">
        <w:t xml:space="preserve">   </w:t>
      </w:r>
      <w:r w:rsidRPr="00405352">
        <w:t xml:space="preserve">„Wykonawca jest związany ofertą do dnia </w:t>
      </w:r>
      <w:r w:rsidRPr="00405352">
        <w:t>30.07</w:t>
      </w:r>
      <w:r w:rsidRPr="00405352">
        <w:t xml:space="preserve">.2021 r.” </w:t>
      </w:r>
    </w:p>
    <w:p w14:paraId="2D67C012" w14:textId="57EDE291" w:rsidR="00B33F71" w:rsidRDefault="00B33F71" w:rsidP="0040535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9B568" w14:textId="615143BA" w:rsidR="00405352" w:rsidRDefault="00405352" w:rsidP="0040535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01476" w14:textId="693D96D5" w:rsidR="00405352" w:rsidRDefault="00405352" w:rsidP="0040535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04A68" w14:textId="77777777" w:rsidR="00405352" w:rsidRPr="00B33F71" w:rsidRDefault="00405352" w:rsidP="0040535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F3D4F" w14:textId="77777777" w:rsidR="00B33F71" w:rsidRPr="00B33F71" w:rsidRDefault="00B33F71" w:rsidP="00405352">
      <w:pPr>
        <w:tabs>
          <w:tab w:val="left" w:pos="284"/>
        </w:tabs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5ACD03C6" w14:textId="77777777" w:rsidR="00B33F71" w:rsidRPr="00B33F71" w:rsidRDefault="00B33F71" w:rsidP="004053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3F71" w:rsidRPr="00B33F71" w:rsidSect="00A065CA">
      <w:footerReference w:type="default" r:id="rId7"/>
      <w:pgSz w:w="11906" w:h="16838"/>
      <w:pgMar w:top="709" w:right="1417" w:bottom="851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8AF2" w14:textId="77777777" w:rsidR="00A065CA" w:rsidRDefault="00A065CA" w:rsidP="00A065CA">
      <w:pPr>
        <w:spacing w:after="0" w:line="240" w:lineRule="auto"/>
      </w:pPr>
      <w:r>
        <w:separator/>
      </w:r>
    </w:p>
  </w:endnote>
  <w:endnote w:type="continuationSeparator" w:id="0">
    <w:p w14:paraId="38F45EE7" w14:textId="77777777" w:rsidR="00A065CA" w:rsidRDefault="00A065CA" w:rsidP="00A0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76242190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CEE2613" w14:textId="145ECCB6" w:rsidR="00A065CA" w:rsidRPr="00A065CA" w:rsidRDefault="00A065C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5C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65C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10E3E5EA" w14:textId="77777777" w:rsidR="00A065CA" w:rsidRDefault="00A06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9E23" w14:textId="77777777" w:rsidR="00A065CA" w:rsidRDefault="00A065CA" w:rsidP="00A065CA">
      <w:pPr>
        <w:spacing w:after="0" w:line="240" w:lineRule="auto"/>
      </w:pPr>
      <w:r>
        <w:separator/>
      </w:r>
    </w:p>
  </w:footnote>
  <w:footnote w:type="continuationSeparator" w:id="0">
    <w:p w14:paraId="70530F49" w14:textId="77777777" w:rsidR="00A065CA" w:rsidRDefault="00A065CA" w:rsidP="00A06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9AF"/>
    <w:multiLevelType w:val="hybridMultilevel"/>
    <w:tmpl w:val="3B72F6A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0815"/>
    <w:multiLevelType w:val="hybridMultilevel"/>
    <w:tmpl w:val="5A889F6E"/>
    <w:lvl w:ilvl="0" w:tplc="09F0A9D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A2D6606"/>
    <w:multiLevelType w:val="hybridMultilevel"/>
    <w:tmpl w:val="F078C89C"/>
    <w:lvl w:ilvl="0" w:tplc="A4D288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DC47872"/>
    <w:multiLevelType w:val="hybridMultilevel"/>
    <w:tmpl w:val="77904E0C"/>
    <w:lvl w:ilvl="0" w:tplc="4CD637A0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B231D4"/>
    <w:multiLevelType w:val="hybridMultilevel"/>
    <w:tmpl w:val="E8627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139A4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7D43AF"/>
    <w:multiLevelType w:val="hybridMultilevel"/>
    <w:tmpl w:val="3B72F6A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A6D6276"/>
    <w:multiLevelType w:val="hybridMultilevel"/>
    <w:tmpl w:val="1EBA3D9A"/>
    <w:lvl w:ilvl="0" w:tplc="D1E248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77E65FF"/>
    <w:multiLevelType w:val="hybridMultilevel"/>
    <w:tmpl w:val="C85E659E"/>
    <w:lvl w:ilvl="0" w:tplc="45FE7F0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97"/>
    <w:rsid w:val="000E008D"/>
    <w:rsid w:val="0011796C"/>
    <w:rsid w:val="00226EAD"/>
    <w:rsid w:val="00236BF8"/>
    <w:rsid w:val="002469DC"/>
    <w:rsid w:val="003B5549"/>
    <w:rsid w:val="003E3349"/>
    <w:rsid w:val="003E43A8"/>
    <w:rsid w:val="00405352"/>
    <w:rsid w:val="004C76E4"/>
    <w:rsid w:val="004D7E57"/>
    <w:rsid w:val="004E24CF"/>
    <w:rsid w:val="00542E6F"/>
    <w:rsid w:val="006F0C1E"/>
    <w:rsid w:val="00896D23"/>
    <w:rsid w:val="008D33D4"/>
    <w:rsid w:val="00967AB0"/>
    <w:rsid w:val="00985B7F"/>
    <w:rsid w:val="00A065CA"/>
    <w:rsid w:val="00A271F7"/>
    <w:rsid w:val="00A8217F"/>
    <w:rsid w:val="00B227D8"/>
    <w:rsid w:val="00B332E5"/>
    <w:rsid w:val="00B33F71"/>
    <w:rsid w:val="00BF5BEF"/>
    <w:rsid w:val="00C37DE5"/>
    <w:rsid w:val="00CA54F0"/>
    <w:rsid w:val="00DC6300"/>
    <w:rsid w:val="00E40D38"/>
    <w:rsid w:val="00ED1A97"/>
    <w:rsid w:val="00ED3158"/>
    <w:rsid w:val="00EF3A62"/>
    <w:rsid w:val="00F2674D"/>
    <w:rsid w:val="00F47C44"/>
    <w:rsid w:val="00F544B6"/>
    <w:rsid w:val="00FC565F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AB319"/>
  <w15:chartTrackingRefBased/>
  <w15:docId w15:val="{D5F07607-D8B4-4276-ADE6-D475871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F544B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FC565F"/>
  </w:style>
  <w:style w:type="paragraph" w:styleId="Tekstpodstawowy">
    <w:name w:val="Body Text"/>
    <w:basedOn w:val="Normalny"/>
    <w:link w:val="TekstpodstawowyZnak"/>
    <w:uiPriority w:val="1"/>
    <w:qFormat/>
    <w:rsid w:val="00896D23"/>
    <w:pPr>
      <w:widowControl w:val="0"/>
      <w:autoSpaceDE w:val="0"/>
      <w:autoSpaceDN w:val="0"/>
      <w:spacing w:before="141" w:after="0" w:line="240" w:lineRule="auto"/>
      <w:ind w:left="116"/>
    </w:pPr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6D23"/>
    <w:rPr>
      <w:rFonts w:ascii="Cambria" w:eastAsia="Cambria" w:hAnsi="Cambria" w:cs="Cambria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896D23"/>
    <w:pPr>
      <w:widowControl w:val="0"/>
      <w:autoSpaceDE w:val="0"/>
      <w:autoSpaceDN w:val="0"/>
      <w:spacing w:after="0" w:line="240" w:lineRule="auto"/>
      <w:ind w:left="836" w:hanging="360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96D23"/>
    <w:rPr>
      <w:rFonts w:ascii="Cambria" w:eastAsia="Cambria" w:hAnsi="Cambria" w:cs="Cambria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3F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3F7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05352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05352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0535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5CA"/>
  </w:style>
  <w:style w:type="paragraph" w:styleId="Stopka">
    <w:name w:val="footer"/>
    <w:basedOn w:val="Normalny"/>
    <w:link w:val="StopkaZnak"/>
    <w:uiPriority w:val="99"/>
    <w:unhideWhenUsed/>
    <w:rsid w:val="00A0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9</cp:revision>
  <cp:lastPrinted>2021-06-25T11:09:00Z</cp:lastPrinted>
  <dcterms:created xsi:type="dcterms:W3CDTF">2021-06-16T08:47:00Z</dcterms:created>
  <dcterms:modified xsi:type="dcterms:W3CDTF">2021-06-25T11:10:00Z</dcterms:modified>
</cp:coreProperties>
</file>