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1B436C2B"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22B2">
        <w:rPr>
          <w:rFonts w:ascii="Times New Roman" w:hAnsi="Times New Roman" w:cs="Times New Roman"/>
          <w:sz w:val="24"/>
          <w:szCs w:val="24"/>
        </w:rPr>
        <w:t xml:space="preserve">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ED4443">
        <w:rPr>
          <w:rFonts w:ascii="Times New Roman" w:hAnsi="Times New Roman" w:cs="Times New Roman"/>
          <w:sz w:val="24"/>
          <w:szCs w:val="24"/>
        </w:rPr>
        <w:t>06</w:t>
      </w:r>
      <w:r w:rsidR="00453DE9">
        <w:rPr>
          <w:rFonts w:ascii="Times New Roman" w:hAnsi="Times New Roman" w:cs="Times New Roman"/>
          <w:sz w:val="24"/>
          <w:szCs w:val="24"/>
        </w:rPr>
        <w:t xml:space="preserve"> </w:t>
      </w:r>
      <w:r w:rsidR="00ED4443">
        <w:rPr>
          <w:rFonts w:ascii="Times New Roman" w:hAnsi="Times New Roman" w:cs="Times New Roman"/>
          <w:sz w:val="24"/>
          <w:szCs w:val="24"/>
        </w:rPr>
        <w:t>września</w:t>
      </w:r>
      <w:r w:rsidR="008D5FEB">
        <w:rPr>
          <w:rFonts w:ascii="Times New Roman" w:hAnsi="Times New Roman" w:cs="Times New Roman"/>
          <w:sz w:val="24"/>
          <w:szCs w:val="24"/>
        </w:rPr>
        <w:t xml:space="preserve"> 202</w:t>
      </w:r>
      <w:r w:rsidR="00ED4443">
        <w:rPr>
          <w:rFonts w:ascii="Times New Roman" w:hAnsi="Times New Roman" w:cs="Times New Roman"/>
          <w:sz w:val="24"/>
          <w:szCs w:val="24"/>
        </w:rPr>
        <w:t>2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32B0AE35" w:rsidR="006B6E2F" w:rsidRPr="00F32A22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F32A22">
        <w:rPr>
          <w:rFonts w:ascii="Times New Roman" w:hAnsi="Times New Roman" w:cs="Times New Roman"/>
          <w:sz w:val="24"/>
          <w:szCs w:val="24"/>
        </w:rPr>
        <w:t>ZR</w:t>
      </w:r>
      <w:r w:rsidR="00C439DA" w:rsidRPr="00F32A22">
        <w:rPr>
          <w:rFonts w:ascii="Times New Roman" w:hAnsi="Times New Roman" w:cs="Times New Roman"/>
          <w:sz w:val="24"/>
          <w:szCs w:val="24"/>
        </w:rPr>
        <w:t>.63</w:t>
      </w:r>
      <w:r w:rsidR="003B11EC" w:rsidRPr="00F32A22">
        <w:rPr>
          <w:rFonts w:ascii="Times New Roman" w:hAnsi="Times New Roman" w:cs="Times New Roman"/>
          <w:sz w:val="24"/>
          <w:szCs w:val="24"/>
        </w:rPr>
        <w:t>1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F26C6D">
        <w:rPr>
          <w:rFonts w:ascii="Times New Roman" w:hAnsi="Times New Roman" w:cs="Times New Roman"/>
          <w:sz w:val="24"/>
          <w:szCs w:val="24"/>
        </w:rPr>
        <w:t>1</w:t>
      </w:r>
      <w:r w:rsidR="008967D8">
        <w:rPr>
          <w:rFonts w:ascii="Times New Roman" w:hAnsi="Times New Roman" w:cs="Times New Roman"/>
          <w:sz w:val="24"/>
          <w:szCs w:val="24"/>
        </w:rPr>
        <w:t>8</w:t>
      </w:r>
      <w:r w:rsidR="00F26C6D">
        <w:rPr>
          <w:rFonts w:ascii="Times New Roman" w:hAnsi="Times New Roman" w:cs="Times New Roman"/>
          <w:sz w:val="24"/>
          <w:szCs w:val="24"/>
        </w:rPr>
        <w:t>.</w:t>
      </w:r>
      <w:r w:rsidR="00142688" w:rsidRPr="00F32A22">
        <w:rPr>
          <w:rFonts w:ascii="Times New Roman" w:hAnsi="Times New Roman" w:cs="Times New Roman"/>
          <w:sz w:val="24"/>
          <w:szCs w:val="24"/>
        </w:rPr>
        <w:t>BJ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8D5FEB" w:rsidRPr="00F32A22">
        <w:rPr>
          <w:rFonts w:ascii="Times New Roman" w:hAnsi="Times New Roman" w:cs="Times New Roman"/>
          <w:sz w:val="24"/>
          <w:szCs w:val="24"/>
        </w:rPr>
        <w:t>2</w:t>
      </w:r>
      <w:r w:rsidR="00ED4443">
        <w:rPr>
          <w:rFonts w:ascii="Times New Roman" w:hAnsi="Times New Roman" w:cs="Times New Roman"/>
          <w:sz w:val="24"/>
          <w:szCs w:val="24"/>
        </w:rPr>
        <w:t>2</w:t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75EB90B7" w:rsidR="00EF0693" w:rsidRPr="004C789F" w:rsidRDefault="00EF0693" w:rsidP="00F26C6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F26C6D" w:rsidRPr="00F26C6D">
        <w:rPr>
          <w:rFonts w:ascii="Times New Roman" w:hAnsi="Times New Roman" w:cs="Times New Roman"/>
          <w:b/>
          <w:sz w:val="32"/>
          <w:szCs w:val="32"/>
        </w:rPr>
        <w:t>Operator wózków jezdniowych podnośnikowych, w tym specjalizowanych w kategorii I WJO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42D384B8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ED4443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2DF0648A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r w:rsidR="00ED4443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464627">
        <w:rPr>
          <w:rFonts w:ascii="Times New Roman" w:hAnsi="Times New Roman" w:cs="Times New Roman"/>
          <w:sz w:val="24"/>
          <w:szCs w:val="24"/>
        </w:rPr>
        <w:t>Dz.U.20</w:t>
      </w:r>
      <w:r w:rsidR="00ED4443">
        <w:rPr>
          <w:rFonts w:ascii="Times New Roman" w:hAnsi="Times New Roman" w:cs="Times New Roman"/>
          <w:sz w:val="24"/>
          <w:szCs w:val="24"/>
        </w:rPr>
        <w:t>22</w:t>
      </w:r>
      <w:r w:rsidR="00464627">
        <w:rPr>
          <w:rFonts w:ascii="Times New Roman" w:hAnsi="Times New Roman" w:cs="Times New Roman"/>
          <w:sz w:val="24"/>
          <w:szCs w:val="24"/>
        </w:rPr>
        <w:t>.</w:t>
      </w:r>
      <w:r w:rsidR="00ED4443">
        <w:rPr>
          <w:rFonts w:ascii="Times New Roman" w:hAnsi="Times New Roman" w:cs="Times New Roman"/>
          <w:sz w:val="24"/>
          <w:szCs w:val="24"/>
        </w:rPr>
        <w:t>1710</w:t>
      </w:r>
      <w:r w:rsidRPr="005A600E">
        <w:rPr>
          <w:rFonts w:ascii="Times New Roman" w:hAnsi="Times New Roman" w:cs="Times New Roman"/>
          <w:sz w:val="24"/>
          <w:szCs w:val="24"/>
        </w:rPr>
        <w:t xml:space="preserve">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>poniżej 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787C87CC" w:rsidR="00EF0693" w:rsidRPr="00F26C6D" w:rsidRDefault="00E35A69" w:rsidP="00F26C6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zamówienia jest zrealizowanie dla Powiatowego Urzędu Pracy w Brodnicy w okresie od dnia podpisania umowy do dnia </w:t>
      </w:r>
      <w:r w:rsidR="008B00D6">
        <w:rPr>
          <w:rFonts w:ascii="Times New Roman" w:hAnsi="Times New Roman" w:cs="Times New Roman"/>
          <w:sz w:val="24"/>
          <w:szCs w:val="24"/>
        </w:rPr>
        <w:t>30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B00D6">
        <w:rPr>
          <w:rFonts w:ascii="Times New Roman" w:hAnsi="Times New Roman" w:cs="Times New Roman"/>
          <w:sz w:val="24"/>
          <w:szCs w:val="24"/>
        </w:rPr>
        <w:t>listopada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8B00D6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>r. usługi szkolenia</w:t>
      </w:r>
      <w:r w:rsidR="00F26C6D">
        <w:rPr>
          <w:rFonts w:ascii="Times New Roman" w:hAnsi="Times New Roman" w:cs="Times New Roman"/>
          <w:sz w:val="24"/>
          <w:szCs w:val="24"/>
        </w:rPr>
        <w:t xml:space="preserve"> wraz z egzaminem państwowym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CC3208" w:rsidRPr="00142688">
        <w:rPr>
          <w:rFonts w:ascii="Times New Roman" w:hAnsi="Times New Roman" w:cs="Times New Roman"/>
          <w:sz w:val="24"/>
          <w:szCs w:val="24"/>
        </w:rPr>
        <w:t>.</w:t>
      </w:r>
      <w:r w:rsidR="00F26C6D" w:rsidRPr="00F26C6D">
        <w:rPr>
          <w:rFonts w:ascii="Times New Roman" w:hAnsi="Times New Roman" w:cs="Times New Roman"/>
          <w:sz w:val="24"/>
          <w:szCs w:val="24"/>
        </w:rPr>
        <w:t>Operator wózków jezdniowych podnośnikowych, w tym specjalizowanych w kategorii I  WJO</w:t>
      </w:r>
      <w:r w:rsidR="00EF0693" w:rsidRPr="00F26C6D">
        <w:rPr>
          <w:rFonts w:ascii="Times New Roman" w:hAnsi="Times New Roman" w:cs="Times New Roman"/>
          <w:sz w:val="24"/>
          <w:szCs w:val="24"/>
        </w:rPr>
        <w:t>”</w:t>
      </w:r>
      <w:r w:rsidR="0018152B" w:rsidRPr="00F26C6D">
        <w:rPr>
          <w:rFonts w:ascii="Times New Roman" w:hAnsi="Times New Roman" w:cs="Times New Roman"/>
          <w:sz w:val="24"/>
          <w:szCs w:val="24"/>
        </w:rPr>
        <w:t>.</w:t>
      </w:r>
    </w:p>
    <w:p w14:paraId="184C1107" w14:textId="77777777" w:rsidR="00F26C6D" w:rsidRDefault="00F26C6D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693"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0E762D" w14:textId="04EFCC12" w:rsidR="00F26C6D" w:rsidRDefault="00F26C6D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>zamówienia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="00EF0693"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- usługi edukacyjne i </w:t>
      </w:r>
    </w:p>
    <w:p w14:paraId="3D9EB46A" w14:textId="2DD85931" w:rsidR="00E35A69" w:rsidRPr="003B11EC" w:rsidRDefault="00F26C6D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F0693" w:rsidRPr="003B11EC">
        <w:rPr>
          <w:rFonts w:ascii="Times New Roman" w:hAnsi="Times New Roman" w:cs="Times New Roman"/>
          <w:sz w:val="24"/>
          <w:szCs w:val="24"/>
        </w:rPr>
        <w:t>zkoleniowe.</w:t>
      </w:r>
    </w:p>
    <w:p w14:paraId="5B333082" w14:textId="039F478C" w:rsidR="00453DE9" w:rsidRPr="00F26C6D" w:rsidRDefault="00143A19" w:rsidP="00F26C6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Celem 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szkolenia jest przygotowanie </w:t>
      </w:r>
      <w:r w:rsidR="00F26C6D">
        <w:rPr>
          <w:rFonts w:ascii="Times New Roman" w:hAnsi="Times New Roman" w:cs="Times New Roman"/>
          <w:sz w:val="24"/>
          <w:szCs w:val="24"/>
        </w:rPr>
        <w:t>osoby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</w:t>
      </w:r>
      <w:r w:rsidR="00F26C6D">
        <w:rPr>
          <w:rFonts w:ascii="Times New Roman" w:hAnsi="Times New Roman" w:cs="Times New Roman"/>
          <w:sz w:val="24"/>
          <w:szCs w:val="24"/>
        </w:rPr>
        <w:t>skierowanej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na szkolenie, tj. os</w:t>
      </w:r>
      <w:r w:rsidR="00F26C6D">
        <w:rPr>
          <w:rFonts w:ascii="Times New Roman" w:hAnsi="Times New Roman" w:cs="Times New Roman"/>
          <w:sz w:val="24"/>
          <w:szCs w:val="24"/>
        </w:rPr>
        <w:t>oby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bezrobotn</w:t>
      </w:r>
      <w:r w:rsidR="00F26C6D">
        <w:rPr>
          <w:rFonts w:ascii="Times New Roman" w:hAnsi="Times New Roman" w:cs="Times New Roman"/>
          <w:sz w:val="24"/>
          <w:szCs w:val="24"/>
        </w:rPr>
        <w:t xml:space="preserve">ej zarejestrowanej </w:t>
      </w:r>
      <w:r w:rsidR="00453DE9" w:rsidRPr="00453DE9">
        <w:rPr>
          <w:rFonts w:ascii="Times New Roman" w:hAnsi="Times New Roman" w:cs="Times New Roman"/>
          <w:sz w:val="24"/>
          <w:szCs w:val="24"/>
        </w:rPr>
        <w:t>w Powiatowym Urzędzie Pracy w Brodnicy, w wiedzę teoretyczną i praktyczną niezbędną do uzyskania kwalifikacji w zawodzie</w:t>
      </w:r>
      <w:r w:rsidR="00F26C6D">
        <w:rPr>
          <w:rFonts w:ascii="Times New Roman" w:hAnsi="Times New Roman" w:cs="Times New Roman"/>
          <w:sz w:val="24"/>
          <w:szCs w:val="24"/>
        </w:rPr>
        <w:t xml:space="preserve"> operatora </w:t>
      </w:r>
      <w:r w:rsidR="00F26C6D" w:rsidRPr="00F26C6D">
        <w:rPr>
          <w:rFonts w:ascii="Times New Roman" w:hAnsi="Times New Roman" w:cs="Times New Roman"/>
          <w:sz w:val="24"/>
          <w:szCs w:val="24"/>
        </w:rPr>
        <w:t>wózków jezdniowych podnośnikowych, w tym specjalizowanych w kategorii I WJO</w:t>
      </w:r>
      <w:r w:rsidR="00453DE9" w:rsidRPr="00F26C6D">
        <w:rPr>
          <w:rFonts w:ascii="Times New Roman" w:hAnsi="Times New Roman" w:cs="Times New Roman"/>
          <w:sz w:val="24"/>
          <w:szCs w:val="24"/>
        </w:rPr>
        <w:t>. Proces nabywania kwalifikacji zostanie przeprowadzony przez formalne potwierdzenie efektów ucz</w:t>
      </w:r>
      <w:r w:rsidR="00CB2A36" w:rsidRPr="00F26C6D">
        <w:rPr>
          <w:rFonts w:ascii="Times New Roman" w:hAnsi="Times New Roman" w:cs="Times New Roman"/>
          <w:sz w:val="24"/>
          <w:szCs w:val="24"/>
        </w:rPr>
        <w:t>e</w:t>
      </w:r>
      <w:r w:rsidR="00453DE9" w:rsidRPr="00F26C6D">
        <w:rPr>
          <w:rFonts w:ascii="Times New Roman" w:hAnsi="Times New Roman" w:cs="Times New Roman"/>
          <w:sz w:val="24"/>
          <w:szCs w:val="24"/>
        </w:rPr>
        <w:t>nia się (kompetencji) przez upoważnioną do tego instytucję zgodnie z ustalonymi standardami. Nadanie kwalifikacji nastąpi w wyniku walidacji i certyfikacji. Szkolenie powinno być zakończone egzaminem</w:t>
      </w:r>
      <w:r w:rsidR="00F26C6D" w:rsidRPr="00F26C6D">
        <w:t xml:space="preserve"> </w:t>
      </w:r>
      <w:r w:rsidR="00F26C6D" w:rsidRPr="00F26C6D">
        <w:rPr>
          <w:rFonts w:ascii="Times New Roman" w:hAnsi="Times New Roman" w:cs="Times New Roman"/>
          <w:sz w:val="24"/>
          <w:szCs w:val="24"/>
        </w:rPr>
        <w:t>państwowym przed komisj</w:t>
      </w:r>
      <w:r w:rsidR="00F26C6D">
        <w:rPr>
          <w:rFonts w:ascii="Times New Roman" w:hAnsi="Times New Roman" w:cs="Times New Roman"/>
          <w:sz w:val="24"/>
          <w:szCs w:val="24"/>
        </w:rPr>
        <w:t>ą</w:t>
      </w:r>
      <w:r w:rsidR="00F26C6D" w:rsidRPr="00F26C6D">
        <w:rPr>
          <w:rFonts w:ascii="Times New Roman" w:hAnsi="Times New Roman" w:cs="Times New Roman"/>
          <w:sz w:val="24"/>
          <w:szCs w:val="24"/>
        </w:rPr>
        <w:t xml:space="preserve"> U</w:t>
      </w:r>
      <w:r w:rsidR="00F26C6D">
        <w:rPr>
          <w:rFonts w:ascii="Times New Roman" w:hAnsi="Times New Roman" w:cs="Times New Roman"/>
          <w:sz w:val="24"/>
          <w:szCs w:val="24"/>
        </w:rPr>
        <w:t>rzędu Dozoru Technicznego</w:t>
      </w:r>
      <w:r w:rsidR="00453DE9" w:rsidRPr="00F26C6D">
        <w:rPr>
          <w:rFonts w:ascii="Times New Roman" w:hAnsi="Times New Roman" w:cs="Times New Roman"/>
          <w:sz w:val="24"/>
          <w:szCs w:val="24"/>
        </w:rPr>
        <w:t>.</w:t>
      </w:r>
    </w:p>
    <w:p w14:paraId="4676460F" w14:textId="10941251" w:rsidR="005A2040" w:rsidRDefault="0094497A" w:rsidP="0094497A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97A"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94497A">
        <w:rPr>
          <w:rFonts w:ascii="Times New Roman" w:hAnsi="Times New Roman" w:cs="Times New Roman"/>
          <w:b/>
          <w:bCs/>
          <w:sz w:val="24"/>
          <w:szCs w:val="24"/>
        </w:rPr>
        <w:t>dla jednej osoby</w:t>
      </w:r>
    </w:p>
    <w:p w14:paraId="00A9AB5B" w14:textId="77777777" w:rsidR="00453DE9" w:rsidRPr="00453DE9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527F35" w:rsidRPr="00142688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 w:rsidRPr="00142688">
        <w:rPr>
          <w:rFonts w:ascii="Times New Roman" w:hAnsi="Times New Roman" w:cs="Times New Roman"/>
          <w:sz w:val="24"/>
          <w:szCs w:val="24"/>
        </w:rPr>
        <w:t>.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453DE9" w:rsidRPr="00453DE9">
        <w:t xml:space="preserve"> </w:t>
      </w:r>
    </w:p>
    <w:p w14:paraId="0A22E716" w14:textId="3E2751B7" w:rsidR="00E35A69" w:rsidRPr="00527F35" w:rsidRDefault="00453DE9" w:rsidP="00453D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C519CE">
        <w:rPr>
          <w:rFonts w:ascii="Times New Roman" w:hAnsi="Times New Roman" w:cs="Times New Roman"/>
          <w:sz w:val="24"/>
          <w:szCs w:val="24"/>
        </w:rPr>
        <w:t xml:space="preserve">a </w:t>
      </w:r>
      <w:r w:rsidRPr="00453DE9">
        <w:rPr>
          <w:rFonts w:ascii="Times New Roman" w:hAnsi="Times New Roman" w:cs="Times New Roman"/>
          <w:sz w:val="24"/>
          <w:szCs w:val="24"/>
        </w:rPr>
        <w:t>(z uwzględnieniem kosztów zakwaterowania i wyżywienia). Zamawiający zastrzega możliwość rezygnacji skorzystania z zakwaterowania i wyżywienia, co spowoduje pomniejszenie kosztów o te składniki określone w przedstawionej ofercie.</w:t>
      </w:r>
    </w:p>
    <w:p w14:paraId="2B6331EE" w14:textId="77777777" w:rsidR="0094497A" w:rsidRDefault="00CC3208" w:rsidP="0094497A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 xml:space="preserve">Program szkolenia powinien być opracowany zgodnie z wymogami § 71 ust. 3 rozporządzenia Ministra Pracy i Polityki Społecznej z dnia 14 maja 2014r. w sprawie </w:t>
      </w:r>
      <w:r w:rsidRPr="00142688">
        <w:rPr>
          <w:rFonts w:ascii="Times New Roman" w:hAnsi="Times New Roman" w:cs="Times New Roman"/>
          <w:sz w:val="24"/>
          <w:szCs w:val="24"/>
        </w:rPr>
        <w:lastRenderedPageBreak/>
        <w:t>szczegółowych warunków realizacji oraz trybu i sposobów prowadzenia usług rynku pracy (Dz.U.2014.667)</w:t>
      </w:r>
      <w:r w:rsidR="0045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2F583" w14:textId="4B3E3D53" w:rsidR="00F178F2" w:rsidRPr="0094497A" w:rsidRDefault="0094497A" w:rsidP="0094497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94497A">
        <w:rPr>
          <w:rFonts w:ascii="Times New Roman" w:hAnsi="Times New Roman" w:cs="Times New Roman"/>
          <w:sz w:val="24"/>
          <w:szCs w:val="24"/>
        </w:rPr>
        <w:t xml:space="preserve">. </w:t>
      </w:r>
      <w:r w:rsidR="004D1885" w:rsidRPr="0094497A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94497A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3DFFAD5E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3BBF95DC" w14:textId="77E77854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FE4FAEE" w14:textId="06002103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2C6CAB8F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</w:t>
      </w:r>
      <w:r w:rsidR="00C519C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>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2C3A90C4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616A4CD9" w14:textId="732DE185" w:rsidR="008B00D6" w:rsidRPr="008B00D6" w:rsidRDefault="003E4474" w:rsidP="008B00D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8B00D6" w:rsidRPr="008B00D6">
        <w:rPr>
          <w:rFonts w:ascii="Times New Roman" w:hAnsi="Times New Roman" w:cs="Times New Roman"/>
          <w:sz w:val="24"/>
          <w:szCs w:val="24"/>
        </w:rPr>
        <w:t>Ubezpieczenia od następstw nieszczęśliwych wypadków powstałych w związku ze szkoleniem, w trakcie szkolenia oraz w drodze do i z miejsca szkolenia osoby skierowanej, która:</w:t>
      </w:r>
    </w:p>
    <w:p w14:paraId="46130C34" w14:textId="77777777" w:rsidR="008B00D6" w:rsidRPr="008B00D6" w:rsidRDefault="008B00D6" w:rsidP="008B00D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00D6">
        <w:rPr>
          <w:rFonts w:ascii="Times New Roman" w:hAnsi="Times New Roman" w:cs="Times New Roman"/>
          <w:sz w:val="24"/>
          <w:szCs w:val="24"/>
        </w:rPr>
        <w:t>a)  nie posiada prawa do stypendium szkoleniowego,</w:t>
      </w:r>
    </w:p>
    <w:p w14:paraId="755CAA0A" w14:textId="63C80BE4" w:rsidR="00E35A69" w:rsidRPr="004E1226" w:rsidRDefault="008B00D6" w:rsidP="008B00D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00D6">
        <w:rPr>
          <w:rFonts w:ascii="Times New Roman" w:hAnsi="Times New Roman" w:cs="Times New Roman"/>
          <w:sz w:val="24"/>
          <w:szCs w:val="24"/>
        </w:rPr>
        <w:t>b) posiada status bezrobotnego i podejmie w czasie odbywania szkolenia zatrudnienie, inną pracę zarobkową lub działalność gospodarczą - od dnia zatrudnienia, podjęcia innej pracy zarobkowej lub działalności gospodarczej do dnia zakończenia szkolenia.</w:t>
      </w:r>
    </w:p>
    <w:p w14:paraId="7EF4395D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77D23E11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57A40198" w14:textId="598BE452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7FDD3851" w14:textId="77777777" w:rsidR="0094497A" w:rsidRDefault="001B1F50" w:rsidP="0094497A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Pr="001B1F50">
        <w:rPr>
          <w:rFonts w:ascii="Times New Roman" w:hAnsi="Times New Roman" w:cs="Times New Roman"/>
          <w:sz w:val="24"/>
          <w:szCs w:val="24"/>
        </w:rPr>
        <w:t xml:space="preserve"> szkolenia do odpowiedniej komisji egzaminacyjnej oraz </w:t>
      </w:r>
      <w:r w:rsidR="009449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4FDD065" w14:textId="205A2533" w:rsidR="001B1F50" w:rsidRPr="001B1F50" w:rsidRDefault="0094497A" w:rsidP="0094497A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 xml:space="preserve">go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78309BF6" w14:textId="209ACE96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94497A" w:rsidRPr="0094497A">
        <w:rPr>
          <w:rFonts w:ascii="Times New Roman" w:hAnsi="Times New Roman" w:cs="Times New Roman"/>
          <w:sz w:val="24"/>
          <w:szCs w:val="24"/>
        </w:rPr>
        <w:t>w dniu zakończenia szkolenia, ankiety ewaluacyjnej oceniającej       szkolenie</w:t>
      </w:r>
    </w:p>
    <w:p w14:paraId="7BDC346F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49D48122" w14:textId="3B36592E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faktur: </w:t>
      </w:r>
    </w:p>
    <w:p w14:paraId="786AC419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4E7CB" w14:textId="77777777" w:rsidR="008B00D6" w:rsidRDefault="009A125A" w:rsidP="00453DE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D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6822FAF" w14:textId="65627359" w:rsidR="009A125A" w:rsidRPr="009A125A" w:rsidRDefault="008B00D6" w:rsidP="00453DE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25A">
        <w:rPr>
          <w:rFonts w:ascii="Times New Roman" w:hAnsi="Times New Roman" w:cs="Times New Roman"/>
          <w:sz w:val="24"/>
          <w:szCs w:val="24"/>
        </w:rPr>
        <w:t>Zamawiającego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 17,</w:t>
      </w:r>
    </w:p>
    <w:p w14:paraId="4B6BF14A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07147DE0" w14:textId="2F08132D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382DB39F" w14:textId="476618DD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B53296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49CCB19C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B53296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DFD89E" w14:textId="7909EA15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B53296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757AB1DA" w14:textId="77777777" w:rsidR="0094497A" w:rsidRDefault="009A125A" w:rsidP="0094497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</w:t>
      </w:r>
      <w:r w:rsidR="0094497A">
        <w:rPr>
          <w:rFonts w:ascii="Times New Roman" w:hAnsi="Times New Roman" w:cs="Times New Roman"/>
          <w:sz w:val="24"/>
          <w:szCs w:val="24"/>
        </w:rPr>
        <w:t>uczestnika</w:t>
      </w:r>
      <w:r w:rsidRPr="009A125A">
        <w:rPr>
          <w:rFonts w:ascii="Times New Roman" w:hAnsi="Times New Roman" w:cs="Times New Roman"/>
          <w:sz w:val="24"/>
          <w:szCs w:val="24"/>
        </w:rPr>
        <w:t xml:space="preserve"> szkolenia do </w:t>
      </w:r>
      <w:r w:rsidR="009449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32BB16" w14:textId="58B0290A" w:rsidR="009A125A" w:rsidRDefault="0094497A" w:rsidP="0094497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25A" w:rsidRPr="009A125A">
        <w:rPr>
          <w:rFonts w:ascii="Times New Roman" w:hAnsi="Times New Roman" w:cs="Times New Roman"/>
          <w:sz w:val="24"/>
          <w:szCs w:val="24"/>
        </w:rPr>
        <w:t>odpo</w:t>
      </w:r>
      <w:r w:rsidR="009A125A">
        <w:rPr>
          <w:rFonts w:ascii="Times New Roman" w:hAnsi="Times New Roman" w:cs="Times New Roman"/>
          <w:sz w:val="24"/>
          <w:szCs w:val="24"/>
        </w:rPr>
        <w:t>wiedniej komisji egzaminacyjnej,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01F9F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790F993C" w14:textId="5FEB7A35" w:rsidR="00484E0F" w:rsidRDefault="009A125A" w:rsidP="0094497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B53296">
        <w:rPr>
          <w:rFonts w:ascii="Times New Roman" w:hAnsi="Times New Roman" w:cs="Times New Roman"/>
          <w:sz w:val="24"/>
          <w:szCs w:val="24"/>
        </w:rPr>
        <w:t>7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r w:rsidR="00C77D1E" w:rsidRPr="00CC3208">
        <w:rPr>
          <w:rFonts w:ascii="Times New Roman" w:hAnsi="Times New Roman" w:cs="Times New Roman"/>
          <w:sz w:val="24"/>
          <w:szCs w:val="24"/>
        </w:rPr>
        <w:t>ppkt 4 uczestnikowi szkolenia</w:t>
      </w:r>
      <w:r w:rsidR="008B00D6">
        <w:rPr>
          <w:rFonts w:ascii="Times New Roman" w:hAnsi="Times New Roman" w:cs="Times New Roman"/>
          <w:sz w:val="24"/>
          <w:szCs w:val="24"/>
        </w:rPr>
        <w:t>,</w:t>
      </w:r>
    </w:p>
    <w:p w14:paraId="1D99E98D" w14:textId="77777777" w:rsidR="008B00D6" w:rsidRPr="008B00D6" w:rsidRDefault="008B00D6" w:rsidP="008B00D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8B00D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67BC1B5E" w14:textId="34A19533" w:rsidR="008B00D6" w:rsidRPr="00CC3208" w:rsidRDefault="008B00D6" w:rsidP="008B00D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B00D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8 ppkt 8 lit. a i b</w:t>
      </w:r>
    </w:p>
    <w:p w14:paraId="6C997E08" w14:textId="3F48C89D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</w:t>
      </w:r>
      <w:r w:rsidR="0094497A">
        <w:rPr>
          <w:rFonts w:ascii="Times New Roman" w:hAnsi="Times New Roman" w:cs="Times New Roman"/>
          <w:sz w:val="24"/>
          <w:szCs w:val="24"/>
        </w:rPr>
        <w:t>8</w:t>
      </w:r>
      <w:r w:rsidRPr="00CC3208">
        <w:rPr>
          <w:rFonts w:ascii="Times New Roman" w:hAnsi="Times New Roman" w:cs="Times New Roman"/>
          <w:sz w:val="24"/>
          <w:szCs w:val="24"/>
        </w:rPr>
        <w:t xml:space="preserve">) </w:t>
      </w:r>
      <w:r w:rsidR="0094497A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Zapewnienia uczestnikowi kursu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3BB71CB0" w14:textId="580D567F" w:rsidR="00C45F7A" w:rsidRPr="00A17291" w:rsidRDefault="00A17291" w:rsidP="00A17291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3F51ABFC" w14:textId="77777777" w:rsidR="00C45F7A" w:rsidRPr="00D6163C" w:rsidRDefault="00C45F7A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251F329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361425D8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DFCA2B7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FFB18C1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 w:rsidP="00142688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358E747D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142688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dnia </w:t>
      </w:r>
      <w:r w:rsidR="00261F3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1F3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61F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 xml:space="preserve"> roku, do godz.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692710" w:rsidRPr="00142688">
        <w:rPr>
          <w:rFonts w:ascii="Verdana" w:hAnsi="Verdana" w:cs="Verdana-Bold"/>
          <w:b/>
          <w:bCs/>
          <w:sz w:val="18"/>
          <w:szCs w:val="18"/>
        </w:rPr>
        <w:t>.</w:t>
      </w:r>
    </w:p>
    <w:p w14:paraId="690600A7" w14:textId="77777777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2653E8E7" w14:textId="0DDB2A29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ED1D12" w14:textId="4280FB87" w:rsidR="001270F2" w:rsidRDefault="001270F2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3E4886" w14:textId="15713EC2" w:rsidR="001270F2" w:rsidRDefault="001270F2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81588B" w14:textId="77777777" w:rsidR="001270F2" w:rsidRDefault="001270F2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A9E69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lastRenderedPageBreak/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77777777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77777777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24EC4579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36C6D9BD" w:rsid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43CEEBE8" w14:textId="743D0343" w:rsidR="00D60F63" w:rsidRDefault="00D60F63" w:rsidP="00A17291">
      <w:pPr>
        <w:tabs>
          <w:tab w:val="left" w:pos="709"/>
        </w:tabs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3B31554" w14:textId="77777777" w:rsidR="00D60F63" w:rsidRPr="00B527F1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6DBAF8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342CED9B" w14:textId="5CD5BE7E" w:rsidR="00F63329" w:rsidRDefault="000F49D7" w:rsidP="00BF139A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0EF9BE9E" w14:textId="06D97A67" w:rsidR="00A17291" w:rsidRDefault="00A17291" w:rsidP="00A17291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0397D5C" w14:textId="77777777" w:rsidR="00A17291" w:rsidRPr="00A17291" w:rsidRDefault="00A17291" w:rsidP="00A17291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lastRenderedPageBreak/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1D0C" w14:textId="77777777" w:rsidR="00F248CA" w:rsidRDefault="00F248CA" w:rsidP="00B015D2">
      <w:pPr>
        <w:spacing w:after="0" w:line="240" w:lineRule="auto"/>
      </w:pPr>
      <w:r>
        <w:separator/>
      </w:r>
    </w:p>
  </w:endnote>
  <w:endnote w:type="continuationSeparator" w:id="0">
    <w:p w14:paraId="5EA863D7" w14:textId="77777777" w:rsidR="00F248CA" w:rsidRDefault="00F248C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0535" w14:textId="77777777" w:rsidR="00F248CA" w:rsidRDefault="00F248CA" w:rsidP="00B015D2">
      <w:pPr>
        <w:spacing w:after="0" w:line="240" w:lineRule="auto"/>
      </w:pPr>
      <w:r>
        <w:separator/>
      </w:r>
    </w:p>
  </w:footnote>
  <w:footnote w:type="continuationSeparator" w:id="0">
    <w:p w14:paraId="4330863E" w14:textId="77777777" w:rsidR="00F248CA" w:rsidRDefault="00F248CA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2002544258">
    <w:abstractNumId w:val="39"/>
  </w:num>
  <w:num w:numId="2" w16cid:durableId="952131796">
    <w:abstractNumId w:val="21"/>
  </w:num>
  <w:num w:numId="3" w16cid:durableId="2044088365">
    <w:abstractNumId w:val="35"/>
  </w:num>
  <w:num w:numId="4" w16cid:durableId="87193899">
    <w:abstractNumId w:val="46"/>
  </w:num>
  <w:num w:numId="5" w16cid:durableId="891189069">
    <w:abstractNumId w:val="45"/>
  </w:num>
  <w:num w:numId="6" w16cid:durableId="864362862">
    <w:abstractNumId w:val="14"/>
  </w:num>
  <w:num w:numId="7" w16cid:durableId="1151752222">
    <w:abstractNumId w:val="15"/>
  </w:num>
  <w:num w:numId="8" w16cid:durableId="1278364962">
    <w:abstractNumId w:val="9"/>
  </w:num>
  <w:num w:numId="9" w16cid:durableId="1984889661">
    <w:abstractNumId w:val="36"/>
  </w:num>
  <w:num w:numId="10" w16cid:durableId="1162306965">
    <w:abstractNumId w:val="44"/>
  </w:num>
  <w:num w:numId="11" w16cid:durableId="1628705832">
    <w:abstractNumId w:val="12"/>
  </w:num>
  <w:num w:numId="12" w16cid:durableId="1899777320">
    <w:abstractNumId w:val="19"/>
  </w:num>
  <w:num w:numId="13" w16cid:durableId="1237787542">
    <w:abstractNumId w:val="43"/>
  </w:num>
  <w:num w:numId="14" w16cid:durableId="534729904">
    <w:abstractNumId w:val="7"/>
  </w:num>
  <w:num w:numId="15" w16cid:durableId="1141267249">
    <w:abstractNumId w:val="13"/>
  </w:num>
  <w:num w:numId="16" w16cid:durableId="1093937761">
    <w:abstractNumId w:val="25"/>
  </w:num>
  <w:num w:numId="17" w16cid:durableId="1640186551">
    <w:abstractNumId w:val="37"/>
  </w:num>
  <w:num w:numId="18" w16cid:durableId="1020811245">
    <w:abstractNumId w:val="47"/>
  </w:num>
  <w:num w:numId="19" w16cid:durableId="2007172937">
    <w:abstractNumId w:val="2"/>
  </w:num>
  <w:num w:numId="20" w16cid:durableId="915549337">
    <w:abstractNumId w:val="27"/>
  </w:num>
  <w:num w:numId="21" w16cid:durableId="322860704">
    <w:abstractNumId w:val="26"/>
  </w:num>
  <w:num w:numId="22" w16cid:durableId="839925755">
    <w:abstractNumId w:val="38"/>
  </w:num>
  <w:num w:numId="23" w16cid:durableId="1420826943">
    <w:abstractNumId w:val="23"/>
  </w:num>
  <w:num w:numId="24" w16cid:durableId="1433354297">
    <w:abstractNumId w:val="10"/>
  </w:num>
  <w:num w:numId="25" w16cid:durableId="1958877744">
    <w:abstractNumId w:val="32"/>
  </w:num>
  <w:num w:numId="26" w16cid:durableId="1385518033">
    <w:abstractNumId w:val="0"/>
  </w:num>
  <w:num w:numId="27" w16cid:durableId="31999325">
    <w:abstractNumId w:val="30"/>
  </w:num>
  <w:num w:numId="28" w16cid:durableId="2013295255">
    <w:abstractNumId w:val="20"/>
  </w:num>
  <w:num w:numId="29" w16cid:durableId="35743079">
    <w:abstractNumId w:val="42"/>
  </w:num>
  <w:num w:numId="30" w16cid:durableId="455292649">
    <w:abstractNumId w:val="31"/>
  </w:num>
  <w:num w:numId="31" w16cid:durableId="302660926">
    <w:abstractNumId w:val="48"/>
  </w:num>
  <w:num w:numId="32" w16cid:durableId="1655791375">
    <w:abstractNumId w:val="40"/>
  </w:num>
  <w:num w:numId="33" w16cid:durableId="316301390">
    <w:abstractNumId w:val="29"/>
  </w:num>
  <w:num w:numId="34" w16cid:durableId="969899396">
    <w:abstractNumId w:val="17"/>
  </w:num>
  <w:num w:numId="35" w16cid:durableId="2051684968">
    <w:abstractNumId w:val="3"/>
  </w:num>
  <w:num w:numId="36" w16cid:durableId="1338843728">
    <w:abstractNumId w:val="33"/>
  </w:num>
  <w:num w:numId="37" w16cid:durableId="141118094">
    <w:abstractNumId w:val="5"/>
  </w:num>
  <w:num w:numId="38" w16cid:durableId="806431581">
    <w:abstractNumId w:val="41"/>
  </w:num>
  <w:num w:numId="39" w16cid:durableId="246154962">
    <w:abstractNumId w:val="34"/>
  </w:num>
  <w:num w:numId="40" w16cid:durableId="1644045218">
    <w:abstractNumId w:val="22"/>
  </w:num>
  <w:num w:numId="41" w16cid:durableId="846090960">
    <w:abstractNumId w:val="1"/>
  </w:num>
  <w:num w:numId="42" w16cid:durableId="1268580971">
    <w:abstractNumId w:val="16"/>
  </w:num>
  <w:num w:numId="43" w16cid:durableId="911349991">
    <w:abstractNumId w:val="24"/>
  </w:num>
  <w:num w:numId="44" w16cid:durableId="1708947355">
    <w:abstractNumId w:val="11"/>
  </w:num>
  <w:num w:numId="45" w16cid:durableId="88627426">
    <w:abstractNumId w:val="49"/>
  </w:num>
  <w:num w:numId="46" w16cid:durableId="2016955237">
    <w:abstractNumId w:val="18"/>
  </w:num>
  <w:num w:numId="47" w16cid:durableId="10612461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06074968">
    <w:abstractNumId w:val="6"/>
  </w:num>
  <w:num w:numId="49" w16cid:durableId="202525360">
    <w:abstractNumId w:val="4"/>
  </w:num>
  <w:num w:numId="50" w16cid:durableId="11489402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15AE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270F2"/>
    <w:rsid w:val="00133A1D"/>
    <w:rsid w:val="001361E4"/>
    <w:rsid w:val="00136CC4"/>
    <w:rsid w:val="00137442"/>
    <w:rsid w:val="00137BA6"/>
    <w:rsid w:val="00142688"/>
    <w:rsid w:val="001426A9"/>
    <w:rsid w:val="00143A19"/>
    <w:rsid w:val="001531BC"/>
    <w:rsid w:val="001573F6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051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0269"/>
    <w:rsid w:val="00211358"/>
    <w:rsid w:val="002218FC"/>
    <w:rsid w:val="002272AC"/>
    <w:rsid w:val="0023122D"/>
    <w:rsid w:val="00232C33"/>
    <w:rsid w:val="00232E56"/>
    <w:rsid w:val="00237DCA"/>
    <w:rsid w:val="0024449D"/>
    <w:rsid w:val="00245D54"/>
    <w:rsid w:val="002619CD"/>
    <w:rsid w:val="00261F35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14692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3DE9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3907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52721"/>
    <w:rsid w:val="00753345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6F75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7155"/>
    <w:rsid w:val="00894478"/>
    <w:rsid w:val="00894AD6"/>
    <w:rsid w:val="008954B8"/>
    <w:rsid w:val="0089622D"/>
    <w:rsid w:val="008967D8"/>
    <w:rsid w:val="008A2844"/>
    <w:rsid w:val="008A45B7"/>
    <w:rsid w:val="008B00D6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497A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F0C41"/>
    <w:rsid w:val="009F1C54"/>
    <w:rsid w:val="009F6CB0"/>
    <w:rsid w:val="009F72D2"/>
    <w:rsid w:val="00A05D30"/>
    <w:rsid w:val="00A06C83"/>
    <w:rsid w:val="00A13ED2"/>
    <w:rsid w:val="00A17291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53296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4D0C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139A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45F7A"/>
    <w:rsid w:val="00C519CE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A058B"/>
    <w:rsid w:val="00CB2A36"/>
    <w:rsid w:val="00CB3660"/>
    <w:rsid w:val="00CB3B61"/>
    <w:rsid w:val="00CB59F4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63A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0F63"/>
    <w:rsid w:val="00D6163C"/>
    <w:rsid w:val="00D677B2"/>
    <w:rsid w:val="00D71A8A"/>
    <w:rsid w:val="00D73BDD"/>
    <w:rsid w:val="00D761FA"/>
    <w:rsid w:val="00D80A9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BCE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85F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4443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248CA"/>
    <w:rsid w:val="00F26C6D"/>
    <w:rsid w:val="00F32A22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6</Pages>
  <Words>2560</Words>
  <Characters>15363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100</cp:revision>
  <cp:lastPrinted>2022-09-06T08:08:00Z</cp:lastPrinted>
  <dcterms:created xsi:type="dcterms:W3CDTF">2016-07-28T12:06:00Z</dcterms:created>
  <dcterms:modified xsi:type="dcterms:W3CDTF">2022-09-06T10:12:00Z</dcterms:modified>
</cp:coreProperties>
</file>