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3967A8AF" w:rsidR="00B139CA" w:rsidRPr="005E2324" w:rsidRDefault="00B139CA" w:rsidP="00B139CA">
      <w:pPr>
        <w:spacing w:before="120"/>
        <w:jc w:val="both"/>
        <w:rPr>
          <w:rFonts w:ascii="Verdana" w:hAnsi="Verdana"/>
          <w:i/>
          <w:iCs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bookmarkStart w:id="0" w:name="_Hlk147137168"/>
      <w:r w:rsidR="005E2324" w:rsidRPr="005E2324">
        <w:rPr>
          <w:rFonts w:ascii="Verdana" w:hAnsi="Verdana"/>
          <w:i/>
          <w:iCs/>
          <w:sz w:val="20"/>
          <w:szCs w:val="20"/>
          <w:lang w:eastAsia="ar-SA"/>
        </w:rPr>
        <w:t>PRZ/00051/2023 Podzespoły oraz akcesoria sieciowe</w:t>
      </w:r>
      <w:bookmarkEnd w:id="0"/>
      <w:r w:rsidR="005E2324" w:rsidRPr="005E2324">
        <w:rPr>
          <w:rFonts w:ascii="Verdana" w:hAnsi="Verdana"/>
          <w:i/>
          <w:iCs/>
          <w:sz w:val="20"/>
          <w:szCs w:val="20"/>
          <w:lang w:eastAsia="ar-SA"/>
        </w:rPr>
        <w:t xml:space="preserve"> </w:t>
      </w:r>
      <w:r w:rsidRPr="005E2324">
        <w:rPr>
          <w:rFonts w:ascii="Verdana" w:hAnsi="Verdana"/>
          <w:i/>
          <w:iCs/>
          <w:sz w:val="20"/>
          <w:szCs w:val="20"/>
          <w:lang w:eastAsia="ar-SA"/>
        </w:rPr>
        <w:t>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5B4D7243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5E2324">
        <w:rPr>
          <w:rFonts w:ascii="Verdana" w:hAnsi="Verdana" w:cs="Arial"/>
          <w:sz w:val="20"/>
          <w:szCs w:val="20"/>
        </w:rPr>
        <w:t xml:space="preserve"> </w:t>
      </w:r>
      <w:r w:rsidR="00B037AF" w:rsidRPr="00B037AF">
        <w:t xml:space="preserve"> </w:t>
      </w:r>
      <w:r w:rsidR="005E2324" w:rsidRPr="005E2324">
        <w:rPr>
          <w:rFonts w:ascii="Verdana" w:hAnsi="Verdana"/>
          <w:i/>
          <w:iCs/>
          <w:sz w:val="20"/>
          <w:szCs w:val="20"/>
          <w:lang w:eastAsia="ar-SA"/>
        </w:rPr>
        <w:t>PRZ/00051/2023 Podzespoły oraz akcesoria sieciowe</w:t>
      </w:r>
      <w:r w:rsidR="005E2324" w:rsidRPr="00B037AF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06A0D123" w14:textId="77777777" w:rsidR="004F7945" w:rsidRDefault="004F7945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7F3F93C5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5E2324">
        <w:rPr>
          <w:rFonts w:ascii="Verdana" w:hAnsi="Verdana"/>
          <w:sz w:val="20"/>
          <w:szCs w:val="20"/>
        </w:rPr>
        <w:t xml:space="preserve"> </w:t>
      </w:r>
      <w:r w:rsidR="005E2324" w:rsidRPr="005E2324">
        <w:rPr>
          <w:rFonts w:ascii="Verdana" w:hAnsi="Verdana"/>
          <w:i/>
          <w:iCs/>
          <w:sz w:val="20"/>
          <w:szCs w:val="20"/>
          <w:lang w:eastAsia="ar-SA"/>
        </w:rPr>
        <w:t>PRZ/00051/2023 Podzespoły oraz akcesoria sieciowe</w:t>
      </w:r>
      <w:r w:rsidR="005E2324" w:rsidRPr="00B037AF">
        <w:rPr>
          <w:rFonts w:ascii="Verdana" w:hAnsi="Verdana"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26551EF7" w14:textId="77777777" w:rsidR="008F2182" w:rsidRDefault="008F2182"/>
    <w:p w14:paraId="07F4DCA5" w14:textId="14B0FC13" w:rsidR="008F2182" w:rsidRDefault="008F2182"/>
    <w:p w14:paraId="41BF921E" w14:textId="77777777" w:rsidR="005E2324" w:rsidRDefault="005E2324"/>
    <w:p w14:paraId="007D358B" w14:textId="77777777" w:rsidR="005E2324" w:rsidRDefault="005E2324"/>
    <w:p w14:paraId="4C0DDED2" w14:textId="77777777" w:rsidR="005E2324" w:rsidRDefault="005E2324"/>
    <w:p w14:paraId="26DB5C3C" w14:textId="77777777" w:rsidR="005E2324" w:rsidRDefault="005E2324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23EEDC4D" w:rsidR="008F2182" w:rsidRPr="00B037AF" w:rsidRDefault="008F2182" w:rsidP="00B037AF">
      <w:pPr>
        <w:tabs>
          <w:tab w:val="center" w:pos="4536"/>
          <w:tab w:val="right" w:pos="9072"/>
        </w:tabs>
        <w:jc w:val="both"/>
        <w:rPr>
          <w:rFonts w:ascii="Verdana" w:hAnsi="Verdana"/>
          <w:i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B037AF">
        <w:rPr>
          <w:rFonts w:ascii="Verdana" w:hAnsi="Verdana" w:cs="Tahoma"/>
          <w:sz w:val="20"/>
          <w:szCs w:val="20"/>
        </w:rPr>
        <w:t xml:space="preserve"> </w:t>
      </w:r>
      <w:r w:rsidR="005E2324" w:rsidRPr="005E2324">
        <w:rPr>
          <w:rFonts w:ascii="Verdana" w:hAnsi="Verdana"/>
          <w:i/>
          <w:iCs/>
          <w:sz w:val="20"/>
          <w:szCs w:val="20"/>
          <w:lang w:eastAsia="ar-SA"/>
        </w:rPr>
        <w:t>PRZ/00051/2023 Podzespoły oraz akcesoria sieciowe</w:t>
      </w:r>
      <w:r w:rsidR="00B037AF">
        <w:rPr>
          <w:rFonts w:ascii="Verdana" w:hAnsi="Verdana"/>
          <w:i/>
          <w:sz w:val="20"/>
          <w:szCs w:val="20"/>
        </w:rPr>
        <w:t xml:space="preserve">, </w:t>
      </w: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0D1A" w14:textId="2A11A14A" w:rsidR="00B037AF" w:rsidRPr="005E2324" w:rsidRDefault="005E2324" w:rsidP="00883600">
    <w:pPr>
      <w:pStyle w:val="Nagwek"/>
      <w:jc w:val="both"/>
      <w:rPr>
        <w:rFonts w:ascii="Verdana" w:hAnsi="Verdana"/>
        <w:b/>
        <w:bCs/>
        <w:i/>
        <w:sz w:val="20"/>
        <w:szCs w:val="20"/>
      </w:rPr>
    </w:pPr>
    <w:r w:rsidRPr="005E2324">
      <w:rPr>
        <w:rFonts w:ascii="Verdana" w:hAnsi="Verdana"/>
        <w:b/>
        <w:bCs/>
        <w:i/>
        <w:iCs/>
        <w:sz w:val="20"/>
        <w:szCs w:val="20"/>
        <w:lang w:eastAsia="ar-SA"/>
      </w:rPr>
      <w:t>PRZ/00051/2023 Podzespoły oraz akcesoria sieciowe</w:t>
    </w:r>
    <w:r w:rsidR="008F2182" w:rsidRPr="005E2324">
      <w:rPr>
        <w:rFonts w:ascii="Garamond" w:hAnsi="Garamond"/>
        <w:b/>
        <w:bCs/>
        <w:i/>
        <w:smallCaps/>
        <w:sz w:val="20"/>
      </w:rPr>
      <w:tab/>
    </w:r>
  </w:p>
  <w:p w14:paraId="0466936A" w14:textId="77777777" w:rsidR="00B037AF" w:rsidRPr="00D16A71" w:rsidRDefault="00B037AF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380F" w14:textId="4CCDDE3C" w:rsidR="00B037AF" w:rsidRPr="00B037AF" w:rsidRDefault="005E2324" w:rsidP="00B037AF">
    <w:pPr>
      <w:pStyle w:val="Nagwek"/>
    </w:pPr>
    <w:r w:rsidRPr="005E2324">
      <w:drawing>
        <wp:inline distT="0" distB="0" distL="0" distR="0" wp14:anchorId="35F542E2" wp14:editId="626B6350">
          <wp:extent cx="5760720" cy="175260"/>
          <wp:effectExtent l="0" t="0" r="0" b="0"/>
          <wp:docPr id="166443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62E8A"/>
    <w:rsid w:val="00201CA7"/>
    <w:rsid w:val="00303F7B"/>
    <w:rsid w:val="00312795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5E2324"/>
    <w:rsid w:val="00655F97"/>
    <w:rsid w:val="00811D9A"/>
    <w:rsid w:val="00883600"/>
    <w:rsid w:val="008E0BFA"/>
    <w:rsid w:val="008F2182"/>
    <w:rsid w:val="00A66E3D"/>
    <w:rsid w:val="00AD0834"/>
    <w:rsid w:val="00B037AF"/>
    <w:rsid w:val="00B07BF9"/>
    <w:rsid w:val="00B07ED9"/>
    <w:rsid w:val="00B139CA"/>
    <w:rsid w:val="00BB566F"/>
    <w:rsid w:val="00BC6233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- PIT</cp:lastModifiedBy>
  <cp:revision>3</cp:revision>
  <cp:lastPrinted>2022-04-25T10:23:00Z</cp:lastPrinted>
  <dcterms:created xsi:type="dcterms:W3CDTF">2023-09-26T08:03:00Z</dcterms:created>
  <dcterms:modified xsi:type="dcterms:W3CDTF">2023-10-02T09:07:00Z</dcterms:modified>
</cp:coreProperties>
</file>