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F5E2E0" w14:textId="77777777" w:rsidR="00C60FC5" w:rsidRPr="00C60FC5" w:rsidRDefault="00C60FC5" w:rsidP="00C60FC5">
      <w:pPr>
        <w:keepNext/>
        <w:spacing w:before="240" w:after="60" w:line="360" w:lineRule="auto"/>
        <w:jc w:val="right"/>
        <w:outlineLvl w:val="3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x-none" w:eastAsia="x-none"/>
        </w:rPr>
      </w:pPr>
      <w:r w:rsidRPr="00C60FC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x-none" w:eastAsia="x-none"/>
        </w:rPr>
        <w:t xml:space="preserve">Załącznik nr </w:t>
      </w:r>
      <w:r w:rsidRPr="00C60FC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eastAsia="x-none"/>
        </w:rPr>
        <w:t>8</w:t>
      </w:r>
      <w:r w:rsidRPr="00C60FC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  <w:lang w:val="x-none" w:eastAsia="x-none"/>
        </w:rPr>
        <w:t xml:space="preserve"> do SWZ</w:t>
      </w:r>
    </w:p>
    <w:p w14:paraId="4B0D7CF9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x-none" w:eastAsia="x-none"/>
        </w:rPr>
      </w:pPr>
    </w:p>
    <w:p w14:paraId="5F802EE0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x-none" w:eastAsia="x-none"/>
        </w:rPr>
      </w:pPr>
      <w:r w:rsidRPr="00C60FC5">
        <w:rPr>
          <w:rFonts w:ascii="Times New Roman" w:eastAsia="Times New Roman" w:hAnsi="Times New Roman" w:cs="Times New Roman"/>
          <w:b/>
          <w:sz w:val="24"/>
          <w:szCs w:val="20"/>
          <w:lang w:val="x-none" w:eastAsia="x-none"/>
        </w:rPr>
        <w:t xml:space="preserve">Umowa nr ....... </w:t>
      </w:r>
    </w:p>
    <w:p w14:paraId="53934015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x-none" w:eastAsia="x-none"/>
        </w:rPr>
      </w:pPr>
    </w:p>
    <w:p w14:paraId="530E575F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x-none" w:eastAsia="x-none"/>
        </w:rPr>
      </w:pPr>
      <w:r w:rsidRPr="00C60FC5">
        <w:rPr>
          <w:rFonts w:ascii="Times New Roman" w:eastAsia="Times New Roman" w:hAnsi="Times New Roman" w:cs="Times New Roman"/>
          <w:b/>
          <w:sz w:val="24"/>
          <w:szCs w:val="20"/>
          <w:lang w:val="x-none" w:eastAsia="x-none"/>
        </w:rPr>
        <w:t>w sprawie zamówienia publicznego na roboty budowlane</w:t>
      </w:r>
    </w:p>
    <w:p w14:paraId="683AA702" w14:textId="77777777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2D25ED37" w14:textId="77777777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230A29A1" w14:textId="77777777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57EBC660" w14:textId="77777777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zawarta w dniu .................................... pomiędzy Skarbem Państwa – Państwowym Gospodarstwem Leśnym Lasy Państwowe Nadleśnictwem Kościerzyna z siedzibą w ..................................................... przy ulicy ................................................................................ </w:t>
      </w:r>
    </w:p>
    <w:p w14:paraId="0B263642" w14:textId="77777777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NIP ............................................................. REGON ..................................................................</w:t>
      </w:r>
    </w:p>
    <w:p w14:paraId="53FC2C3C" w14:textId="77777777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reprezentowanym przez ………………………........................................................................ zwanym dalej „</w:t>
      </w:r>
      <w:r w:rsidRPr="00C60FC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Zamawiającym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”,</w:t>
      </w:r>
    </w:p>
    <w:p w14:paraId="0C39E4B9" w14:textId="77777777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a ..................................................................................................................................... z siedzibą w ................................ przy ulicy ............................................... wpisanym do rejestru .......................................................... prowadzonym przez .......................................................... </w:t>
      </w:r>
    </w:p>
    <w:p w14:paraId="24084867" w14:textId="77777777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NIP ............................................................. REGON ..................................................................</w:t>
      </w:r>
    </w:p>
    <w:p w14:paraId="6CCE5DEC" w14:textId="77777777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reprezentowanym przez ...............................................................................................................</w:t>
      </w:r>
    </w:p>
    <w:p w14:paraId="43F62404" w14:textId="77777777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zwanym dalej „</w:t>
      </w:r>
      <w:r w:rsidRPr="00C60FC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Wykonawcą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”, </w:t>
      </w:r>
    </w:p>
    <w:p w14:paraId="54D07BE7" w14:textId="77777777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o następującej treści:</w:t>
      </w:r>
    </w:p>
    <w:p w14:paraId="5D2E2D93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1</w:t>
      </w:r>
    </w:p>
    <w:p w14:paraId="4F974661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7973D93E" w14:textId="1199842E" w:rsidR="00C60FC5" w:rsidRPr="00C60FC5" w:rsidRDefault="00C60FC5" w:rsidP="00C60FC5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wyniku wyboru oferty Wykonawcy w postępowaniu o udzielenie zamówienia publicznego w trybie podstawowym na podstawie ustawy z dnia 11 września 2019r. roku Prawo zamówień publicznych (Dz. U. z </w:t>
      </w:r>
      <w:r w:rsidR="00405196" w:rsidRPr="00405196">
        <w:rPr>
          <w:rFonts w:ascii="Times New Roman" w:eastAsia="Times New Roman" w:hAnsi="Times New Roman" w:cs="Times New Roman"/>
          <w:sz w:val="24"/>
          <w:szCs w:val="20"/>
          <w:lang w:eastAsia="pl-PL"/>
        </w:rPr>
        <w:t>2023 r. poz. 1605</w:t>
      </w:r>
      <w:r w:rsidR="0040519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 </w:t>
      </w:r>
      <w:proofErr w:type="spellStart"/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późn</w:t>
      </w:r>
      <w:proofErr w:type="spellEnd"/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. zm.).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wraz z aktami wykonawczymi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, zwanych dalej ustawą Prawo zamówień publicznych, Zamawiający zleca a Wykonawca przyjmuje do wykonania następujące zadanie: </w:t>
      </w:r>
      <w:r w:rsidRPr="00C60FC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Konserwację dróg leśnych na terenie Nadleśnictwa Kościerzyna w  roku </w:t>
      </w:r>
      <w:r w:rsidR="00405196" w:rsidRPr="00C60FC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202</w:t>
      </w:r>
      <w:r w:rsidR="004051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3 </w:t>
      </w:r>
      <w:r w:rsidRPr="00C60FC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– </w:t>
      </w:r>
      <w:r w:rsidRPr="00C60FC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część zamówienia nr ……………</w:t>
      </w:r>
    </w:p>
    <w:p w14:paraId="6C620FD7" w14:textId="130ADEDC" w:rsidR="00C60FC5" w:rsidRPr="00C60FC5" w:rsidRDefault="00C60FC5" w:rsidP="00C60FC5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Zakres rzeczowy przedmiotu umowy określony został w specyfikacji warunków zamówienia wraz z załącznikami, specyfikacji technicznej wykonania i odbioru robót, w przedmiarze robót budowlanych na część zamówienia nr ………..</w:t>
      </w:r>
      <w:r w:rsidR="0005071A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oraz ofercie Wykonawcy.</w:t>
      </w:r>
    </w:p>
    <w:p w14:paraId="09068FBD" w14:textId="5EA097B2" w:rsidR="00C60FC5" w:rsidRPr="00C60FC5" w:rsidRDefault="00C60FC5" w:rsidP="00C60FC5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oświadcza, że zapoznał się ze specyfikacją warunków zamówienia,  specyfikacją techniczną wykonania i odbioru robót, przedmiarem robót budowlanych na część zamówienia nr ……..</w:t>
      </w:r>
      <w:r w:rsidR="0005071A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i uznaje je za podstawę do realizacji przedmiotu niniejszej umowy.</w:t>
      </w:r>
      <w:r w:rsidR="009656EA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Dokumentacja określona w ust. 2 będzie dalej zwana dokumentacja budowlaną.</w:t>
      </w:r>
    </w:p>
    <w:p w14:paraId="5BC4F709" w14:textId="497081EC" w:rsidR="00C60FC5" w:rsidRPr="00D916FD" w:rsidRDefault="00C60FC5" w:rsidP="00C60FC5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Wskazana w specyfikacji warunków zamówienia ilość prac wchodzących w zakres przedmiotu umowy ma charakter szacunkowy. Ilość  prac  zleconych  do  wykonania  w  trakcie  realizacji  umowy  może  być  mniejsza od  ilości przedstawionej w SWZ, co jednak nie może być podstawą do jakichkolwiek roszczeń w stosunku do Zamawiającego. Zamawiający może zlecić w trakcie realizacji umowy zakres prac mniejszy niż wskazany w SWZ, jednak nie mniej niż 50% wartości przedmiotu umowy określonej zgodnie z § 7 ust 1 i 2 umowy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207B9A3A" w14:textId="27ED77C5" w:rsidR="00D916FD" w:rsidRPr="00D916FD" w:rsidRDefault="00D916FD" w:rsidP="00D916FD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916F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ramach realizacji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</w:t>
      </w:r>
      <w:r w:rsidRPr="00D916F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mowy Zamawiający jest uprawniony zlecić Wykonawcy dodatkowy zakres rzeczowy w stosunku do łącznej ilości wszystkich czynności wycenionych w każdej z pozycji kosztorysu ofertowego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zawartego w ofercie Wykonawcy. Dodatkowy zakres robót, o którym mowa w zdaniu poprzednim, zwany będzie dalej Opcją</w:t>
      </w:r>
      <w:r w:rsidRPr="00D916F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 </w:t>
      </w:r>
    </w:p>
    <w:p w14:paraId="40D8653B" w14:textId="77777777" w:rsidR="00D916FD" w:rsidRPr="00D916FD" w:rsidRDefault="00D916FD" w:rsidP="00D916FD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916F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Zamawiający nie jest zobowiązany do zlecenia prac objętych przedmiotem Opcji, a Wykonawcy nie służy roszczenie o ich zlecenie.  </w:t>
      </w:r>
    </w:p>
    <w:p w14:paraId="12A61E48" w14:textId="6AC29F2B" w:rsidR="00D916FD" w:rsidRPr="00D916FD" w:rsidRDefault="00D916FD" w:rsidP="00D916FD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916F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Skorzystanie z Opcji może nastąpić przez cały okres realizacji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</w:t>
      </w:r>
      <w:r w:rsidRPr="00D916F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mowy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09E45A32" w14:textId="3F8F604B" w:rsidR="00D916FD" w:rsidRPr="00D916FD" w:rsidRDefault="00D916FD" w:rsidP="00D916FD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916F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Przedmiotem Opcji będą takie same (analogiczne) prace, jak opisane w SWZ i wycenione przez Wykonawcę w którejkolwiek z pozycji kosztorysu ofertowego stanowiącego część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</w:t>
      </w:r>
      <w:r w:rsidRPr="00D916F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ferty. W ramach Opcji, wedle wyboru Zamawiającego, mogą zostać zlecone wszystkie, niektóre lub tylko jedna z prac wskazanych w SWZ i wycenionych przez Wykonawcę w kosztorysie ofertowym stanowiącym część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</w:t>
      </w:r>
      <w:r w:rsidRPr="00D916F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ferty. </w:t>
      </w:r>
    </w:p>
    <w:p w14:paraId="1864DFD2" w14:textId="3A9E8CC2" w:rsidR="00D916FD" w:rsidRPr="00D916FD" w:rsidRDefault="00D916FD" w:rsidP="00D916FD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D916F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Prace będące przedmiotem Opcji mogą zostać zlecone w ilości, która nie będzie przekraczała </w:t>
      </w:r>
      <w:r w:rsidR="0040519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3</w:t>
      </w:r>
      <w:r w:rsidRPr="00D916F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0%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</w:t>
      </w:r>
      <w:r w:rsidRPr="00D916F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artości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</w:t>
      </w:r>
      <w:r w:rsidRPr="00D916F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rzedmiotu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</w:t>
      </w:r>
      <w:r w:rsidRPr="00D916F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mowy określonej zgodnie z §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8</w:t>
      </w:r>
      <w:r w:rsidRPr="00D916F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ust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umowy</w:t>
      </w:r>
      <w:r w:rsidRPr="00D916F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 Podstawą określenia wartości prac zleconych w ramach Opcji (w celu określenia jej zakresu) będą ceny jednostkowe poszczególnych prac zawarte w kosztorysie ofertowym stanowiącym część Oferty. </w:t>
      </w:r>
    </w:p>
    <w:p w14:paraId="7A882E41" w14:textId="2A668D83" w:rsidR="00D916FD" w:rsidRPr="00E565EB" w:rsidRDefault="00D916FD" w:rsidP="00E565EB">
      <w:pPr>
        <w:numPr>
          <w:ilvl w:val="0"/>
          <w:numId w:val="1"/>
        </w:numPr>
        <w:tabs>
          <w:tab w:val="num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916F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Zlecanie prac będących przedmiotem Opcji, ich odbiór, ustalenie wartości tych prac, uiszczanie zapłaty oraz odpowiedzialność za ich niewykonanie lub nienależyte wykonanie, w tym odpowiedzialność w postaci kar umownych, jak również realizacja uprawnień Zamawiającego wynikających z Umowy, w tym realizacja prawa do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</w:t>
      </w:r>
      <w:r w:rsidRPr="00D916F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dwołania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</w:t>
      </w:r>
      <w:r w:rsidRPr="00D916F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lecenia i prawa do odstąpienia od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</w:t>
      </w:r>
      <w:r w:rsidRPr="00D916F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mowy następować będzie na analogicznych zasadach, jak w przypadku prac będących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</w:t>
      </w:r>
      <w:r w:rsidRPr="00D916F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rzedmiotem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</w:t>
      </w:r>
      <w:r w:rsidRPr="00D916FD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mowy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5F011D50" w14:textId="6FED44A7" w:rsidR="00E565EB" w:rsidRPr="00E565EB" w:rsidRDefault="00E565EB" w:rsidP="00E565EB">
      <w:pPr>
        <w:numPr>
          <w:ilvl w:val="0"/>
          <w:numId w:val="1"/>
        </w:numPr>
        <w:tabs>
          <w:tab w:val="num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565E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Wykonawca nie może odmówić przyjęcia zlecenia dotyczącego Opcji. Odmowa przyjęcia zlecenia Opcji będzie równoznaczna z odmową braku realizacji umowy.</w:t>
      </w:r>
    </w:p>
    <w:p w14:paraId="2E88F2F8" w14:textId="341EA49A" w:rsidR="00E565EB" w:rsidRPr="00C312CF" w:rsidRDefault="00E565EB" w:rsidP="00E565EB">
      <w:pPr>
        <w:numPr>
          <w:ilvl w:val="0"/>
          <w:numId w:val="1"/>
        </w:numPr>
        <w:tabs>
          <w:tab w:val="num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565E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Zlecenia będą wystawiane w formie pisemnej lub w postaci elektronicznej lub w formie elektronicznej przez Zamawiającego i będą przekazywane Wykonawcy osobiście lub pocztą elektroniczną na adres wskazany przez Wykonawcę w ofercie do korespondencji z Zamawiającym.</w:t>
      </w:r>
    </w:p>
    <w:p w14:paraId="2855DE85" w14:textId="77777777" w:rsidR="00C312CF" w:rsidRPr="00C312CF" w:rsidRDefault="00C312CF" w:rsidP="00C312CF">
      <w:pPr>
        <w:numPr>
          <w:ilvl w:val="0"/>
          <w:numId w:val="1"/>
        </w:numPr>
        <w:tabs>
          <w:tab w:val="clear" w:pos="720"/>
          <w:tab w:val="num" w:pos="426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C312C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Skorzystanie z Opcji może nastąpić przez cały okres realizacji zamówienia publicznego. Zamawiający przewiduje możliwość skorzystania z Opcji w przypadku: </w:t>
      </w:r>
    </w:p>
    <w:p w14:paraId="0146694A" w14:textId="6D9ED38B" w:rsidR="00C312CF" w:rsidRDefault="00C312CF" w:rsidP="00C312CF">
      <w:pPr>
        <w:pStyle w:val="Akapitzlist"/>
        <w:numPr>
          <w:ilvl w:val="2"/>
          <w:numId w:val="1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C312CF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wystąpienia konieczności zwiększenia zakresu rzeczowego robót budowlanych stanowiących przedmiot zamówienia w następstwie przyczyn przyrodniczych, klimatycznych, atmosferycznych, przyczyn technicznych jak np. uszkodzenie dróg leśnych przez samochody wywożące drewno z lasu lub przez inne pojazdy lub wskutek innych czynników, które uszkodziły drogi leśne, co uniemożliwia ich eksploatację lub może doprowadzić do większych szkód tych dróg w związku z ich eksploatacją, bądź związanych z prawidłowym prowadzeniem gospodarki leśnej, </w:t>
      </w:r>
    </w:p>
    <w:p w14:paraId="785A471E" w14:textId="6D0538D1" w:rsidR="00C312CF" w:rsidRPr="00C312CF" w:rsidRDefault="00C312CF" w:rsidP="00C312CF">
      <w:pPr>
        <w:pStyle w:val="Akapitzlist"/>
        <w:numPr>
          <w:ilvl w:val="2"/>
          <w:numId w:val="1"/>
        </w:numPr>
        <w:spacing w:after="0" w:line="240" w:lineRule="auto"/>
        <w:ind w:left="567" w:hanging="283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C312CF">
        <w:rPr>
          <w:rFonts w:ascii="Times New Roman" w:eastAsia="Times New Roman" w:hAnsi="Times New Roman"/>
          <w:bCs/>
          <w:sz w:val="24"/>
          <w:szCs w:val="24"/>
          <w:lang w:eastAsia="pl-PL"/>
        </w:rPr>
        <w:t>powierzenia Zamawiającemu nowych zadań gospodarczych lub publicznych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.</w:t>
      </w:r>
    </w:p>
    <w:p w14:paraId="2E460902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4842739A" w14:textId="77777777" w:rsidR="0005071A" w:rsidRDefault="0005071A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4FD46B6A" w14:textId="6A39D8E3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§ 2</w:t>
      </w:r>
    </w:p>
    <w:p w14:paraId="2329AB9C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3448EF41" w14:textId="39B664F4" w:rsidR="001E6514" w:rsidRPr="001E6514" w:rsidRDefault="009543AE" w:rsidP="001E6514">
      <w:pPr>
        <w:numPr>
          <w:ilvl w:val="1"/>
          <w:numId w:val="1"/>
        </w:numPr>
        <w:tabs>
          <w:tab w:val="clear" w:pos="1440"/>
          <w:tab w:val="num" w:pos="284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9543A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Przedstawicielem Wykonawcy na budowie będzie kierownik budowy </w:t>
      </w:r>
      <w:r w:rsidR="001E6514" w:rsidRPr="001E651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</w:t>
      </w:r>
    </w:p>
    <w:p w14:paraId="0965C858" w14:textId="6914608E" w:rsidR="00C60FC5" w:rsidRPr="001E6514" w:rsidRDefault="001E6514" w:rsidP="001E6514">
      <w:pPr>
        <w:numPr>
          <w:ilvl w:val="1"/>
          <w:numId w:val="1"/>
        </w:numPr>
        <w:tabs>
          <w:tab w:val="clear" w:pos="1440"/>
          <w:tab w:val="num" w:pos="284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1E651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Przedstawicielem Zamawiającego na budowie będzie</w:t>
      </w:r>
      <w:r w:rsidR="00E5219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1E651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</w:t>
      </w:r>
      <w:r w:rsidR="009543AE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…………….</w:t>
      </w:r>
    </w:p>
    <w:p w14:paraId="20C3806F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0722D91A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5EEF6574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3</w:t>
      </w:r>
    </w:p>
    <w:p w14:paraId="2113F706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15F85987" w14:textId="503386E9" w:rsidR="00C60FC5" w:rsidRPr="00C60FC5" w:rsidRDefault="00C60FC5">
      <w:pPr>
        <w:numPr>
          <w:ilvl w:val="0"/>
          <w:numId w:val="2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Wykonawca zobowiązuje się wykonać przedmiot umowy przy użyciu materiałów własnych zgodnych z dokumentacją </w:t>
      </w:r>
      <w:r w:rsidR="001C6961">
        <w:rPr>
          <w:rFonts w:ascii="Times New Roman" w:eastAsia="Times New Roman" w:hAnsi="Times New Roman" w:cs="Times New Roman"/>
          <w:sz w:val="24"/>
          <w:szCs w:val="20"/>
          <w:lang w:eastAsia="pl-PL"/>
        </w:rPr>
        <w:t>budowlaną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, 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SWZ oraz specyfikacjami technicznymi wykonania i odbioru robót oraz ofertą Wykonawcy.</w:t>
      </w:r>
    </w:p>
    <w:p w14:paraId="738F5A4B" w14:textId="4A15E2A3" w:rsidR="00C60FC5" w:rsidRPr="00C60FC5" w:rsidRDefault="00C60FC5">
      <w:pPr>
        <w:numPr>
          <w:ilvl w:val="0"/>
          <w:numId w:val="2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Materiały, o których mowa w ust. 1 odpowiadać muszą wymogom określonym 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br/>
        <w:t xml:space="preserve">w art. 10 ustawy z dnia 7 lipca 1994 roku Prawo budowlane (Dz.U. </w:t>
      </w:r>
      <w:r w:rsidR="00405196" w:rsidRPr="00405196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2023 poz. 682 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 </w:t>
      </w:r>
      <w:proofErr w:type="spellStart"/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późn</w:t>
      </w:r>
      <w:proofErr w:type="spellEnd"/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. zm.), zwanej dalej ustawą Prawo budowlane oraz w ustawie o wyrobach budowlanych z dnia 16 kwietnia 2004 roku (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 w:bidi="pl-PL"/>
        </w:rPr>
        <w:t xml:space="preserve">Dz.U. 2021 poz. 1213 z </w:t>
      </w:r>
      <w:proofErr w:type="spellStart"/>
      <w:r w:rsidRPr="00C60FC5">
        <w:rPr>
          <w:rFonts w:ascii="Times New Roman" w:eastAsia="Times New Roman" w:hAnsi="Times New Roman" w:cs="Times New Roman"/>
          <w:sz w:val="24"/>
          <w:szCs w:val="20"/>
          <w:lang w:eastAsia="pl-PL" w:bidi="pl-PL"/>
        </w:rPr>
        <w:t>późn</w:t>
      </w:r>
      <w:proofErr w:type="spellEnd"/>
      <w:r w:rsidRPr="00C60FC5">
        <w:rPr>
          <w:rFonts w:ascii="Times New Roman" w:eastAsia="Times New Roman" w:hAnsi="Times New Roman" w:cs="Times New Roman"/>
          <w:sz w:val="24"/>
          <w:szCs w:val="20"/>
          <w:lang w:eastAsia="pl-PL" w:bidi="pl-PL"/>
        </w:rPr>
        <w:t>. zm.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).</w:t>
      </w:r>
    </w:p>
    <w:p w14:paraId="5D87EFAC" w14:textId="77777777" w:rsidR="00C60FC5" w:rsidRPr="00C60FC5" w:rsidRDefault="00C60FC5">
      <w:pPr>
        <w:numPr>
          <w:ilvl w:val="0"/>
          <w:numId w:val="2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Materiały powinny posiadać świadectwa jakości, certyfikaty kraju pochodzenia oraz powinny odpowiadać: Polskim Normom, wymaganiom specyfikacji technicznych, wymogom wyrobów dopuszczonych do obrotu i stosowania w budownictwie.</w:t>
      </w:r>
    </w:p>
    <w:p w14:paraId="43028036" w14:textId="77777777" w:rsidR="00C60FC5" w:rsidRPr="00C60FC5" w:rsidRDefault="00C60FC5">
      <w:pPr>
        <w:numPr>
          <w:ilvl w:val="0"/>
          <w:numId w:val="2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>Wykonawca przekaże Zamawiającemu podczas końcowego odbioru robót oraz w toku wykonywania umowy na każde jego wezwanie w terminie 3 dni roboczych wszelkie dokumenty potwierdzające, że użyte materiały są zgodne z obowiązującymi normami oraz przepisami o ocenie zgodności.</w:t>
      </w:r>
      <w:r w:rsidRPr="00C60FC5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Dokumenty muszą być w języku polskim.</w:t>
      </w:r>
    </w:p>
    <w:p w14:paraId="51FD7294" w14:textId="77777777" w:rsidR="00C60FC5" w:rsidRPr="00C60FC5" w:rsidRDefault="00C60FC5">
      <w:pPr>
        <w:numPr>
          <w:ilvl w:val="0"/>
          <w:numId w:val="2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Zamawiającemu będzie przysługiwać prawo żądania od Wykonawcy przedstawiania szczegółowych informacji dotyczących źródła wytwarzania, zamawiania lub wydobywania wszelkich materiałów przeznaczonych do realizacji robót objętych umową. Z powyższego prawa Zamawiający będzie mógł skorzystać w dowolnym terminie realizacji robót budowlanych, zarówno przed zastosowaniem jakichkolwiek materiałów do realizacji umowy, jak również w trakcie ich wbudowywania oraz już wbudowanych bez względu na etap realizacji robót budowlanych. </w:t>
      </w:r>
    </w:p>
    <w:p w14:paraId="0321853D" w14:textId="77777777" w:rsidR="00C60FC5" w:rsidRPr="00C60FC5" w:rsidRDefault="00C60FC5">
      <w:pPr>
        <w:numPr>
          <w:ilvl w:val="0"/>
          <w:numId w:val="2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Wykonawca będzie zobowiązany, przed zastosowaniem do wykonania robót budowlanych, niezwłocznie przedstawić świadectwa badań laboratoryjnych oraz próbki wszelkich materiałów w celu zatwierdzenia ich przez Zamawiającego – pod warunkiem, że Zamawiający wystąpi do Wykonawcy z takim żądaniem. W przypadku zgłoszenia żądania przez Zamawiającego, Wykonawca nie jest uprawniony do wykonania robót budowlanych z użyciem materiałów, co do których zachodzi konieczność wykonania badań przed przekazaniem Zamawiającemu wyników badań potwierdzających  zgodność ze specyfikacjami technicznymi wykonania i odbioru robót budowlanych, o których mowa w  § 1 ust. 2 pkt. 2) umowy. </w:t>
      </w:r>
    </w:p>
    <w:p w14:paraId="38013719" w14:textId="77777777" w:rsidR="00C60FC5" w:rsidRPr="00C60FC5" w:rsidRDefault="00C60FC5">
      <w:pPr>
        <w:numPr>
          <w:ilvl w:val="0"/>
          <w:numId w:val="2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Zamawiający wezwie Wykonawcę i wyznaczy mu termin dostarczenia informacji, o których mowa w ust. 5 i 6.</w:t>
      </w:r>
    </w:p>
    <w:p w14:paraId="21AB8DEE" w14:textId="77777777" w:rsidR="00C60FC5" w:rsidRPr="00C60FC5" w:rsidRDefault="00C60FC5">
      <w:pPr>
        <w:numPr>
          <w:ilvl w:val="0"/>
          <w:numId w:val="2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Niezależnie od powyższego, Zamawiający może wykonać w dowolnym etapie realizacji przedmiotu umowy:</w:t>
      </w:r>
    </w:p>
    <w:p w14:paraId="4D70B7C1" w14:textId="77777777" w:rsidR="00C60FC5" w:rsidRPr="00C60FC5" w:rsidRDefault="00C60FC5">
      <w:pPr>
        <w:numPr>
          <w:ilvl w:val="1"/>
          <w:numId w:val="2"/>
        </w:numPr>
        <w:tabs>
          <w:tab w:val="num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badania, sprawdzenia lub (i) próby zrealizowanych etapów robót budowlanych;</w:t>
      </w:r>
    </w:p>
    <w:p w14:paraId="78464E36" w14:textId="77777777" w:rsidR="00C60FC5" w:rsidRPr="00C60FC5" w:rsidRDefault="00C60FC5">
      <w:pPr>
        <w:numPr>
          <w:ilvl w:val="1"/>
          <w:numId w:val="2"/>
        </w:numPr>
        <w:tabs>
          <w:tab w:val="num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pobrania próbek i wykonania badań laboratoryjnych wszelkich materiałów budowlanych, które mają być zastosowane do wykonania któregokolwiek etapu przedmiotu zamówienia, przed ich wbudowaniem. Do chwili poinformowania przez Zamawiającego Wykonawcę o wynikach badań laboratoryjnych pobranych próbek, Wykonawca nie może wbudowywać badanych materiałów. </w:t>
      </w:r>
    </w:p>
    <w:p w14:paraId="3C336B6C" w14:textId="77777777" w:rsidR="00C60FC5" w:rsidRPr="00C60FC5" w:rsidRDefault="00C60FC5">
      <w:pPr>
        <w:numPr>
          <w:ilvl w:val="0"/>
          <w:numId w:val="2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przypadkach, o których mowa w niniejszym paragrafie, gdy wyniki badań pobranych próbek, sprawdzeń lub (i) prób potwierdzą ich niezgodność ze specyfikacjami technicznymi wykonania i odbioru robót budowlanych, o których mowa w  § 1 ust. 2 pkt. 2) umowy, kosztami wykonanych badań (w tym pobrania próbek), sprawdzeń lub (i) prób zostanie obciążony Wykonawca. W przeciwnym wypadku koszty powyższych czynności poniesie Zamawiający. </w:t>
      </w:r>
    </w:p>
    <w:p w14:paraId="1BACE72D" w14:textId="77777777" w:rsidR="00C60FC5" w:rsidRPr="00C60FC5" w:rsidRDefault="00C60FC5">
      <w:pPr>
        <w:numPr>
          <w:ilvl w:val="0"/>
          <w:numId w:val="2"/>
        </w:num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Wykonawcy nie przysługują żadne roszczenia od Zamawiającego z tytułu przerw w wykonywaniu przedmiotu umowy w związku z czynnościami, o których mowa w niniejszym paragrafie.</w:t>
      </w:r>
    </w:p>
    <w:p w14:paraId="532D7420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11CCD41B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4</w:t>
      </w:r>
    </w:p>
    <w:p w14:paraId="79F1D989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4E3352C8" w14:textId="77777777" w:rsidR="00C60FC5" w:rsidRPr="00C60FC5" w:rsidRDefault="00C60FC5">
      <w:pPr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Wykonawca, podwykonawca lub dalszy podwykonawca zamówienia zamierzający zawrzeć umowę o podwykonawstwo, której przedmiotem są roboty budowlane, jest obowiązany w trakcie realizacji zamówienia publicznego na roboty budowlane do przedłożenia Zamawiającemu projektu tej umowy, przy czym podwykonawca lub dalszy podwykonawca jest obowiązany dołączyć zgodę Wykonawcy na zawarcie umowy o podwykonawstwo o treści zgodnej z projektem umowy.   </w:t>
      </w:r>
    </w:p>
    <w:p w14:paraId="21FB9FCB" w14:textId="77777777" w:rsidR="00C60FC5" w:rsidRPr="00C60FC5" w:rsidRDefault="00C60FC5" w:rsidP="00C60FC5">
      <w:p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2.  Zamawiający w terminie 14 dni od dnia doręczenia projektu umowy, o której mowa w ust. 1, może zgłosić pisemne zastrzeżenia do projektu umowy o podwykonawstwo, której przedmiotem zamówienia są roboty budowlane w przypadku:</w:t>
      </w:r>
    </w:p>
    <w:p w14:paraId="4D2E001E" w14:textId="77777777" w:rsidR="00C60FC5" w:rsidRPr="00C60FC5" w:rsidRDefault="00C60FC5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niespełnienia wymagań określonych w dokumentach zamówienia,</w:t>
      </w:r>
    </w:p>
    <w:p w14:paraId="78C762C6" w14:textId="77777777" w:rsidR="00C60FC5" w:rsidRPr="00C60FC5" w:rsidRDefault="00C60FC5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gdy określa  termin zapłaty wynagrodzenia dłuższy niż 30 dni;</w:t>
      </w:r>
    </w:p>
    <w:p w14:paraId="14254B01" w14:textId="77777777" w:rsidR="00C60FC5" w:rsidRPr="00C60FC5" w:rsidRDefault="00C60FC5">
      <w:pPr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zawiera postanowienia kształtujące praw i obowiązki podwykonawcy w zakresie kar umownych oraz postanowień dotyczących warunków wypłaty wynagrodzenia w sposób dla niego mniej korzystny niż praw i obowiązki wykonawcy, ukształtowane postanowieniami umowy zawartej między zamawiającym a wykonawcą.</w:t>
      </w:r>
    </w:p>
    <w:p w14:paraId="75BB2F9D" w14:textId="77777777" w:rsidR="00C60FC5" w:rsidRPr="00C60FC5" w:rsidRDefault="00C60FC5">
      <w:pPr>
        <w:numPr>
          <w:ilvl w:val="1"/>
          <w:numId w:val="2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Zamawiający nie zgłosi pisemnych zastrzeżeń do przedłożonego projektu umowy o podwykonawstwo, której przedmiotem są roboty budowlane w terminie 14 dni uważa się to za akceptację projektu umowy przez Zamawiającego.</w:t>
      </w:r>
    </w:p>
    <w:p w14:paraId="291E9A77" w14:textId="77777777" w:rsidR="00C60FC5" w:rsidRPr="00C60FC5" w:rsidRDefault="00C60FC5">
      <w:pPr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Wykonawca, podwykonawca lub dalszy podwykonawca zamówienia na roboty budowlane przedkłada Zamawiającemu poświadczoną za zgodność z oryginałem kopię zawartej umowy o podwykonawstwo, której przedmiotem są roboty budowlane, w terminie 7 dni od dnia jej zawarcia.</w:t>
      </w:r>
    </w:p>
    <w:p w14:paraId="16188799" w14:textId="77777777" w:rsidR="00C60FC5" w:rsidRPr="00C60FC5" w:rsidRDefault="00C60FC5">
      <w:pPr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w terminie 14 dni zgłasza pisemny sprzeciw do umowy o podwykonawstwo, której przedmiotem są roboty budowlane w przypadkach, o których mowa w ust. 2.</w:t>
      </w:r>
    </w:p>
    <w:p w14:paraId="4616AD2F" w14:textId="77777777" w:rsidR="00C60FC5" w:rsidRPr="00C60FC5" w:rsidRDefault="00C60FC5">
      <w:pPr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Zamawiający nie zgłosi pisemnego sprzeciwu do przedłożonej umowy o podwykonawstwo, której przedmiotem są roboty budowlane w terminie 14 dni uważa się za akceptację umowy przez Zamawiającego.</w:t>
      </w:r>
    </w:p>
    <w:p w14:paraId="6EFEAB2E" w14:textId="77777777" w:rsidR="00C60FC5" w:rsidRPr="00C60FC5" w:rsidRDefault="00C60FC5">
      <w:pPr>
        <w:numPr>
          <w:ilvl w:val="1"/>
          <w:numId w:val="21"/>
        </w:numPr>
        <w:tabs>
          <w:tab w:val="num" w:pos="720"/>
        </w:tabs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Wykonawca, podwykonawca lub dalszy podwykonawca zamówienia na roboty budowlane przedkłada Zamawiającemu poświadczoną za zgodność z oryginałem kopię zawartej umowy o podwykonawstwo, której przedmiotem są dostawy lub usługi, w terminie 7 dni od dnia jej zawarcia, z wyłączeniem umów o podwykonawstwo o wartości mniejszej niż 0,5% wartości umowy w sprawie zamówienia publicznego oraz umów o podwykonawstwo, których przedmiot został wskazany przez Zamawiającego w SWZ, jako niepodlegający niniejszemu obowiązkowi. Wyłączenie, o którym mowa w zdaniu pierwszym, nie dotyczy umów o podwykonawstwo o wartości większej niż 50 000 zł.</w:t>
      </w:r>
    </w:p>
    <w:p w14:paraId="3AF9EC03" w14:textId="77777777" w:rsidR="00C60FC5" w:rsidRPr="00C60FC5" w:rsidRDefault="00C60FC5">
      <w:pPr>
        <w:numPr>
          <w:ilvl w:val="1"/>
          <w:numId w:val="21"/>
        </w:numPr>
        <w:tabs>
          <w:tab w:val="num" w:pos="720"/>
        </w:tabs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przypadku, o którym mowa w ust. 7, jeżeli termin zapłaty wynagrodzenia jest dłuższy niż 30 dni, Zamawiający poinformuje o tym Wykonawcę i wezwie go do doprowadzenia do zmiany tej umowy pod rygorem wystąpienia o zapłatę kary umownej.</w:t>
      </w:r>
    </w:p>
    <w:p w14:paraId="20E002F0" w14:textId="77777777" w:rsidR="00C60FC5" w:rsidRPr="00C60FC5" w:rsidRDefault="00C60FC5">
      <w:pPr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300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wraz z poświadczoną za zgodność z oryginałem kopią zawartej umowy o podwykonawstwo przedłoży aktualny odpis z Krajowego Rejestru Sądowego lub inny dokument właściwy z uwagi na status prawny podwykonawcy lub dalszego podwykonawcy, potwierdzający uprawnienia osób zawierających umowę w imieniu podwykonawcy lub dalszego podwykonawcy do jego reprezentowania.</w:t>
      </w:r>
    </w:p>
    <w:p w14:paraId="4CDD6E7A" w14:textId="77777777" w:rsidR="00C60FC5" w:rsidRPr="00C60FC5" w:rsidRDefault="00C60FC5">
      <w:pPr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Powyższy tryb udzielenia zgody będzie mieć zastosowanie do wszelkich zmian, uzupełnień w projektach oraz aneksów do umów z podwykonawcami lub dalszymi podwykonawcami.</w:t>
      </w:r>
    </w:p>
    <w:p w14:paraId="65E42E7C" w14:textId="77777777" w:rsidR="00C60FC5" w:rsidRPr="00C60FC5" w:rsidRDefault="00C60FC5">
      <w:pPr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nie ponosi odpowiedzialności za zawarcie umowy z podwykonawcami lub dalszymi podwykonawcami bez wymaganej zgody Zamawiającego, zaś skutki z tego wynikające, będą obciążały wyłącznie Wykonawcę.</w:t>
      </w:r>
    </w:p>
    <w:p w14:paraId="7DD84806" w14:textId="77777777" w:rsidR="00C60FC5" w:rsidRPr="00C60FC5" w:rsidRDefault="00C60FC5">
      <w:pPr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Każdy projekt umowy musi zawierać w szczególności postanowienia dotyczące:</w:t>
      </w:r>
    </w:p>
    <w:p w14:paraId="6D500D7B" w14:textId="77777777" w:rsidR="00C60FC5" w:rsidRPr="00C60FC5" w:rsidRDefault="00C60FC5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zakresu robót przewidzianego do wykonania,</w:t>
      </w:r>
    </w:p>
    <w:p w14:paraId="332218E7" w14:textId="77777777" w:rsidR="00C60FC5" w:rsidRPr="00C60FC5" w:rsidRDefault="00C60FC5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terminów realizacji,</w:t>
      </w:r>
    </w:p>
    <w:p w14:paraId="3E221B14" w14:textId="77777777" w:rsidR="00C60FC5" w:rsidRPr="00C60FC5" w:rsidRDefault="00C60FC5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wynagrodzenia i terminów płatności,</w:t>
      </w:r>
    </w:p>
    <w:p w14:paraId="3D759AD8" w14:textId="77777777" w:rsidR="00C60FC5" w:rsidRPr="00C60FC5" w:rsidRDefault="00C60FC5">
      <w:pPr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rozwiązania umowy z podwykonawcą w przypadku rozwiązania niniejszej umowy.</w:t>
      </w:r>
    </w:p>
    <w:p w14:paraId="63C21C5F" w14:textId="77777777" w:rsidR="00C60FC5" w:rsidRPr="00C60FC5" w:rsidRDefault="00C60FC5">
      <w:pPr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Umowa o podwykonawstwo nie może zawierać postanowień:</w:t>
      </w:r>
    </w:p>
    <w:p w14:paraId="28C7426D" w14:textId="77777777" w:rsidR="00C60FC5" w:rsidRPr="00C60FC5" w:rsidRDefault="00C60FC5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uzależniających uzyskanie przez podwykonawcę płatności od Wykonawcy od zapłaty przez Zamawiającego wynagrodzenia na rzecz Wykonawcy, obejmującego zakres robót wykonanych przez podwykonawcę,</w:t>
      </w:r>
    </w:p>
    <w:p w14:paraId="7F4C283C" w14:textId="77777777" w:rsidR="00C60FC5" w:rsidRPr="00C60FC5" w:rsidRDefault="00C60FC5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uzależniających zwrot podwykonawcy kwot zabezpieczenia przez Wykonawcę, od zwrotu zabezpieczenia wykonania umowy przez Zamawiającego na rzecz Wykonawcy.</w:t>
      </w:r>
    </w:p>
    <w:p w14:paraId="27B0816E" w14:textId="77777777" w:rsidR="00C60FC5" w:rsidRPr="00C60FC5" w:rsidRDefault="00C60FC5">
      <w:pPr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może dokonać bezpośredniej zapłaty wymagalnego wynagrodzenia przysługującego podwykonawcy lub dalszemu podwykonawcy, który zawarł zaakceptowaną  przez  Zamawiającego umowę o podwykonawstwo, której przedmiotem są roboty budowlane, lub który zawarł przedłożoną Zamawiającemu umowę o podwykonawstwo, której przedmiotem są dostawy lub usługi, w przypadku uchylenia się </w:t>
      </w: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od obowiązku zapłaty odpowiednio przez Wykonawcę, podwykonawcę lub dalszego podwykonawcę zamówienia na roboty budowlane.</w:t>
      </w:r>
    </w:p>
    <w:p w14:paraId="396227B6" w14:textId="77777777" w:rsidR="00C60FC5" w:rsidRPr="00C60FC5" w:rsidRDefault="00C60FC5">
      <w:pPr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Wynagrodzenie, o którym mowa w ust. 14, dotyczy wyłącznie należności powstałych po zaakceptowaniu przez Zamawiającego umowy o podwykonawstwo, której przedmiotem są roboty budowlane, lub po przedłożeniu Zamawiającemu poświadczonej za zgodność z  oryginałem kopii umowy o podwykonawstwo, której przedmiotem są dostawy lub usługi.</w:t>
      </w:r>
    </w:p>
    <w:p w14:paraId="059A474A" w14:textId="77777777" w:rsidR="00C60FC5" w:rsidRPr="00C60FC5" w:rsidRDefault="00C60FC5" w:rsidP="00C60FC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Bezpośrednia zapłata obejmuje wyłącznie należne wynagrodzenie, bez odsetek, należnych podwykonawcy lub dalszemu podwykonawcy.</w:t>
      </w:r>
    </w:p>
    <w:p w14:paraId="0AAD9104" w14:textId="77777777" w:rsidR="00C60FC5" w:rsidRPr="00C60FC5" w:rsidRDefault="00C60FC5">
      <w:pPr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Przed dokonaniem bezpośredniej zapłaty Zamawiający umożliwi Wykonawcy zgłoszenie pisemnych uwag dotyczących zasadności bezpośredniej zapłaty wynagrodzenia podwykonawcy lub dalszemu podwykonawcy, o których mowa w ust. 14 w  terminie 7 dni od dnia doręczenia tej informacji.</w:t>
      </w:r>
    </w:p>
    <w:p w14:paraId="3FA10398" w14:textId="77777777" w:rsidR="00C60FC5" w:rsidRPr="00C60FC5" w:rsidRDefault="00C60FC5">
      <w:pPr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zgłoszenia uwag, o których mowa w ust. 16, w terminie 7 dni Zamawiający może:</w:t>
      </w:r>
    </w:p>
    <w:p w14:paraId="1F13C074" w14:textId="77777777" w:rsidR="00C60FC5" w:rsidRPr="00C60FC5" w:rsidRDefault="00C60FC5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nie dokonać bezpośredniej zapłaty wynagrodzenia podwykonawcy lub dalszemu podwykonawcy, jeżeli Wykonawca wykaże niezasadność takiej zapłaty albo</w:t>
      </w:r>
    </w:p>
    <w:p w14:paraId="53CADAA3" w14:textId="77777777" w:rsidR="00C60FC5" w:rsidRPr="00C60FC5" w:rsidRDefault="00C60FC5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28327768" w14:textId="77777777" w:rsidR="00C60FC5" w:rsidRPr="00C60FC5" w:rsidRDefault="00C60FC5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dokonać bezpośredniej zapłaty wynagrodzenia podwykonawcy lub dalszemu podwykonawcy, jeżeli podwykonawca lub dalszy podwykonawca wykaże zasadność takiej zapłaty.</w:t>
      </w:r>
    </w:p>
    <w:p w14:paraId="331BA29B" w14:textId="77777777" w:rsidR="00C60FC5" w:rsidRPr="00C60FC5" w:rsidRDefault="00C60FC5">
      <w:pPr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dokonania bezpośredniej zapłaty podwykonawcy lub dalszemu podwykonawcy, o których mowa w ust. 14, Zamawiający potrąci kwotę wypłaconego wynagrodzenia z wynagrodzenia należnego Wykonawcy.</w:t>
      </w:r>
    </w:p>
    <w:p w14:paraId="4639D545" w14:textId="77777777" w:rsidR="00C60FC5" w:rsidRPr="00C60FC5" w:rsidRDefault="00C60FC5">
      <w:pPr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zapłaty wynagrodzenia należnego Wykonawcy w częściach – warunkiem zapłaty przez Zamawiającego każdej części należnego wynagrodzenia za odebrane roboty budowlane jest przedstawienie dowodów zapłaty wymagalnego wynagrodzenia podwykonawcom i dalszym podwykonawcom, biorącym udział w realizacji odebranych robót budowlanych. W przypadku zapłaty wynagrodzenia należnego wykonawcy po wykonaniu całości robót budowlanych (płatność jednorazowa) lub zapłaty faktury końcowej – warunkiem zapłaty przez Zamawiającego wynagrodzenia Wykonawcy jest przedstawienie dowodów zapłaty 100% (całości) wynagrodzenia należnego podwykonawcom i dalszym podwykonawcom,  biorącym udział w realizacji robót budowlanych.</w:t>
      </w:r>
    </w:p>
    <w:p w14:paraId="33B7A46A" w14:textId="77777777" w:rsidR="00C60FC5" w:rsidRPr="00C60FC5" w:rsidRDefault="00C60FC5">
      <w:pPr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nieprzedstawienia przez Wykonawcę wszystkich dowodów zapłaty, o których mowa w ust. 19, Zamawiający wstrzymuje  wypłatę należnego Wykonawcy  wynagrodzenia za odebrane roboty budowlane w części równej sumie kwot wynikających z nieprzedstawionych dowodów zapłaty.</w:t>
      </w:r>
    </w:p>
    <w:p w14:paraId="272B4303" w14:textId="77777777" w:rsidR="00C60FC5" w:rsidRPr="00C60FC5" w:rsidRDefault="00C60FC5">
      <w:pPr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w trakcie wykonywania umowy może:</w:t>
      </w:r>
    </w:p>
    <w:p w14:paraId="41B68F06" w14:textId="77777777" w:rsidR="00C60FC5" w:rsidRPr="00C60FC5" w:rsidRDefault="00C60FC5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powierzyć wykonanie części robót budowlanych podwykonawcom, mimo niewskazania w ofercie takiej części do powierzenia podwykonawcom,</w:t>
      </w:r>
    </w:p>
    <w:p w14:paraId="1399B738" w14:textId="77777777" w:rsidR="00C60FC5" w:rsidRPr="00C60FC5" w:rsidRDefault="00C60FC5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wskazać inny zakres podwykonawstwa niż przedstawiony w ofercie,</w:t>
      </w:r>
    </w:p>
    <w:p w14:paraId="0B169140" w14:textId="77777777" w:rsidR="00C60FC5" w:rsidRPr="00C60FC5" w:rsidRDefault="00C60FC5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zrezygnować z podwykonawstwa,</w:t>
      </w:r>
    </w:p>
    <w:p w14:paraId="7BCEF6AC" w14:textId="77777777" w:rsidR="00C60FC5" w:rsidRPr="00C60FC5" w:rsidRDefault="00C60FC5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zmienić podwykonawcę.</w:t>
      </w:r>
    </w:p>
    <w:p w14:paraId="4DDA2E0D" w14:textId="77777777" w:rsidR="00C60FC5" w:rsidRPr="00C60FC5" w:rsidRDefault="00C60FC5">
      <w:pPr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zmiana lub rezygnacja z podwykonawcy dotyczy podmiotu, na którego zasoby Wykonawca powoływał się, na zasadach określonych w art. 118 ust. 1 ustawy Prawo zamówień publicznych, w celu wykazania spełniania warunków udziału w postępowaniu, Wykonawca jest zobowiązany wykazać Zamawiającemu, iż proponowany inny podwykonawca lub Wykonawca samodzielnie spełnia je w stopniu nie mniejszym niż wymagany w trakcie postępowania o udzielenie zamówienia.</w:t>
      </w:r>
    </w:p>
    <w:p w14:paraId="46259572" w14:textId="77777777" w:rsidR="00C60FC5" w:rsidRPr="00C60FC5" w:rsidRDefault="00C60FC5">
      <w:pPr>
        <w:numPr>
          <w:ilvl w:val="1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Wykonawca ponosi wobec Zamawiającego pełną odpowiedzialność za roboty wykonane przez podwykonawców. </w:t>
      </w:r>
    </w:p>
    <w:p w14:paraId="2AE2FF65" w14:textId="77777777" w:rsidR="00C60FC5" w:rsidRPr="00C60FC5" w:rsidRDefault="00C60FC5" w:rsidP="00C60FC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</w:p>
    <w:p w14:paraId="616C9C62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5</w:t>
      </w:r>
    </w:p>
    <w:p w14:paraId="1EB83B83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1CCFD740" w14:textId="77777777" w:rsidR="00C60FC5" w:rsidRPr="00C60FC5" w:rsidRDefault="00C60FC5">
      <w:pPr>
        <w:numPr>
          <w:ilvl w:val="0"/>
          <w:numId w:val="16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Zamawiaj</w:t>
      </w:r>
      <w:r w:rsidRPr="00C60FC5">
        <w:rPr>
          <w:rFonts w:ascii="Times New Roman" w:eastAsia="TimesNewRoman" w:hAnsi="Times New Roman" w:cs="Times New Roman"/>
          <w:sz w:val="24"/>
          <w:szCs w:val="24"/>
          <w:lang w:val="x-none" w:eastAsia="x-none"/>
        </w:rPr>
        <w:t>ą</w:t>
      </w:r>
      <w:r w:rsidRPr="00C60FC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cy przewiduje udzielenie zamówie</w:t>
      </w:r>
      <w:r w:rsidRPr="00C60FC5">
        <w:rPr>
          <w:rFonts w:ascii="Times New Roman" w:eastAsia="TimesNewRoman" w:hAnsi="Times New Roman" w:cs="Times New Roman"/>
          <w:sz w:val="24"/>
          <w:szCs w:val="24"/>
          <w:lang w:val="x-none" w:eastAsia="x-none"/>
        </w:rPr>
        <w:t>ń</w:t>
      </w:r>
      <w:r w:rsidRPr="00C60FC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o których mowa w art. 214 ust. 1 pkt 7</w:t>
      </w:r>
      <w:r w:rsidRPr="00C60FC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C60FC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ustawy </w:t>
      </w:r>
      <w:r w:rsidRPr="00C60FC5">
        <w:rPr>
          <w:rFonts w:ascii="Times New Roman" w:eastAsia="Times New Roman" w:hAnsi="Times New Roman" w:cs="Times New Roman"/>
          <w:sz w:val="24"/>
          <w:szCs w:val="24"/>
          <w:lang w:eastAsia="x-none"/>
        </w:rPr>
        <w:t>Prawo zamówień publicznych</w:t>
      </w:r>
      <w:r w:rsidRPr="00C60FC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6C8170BD" w14:textId="77777777" w:rsidR="00C60FC5" w:rsidRPr="00C60FC5" w:rsidRDefault="00C60FC5">
      <w:pPr>
        <w:numPr>
          <w:ilvl w:val="0"/>
          <w:numId w:val="16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Zamawiaj</w:t>
      </w:r>
      <w:r w:rsidRPr="00C60FC5">
        <w:rPr>
          <w:rFonts w:ascii="Times New Roman" w:eastAsia="TimesNewRoman" w:hAnsi="Times New Roman" w:cs="Times New Roman"/>
          <w:sz w:val="24"/>
          <w:szCs w:val="24"/>
          <w:lang w:val="x-none" w:eastAsia="x-none"/>
        </w:rPr>
        <w:t>ą</w:t>
      </w:r>
      <w:r w:rsidRPr="00C60FC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cy przewiduje mo</w:t>
      </w:r>
      <w:r w:rsidRPr="00C60FC5">
        <w:rPr>
          <w:rFonts w:ascii="Times New Roman" w:eastAsia="TimesNewRoman" w:hAnsi="Times New Roman" w:cs="Times New Roman"/>
          <w:sz w:val="24"/>
          <w:szCs w:val="24"/>
          <w:lang w:val="x-none" w:eastAsia="x-none"/>
        </w:rPr>
        <w:t>ż</w:t>
      </w:r>
      <w:r w:rsidRPr="00C60FC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liwo</w:t>
      </w:r>
      <w:r w:rsidRPr="00C60FC5">
        <w:rPr>
          <w:rFonts w:ascii="Times New Roman" w:eastAsia="TimesNewRoman" w:hAnsi="Times New Roman" w:cs="Times New Roman"/>
          <w:sz w:val="24"/>
          <w:szCs w:val="24"/>
          <w:lang w:val="x-none" w:eastAsia="x-none"/>
        </w:rPr>
        <w:t xml:space="preserve">ść </w:t>
      </w:r>
      <w:r w:rsidRPr="00C60FC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udzielenia zamówie</w:t>
      </w:r>
      <w:r w:rsidRPr="00C60FC5">
        <w:rPr>
          <w:rFonts w:ascii="Times New Roman" w:eastAsia="TimesNewRoman" w:hAnsi="Times New Roman" w:cs="Times New Roman"/>
          <w:sz w:val="24"/>
          <w:szCs w:val="24"/>
          <w:lang w:val="x-none" w:eastAsia="x-none"/>
        </w:rPr>
        <w:t>ń</w:t>
      </w:r>
      <w:r w:rsidRPr="00C60FC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o których mowa w art. 214 ust.</w:t>
      </w:r>
      <w:r w:rsidRPr="00C60FC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C60FC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1 pkt 7 </w:t>
      </w:r>
      <w:r w:rsidRPr="00C60FC5">
        <w:rPr>
          <w:rFonts w:ascii="Times New Roman" w:eastAsia="Times New Roman" w:hAnsi="Times New Roman" w:cs="Times New Roman"/>
          <w:sz w:val="24"/>
          <w:szCs w:val="24"/>
          <w:lang w:eastAsia="x-none"/>
        </w:rPr>
        <w:t>ustawy Prawo zamówień publicznych</w:t>
      </w:r>
      <w:r w:rsidRPr="00C60FC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w okresie 3 lat od dnia udzielenia zamówienia podstawowego.</w:t>
      </w:r>
      <w:r w:rsidRPr="00C60FC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C60FC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Zamówienia</w:t>
      </w:r>
      <w:r w:rsidRPr="00C60FC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C60FC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te polega</w:t>
      </w:r>
      <w:r w:rsidRPr="00C60FC5">
        <w:rPr>
          <w:rFonts w:ascii="Times New Roman" w:eastAsia="TimesNewRoman" w:hAnsi="Times New Roman" w:cs="Times New Roman"/>
          <w:sz w:val="24"/>
          <w:szCs w:val="24"/>
          <w:lang w:val="x-none" w:eastAsia="x-none"/>
        </w:rPr>
        <w:t xml:space="preserve">ć </w:t>
      </w:r>
      <w:r w:rsidRPr="00C60FC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b</w:t>
      </w:r>
      <w:r w:rsidRPr="00C60FC5">
        <w:rPr>
          <w:rFonts w:ascii="Times New Roman" w:eastAsia="TimesNewRoman" w:hAnsi="Times New Roman" w:cs="Times New Roman"/>
          <w:sz w:val="24"/>
          <w:szCs w:val="24"/>
          <w:lang w:val="x-none" w:eastAsia="x-none"/>
        </w:rPr>
        <w:t>ę</w:t>
      </w:r>
      <w:r w:rsidRPr="00C60FC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d</w:t>
      </w:r>
      <w:r w:rsidRPr="00C60FC5">
        <w:rPr>
          <w:rFonts w:ascii="Times New Roman" w:eastAsia="TimesNewRoman" w:hAnsi="Times New Roman" w:cs="Times New Roman"/>
          <w:sz w:val="24"/>
          <w:szCs w:val="24"/>
          <w:lang w:val="x-none" w:eastAsia="x-none"/>
        </w:rPr>
        <w:t xml:space="preserve">ą </w:t>
      </w:r>
      <w:r w:rsidRPr="00C60FC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na powtórzeniu robót budowlanych podobnych do robót budowlanych</w:t>
      </w:r>
      <w:r w:rsidRPr="00C60FC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C60FC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stanowi</w:t>
      </w:r>
      <w:r w:rsidRPr="00C60FC5">
        <w:rPr>
          <w:rFonts w:ascii="Times New Roman" w:eastAsia="TimesNewRoman" w:hAnsi="Times New Roman" w:cs="Times New Roman"/>
          <w:sz w:val="24"/>
          <w:szCs w:val="24"/>
          <w:lang w:val="x-none" w:eastAsia="x-none"/>
        </w:rPr>
        <w:t>ą</w:t>
      </w:r>
      <w:r w:rsidRPr="00C60FC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cych przedmiot niniejszego zamówienia</w:t>
      </w:r>
      <w:r w:rsidRPr="00C60FC5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3CCEEF3B" w14:textId="77777777" w:rsidR="00C60FC5" w:rsidRPr="00C60FC5" w:rsidRDefault="00C60FC5">
      <w:pPr>
        <w:numPr>
          <w:ilvl w:val="0"/>
          <w:numId w:val="16"/>
        </w:numPr>
        <w:tabs>
          <w:tab w:val="left" w:pos="426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x-none"/>
        </w:rPr>
        <w:t>Szczegółowe informacje w zakresie udzielania zamówień, o których mowa powyżej, zostały opisane w rozdziale 5 SWZ.</w:t>
      </w:r>
    </w:p>
    <w:p w14:paraId="69BC8BEA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015075EA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6</w:t>
      </w:r>
    </w:p>
    <w:p w14:paraId="06C846B0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4C4C75A6" w14:textId="77777777" w:rsidR="00C60FC5" w:rsidRPr="00C60FC5" w:rsidRDefault="00C60FC5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Poza innymi obowiązkami wynikającymi z treści umowy, do obowiązków Zamawiającego należy:</w:t>
      </w:r>
    </w:p>
    <w:p w14:paraId="2C4A50FD" w14:textId="77777777" w:rsidR="00C60FC5" w:rsidRPr="00756477" w:rsidRDefault="00C60FC5">
      <w:pPr>
        <w:numPr>
          <w:ilvl w:val="1"/>
          <w:numId w:val="2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protokolarne przekazanie Wykonawcy terenu budowy wraz z dokumentacją budowlaną, w ciągu 7 dni roboczych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, licząc od dnia zawarcia umowy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. Przekazanie Wykonawcy terenu budowy wraz z dokumentacją budowlaną nastąpi na podstawie protokołu przekazania terenu budowy / robót.</w:t>
      </w:r>
    </w:p>
    <w:p w14:paraId="677CECA5" w14:textId="338E1CCE" w:rsidR="00756477" w:rsidRPr="00756477" w:rsidRDefault="00756477" w:rsidP="00756477">
      <w:pPr>
        <w:numPr>
          <w:ilvl w:val="1"/>
          <w:numId w:val="2"/>
        </w:numPr>
        <w:tabs>
          <w:tab w:val="clear" w:pos="1440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szCs w:val="24"/>
        </w:rPr>
      </w:pPr>
      <w:r w:rsidRPr="006F2558">
        <w:rPr>
          <w:rFonts w:ascii="Times New Roman" w:hAnsi="Times New Roman"/>
          <w:szCs w:val="24"/>
        </w:rPr>
        <w:t>Protokolarne przekazanie pozycji terenowej (wzór protokołu przekazania pozycji terenowej stanowi załącznik nr 3 do umowy) w ciągu 7 dni roboczych od daty podpisania umowy</w:t>
      </w:r>
      <w:r>
        <w:rPr>
          <w:rFonts w:ascii="Times New Roman" w:hAnsi="Times New Roman"/>
          <w:szCs w:val="24"/>
        </w:rPr>
        <w:t>.</w:t>
      </w:r>
    </w:p>
    <w:p w14:paraId="3A11B674" w14:textId="77777777" w:rsidR="00C60FC5" w:rsidRPr="00C60FC5" w:rsidRDefault="00C60FC5">
      <w:pPr>
        <w:numPr>
          <w:ilvl w:val="1"/>
          <w:numId w:val="2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w przypadku, gdy dotyczy, wskazanie lokalizacji obiektów chronionych na zasadach okre</w:t>
      </w:r>
      <w:r w:rsidRPr="00C60FC5">
        <w:rPr>
          <w:rFonts w:ascii="Times New Roman" w:eastAsia="TimesNewRoman" w:hAnsi="Times New Roman" w:cs="Times New Roman"/>
          <w:color w:val="000000"/>
          <w:sz w:val="24"/>
          <w:szCs w:val="20"/>
          <w:lang w:eastAsia="pl-PL"/>
        </w:rPr>
        <w:t>ś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lonych w ustawie o ochronie przyrody oraz lokalizacji ro</w:t>
      </w:r>
      <w:r w:rsidRPr="00C60FC5">
        <w:rPr>
          <w:rFonts w:ascii="Times New Roman" w:eastAsia="TimesNewRoman" w:hAnsi="Times New Roman" w:cs="Times New Roman"/>
          <w:color w:val="000000"/>
          <w:sz w:val="24"/>
          <w:szCs w:val="20"/>
          <w:lang w:eastAsia="pl-PL"/>
        </w:rPr>
        <w:t>ś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lin z list gatunków gin</w:t>
      </w:r>
      <w:r w:rsidRPr="00C60FC5">
        <w:rPr>
          <w:rFonts w:ascii="Times New Roman" w:eastAsia="TimesNewRoman" w:hAnsi="Times New Roman" w:cs="Times New Roman"/>
          <w:color w:val="000000"/>
          <w:sz w:val="24"/>
          <w:szCs w:val="20"/>
          <w:lang w:eastAsia="pl-PL"/>
        </w:rPr>
        <w:t>ą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cych lub zagro</w:t>
      </w:r>
      <w:r w:rsidRPr="00C60FC5">
        <w:rPr>
          <w:rFonts w:ascii="Times New Roman" w:eastAsia="TimesNewRoman" w:hAnsi="Times New Roman" w:cs="Times New Roman"/>
          <w:color w:val="000000"/>
          <w:sz w:val="24"/>
          <w:szCs w:val="20"/>
          <w:lang w:eastAsia="pl-PL"/>
        </w:rPr>
        <w:t>ż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onych, w szczególności wskazanie miejsc objętych ochroną siedliskową i gatunkową oraz poinformowanie o występowaniu ochrony czasowej lub jej braku wynikającej z decyzji środowiskowej na terenie objętym budową oraz na terenie przyległym do budowy.</w:t>
      </w:r>
    </w:p>
    <w:p w14:paraId="549150FD" w14:textId="77777777" w:rsidR="00C60FC5" w:rsidRPr="00C60FC5" w:rsidRDefault="00C60FC5">
      <w:pPr>
        <w:numPr>
          <w:ilvl w:val="1"/>
          <w:numId w:val="2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wskazanie dróg dojazdowych do terenu budowy będących w zarządzie Zamawiającego.</w:t>
      </w:r>
    </w:p>
    <w:p w14:paraId="65DCD35F" w14:textId="77777777" w:rsidR="00C60FC5" w:rsidRPr="00C60FC5" w:rsidRDefault="00C60FC5">
      <w:pPr>
        <w:numPr>
          <w:ilvl w:val="1"/>
          <w:numId w:val="2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wskazanie miejsc służących jako tymczasowe miejsca składowe materiałów.</w:t>
      </w:r>
    </w:p>
    <w:p w14:paraId="4FADCD56" w14:textId="77777777" w:rsidR="00C60FC5" w:rsidRPr="00C60FC5" w:rsidRDefault="00C60FC5">
      <w:pPr>
        <w:numPr>
          <w:ilvl w:val="1"/>
          <w:numId w:val="2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dokonywanie odbiorów częściowych w ciągu trzech dni roboczych, </w:t>
      </w:r>
      <w:r w:rsidRPr="00C60FC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 xml:space="preserve">licząc od dnia przystąpienia przez strony do odbioru robót budowlanych, zgodnie z </w:t>
      </w: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§ 8 </w:t>
      </w:r>
      <w:r w:rsidRPr="00C60FC5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pl-PL"/>
        </w:rPr>
        <w:t>umowy,</w:t>
      </w:r>
      <w:r w:rsidRPr="00C60FC5">
        <w:rPr>
          <w:rFonts w:ascii="Arial" w:eastAsia="Times New Roman" w:hAnsi="Arial" w:cs="Arial"/>
          <w:i/>
          <w:iCs/>
          <w:color w:val="000000"/>
          <w:sz w:val="20"/>
          <w:szCs w:val="20"/>
          <w:lang w:eastAsia="pl-PL"/>
        </w:rPr>
        <w:t xml:space="preserve"> 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pod warunkiem, że czynności odbiorowe potwierdzą bezusterkowe wykonanie odbieranych etapów przedmiotu umowy. Zamawiający dokona odbioru częściowego na podstawie protokołu odbioru robót.</w:t>
      </w:r>
    </w:p>
    <w:p w14:paraId="59AB39AD" w14:textId="77777777" w:rsidR="00C60FC5" w:rsidRDefault="00C60FC5">
      <w:pPr>
        <w:numPr>
          <w:ilvl w:val="1"/>
          <w:numId w:val="2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dokonanie odbioru końcowego na podstawie protokołu komisyjnego odbioru robót.</w:t>
      </w:r>
    </w:p>
    <w:p w14:paraId="0EF2DC44" w14:textId="0367B434" w:rsidR="00756477" w:rsidRPr="00C60FC5" w:rsidRDefault="00756477">
      <w:pPr>
        <w:numPr>
          <w:ilvl w:val="1"/>
          <w:numId w:val="2"/>
        </w:numPr>
        <w:tabs>
          <w:tab w:val="num" w:pos="720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56477">
        <w:rPr>
          <w:rFonts w:ascii="Times New Roman" w:eastAsia="Times New Roman" w:hAnsi="Times New Roman" w:cs="Times New Roman"/>
          <w:sz w:val="24"/>
          <w:szCs w:val="20"/>
          <w:lang w:eastAsia="pl-PL"/>
        </w:rPr>
        <w:t>Dokonanie odbioru pozycji terenowej (wzór protokołu odbioru pozycji terenowej stanowi załącznik nr 4 do umowy)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14:paraId="18D08F19" w14:textId="77777777" w:rsidR="00C60FC5" w:rsidRPr="00C60FC5" w:rsidRDefault="00C60FC5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Poza innymi obowiązkami wynikającymi z treści umowy do obowiązków Wykonawcy należy:</w:t>
      </w:r>
    </w:p>
    <w:p w14:paraId="140E5F1E" w14:textId="42DB8D0D" w:rsidR="00C60FC5" w:rsidRPr="00C60FC5" w:rsidRDefault="00C60FC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protokolarne przejęcie od Zamawiającego terenu budowy i dokumentacji budowlanej </w:t>
      </w:r>
      <w:r w:rsidR="00756477" w:rsidRPr="00756477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oraz pozycji terenowej 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ciągu 7 dni roboczych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, licząc od dnia zawarcia umowy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, co nastąpi na podstawie protokołu przekazania terenu budowy / robót,</w:t>
      </w:r>
    </w:p>
    <w:p w14:paraId="0663BBBF" w14:textId="178CD3F5" w:rsidR="00C60FC5" w:rsidRPr="00C60FC5" w:rsidRDefault="00C60FC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przedłożenie do zatwierdzenia przez Zamawiającego harmonogramu rzeczowo-finansowego w terminie 7 dni roboczych od dnia zawarcia umowy, zgodnie z którym będzie realizowany przedmiot umowy. Zamawiający zatwierdzi harmonogram, o którym mowa powyżej w ciągu 3 dni roboczych od daty przedłożenia harmonogramu do zatwierdzenia lub w tym terminie zgłosi do niego uwagi ze wskazaniem w ich uzasadnieniu na wymagania realizacyjne opisane w SWZ, dokumentacji </w:t>
      </w:r>
      <w:r w:rsidR="00E52197">
        <w:rPr>
          <w:rFonts w:ascii="Times New Roman" w:eastAsia="Times New Roman" w:hAnsi="Times New Roman" w:cs="Times New Roman"/>
          <w:sz w:val="24"/>
          <w:szCs w:val="20"/>
          <w:lang w:eastAsia="pl-PL"/>
        </w:rPr>
        <w:t>budowlanej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, lub (i) umowie.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przypadku zgłoszenia przez Zamawiającego uwag do harmonogramu 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>rzeczowo-finansowego Wykonawca będzie zobowiązany do uwzględnienia tych uwag i przedłożenia Zamawiającemu  poprawionego harmonogramu w terminie 3 dni roboczych od daty otrzymania zgłoszonych przez Zamawiającego uwag.</w:t>
      </w:r>
      <w:r w:rsidRPr="00C60FC5">
        <w:rPr>
          <w:rFonts w:ascii="Arial" w:eastAsia="Times New Roman" w:hAnsi="Arial" w:cs="Times New Roman"/>
          <w:color w:val="000000"/>
          <w:sz w:val="24"/>
          <w:szCs w:val="20"/>
          <w:lang w:eastAsia="pl-PL"/>
        </w:rPr>
        <w:t xml:space="preserve"> 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Pisemne potwierdzenie przez Zamawiającego uwzględnienia jego uwag lub brak zgłoszenia uwag będą uważane przez strony za zatwierdzenie harmonogramu rzeczowo-finansowego. Wykonawca ma prawo powoływania się na harmonogram wykonania robót budowlanych od dnia jego zatwierdzenia przez Zamawiającego.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Przepisy niniejszego punktu stosuje się odpowiednio do aktualizacji zmian harmonogramu rzeczowo-finansowego.</w:t>
      </w:r>
    </w:p>
    <w:p w14:paraId="3B264A8E" w14:textId="77777777" w:rsidR="00C60FC5" w:rsidRPr="00C60FC5" w:rsidRDefault="00C60FC5" w:rsidP="00C60FC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Harmonogram rzeczowo-finansowy będzie uwzględniał w szczególności: </w:t>
      </w:r>
    </w:p>
    <w:p w14:paraId="4706FDF5" w14:textId="77777777" w:rsidR="00C60FC5" w:rsidRPr="00C60FC5" w:rsidRDefault="00C60FC5" w:rsidP="00C60FC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a) kolejność, w jakiej Wykonawca zamierza prowadzić roboty budowlane stanowiące przedmiot umowy – zgodnie z podziałem prac wynikającym z kosztorysu ofertowego; </w:t>
      </w:r>
    </w:p>
    <w:p w14:paraId="724967B5" w14:textId="77777777" w:rsidR="00C60FC5" w:rsidRPr="00C60FC5" w:rsidRDefault="00C60FC5" w:rsidP="00C60FC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b) terminy wykonywania, to znaczy daty rozpoczęcia i zakończenia robót składających się na przedmiot umowy; </w:t>
      </w:r>
    </w:p>
    <w:p w14:paraId="051C8471" w14:textId="77777777" w:rsidR="00C60FC5" w:rsidRPr="00C60FC5" w:rsidRDefault="00C60FC5" w:rsidP="00C60FC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c) ogólny opis metod realizacji robót budowlanych i etapów realizacji umowy.</w:t>
      </w:r>
    </w:p>
    <w:p w14:paraId="321195EE" w14:textId="77777777" w:rsidR="00C60FC5" w:rsidRPr="00C60FC5" w:rsidRDefault="00C60FC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zorganizowanie na własny koszt zaplecza budowy,</w:t>
      </w:r>
    </w:p>
    <w:p w14:paraId="214B18BF" w14:textId="5223E760" w:rsidR="00C60FC5" w:rsidRPr="00005289" w:rsidRDefault="00C60FC5" w:rsidP="00005289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Zamawiający,  zgodnie  z  przepisem  art.  95 ust.  1  ustawy Prawo zamówień publicznych,  określił w SWZ wymaga  zatrudnienia przez Wykonawcę lub podwykonawcę na podstawie umowy o pracę osób wykonujących wskazane niżej przez Zamawiającego czynności w zakresie  realizacji  zamówienia, których wykonanie polega na realizacji pracy w sposób określony w art. 22 § 1 ustawy z dnia 26 czerwca 1974 roku – Kodeks pracy (Dz. U. z 2022 poz. 1510 z </w:t>
      </w:r>
      <w:proofErr w:type="spellStart"/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zm.). Powyższy obowiązek będzie zwany dalej Obowiązkiem zatrudnienia. </w:t>
      </w:r>
      <w:r w:rsidRPr="00C60FC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Zamawiający wymaga zatrudnienia przez Wykonawcę lub podwykonawcę na podstawie umowy o pracę osoby wykonujące następujące czynności w trakcie realizacji zamówienia publicznego</w:t>
      </w: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E52197" w:rsidRPr="00E521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rob</w:t>
      </w:r>
      <w:r w:rsidR="00E521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oty</w:t>
      </w:r>
      <w:r w:rsidR="00E52197" w:rsidRPr="00E521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budowlane </w:t>
      </w:r>
      <w:r w:rsidR="00E52197" w:rsidRPr="00E521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polegając</w:t>
      </w:r>
      <w:r w:rsidR="00E521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e</w:t>
      </w:r>
      <w:r w:rsidR="00E52197" w:rsidRPr="00E521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na obsłudze równiarki oraz walca wibracyjnego samojezdnego</w:t>
      </w:r>
      <w:r w:rsidR="00E52197" w:rsidRPr="00E52197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t xml:space="preserve"> lub (i) walca statycznego ogumionego</w:t>
      </w:r>
      <w:r w:rsidR="00005289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t xml:space="preserve"> oraz </w:t>
      </w:r>
      <w:r w:rsidR="00005289" w:rsidRPr="00005289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t>kosiarki bijakowe z własnym napędem lub jako doczepiane do pojazdów</w:t>
      </w:r>
      <w:r w:rsidR="00005289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t xml:space="preserve"> lub </w:t>
      </w:r>
      <w:r w:rsidR="00005289" w:rsidRPr="00005289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t>kosiarki żyłkowe spalinowe</w:t>
      </w:r>
      <w:r w:rsidR="00005289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t xml:space="preserve"> lub </w:t>
      </w:r>
      <w:r w:rsidR="00005289" w:rsidRPr="00005289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pl-PL"/>
        </w:rPr>
        <w:t>wykaszarki lub kosy ręczne</w:t>
      </w:r>
      <w:r w:rsidR="00E52197" w:rsidRPr="0000528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75BF5CBB" w14:textId="77777777" w:rsidR="00C60FC5" w:rsidRPr="00C60FC5" w:rsidRDefault="00C60FC5" w:rsidP="00C60FC5">
      <w:pPr>
        <w:tabs>
          <w:tab w:val="left" w:pos="709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Osoby, które będą wykonywać powyższe czynności muszą być zatrudnione na umowy o pracę</w:t>
      </w: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</w:p>
    <w:p w14:paraId="49556A31" w14:textId="77777777" w:rsidR="00C60FC5" w:rsidRPr="00C60FC5" w:rsidRDefault="00C60FC5" w:rsidP="00C60FC5">
      <w:pPr>
        <w:tabs>
          <w:tab w:val="left" w:pos="709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wymaga przekazania w terminie 7 dni roboczych od dnia zawarcia umowy wykazu osób zatrudnionych na podstawie umowy o pracę, wykonujących czynności, o których mowa powyżej oraz pisemnych oświadczeń tych osób, potwierdzających powyższe zatrudnienie. Wykaz osób i oświadczenia oraz pisemne oświadczania zatrudnionych mają obejmować informacje, w tym dane osobowe, niezbędne do weryfikacji zatrudnienia na podstawie umowy o pracę, w szczególności: imię i nazwisko zatrudnionego pracownika, datę zawarcia umowy o pracę, rodzaj umowy o pracę i zakres obowiązków pracownika oraz informację, którzy pracownicy są zatrudnieni rzez wykonawcę lub podwykonawcę (lub dalszego podwykonawcę) – jeżeli dotyczy. Wykonawcy przysługuje prawo do zmiany osób realizujących powierzone prace na inne osoby. Zmienione osoby muszą spełniać warunki, o którym mowa powyżej. Zamawiającemu przysługuje prawo do żądania w trakcie realizacji zamówienia do sprawdzania na każdym etapie zamówienia, czy osoby wykonujące prace są zatrudnione na umowy o prace.                           </w:t>
      </w:r>
    </w:p>
    <w:p w14:paraId="6CD7C82B" w14:textId="28DA18D2" w:rsidR="00C60FC5" w:rsidRPr="00C60FC5" w:rsidRDefault="00C60FC5" w:rsidP="00C60FC5">
      <w:pPr>
        <w:tabs>
          <w:tab w:val="left" w:pos="709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powyższym na  żądanie  Zamawiającego  Wykonawca   przedstawi w terminie 7 dni roboczych, informację o stanie zatrudnienia osób realizujących zamówienie publiczne, zgodnie z procedurą, o której mowa powyżej (wykaz osób oraz oświadczenie pracowników). Niniejsze postanowienia dotyczą w pełnym zakresie także podwykonawców i dalszych podwykonawców. Uprawnienia z niniejszego postanowienia Zamawiający będzie wykonywać po przez innych przedstawicieli Zamawiającego. Sankcje wynikające z  niespełnienia  wymagań,  o  którym  mowa  powyżej, określa § 13 ust. 2 pkt. 3) umowy.</w:t>
      </w:r>
    </w:p>
    <w:p w14:paraId="2D2708D1" w14:textId="363F715C" w:rsidR="00C60FC5" w:rsidRPr="00C60FC5" w:rsidRDefault="00C60FC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>prowadzenie na bieżąco wewnętrznego dziennika budowy, gdzie będą dokonywane wpisy dotyczące rozpoczęcia i zakończenia robót,</w:t>
      </w:r>
    </w:p>
    <w:p w14:paraId="045B76B2" w14:textId="77777777" w:rsidR="00C60FC5" w:rsidRPr="00C60FC5" w:rsidRDefault="00C60FC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pisemne zgłoszenie Zamawiającemu gotowości do odbiorów częściowych i odbioru końcowego przedmiotu umowy wraz z przekazaniem wewnętrznego dziennika budowy,</w:t>
      </w:r>
    </w:p>
    <w:p w14:paraId="43E55033" w14:textId="77777777" w:rsidR="00C60FC5" w:rsidRPr="00C60FC5" w:rsidRDefault="00C60FC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 przypadku zniszczenia lub uszkodzenia wykonanych elementów, robót lub ich części bądź istniejących instalacji, urządzeń lub znaków geodezyjnych w toku realizacji umowy lub wyrządzenia innych szkód – naprawienie ich i doprowadzenie do stanu poprzedniego,</w:t>
      </w:r>
    </w:p>
    <w:p w14:paraId="4F427D95" w14:textId="77777777" w:rsidR="00C60FC5" w:rsidRPr="00C60FC5" w:rsidRDefault="00C60FC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zapewnienie na terenie budowy ładu, porządku, przestrzegania przepisów 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br/>
        <w:t>i zasad bhp, przestrzegania przepisów przeciwpożarowych oraz ochrona znajdujących się na terenie budowy obiektów, sieci oraz urządzeń uzbrojenia terenu,</w:t>
      </w:r>
    </w:p>
    <w:p w14:paraId="44D89ACA" w14:textId="77777777" w:rsidR="00C60FC5" w:rsidRPr="00C60FC5" w:rsidRDefault="00C60FC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udostępnianie terenu budowy pracownikom organów nadzoru budowlanego, do których należy wykonywanie zadań określonych ustawą Prawo budowlane oraz udostępnienia im danych i informacji wymaganych tą ustawą oraz innym pracownikom, których Zamawiający wskaże w okresie realizacji zamówienia,</w:t>
      </w:r>
    </w:p>
    <w:p w14:paraId="44B7132C" w14:textId="77777777" w:rsidR="00C60FC5" w:rsidRPr="00C60FC5" w:rsidRDefault="00C60FC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zapewni odpowiednie narzędzia, sprzęt, pracowników wykwalifikowanych w zakresie niezbędnym do odpowiedniego i terminowego wykonania robót,</w:t>
      </w:r>
    </w:p>
    <w:p w14:paraId="3E674604" w14:textId="77777777" w:rsidR="00C60FC5" w:rsidRPr="00C60FC5" w:rsidRDefault="00C60FC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pełnienie funkcji koordynacyjnych w stosunku do robót realizowanych przez podwykonawców,</w:t>
      </w:r>
    </w:p>
    <w:p w14:paraId="1AF5E8CA" w14:textId="77777777" w:rsidR="00C60FC5" w:rsidRPr="00C60FC5" w:rsidRDefault="00C60FC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informowanie Zamawiającego,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na piśmie pod rygorem nieważności, 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o konieczności wykonania robót dodatkowych i zamiennych lub zaniechanych w terminie 7 dni od daty stwierdzenia konieczności ich wykonania.</w:t>
      </w:r>
    </w:p>
    <w:p w14:paraId="66F03EFC" w14:textId="77777777" w:rsidR="00C60FC5" w:rsidRPr="00C60FC5" w:rsidRDefault="00C60FC5" w:rsidP="00C60FC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Wynagrodzenie za wykonane przez Wykonawcę roboty dodatkowe, zamienne, które nie zostały wycenione przez Wykonawcę w ofercie (w kosztorysie ofertowym) rozliczane będzie na podstawie ilości prac dodatkowych lub zamiennych do wykonania oraz cen jednostkowych ustalonych przez strony w toku przeprowadzonych negocjacji warunków wykonania tych prac i wprowadzonych do umowy w drodze aneksu. W przypadku robót zaniechanych strony będą je rozliczać przez pomniejszenie wynagrodzenia należnego wykonawcy w oparciu o stawki jednostkowe dotyczące tych robót ujęte w kosztorysie ofertowym Wykonawcy i faktycznie pomniejszony zakres (ilość) tych robót.</w:t>
      </w:r>
    </w:p>
    <w:p w14:paraId="29AD2CD4" w14:textId="77777777" w:rsidR="00C60FC5" w:rsidRPr="00C60FC5" w:rsidRDefault="00C60FC5" w:rsidP="00C60FC5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Zmiany wynagrodzenia dotyczyć będą wyłącznie robót dodatkowych, zamiennych lub zaniechanych zaakceptowanych przez Zamawiającego.</w:t>
      </w:r>
    </w:p>
    <w:p w14:paraId="739D8E57" w14:textId="77777777" w:rsidR="00C60FC5" w:rsidRPr="00C60FC5" w:rsidRDefault="00C60FC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branie udziału w przeglądach gwarancyjnych i przeglądzie pogwarancyjnym.</w:t>
      </w:r>
    </w:p>
    <w:p w14:paraId="7E6A8AD3" w14:textId="77777777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585CBE28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78F7E7F5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7</w:t>
      </w:r>
    </w:p>
    <w:p w14:paraId="598AA3A1" w14:textId="77777777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36B43A9F" w14:textId="2031B38B" w:rsidR="00C60FC5" w:rsidRPr="00C60FC5" w:rsidRDefault="00C60FC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Strony ustalają, że rozpoczęcie robót budowlanych nastąpi nie wcześniej niż</w:t>
      </w:r>
      <w:r w:rsidR="00E52197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w dniu protokolarnego przekazania terenu budowy wraz z dokumentacją budowlaną</w:t>
      </w:r>
      <w:r w:rsidR="00246AE5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,</w:t>
      </w:r>
      <w:r w:rsidR="00246AE5" w:rsidRPr="00246AE5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w tym protokolarnego przekazania pozycji terenowej, 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przez Zamawiającego.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Zamawiający przekaże protokolarnie Wykonawcy teren budowy wraz z dokumentacją budowlaną</w:t>
      </w:r>
      <w:r w:rsidR="00246A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,</w:t>
      </w:r>
      <w:r w:rsidR="00246AE5" w:rsidRPr="00246AE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 tym pozycję terenową, 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w terminie 7 dni roboczych, licząc od dnia zawarcia umowy, a Wykonawca rozpocznie roboty budowlane w terminie 7 dni roboczych, licząc od dnia przekazania Wykonawcy terenu budowy wraz z dokumentacją budowlaną przez Zamawiającego</w:t>
      </w:r>
      <w:r w:rsidR="00246AE5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,</w:t>
      </w:r>
      <w:r w:rsidR="00246AE5" w:rsidRPr="00246AE5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w tym pozycji terenowej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.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14:paraId="3B39A527" w14:textId="186F98E0" w:rsidR="00C60FC5" w:rsidRPr="00C60FC5" w:rsidRDefault="00C60FC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Termin wykonania przedmiotu umowy: </w:t>
      </w:r>
      <w:r w:rsidR="00535C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do 3</w:t>
      </w:r>
      <w:r w:rsidR="00B06F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1</w:t>
      </w:r>
      <w:r w:rsidR="00535C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grudnia 202</w:t>
      </w:r>
      <w:r w:rsidR="00B06F7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3</w:t>
      </w:r>
      <w:r w:rsidR="00535C6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 roku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2D819645" w14:textId="77777777" w:rsidR="00C60FC5" w:rsidRPr="00C60FC5" w:rsidRDefault="00C60FC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Strony postanawiają, że przedmiotem odbioru końcowego będzie należycie zrealizowany przedmiot umowy. Umowę uważać się będzie za wykonaną w dacie zgłoszenie robót do odbioru, jeżeli w wyniku przeprowadzonego i dokonanego przez strony odbioru robót komisja odbiorowa potwierdzi, że w dacie zgłoszenia robót były one wykonane w sposób 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 xml:space="preserve">bezusterkowy, co będzie stanowić podstawę podpisania końcowego bezusterkowego protokołu komisyjnego odbioru robót budowlanych. </w:t>
      </w:r>
    </w:p>
    <w:p w14:paraId="5F6EAB62" w14:textId="0AD4B362" w:rsidR="00C60FC5" w:rsidRPr="00C60FC5" w:rsidRDefault="00C60FC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Odbiór końcowy przedmiotu umowy nastąpi na podstawie pisemnego zgłoszenia gotowości odbioru przez Wykonawcę, potwierdzonego wpisem do wewnętrznego dziennika budowy przez </w:t>
      </w:r>
      <w:r w:rsidR="002153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Przedstawiciela Wykonawcy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oraz potwierdzonego przez </w:t>
      </w:r>
      <w:r w:rsidR="0021530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Przedstawiciela Zamawiającego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33B1B208" w14:textId="25B57166" w:rsidR="00C60FC5" w:rsidRPr="00C60FC5" w:rsidRDefault="00C60FC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Zamawiający w ciągu 5 dni roboczych wyznaczy termin odbioru, który powinien się rozpocząć w ciągu 7 dni roboczych od zawiadomienia o gotowości do odbioru, zawiadamiając o terminie Wykonawcę.</w:t>
      </w:r>
    </w:p>
    <w:p w14:paraId="4307B82B" w14:textId="06B64940" w:rsidR="00C60FC5" w:rsidRPr="00C60FC5" w:rsidRDefault="00C60FC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Odbioru końcowego dokonuje komisja powołana przez Zamawiającego przy udziale przedstawicieli Wykonawcy, w skład której wchodzą przedstawiciele Zamawiającego (inwestora) oraz przedstawiciele przekazującego / Wykonawcy. W przypadku odmowy bądź niestawienia się bez uzasadnionej na piśmie przyczyny przedstawicieli przekazującego / Wykonawcy, w tym kierownika budowy, na wyznaczony termin odbioru, Zamawiający będzie uprawniony do dokonania odbioru jednostronnego i sporządzenia protokołu komisyjnego odbioru końcowego, o którym mowa w ust. 8 poniżej.  </w:t>
      </w:r>
    </w:p>
    <w:p w14:paraId="1A312C9B" w14:textId="77777777" w:rsidR="00C60FC5" w:rsidRPr="00C60FC5" w:rsidRDefault="00C60FC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zobowiązany jest do przekazania Zamawiającemu przed przystąpieniem przez strony do odbioru końcowego co najmniej następujące dokumenty:</w:t>
      </w:r>
    </w:p>
    <w:p w14:paraId="6B88E7C2" w14:textId="77777777" w:rsidR="00C60FC5" w:rsidRPr="00C60FC5" w:rsidRDefault="00C60FC5">
      <w:pPr>
        <w:numPr>
          <w:ilvl w:val="1"/>
          <w:numId w:val="3"/>
        </w:numPr>
        <w:tabs>
          <w:tab w:val="num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wewnętrzny dziennik budowy, </w:t>
      </w:r>
    </w:p>
    <w:p w14:paraId="7E2FF92E" w14:textId="77777777" w:rsidR="00C60FC5" w:rsidRPr="00C60FC5" w:rsidRDefault="00C60FC5">
      <w:pPr>
        <w:numPr>
          <w:ilvl w:val="1"/>
          <w:numId w:val="3"/>
        </w:numPr>
        <w:tabs>
          <w:tab w:val="num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oświadczenia kierownika budowy zgodnie z art. 57 ust. 1 pkt 2 ustawy Prawo budowlane,</w:t>
      </w:r>
    </w:p>
    <w:p w14:paraId="117755B8" w14:textId="77777777" w:rsidR="00C60FC5" w:rsidRPr="00C60FC5" w:rsidRDefault="00C60FC5">
      <w:pPr>
        <w:numPr>
          <w:ilvl w:val="1"/>
          <w:numId w:val="3"/>
        </w:numPr>
        <w:tabs>
          <w:tab w:val="num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książka obmiarów robót sporządzoną przez Wykonawcę na podstawie wzoru stanowiącego załącznik nr 2 do niniejszej umowy,</w:t>
      </w:r>
    </w:p>
    <w:p w14:paraId="2A203F00" w14:textId="77777777" w:rsidR="00C60FC5" w:rsidRPr="00C60FC5" w:rsidRDefault="00C60FC5">
      <w:pPr>
        <w:numPr>
          <w:ilvl w:val="1"/>
          <w:numId w:val="3"/>
        </w:numPr>
        <w:tabs>
          <w:tab w:val="num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kosztorys powykonawczy,</w:t>
      </w:r>
    </w:p>
    <w:p w14:paraId="321D9D98" w14:textId="77777777" w:rsidR="00C60FC5" w:rsidRPr="00C60FC5" w:rsidRDefault="00C60FC5">
      <w:pPr>
        <w:numPr>
          <w:ilvl w:val="1"/>
          <w:numId w:val="3"/>
        </w:numPr>
        <w:tabs>
          <w:tab w:val="num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dokumentacji dotyczącej użytych materiałów do wykonania przedmiotu umowy – świadectwa kontroli jakości, atesty, certyfikaty, deklaracje zgodności na wbudowane materiały, aprobaty. Dokumenty muszą być w języku polskim,</w:t>
      </w:r>
    </w:p>
    <w:p w14:paraId="3533ABB5" w14:textId="18BEB587" w:rsidR="00C60FC5" w:rsidRPr="00C60FC5" w:rsidRDefault="00C60FC5">
      <w:pPr>
        <w:numPr>
          <w:ilvl w:val="1"/>
          <w:numId w:val="3"/>
        </w:numPr>
        <w:tabs>
          <w:tab w:val="num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wymagane przepisami szczegółowymi zaświadczenia i protokoły z przeprowadzonych prób i badań, sprawdzeń przez Wykonawcę</w:t>
      </w:r>
      <w:r w:rsidR="0021530B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– jeżeli dotyczy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,</w:t>
      </w:r>
    </w:p>
    <w:p w14:paraId="1A4F1047" w14:textId="77777777" w:rsidR="00C60FC5" w:rsidRPr="00C60FC5" w:rsidRDefault="00C60FC5">
      <w:pPr>
        <w:numPr>
          <w:ilvl w:val="1"/>
          <w:numId w:val="3"/>
        </w:numPr>
        <w:tabs>
          <w:tab w:val="num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kartę gwarancyjną sporządzoną i podpisaną przez Wykonawcę na podstawie wzoru stanowiącego załącznik nr 1 do niniejszej umowy.</w:t>
      </w:r>
    </w:p>
    <w:p w14:paraId="66303F3E" w14:textId="77777777" w:rsidR="00C60FC5" w:rsidRPr="00C60FC5" w:rsidRDefault="00C60FC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Z czynności odbioru sporządzony zostanie protokół komisyjnego odbioru końcowego. Dokumenty wymienione w ust. 7 stanowić będą załączniki do protokołu.</w:t>
      </w:r>
    </w:p>
    <w:p w14:paraId="37826145" w14:textId="5618333F" w:rsidR="00246AE5" w:rsidRDefault="00246AE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246AE5">
        <w:rPr>
          <w:rFonts w:ascii="Times New Roman" w:eastAsia="Times New Roman" w:hAnsi="Times New Roman" w:cs="Times New Roman"/>
          <w:sz w:val="24"/>
          <w:szCs w:val="20"/>
          <w:lang w:eastAsia="pl-PL"/>
        </w:rPr>
        <w:t>W trakcie odbioru końcowego robót, Zamawiającego zobowiązany jest dokonać odbioru pozycji terenowej. Odmowa Wykonawcy przekazania pozycji terenowej Zamawiającemu, nie uniemożliwia dokonania odbioru pozycji terenowej przez Przedstawiciela Zamawiającego</w:t>
      </w:r>
      <w:r>
        <w:rPr>
          <w:rFonts w:ascii="Times New Roman" w:eastAsia="Times New Roman" w:hAnsi="Times New Roman" w:cs="Times New Roman"/>
          <w:sz w:val="24"/>
          <w:szCs w:val="20"/>
          <w:lang w:eastAsia="pl-PL"/>
        </w:rPr>
        <w:t>.</w:t>
      </w:r>
    </w:p>
    <w:p w14:paraId="63F72A5A" w14:textId="725B66C4" w:rsidR="00C60FC5" w:rsidRPr="00C60FC5" w:rsidRDefault="00C60FC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Jeżeli w trakcie odbioru zostaną stwierdzone jakiekolwiek wady lub usterki, Zamawiający</w:t>
      </w:r>
    </w:p>
    <w:p w14:paraId="1C20B010" w14:textId="77777777" w:rsidR="00C60FC5" w:rsidRPr="00C60FC5" w:rsidRDefault="00C60FC5" w:rsidP="00C60FC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odmówi dokonania odbioru końcowego robót, co zostanie odnotowane w protokole komisyjnym odbioru robót oraz</w:t>
      </w:r>
      <w:r w:rsidRPr="00C60FC5">
        <w:rPr>
          <w:rFonts w:ascii="Arial" w:eastAsia="Times New Roman" w:hAnsi="Arial" w:cs="Times New Roman"/>
          <w:color w:val="000000"/>
          <w:sz w:val="24"/>
          <w:szCs w:val="20"/>
          <w:lang w:eastAsia="pl-PL"/>
        </w:rPr>
        <w:t xml:space="preserve"> 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 którym to protokole zostaną wyszczególnione wszystkie stwierdzone wady i usterki i wyznaczy termin usunięcia wad i usterek. </w:t>
      </w:r>
    </w:p>
    <w:p w14:paraId="2D0F28D6" w14:textId="77777777" w:rsidR="00C60FC5" w:rsidRPr="00C60FC5" w:rsidRDefault="00C60FC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Po usunięciu przez Wykonawcę wszystkich wad i usterek, Zamawiający przystąpi ponownie do odbioru końcowego robót. Nowy termin odbioru zostanie wyznaczony przez Zamawiającego po ponownym pisemnym zgłoszeniu gotowości do odbioru przez Wykonawcę. W takim przypadku, za datę zakończenia umowy uważać się będzie datę ponownego zgłoszenia robót do odbioru, jeżeli w wyniku przeprowadzonego i dokonanego przez strony odbioru robót komisja odbiorowa potwierdzi, że w dacie ponownego zgłoszenia robót były one wykonane w sposób bezusterkowy, co będzie stanowić podstawę podpisania bezusterkowego końcowego protokołu odbioru robót budowlanych. Jeżeli po ponownym zgłoszeniu gotowości do odbioru komisja odbiorowa  stwierdzi, że wady i usterki w dalszym ciągu nie zostały usunięte, procedura opisana powyżej może być powtarza.</w:t>
      </w:r>
    </w:p>
    <w:p w14:paraId="399E571C" w14:textId="77777777" w:rsidR="00C60FC5" w:rsidRPr="00C60FC5" w:rsidRDefault="00C60FC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lastRenderedPageBreak/>
        <w:t>W przypadku stwierdzenia podczas odbioru wad nienadających się do usunięcia, Zamawiający może:</w:t>
      </w:r>
    </w:p>
    <w:p w14:paraId="0A809DF3" w14:textId="77777777" w:rsidR="00C60FC5" w:rsidRPr="00C60FC5" w:rsidRDefault="00C60FC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obniżyć wynagrodzenie, jeżeli wady umożliwiają użytkowanie przedmiotu umowy,</w:t>
      </w:r>
    </w:p>
    <w:p w14:paraId="03381F6A" w14:textId="77777777" w:rsidR="00C60FC5" w:rsidRPr="00C60FC5" w:rsidRDefault="00C60FC5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odstąpić od umowy lub żądać ponownego wykonania przedmiotu umowy, jeżeli wady uniemożliwiają użytkowanie przedmiotu umowy.</w:t>
      </w:r>
    </w:p>
    <w:p w14:paraId="1B19D876" w14:textId="77777777" w:rsidR="00C60FC5" w:rsidRPr="00C60FC5" w:rsidRDefault="00C60FC5">
      <w:pPr>
        <w:numPr>
          <w:ilvl w:val="0"/>
          <w:numId w:val="5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Procedura przeglądów gwarancyjnych i pogwarancyjnego:</w:t>
      </w:r>
    </w:p>
    <w:p w14:paraId="4991EE20" w14:textId="77777777" w:rsidR="00C60FC5" w:rsidRPr="00C60FC5" w:rsidRDefault="00C60FC5">
      <w:pPr>
        <w:numPr>
          <w:ilvl w:val="0"/>
          <w:numId w:val="7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Zamawiający w okresie gwarancji i rękojmi wyznacza terminy przeglądów gwarancyjnych przedmiotu umowy a w razie stwierdzenia wad wyznacza termin ich usunięcia,</w:t>
      </w:r>
    </w:p>
    <w:p w14:paraId="7E692880" w14:textId="77777777" w:rsidR="00C60FC5" w:rsidRPr="00C60FC5" w:rsidRDefault="00C60FC5">
      <w:pPr>
        <w:numPr>
          <w:ilvl w:val="0"/>
          <w:numId w:val="7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Zamawiający wyznacza przegląd pogwarancyjny przed upływem terminu gwarancji jakości i rękojmi za wady, a w razie stwierdzenia wad wyznacza termin ich usunięcia.</w:t>
      </w:r>
    </w:p>
    <w:p w14:paraId="23439F67" w14:textId="77777777" w:rsidR="00C60FC5" w:rsidRPr="00C60FC5" w:rsidRDefault="00C60FC5">
      <w:pPr>
        <w:numPr>
          <w:ilvl w:val="0"/>
          <w:numId w:val="7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Wykonawca zobowiązany jest każdorazowo do zawiadomienia na piśmie Zamawiającego o usunięciu wad stwierdzonych w okresie gwarancji jakości i rękojmi za wady oraz stwierdzonych w trakcie każdego przeglądu pogwarancyjnego.</w:t>
      </w:r>
    </w:p>
    <w:p w14:paraId="7446F148" w14:textId="77777777" w:rsidR="00C60FC5" w:rsidRPr="00C60FC5" w:rsidRDefault="00C60FC5">
      <w:pPr>
        <w:numPr>
          <w:ilvl w:val="0"/>
          <w:numId w:val="7"/>
        </w:numPr>
        <w:spacing w:after="0" w:line="240" w:lineRule="auto"/>
        <w:ind w:hanging="35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Z czynności przeglądów gwarancyjnych i pogwarancyjnego będą spisane protokoły zawierające wszelkie ustalenia dokonane w toku tych przeglądów oraz zawierające terminy wyznaczone zgodnie z pkt. 1) i 2) na usunięcie stwierdzonych wad.</w:t>
      </w:r>
    </w:p>
    <w:p w14:paraId="60A34034" w14:textId="77777777" w:rsidR="00C60FC5" w:rsidRPr="00C60FC5" w:rsidRDefault="00C60FC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W przypadku nie usuni</w:t>
      </w:r>
      <w:r w:rsidRPr="00C60FC5">
        <w:rPr>
          <w:rFonts w:ascii="Times New Roman" w:eastAsia="Times New Roman" w:hAnsi="Times New Roman" w:cs="Times New Roman" w:hint="eastAsia"/>
          <w:sz w:val="24"/>
          <w:szCs w:val="20"/>
          <w:lang w:eastAsia="pl-PL"/>
        </w:rPr>
        <w:t>ę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cia wad w terminach wskazanych przez Zamawiaj</w:t>
      </w:r>
      <w:r w:rsidRPr="00C60FC5">
        <w:rPr>
          <w:rFonts w:ascii="Times New Roman" w:eastAsia="Times New Roman" w:hAnsi="Times New Roman" w:cs="Times New Roman" w:hint="eastAsia"/>
          <w:sz w:val="24"/>
          <w:szCs w:val="20"/>
          <w:lang w:eastAsia="pl-PL"/>
        </w:rPr>
        <w:t>ą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cego przy odbiorze oraz w okresie gwarancji jakości i rękojmi za wady, Zamawiaj</w:t>
      </w:r>
      <w:r w:rsidRPr="00C60FC5">
        <w:rPr>
          <w:rFonts w:ascii="Times New Roman" w:eastAsia="Times New Roman" w:hAnsi="Times New Roman" w:cs="Times New Roman" w:hint="eastAsia"/>
          <w:sz w:val="24"/>
          <w:szCs w:val="20"/>
          <w:lang w:eastAsia="pl-PL"/>
        </w:rPr>
        <w:t>ą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cemu słu</w:t>
      </w:r>
      <w:r w:rsidRPr="00C60FC5">
        <w:rPr>
          <w:rFonts w:ascii="Times New Roman" w:eastAsia="Times New Roman" w:hAnsi="Times New Roman" w:cs="Times New Roman" w:hint="eastAsia"/>
          <w:sz w:val="24"/>
          <w:szCs w:val="20"/>
          <w:lang w:eastAsia="pl-PL"/>
        </w:rPr>
        <w:t>ż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y prawo do zast</w:t>
      </w:r>
      <w:r w:rsidRPr="00C60FC5">
        <w:rPr>
          <w:rFonts w:ascii="Times New Roman" w:eastAsia="Times New Roman" w:hAnsi="Times New Roman" w:cs="Times New Roman" w:hint="eastAsia"/>
          <w:sz w:val="24"/>
          <w:szCs w:val="20"/>
          <w:lang w:eastAsia="pl-PL"/>
        </w:rPr>
        <w:t>ę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pczego usuni</w:t>
      </w:r>
      <w:r w:rsidRPr="00C60FC5">
        <w:rPr>
          <w:rFonts w:ascii="Times New Roman" w:eastAsia="Times New Roman" w:hAnsi="Times New Roman" w:cs="Times New Roman" w:hint="eastAsia"/>
          <w:sz w:val="24"/>
          <w:szCs w:val="20"/>
          <w:lang w:eastAsia="pl-PL"/>
        </w:rPr>
        <w:t>ę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cia wad i usterek na koszt Wykonawcy, bez ponownego wzywania Wykonawcy do ich usuni</w:t>
      </w:r>
      <w:r w:rsidRPr="00C60FC5">
        <w:rPr>
          <w:rFonts w:ascii="Times New Roman" w:eastAsia="Times New Roman" w:hAnsi="Times New Roman" w:cs="Times New Roman" w:hint="eastAsia"/>
          <w:sz w:val="24"/>
          <w:szCs w:val="20"/>
          <w:lang w:eastAsia="pl-PL"/>
        </w:rPr>
        <w:t>ę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cia.</w:t>
      </w:r>
    </w:p>
    <w:p w14:paraId="71E2FE34" w14:textId="77777777" w:rsidR="00C60FC5" w:rsidRPr="00C60FC5" w:rsidRDefault="00C60FC5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W przypadku konieczności przeprowadzenia odbiorów częściowych, procedura i zasady odbioru robót opisane w 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§ 7 umowy</w:t>
      </w:r>
      <w:r w:rsidRPr="00C60FC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 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będą stosowane przez strony odpowiednio z modyfikacjami wynikającymi z istoty odbiorów częściowych. Dokonanie odbiorów częściowych nie będzie jednakże uważane za potwierdzenie należytego wykonania umowy w tej części, ani nie będzie oznaczało rozpoczęcia biegu okresu gwarancji jakości i rękojmi za wady w jakiejkolwiek części. W toku odbioru końcowego Zamawiający będzie mógł zgłaszać ewentualne zastrzeżenia również do części robót, który były uprzednio przedmiotem odbiorów częściowych.</w:t>
      </w:r>
    </w:p>
    <w:p w14:paraId="2C3EFFA3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07E1D5AD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7DCF0FEE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8</w:t>
      </w:r>
    </w:p>
    <w:p w14:paraId="0BA3259C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0CE686CD" w14:textId="7972E56E" w:rsidR="00C60FC5" w:rsidRPr="00C60FC5" w:rsidRDefault="00C60FC5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Strony ustalają za wykonanie umowy wynagrodzenie kosztorysowe brutto, którego orientacyjna wysokość brutto zgodnie z ofertą Wykonawcy wynosi  ....................... zł </w:t>
      </w:r>
      <w:r w:rsidRPr="00C60FC5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 xml:space="preserve">(słownie złotych </w:t>
      </w:r>
      <w:r w:rsidR="0021530B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>bru</w:t>
      </w:r>
      <w:r w:rsidRPr="00C60FC5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 xml:space="preserve">tto: ............................................................................................. </w:t>
      </w:r>
      <w:r w:rsidRPr="00C60FC5">
        <w:rPr>
          <w:rFonts w:ascii="Times New Roman" w:eastAsia="Times New Roman" w:hAnsi="Times New Roman" w:cs="Times New Roman"/>
          <w:iCs/>
          <w:sz w:val="24"/>
          <w:szCs w:val="20"/>
          <w:lang w:eastAsia="pl-PL"/>
        </w:rPr>
        <w:t xml:space="preserve">), w tym podatek o towarów i usług (podatek VAT) o stawce ……% wysokości ………………….. oraz 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wynagrodzenie kosztorysowe netto, którego orientacyjna wysokość zgodnie z ofertą Wykonawcy wynosi  .......................................................................  </w:t>
      </w:r>
    </w:p>
    <w:p w14:paraId="02CE11A3" w14:textId="77777777" w:rsidR="00C60FC5" w:rsidRPr="00C60FC5" w:rsidRDefault="00C60FC5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Do wynagrodzenia netto, za zrealizowane roboty będzie doliczana wartość podatku VAT w wysokości obowiązującej w dniu wystawienia faktury.</w:t>
      </w:r>
    </w:p>
    <w:p w14:paraId="36873F4E" w14:textId="77777777" w:rsidR="00C60FC5" w:rsidRPr="00C60FC5" w:rsidRDefault="00C60FC5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Wynagrodzenie, o którym mowa w ust. 1 obejmuje wszystkie koszty składające się na wykonanie przedmiotu umowy opisanego w § 1 umowy, a także koszty poboru energii elektrycznej i wody na potrzeby budowy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oraz pozostałych elementów placu budowy.</w:t>
      </w:r>
    </w:p>
    <w:p w14:paraId="7D9469CD" w14:textId="77777777" w:rsidR="00C60FC5" w:rsidRPr="00C60FC5" w:rsidRDefault="00C60FC5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Wynagrodzenie określone w ust. 1 nie będzie podlegać waloryzacji i będzie niezmienne w okresie obowiązywania umowy za wyjątkiem sytuacji, o której mowa w ust. 2 umowy.</w:t>
      </w:r>
    </w:p>
    <w:p w14:paraId="41ABE5D8" w14:textId="77777777" w:rsidR="00C60FC5" w:rsidRPr="00C60FC5" w:rsidRDefault="00C60FC5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Wynagrodzenie nale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ż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ne Wykonawcy za wykonanie prac stanowi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cych przedmiot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umowy obliczane b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ę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dzie na podstawie ilo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ś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ci odebranych prac, to znaczy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stwierdzonych w ksi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ąż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ce obmiarów i według cen jednostkowych podanych w kosztorysie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ofertowym zawartym w ofercie. Ostateczna wysoko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ść</w:t>
      </w:r>
      <w:r w:rsidRPr="00C60FC5">
        <w:rPr>
          <w:rFonts w:ascii="TimesNewRoman" w:eastAsia="TimesNewRoman" w:hAnsi="Times-Roman" w:cs="TimesNewRoman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wynagrodzenia zostanie okre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ś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lona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w kosztorysie powykonawczym, który Wykonawca sporz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dzi na podstawie obmiarów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wynikaj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cych z ksi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ąż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ki obmiarów i stawek jednostkowych przyj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ę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tych w kosztorysie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ofertowym Wykonawcy.</w:t>
      </w:r>
    </w:p>
    <w:p w14:paraId="7A9D596B" w14:textId="77777777" w:rsidR="00C60FC5" w:rsidRPr="00C60FC5" w:rsidRDefault="00C60FC5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lastRenderedPageBreak/>
        <w:t>Ceny jednostkowe, o których mowa w ust. 5, nie b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ę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d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NewRoman" w:eastAsia="TimesNewRoman" w:hAnsi="Times-Roman" w:cs="TimesNewRoman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podlegały zmianom w trakcie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realizacji umowy. Wykonawca niniejszym potwierdza,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i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ż</w:t>
      </w:r>
      <w:r w:rsidRPr="00C60FC5">
        <w:rPr>
          <w:rFonts w:ascii="TimesNewRoman" w:eastAsia="TimesNewRoman" w:hAnsi="Times-Roman" w:cs="TimesNewRoman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ceny jednostkowe za wykonanie poszczególnych prac uwzgl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ę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dniaj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NewRoman" w:eastAsia="TimesNewRoman" w:hAnsi="Times-Roman" w:cs="TimesNewRoman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wszystkie koszty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zwi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zane z ich wykonaniem.</w:t>
      </w:r>
    </w:p>
    <w:p w14:paraId="017C68CB" w14:textId="77777777" w:rsidR="00C60FC5" w:rsidRPr="00C60FC5" w:rsidRDefault="00C60FC5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Zamawiaj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cy zapłaci Wykonawcy za prace wykonane zgodnie z okre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ś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lon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NewRoman" w:eastAsia="TimesNewRoman" w:hAnsi="Times-Roman" w:cs="TimesNewRoman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w umowie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staranno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ś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ci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, potwierdzone w protokole odbioru, o którym mowa w § 7 umowy.</w:t>
      </w:r>
    </w:p>
    <w:p w14:paraId="1CCCDE3C" w14:textId="77777777" w:rsidR="00C60FC5" w:rsidRPr="00C60FC5" w:rsidRDefault="00C60FC5">
      <w:pPr>
        <w:numPr>
          <w:ilvl w:val="0"/>
          <w:numId w:val="17"/>
        </w:numPr>
        <w:suppressAutoHyphens/>
        <w:spacing w:after="0" w:line="240" w:lineRule="auto"/>
        <w:jc w:val="both"/>
        <w:rPr>
          <w:rFonts w:ascii="Times-Roman" w:eastAsia="Times New Roman" w:hAnsi="Times-Roman" w:cs="Times-Roman"/>
          <w:sz w:val="24"/>
          <w:szCs w:val="24"/>
          <w:lang w:eastAsia="pl-PL"/>
        </w:rPr>
      </w:pP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Strony ustalaj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, i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ż</w:t>
      </w:r>
      <w:r w:rsidRPr="00C60FC5">
        <w:rPr>
          <w:rFonts w:ascii="TimesNewRoman" w:eastAsia="TimesNewRoman" w:hAnsi="Times-Roman" w:cs="TimesNewRoman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Zamawiaj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cy mo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ż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e potr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ci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ć</w:t>
      </w:r>
      <w:r w:rsidRPr="00C60FC5">
        <w:rPr>
          <w:rFonts w:ascii="TimesNewRoman" w:eastAsia="TimesNewRoman" w:hAnsi="Times-Roman" w:cs="TimesNewRoman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z wynagrodzenia wszelkie nale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ż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no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ś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ci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pieni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ęż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ne nale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ż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ne od Wykonawcy na podstawie umowy, w tym w szczególno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ś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ci kary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umowne, odszkodowania z tytułu nienale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ż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ytego wykonania przedmiotu umowy, w tym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odszkodowania za szkody przewy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ż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szaj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ce wysoko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ść</w:t>
      </w:r>
      <w:r w:rsidRPr="00C60FC5">
        <w:rPr>
          <w:rFonts w:ascii="TimesNewRoman" w:eastAsia="TimesNewRoman" w:hAnsi="Times-Roman" w:cs="TimesNewRoman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zastrze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ż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onych kar umownych, koszty ubezpieczenia Wykonawcy i koszty poniesione przez Zamawiaj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cego w zwi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zku z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wykonaniem zast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ę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pczym.</w:t>
      </w:r>
    </w:p>
    <w:p w14:paraId="28F09640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30C0EBA5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9</w:t>
      </w:r>
    </w:p>
    <w:p w14:paraId="741CDCF9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125639F7" w14:textId="77777777" w:rsidR="00C60FC5" w:rsidRPr="00C60FC5" w:rsidRDefault="00C60FC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Rozliczenie wynagrodzenia Wykonawcy za przedmiot umowy nastąpi 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br/>
        <w:t>na podstawie faktur przejściowych, które będą wystawiane po zakończeniu poszczególnych etapów robót – zgodnie z podziałem w tabeli elementów kosztorysu ofertowego.</w:t>
      </w:r>
    </w:p>
    <w:p w14:paraId="10FA75CD" w14:textId="77777777" w:rsidR="00C60FC5" w:rsidRPr="00C60FC5" w:rsidRDefault="00C60FC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Suma faktur przejściowych za rzeczywiście wykonane i odebrane roboty nie może przekroczyć 70% wynagrodzenia umownego brutto.</w:t>
      </w:r>
    </w:p>
    <w:p w14:paraId="7385EE5F" w14:textId="77777777" w:rsidR="00C60FC5" w:rsidRPr="00C60FC5" w:rsidRDefault="00C60FC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Rozliczenie całości wynagrodzenia Wykonawcy za wykonany przedmiot umowy nastąpi fakturą końcową.</w:t>
      </w:r>
    </w:p>
    <w:p w14:paraId="7416957D" w14:textId="60CD16F3" w:rsidR="00C60FC5" w:rsidRPr="00C60FC5" w:rsidRDefault="00C60FC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Wykonawca wystawi faktury przejściowe i końcową na podstawie protokołów komisyjnego odbioru częściowego i końcowego robót wykonanych i zatwierdzeniu obmiarów robót przez </w:t>
      </w:r>
      <w:r w:rsidR="001C6961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Przedstawiciela Zamawiającego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2171DAAB" w14:textId="0211EA75" w:rsidR="00C60FC5" w:rsidRPr="00C60FC5" w:rsidRDefault="00C60FC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Wynagrodzenie będzie płatne w formie przelewu w terminie </w:t>
      </w:r>
      <w:r w:rsidR="00246AE5">
        <w:rPr>
          <w:rFonts w:ascii="Times New Roman" w:eastAsia="Times New Roman" w:hAnsi="Times New Roman" w:cs="Times New Roman"/>
          <w:sz w:val="24"/>
          <w:szCs w:val="20"/>
          <w:lang w:eastAsia="pl-PL"/>
        </w:rPr>
        <w:t>14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dni od otrzymania przez Zamawiającego prawidłowo wystawionej faktury przejściowej oraz </w:t>
      </w:r>
      <w:r w:rsidR="00246AE5">
        <w:rPr>
          <w:rFonts w:ascii="Times New Roman" w:eastAsia="Times New Roman" w:hAnsi="Times New Roman" w:cs="Times New Roman"/>
          <w:sz w:val="24"/>
          <w:szCs w:val="20"/>
          <w:lang w:eastAsia="pl-PL"/>
        </w:rPr>
        <w:t>14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dni od daty otrzymania prawidłowo wystawionej faktury końcowej na rachunek rozliczeniowy Wykonawcy, o którym mowa w ust. 6.</w:t>
      </w:r>
    </w:p>
    <w:p w14:paraId="27DE8825" w14:textId="77777777" w:rsidR="00C60FC5" w:rsidRPr="00C60FC5" w:rsidRDefault="00C60FC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Z zastrzeżeniem postanowień ust. 7, każdorazowa wypłata wynagrodzenia należnego Wykonawcy następować będzie na numer rachunku bankowego, który jest zawarty w wykazie podmiotów prowadzonym przez Szefa Krajowej Administracji Skarbowej.</w:t>
      </w:r>
    </w:p>
    <w:p w14:paraId="1F19CBDC" w14:textId="77777777" w:rsidR="00C60FC5" w:rsidRPr="00C60FC5" w:rsidRDefault="00C60FC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W przypadku braku rachunku bankowego w wykazie, o którym mowa w ust. 6, Zamawiający wstrzyma przysługującą płatność Wykonawcy do czasu uaktualnienia danych zawartych w powyższym wykazie. Wykonawca jest zobowiązany powiadomić Zamawiającego o aktualizacji wykazu, o którym mowa w ust. 6.</w:t>
      </w:r>
    </w:p>
    <w:p w14:paraId="3BAE7749" w14:textId="77777777" w:rsidR="00C60FC5" w:rsidRPr="00C60FC5" w:rsidRDefault="00C60FC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Z tytułu opóźnień w realizacji przelewów bankowych przysługujących Wykonawcy, które zaistnieją w związku z brakiem w wykazie, o którym mowa w ust. 6, rachunku bankowego (brak aktualizacji tego wykazu), Wykonawcy nie będą przysługiwać od Zamawiającego żadne roszczenia  z tytułu np. naliczonych odsetek lub innych utraconych korzyści.</w:t>
      </w:r>
    </w:p>
    <w:p w14:paraId="2F23067C" w14:textId="77777777" w:rsidR="00C60FC5" w:rsidRPr="00C60FC5" w:rsidRDefault="00C60FC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Za dzień dokonania płatności przyjmuje się dzień obciążenia rachunku bankowego Zamawiającego. </w:t>
      </w:r>
    </w:p>
    <w:p w14:paraId="6DBC8A27" w14:textId="77777777" w:rsidR="00C60FC5" w:rsidRPr="00C60FC5" w:rsidRDefault="00C60FC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 przyjmuje do wiadomości, iż Zamawiający przy zapłacie wynagrodzenia będzie stosował mechanizm podzielonej płatności, o którym mowa w art. 108a ust. 1 ustawy z dnia 11 marca 2004 roku o podatku od towarów i usług (Dz. U. z 2022 poz. 931 z </w:t>
      </w:r>
      <w:proofErr w:type="spellStart"/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późn</w:t>
      </w:r>
      <w:proofErr w:type="spellEnd"/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. zm.). </w:t>
      </w:r>
    </w:p>
    <w:p w14:paraId="750CE277" w14:textId="77777777" w:rsidR="00C60FC5" w:rsidRPr="00C60FC5" w:rsidRDefault="00C60FC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Zapłata: </w:t>
      </w:r>
    </w:p>
    <w:p w14:paraId="0A58E971" w14:textId="77777777" w:rsidR="00C60FC5" w:rsidRPr="00C60FC5" w:rsidRDefault="00C60FC5" w:rsidP="00C60FC5">
      <w:p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1)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>kwoty odpowiadającej całości albo części kwoty podatku wynikającej z otrzymanej faktury będzie dokonywana na rachunek VAT Wykonawcy, w rozumieniu art. 2 pkt 37 ustawy z dnia 11 marca 2004 roku o podatku od towarów i usług (tekst jedn.: Dz. U. z 2022 poz. 931 z </w:t>
      </w:r>
      <w:proofErr w:type="spellStart"/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późn</w:t>
      </w:r>
      <w:proofErr w:type="spellEnd"/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 zm.),</w:t>
      </w:r>
    </w:p>
    <w:p w14:paraId="1000516C" w14:textId="77777777" w:rsidR="00C60FC5" w:rsidRPr="00C60FC5" w:rsidRDefault="00C60FC5" w:rsidP="00C60FC5">
      <w:pPr>
        <w:tabs>
          <w:tab w:val="left" w:pos="709"/>
        </w:tabs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2)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ab/>
        <w:t xml:space="preserve">kwoty odpowiadającej wartości sprzedaży netto wynikającej z otrzymanej faktury jest dokonywana na rachunek bankowy albo na rachunek w spółdzielczej kasie 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>oszczędnościowo-kredytowej, dla których jest prowadzony rachunek VAT Wykonawcy.</w:t>
      </w:r>
    </w:p>
    <w:p w14:paraId="774046A4" w14:textId="77777777" w:rsidR="00C60FC5" w:rsidRPr="00C60FC5" w:rsidRDefault="00C60FC5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 nie może bez uprzedniej zgody Zamawiającego wyrażonej na piśmie pod rygorem nieważności, przenieść na osobę trzecią jakiejkolwiek wierzytelności wynikającej z umowy.</w:t>
      </w:r>
    </w:p>
    <w:p w14:paraId="77E2FA6F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59AE7413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10</w:t>
      </w:r>
    </w:p>
    <w:p w14:paraId="14A7F192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09EB1A66" w14:textId="77777777" w:rsidR="00C60FC5" w:rsidRPr="00C60FC5" w:rsidRDefault="00C60FC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udziela Zamawiającemu na zrealizowany przedmiot umowy gwarancji jakości na warunkach określonych w umowie oraz w karcie gwarancyjnej.</w:t>
      </w:r>
    </w:p>
    <w:p w14:paraId="1B6082EA" w14:textId="77777777" w:rsidR="00C60FC5" w:rsidRPr="00C60FC5" w:rsidRDefault="00C60FC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Kartę gwarancyjną Wykonawca przekaże Zamawiającemu w dniu odbioru końcowego robót i stanowić on będzie załącznik do protokołu komisyjnego odbioru końcowego. </w:t>
      </w:r>
    </w:p>
    <w:p w14:paraId="608B05E6" w14:textId="77777777" w:rsidR="00C60FC5" w:rsidRPr="00C60FC5" w:rsidRDefault="00C60FC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Okres gwarancji jakości i udzielonej rękojmi wynosi </w:t>
      </w:r>
      <w:r w:rsidRPr="00C60FC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................... miesięcy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, licząc od dnia odbioru końcowego lub daty usunięcia usterek i wad.</w:t>
      </w:r>
    </w:p>
    <w:p w14:paraId="506E3FEA" w14:textId="77777777" w:rsidR="00C60FC5" w:rsidRPr="00C60FC5" w:rsidRDefault="00C60FC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Zamawiający może wykorzystać niezależnie od uprawnień wynikających z gwarancji jakości, uprawnienia z rękojmi za wady. </w:t>
      </w:r>
    </w:p>
    <w:p w14:paraId="3096DB69" w14:textId="77777777" w:rsidR="00C60FC5" w:rsidRPr="00C60FC5" w:rsidRDefault="00C60FC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Wykonawca zobowiązany jest usunąć wszelkie wady lub usterki, które zostały zgłoszone Wykonawcy przez Zamawiającego lub użytkownika przed upływem okresu gwarancji jakości i rękojmi za wady.</w:t>
      </w:r>
    </w:p>
    <w:p w14:paraId="266C1819" w14:textId="77777777" w:rsidR="00C60FC5" w:rsidRPr="00C60FC5" w:rsidRDefault="00C60FC5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Niezależnie od postanowień ustępu 6, Zamawiający może dochodzić roszczeń z tytułu gwarancji jakości i udzielonej rękojmi za wady także po terminie określonym w ust. 3, jeżeli reklamował wadę przed upływem tego terminu</w:t>
      </w: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1BE53F77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44C07D8A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279CF1A6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11</w:t>
      </w:r>
    </w:p>
    <w:p w14:paraId="4AEF30F7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55364E65" w14:textId="045C348B" w:rsidR="00C60FC5" w:rsidRPr="00C60FC5" w:rsidRDefault="00C60FC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Na poczet zabezpieczenia należytego wykonania przedmiotu umowy Wykonawca wniósł zabezpieczenie na kwotę .......................................... zł </w:t>
      </w:r>
      <w:r w:rsidRPr="00C60FC5"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  <w:t>(słownie ................................... ................................................................... )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w formie ........................................................., co stanowi 5% wynagrodzenia brutto. </w:t>
      </w:r>
    </w:p>
    <w:p w14:paraId="1F6A4A4A" w14:textId="77777777" w:rsidR="00C60FC5" w:rsidRPr="00C60FC5" w:rsidRDefault="00C60FC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Zabezpieczenie służy pokryciu roszczeń Zamawiającego z tytułu niewykonania lub nienależytego wykonania umowy w tym na pokrycie naliczonych kar umownych.</w:t>
      </w:r>
    </w:p>
    <w:p w14:paraId="4BB0CB4E" w14:textId="77777777" w:rsidR="00C60FC5" w:rsidRPr="00C60FC5" w:rsidRDefault="00C60FC5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Zwrot zabezpieczenia nastąpi w niżej podanych wysokościach i terminach:</w:t>
      </w:r>
    </w:p>
    <w:p w14:paraId="587441AE" w14:textId="77777777" w:rsidR="00C60FC5" w:rsidRPr="00C60FC5" w:rsidRDefault="00C60FC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70% wartości wniesionego zabezpieczenia w terminie 30 dni od dnia bezusterkowego odbioru końcowego robót,</w:t>
      </w:r>
    </w:p>
    <w:p w14:paraId="7F08A1F3" w14:textId="77777777" w:rsidR="00C60FC5" w:rsidRPr="00C60FC5" w:rsidRDefault="00C60FC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30% wartości wniesionego zabezpieczenia w terminie 15 dni od daty wygaśnięcia rękojmi za wady lub gwarancji jakości.</w:t>
      </w:r>
    </w:p>
    <w:p w14:paraId="0939DD25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0BE57D48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7E03E667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12</w:t>
      </w:r>
    </w:p>
    <w:p w14:paraId="76AB06E9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1A34FE7A" w14:textId="77777777" w:rsidR="00C60FC5" w:rsidRPr="00C60FC5" w:rsidRDefault="00C60FC5">
      <w:pPr>
        <w:numPr>
          <w:ilvl w:val="2"/>
          <w:numId w:val="4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-Roman" w:eastAsia="Times New Roman" w:hAnsi="Times-Roman" w:cs="Times-Roman"/>
          <w:sz w:val="24"/>
          <w:szCs w:val="24"/>
          <w:lang w:eastAsia="pl-PL"/>
        </w:rPr>
      </w:pP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Wykonawca zobowi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zuje si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ę</w:t>
      </w:r>
      <w:r w:rsidRPr="00C60FC5">
        <w:rPr>
          <w:rFonts w:ascii="TimesNewRoman" w:eastAsia="TimesNewRoman" w:hAnsi="Times-Roman" w:cs="TimesNewRoman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do utrzymywania przez okres wykonywania przedmiotu umowy ubezpieczenia OC, polisy lub innego dokumentu, potwierdzaj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cego kontynuacj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ę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 xml:space="preserve"> ubezpieczenia w zakresie prowadzonej działalno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ś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ci zwi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zanej z przedmiotem umowy na sum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ę</w:t>
      </w:r>
      <w:r w:rsidRPr="00C60FC5">
        <w:rPr>
          <w:rFonts w:ascii="TimesNewRoman" w:eastAsia="TimesNewRoman" w:hAnsi="Times-Roman" w:cs="TimesNewRoman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nie mniejsz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NewRoman" w:eastAsia="TimesNewRoman" w:hAnsi="Times-Roman" w:cs="TimesNewRoman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ni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ż</w:t>
      </w:r>
      <w:r w:rsidRPr="00C60FC5">
        <w:rPr>
          <w:rFonts w:ascii="TimesNewRoman" w:eastAsia="TimesNewRoman" w:hAnsi="Times-Roman" w:cs="TimesNewRoman"/>
          <w:sz w:val="24"/>
          <w:szCs w:val="24"/>
          <w:lang w:eastAsia="pl-PL"/>
        </w:rPr>
        <w:t xml:space="preserve"> </w:t>
      </w:r>
      <w:r w:rsidRPr="00C60FC5">
        <w:rPr>
          <w:rFonts w:ascii="Times-Bold" w:eastAsia="Times New Roman" w:hAnsi="Times-Bold" w:cs="Times-Bold"/>
          <w:b/>
          <w:bCs/>
          <w:sz w:val="24"/>
          <w:szCs w:val="24"/>
          <w:lang w:eastAsia="pl-PL"/>
        </w:rPr>
        <w:t>200.000,00 zł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, od dnia nast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ę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pnego po dniu ustania poprzedniej ochrony ubezpieczeniowej.</w:t>
      </w:r>
    </w:p>
    <w:p w14:paraId="7E133C19" w14:textId="77777777" w:rsidR="00C60FC5" w:rsidRPr="00C60FC5" w:rsidRDefault="00C60FC5">
      <w:pPr>
        <w:numPr>
          <w:ilvl w:val="2"/>
          <w:numId w:val="4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-Roman" w:eastAsia="Times New Roman" w:hAnsi="Times-Roman" w:cs="Times-Roman"/>
          <w:sz w:val="24"/>
          <w:szCs w:val="24"/>
          <w:lang w:eastAsia="pl-PL"/>
        </w:rPr>
      </w:pP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Je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ż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eli Wykonawca nie wykona obowi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zku, o którym, mowa w ust. 1, Zamawiaj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cy wedle swojego wyboru mo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ż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e:</w:t>
      </w:r>
    </w:p>
    <w:p w14:paraId="42F58A9C" w14:textId="77777777" w:rsidR="00C60FC5" w:rsidRPr="00C60FC5" w:rsidRDefault="00C60FC5" w:rsidP="00C60FC5">
      <w:pPr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-Roman" w:eastAsia="Times New Roman" w:hAnsi="Times-Roman" w:cs="Times-Roman"/>
          <w:sz w:val="24"/>
          <w:szCs w:val="24"/>
          <w:lang w:eastAsia="pl-PL"/>
        </w:rPr>
      </w:pP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odst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pi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ć</w:t>
      </w:r>
      <w:r w:rsidRPr="00C60FC5">
        <w:rPr>
          <w:rFonts w:ascii="TimesNewRoman" w:eastAsia="TimesNewRoman" w:hAnsi="Times-Roman" w:cs="TimesNewRoman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od Umowy;</w:t>
      </w:r>
    </w:p>
    <w:p w14:paraId="60D36281" w14:textId="77777777" w:rsidR="00C60FC5" w:rsidRPr="00C60FC5" w:rsidRDefault="00C60FC5" w:rsidP="00C60FC5">
      <w:pPr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-Roman" w:eastAsia="Times New Roman" w:hAnsi="Times-Roman" w:cs="Times-Roman"/>
          <w:sz w:val="24"/>
          <w:szCs w:val="24"/>
          <w:lang w:eastAsia="pl-PL"/>
        </w:rPr>
      </w:pP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ubezpieczy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ć</w:t>
      </w:r>
      <w:r w:rsidRPr="00C60FC5">
        <w:rPr>
          <w:rFonts w:ascii="TimesNewRoman" w:eastAsia="TimesNewRoman" w:hAnsi="Times-Roman" w:cs="TimesNewRoman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Wykonawc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ę</w:t>
      </w:r>
      <w:r w:rsidRPr="00C60FC5">
        <w:rPr>
          <w:rFonts w:ascii="TimesNewRoman" w:eastAsia="TimesNewRoman" w:hAnsi="Times-Roman" w:cs="TimesNewRoman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na jego koszt, przy czym koszty poniesione na ubezpieczenie Wykonawcy Zamawiaj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cy potr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ci z wynagrodzenia, a gdyby potr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cenie to nie było mo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ż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liwe – zaspokoi si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ę</w:t>
      </w:r>
      <w:r w:rsidRPr="00C60FC5">
        <w:rPr>
          <w:rFonts w:ascii="TimesNewRoman" w:eastAsia="TimesNewRoman" w:hAnsi="Times-Roman" w:cs="TimesNewRoman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z Zabezpieczenia.</w:t>
      </w:r>
    </w:p>
    <w:p w14:paraId="2876D4EB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71D2FDFB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lastRenderedPageBreak/>
        <w:t>§ 13</w:t>
      </w:r>
    </w:p>
    <w:p w14:paraId="46667261" w14:textId="77777777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633ED82A" w14:textId="77777777" w:rsidR="00C60FC5" w:rsidRPr="00C60FC5" w:rsidRDefault="00C60FC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Strony postanawiają, że obowiązującą formą odszkodowania za niewykonanie lub nienależyte wykonanie umowy są kary umowne:</w:t>
      </w:r>
    </w:p>
    <w:p w14:paraId="7CF7B6CB" w14:textId="77777777" w:rsidR="00C60FC5" w:rsidRPr="00C60FC5" w:rsidRDefault="00C60FC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Wykonawca zapłaci Zamawiającemu karę umowną:</w:t>
      </w:r>
    </w:p>
    <w:p w14:paraId="462C8D65" w14:textId="77777777" w:rsidR="00C60FC5" w:rsidRPr="00C60FC5" w:rsidRDefault="00C60FC5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za zwłok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ę</w:t>
      </w:r>
      <w:r w:rsidRPr="00C60FC5">
        <w:rPr>
          <w:rFonts w:ascii="TimesNewRoman" w:eastAsia="TimesNewRoman" w:hAnsi="Times-Roman" w:cs="TimesNewRoman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w oddaniu przedmiotu umowy – w wysoko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ś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ci 0,2 % wynagrodzenia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umownego brutto za ka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ż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dy dzie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ń</w:t>
      </w:r>
      <w:r w:rsidRPr="00C60FC5">
        <w:rPr>
          <w:rFonts w:ascii="TimesNewRoman" w:eastAsia="TimesNewRoman" w:hAnsi="Times-Roman" w:cs="TimesNewRoman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zwłoki,</w:t>
      </w:r>
    </w:p>
    <w:p w14:paraId="36393B13" w14:textId="3F94B874" w:rsidR="00C60FC5" w:rsidRPr="00C60FC5" w:rsidRDefault="00C60FC5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za zwłok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ę</w:t>
      </w:r>
      <w:r w:rsidRPr="00C60FC5">
        <w:rPr>
          <w:rFonts w:ascii="TimesNewRoman" w:eastAsia="TimesNewRoman" w:hAnsi="Times-Roman" w:cs="TimesNewRoman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w usuni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ę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 xml:space="preserve">ciu wad stwierdzonych po odbiorze </w:t>
      </w:r>
      <w:r w:rsidR="00A258C9">
        <w:rPr>
          <w:rFonts w:ascii="Times-Roman" w:eastAsia="Times New Roman" w:hAnsi="Times-Roman" w:cs="Times-Roman"/>
          <w:sz w:val="24"/>
          <w:szCs w:val="24"/>
          <w:lang w:eastAsia="pl-PL"/>
        </w:rPr>
        <w:t xml:space="preserve">częściowym lub (i)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ko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ń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cowym oraz w okresie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r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ę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kojmi za wady i gwarancji jakości – w wysoko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ś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ci 0,2 % wynagrodzenia umownego brutto za ka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ż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dy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dzie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ń</w:t>
      </w:r>
      <w:r w:rsidRPr="00C60FC5">
        <w:rPr>
          <w:rFonts w:ascii="TimesNewRoman" w:eastAsia="TimesNewRoman" w:hAnsi="Times-Roman" w:cs="TimesNewRoman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zwłoki,</w:t>
      </w:r>
    </w:p>
    <w:p w14:paraId="4C9C2A82" w14:textId="77777777" w:rsidR="00C60FC5" w:rsidRPr="00C60FC5" w:rsidRDefault="00C60FC5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za ka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ż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dy przypadek naruszenia przez Wykonawc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ę</w:t>
      </w:r>
      <w:r w:rsidRPr="00C60FC5">
        <w:rPr>
          <w:rFonts w:ascii="TimesNewRoman" w:eastAsia="TimesNewRoman" w:hAnsi="Times-Roman" w:cs="TimesNewRoman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Obowi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zku zatrudnienia określonego w § 6 ust. 2 pkt. 4) umowy – w wysokości 2.000,00 zł,</w:t>
      </w:r>
    </w:p>
    <w:p w14:paraId="1E179891" w14:textId="277AB69B" w:rsidR="00C60FC5" w:rsidRPr="00C60FC5" w:rsidRDefault="00C60FC5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za brak zapłaty lub nieterminow</w:t>
      </w:r>
      <w:r w:rsidRPr="00C60FC5">
        <w:rPr>
          <w:rFonts w:ascii="Times-Roman" w:eastAsia="Times New Roman" w:hAnsi="Times-Roman" w:cs="Times-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 xml:space="preserve"> zapłat</w:t>
      </w:r>
      <w:r w:rsidRPr="00C60FC5">
        <w:rPr>
          <w:rFonts w:ascii="Times-Roman" w:eastAsia="Times New Roman" w:hAnsi="Times-Roman" w:cs="Times-Roman" w:hint="eastAsia"/>
          <w:sz w:val="24"/>
          <w:szCs w:val="24"/>
          <w:lang w:eastAsia="pl-PL"/>
        </w:rPr>
        <w:t>ę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 xml:space="preserve"> wynagrodzenia nale</w:t>
      </w:r>
      <w:r w:rsidRPr="00C60FC5">
        <w:rPr>
          <w:rFonts w:ascii="Times-Roman" w:eastAsia="Times New Roman" w:hAnsi="Times-Roman" w:cs="Times-Roman" w:hint="eastAsia"/>
          <w:sz w:val="24"/>
          <w:szCs w:val="24"/>
          <w:lang w:eastAsia="pl-PL"/>
        </w:rPr>
        <w:t>ż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nego podwykonawcom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lub dalszym podwykonawcom – w wysoko</w:t>
      </w:r>
      <w:r w:rsidRPr="00C60FC5">
        <w:rPr>
          <w:rFonts w:ascii="Times-Roman" w:eastAsia="Times New Roman" w:hAnsi="Times-Roman" w:cs="Times-Roman" w:hint="eastAsia"/>
          <w:sz w:val="24"/>
          <w:szCs w:val="24"/>
          <w:lang w:eastAsia="pl-PL"/>
        </w:rPr>
        <w:t>ś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ci 0,1% wynagrodzenia umownego brutto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za ka</w:t>
      </w:r>
      <w:r w:rsidRPr="00C60FC5">
        <w:rPr>
          <w:rFonts w:ascii="Times-Roman" w:eastAsia="Times New Roman" w:hAnsi="Times-Roman" w:cs="Times-Roman" w:hint="eastAsia"/>
          <w:sz w:val="24"/>
          <w:szCs w:val="24"/>
          <w:lang w:eastAsia="pl-PL"/>
        </w:rPr>
        <w:t>ż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dy dzie</w:t>
      </w:r>
      <w:r w:rsidRPr="00C60FC5">
        <w:rPr>
          <w:rFonts w:ascii="Times-Roman" w:eastAsia="Times New Roman" w:hAnsi="Times-Roman" w:cs="Times-Roman" w:hint="eastAsia"/>
          <w:sz w:val="24"/>
          <w:szCs w:val="24"/>
          <w:lang w:eastAsia="pl-PL"/>
        </w:rPr>
        <w:t>ń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 xml:space="preserve"> zwłoki,</w:t>
      </w:r>
    </w:p>
    <w:p w14:paraId="0A44B644" w14:textId="29BC1C45" w:rsidR="00C60FC5" w:rsidRPr="00C60FC5" w:rsidRDefault="00C60FC5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za nieprzedło</w:t>
      </w:r>
      <w:r w:rsidRPr="00C60FC5">
        <w:rPr>
          <w:rFonts w:ascii="Times-Roman" w:eastAsia="Times New Roman" w:hAnsi="Times-Roman" w:cs="Times-Roman" w:hint="eastAsia"/>
          <w:sz w:val="24"/>
          <w:szCs w:val="24"/>
          <w:lang w:eastAsia="pl-PL"/>
        </w:rPr>
        <w:t>ż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enie do zaakceptowania projektu umowy o podwykonawstwo, której przedmiotem są roboty budowlane, lub projektu jej zmian – w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wysoko</w:t>
      </w:r>
      <w:r w:rsidRPr="00C60FC5">
        <w:rPr>
          <w:rFonts w:ascii="Times-Roman" w:eastAsia="Times New Roman" w:hAnsi="Times-Roman" w:cs="Times-Roman" w:hint="eastAsia"/>
          <w:sz w:val="24"/>
          <w:szCs w:val="24"/>
          <w:lang w:eastAsia="pl-PL"/>
        </w:rPr>
        <w:t>ś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ci 2% wynagrodzenia brutto za ka</w:t>
      </w:r>
      <w:r w:rsidRPr="00C60FC5">
        <w:rPr>
          <w:rFonts w:ascii="Times-Roman" w:eastAsia="Times New Roman" w:hAnsi="Times-Roman" w:cs="Times-Roman" w:hint="eastAsia"/>
          <w:sz w:val="24"/>
          <w:szCs w:val="24"/>
          <w:lang w:eastAsia="pl-PL"/>
        </w:rPr>
        <w:t>ż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dy przypadek,</w:t>
      </w:r>
    </w:p>
    <w:p w14:paraId="0910FC0A" w14:textId="2E0240BF" w:rsidR="00C60FC5" w:rsidRPr="00C60FC5" w:rsidRDefault="00C60FC5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za nieprzedło</w:t>
      </w:r>
      <w:r w:rsidRPr="00C60FC5">
        <w:rPr>
          <w:rFonts w:ascii="Times-Roman" w:eastAsia="Times New Roman" w:hAnsi="Times-Roman" w:cs="Times-Roman" w:hint="eastAsia"/>
          <w:sz w:val="24"/>
          <w:szCs w:val="24"/>
          <w:lang w:eastAsia="pl-PL"/>
        </w:rPr>
        <w:t>ż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enie po</w:t>
      </w:r>
      <w:r w:rsidRPr="00C60FC5">
        <w:rPr>
          <w:rFonts w:ascii="Times-Roman" w:eastAsia="Times New Roman" w:hAnsi="Times-Roman" w:cs="Times-Roman" w:hint="eastAsia"/>
          <w:sz w:val="24"/>
          <w:szCs w:val="24"/>
          <w:lang w:eastAsia="pl-PL"/>
        </w:rPr>
        <w:t>ś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wiadczonej za zgodno</w:t>
      </w:r>
      <w:r w:rsidRPr="00C60FC5">
        <w:rPr>
          <w:rFonts w:ascii="Times-Roman" w:eastAsia="Times New Roman" w:hAnsi="Times-Roman" w:cs="Times-Roman" w:hint="eastAsia"/>
          <w:sz w:val="24"/>
          <w:szCs w:val="24"/>
          <w:lang w:eastAsia="pl-PL"/>
        </w:rPr>
        <w:t>ść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 xml:space="preserve"> z oryginałem kopii umowy o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podwykonawstwo lub jej zmiany – w wysoko</w:t>
      </w:r>
      <w:r w:rsidRPr="00C60FC5">
        <w:rPr>
          <w:rFonts w:ascii="Times-Roman" w:eastAsia="Times New Roman" w:hAnsi="Times-Roman" w:cs="Times-Roman" w:hint="eastAsia"/>
          <w:sz w:val="24"/>
          <w:szCs w:val="24"/>
          <w:lang w:eastAsia="pl-PL"/>
        </w:rPr>
        <w:t>ś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ci 2% wynagrodzenia brutto za ka</w:t>
      </w:r>
      <w:r w:rsidRPr="00C60FC5">
        <w:rPr>
          <w:rFonts w:ascii="Times-Roman" w:eastAsia="Times New Roman" w:hAnsi="Times-Roman" w:cs="Times-Roman" w:hint="eastAsia"/>
          <w:sz w:val="24"/>
          <w:szCs w:val="24"/>
          <w:lang w:eastAsia="pl-PL"/>
        </w:rPr>
        <w:t>ż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dy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przypadek,</w:t>
      </w:r>
    </w:p>
    <w:p w14:paraId="6BA1BAFC" w14:textId="52B9691C" w:rsidR="00C60FC5" w:rsidRPr="00C60FC5" w:rsidRDefault="00C60FC5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za brak zmiany umowy o podwykonawstwo w zakresie terminu zapłaty, o którym mowa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w § 4 ust. 8 umowy – w wysoko</w:t>
      </w:r>
      <w:r w:rsidRPr="00C60FC5">
        <w:rPr>
          <w:rFonts w:ascii="Times-Roman" w:eastAsia="Times New Roman" w:hAnsi="Times-Roman" w:cs="Times-Roman" w:hint="eastAsia"/>
          <w:sz w:val="24"/>
          <w:szCs w:val="24"/>
          <w:lang w:eastAsia="pl-PL"/>
        </w:rPr>
        <w:t>ś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ci 3% wynagrodzenia brutto za ka</w:t>
      </w:r>
      <w:r w:rsidRPr="00C60FC5">
        <w:rPr>
          <w:rFonts w:ascii="Times-Roman" w:eastAsia="Times New Roman" w:hAnsi="Times-Roman" w:cs="Times-Roman" w:hint="eastAsia"/>
          <w:sz w:val="24"/>
          <w:szCs w:val="24"/>
          <w:lang w:eastAsia="pl-PL"/>
        </w:rPr>
        <w:t>ż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dy przypadek.</w:t>
      </w:r>
    </w:p>
    <w:p w14:paraId="368F4DF5" w14:textId="5BBBE7D3" w:rsidR="00C60FC5" w:rsidRPr="00C60FC5" w:rsidRDefault="00C60FC5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za zawarcie przez Wykonawc</w:t>
      </w:r>
      <w:r w:rsidRPr="00C60FC5">
        <w:rPr>
          <w:rFonts w:ascii="Times-Roman" w:eastAsia="Times New Roman" w:hAnsi="Times-Roman" w:cs="Times-Roman" w:hint="eastAsia"/>
          <w:sz w:val="24"/>
          <w:szCs w:val="24"/>
          <w:lang w:eastAsia="pl-PL"/>
        </w:rPr>
        <w:t>ę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 xml:space="preserve"> umowy z podwykonawc</w:t>
      </w:r>
      <w:r w:rsidRPr="00C60FC5">
        <w:rPr>
          <w:rFonts w:ascii="Times-Roman" w:eastAsia="Times New Roman" w:hAnsi="Times-Roman" w:cs="Times-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 xml:space="preserve"> bez zgody Zamawiaj</w:t>
      </w:r>
      <w:r w:rsidRPr="00C60FC5">
        <w:rPr>
          <w:rFonts w:ascii="Times-Roman" w:eastAsia="Times New Roman" w:hAnsi="Times-Roman" w:cs="Times-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cego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i/lub zlecenie prac podwykonawcy bez umowy zawartej w formie pisemnej i/lub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dokonanie zmian w umowie zawartej z podwykonawc</w:t>
      </w:r>
      <w:r w:rsidRPr="00C60FC5">
        <w:rPr>
          <w:rFonts w:ascii="Times-Roman" w:eastAsia="Times New Roman" w:hAnsi="Times-Roman" w:cs="Times-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 xml:space="preserve"> bez zgody Zamawiaj</w:t>
      </w:r>
      <w:r w:rsidRPr="00C60FC5">
        <w:rPr>
          <w:rFonts w:ascii="Times-Roman" w:eastAsia="Times New Roman" w:hAnsi="Times-Roman" w:cs="Times-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cego w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wysoko</w:t>
      </w:r>
      <w:r w:rsidRPr="00C60FC5">
        <w:rPr>
          <w:rFonts w:ascii="Times-Roman" w:eastAsia="Times New Roman" w:hAnsi="Times-Roman" w:cs="Times-Roman" w:hint="eastAsia"/>
          <w:sz w:val="24"/>
          <w:szCs w:val="24"/>
          <w:lang w:eastAsia="pl-PL"/>
        </w:rPr>
        <w:t>ś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ci 3% wynagrodzenia umownego brutto.</w:t>
      </w:r>
    </w:p>
    <w:p w14:paraId="32AE85F3" w14:textId="7A272825" w:rsidR="00C60FC5" w:rsidRPr="00C60FC5" w:rsidRDefault="00C60FC5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za zawarcie przez podwykonawc</w:t>
      </w:r>
      <w:r w:rsidRPr="00C60FC5">
        <w:rPr>
          <w:rFonts w:ascii="Times-Roman" w:eastAsia="Times New Roman" w:hAnsi="Times-Roman" w:cs="Times-Roman" w:hint="eastAsia"/>
          <w:sz w:val="24"/>
          <w:szCs w:val="24"/>
          <w:lang w:eastAsia="pl-PL"/>
        </w:rPr>
        <w:t>ę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 xml:space="preserve"> Wykonawcy umowy z dalszym podwykonawc</w:t>
      </w:r>
      <w:r w:rsidRPr="00C60FC5">
        <w:rPr>
          <w:rFonts w:ascii="Times-Roman" w:eastAsia="Times New Roman" w:hAnsi="Times-Roman" w:cs="Times-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 xml:space="preserve"> bez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zgody Zamawiaj</w:t>
      </w:r>
      <w:r w:rsidRPr="00C60FC5">
        <w:rPr>
          <w:rFonts w:ascii="Times-Roman" w:eastAsia="Times New Roman" w:hAnsi="Times-Roman" w:cs="Times-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cego i/lub zlecenie prac dalszemu podwykonawcy bez umowy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zawartej w formie pisemnej i/lub dokonanie zmian w umowie zawartej z dalszym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podwykonawc</w:t>
      </w:r>
      <w:r w:rsidRPr="00C60FC5">
        <w:rPr>
          <w:rFonts w:ascii="Times-Roman" w:eastAsia="Times New Roman" w:hAnsi="Times-Roman" w:cs="Times-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 xml:space="preserve"> bez zgody Zamawiaj</w:t>
      </w:r>
      <w:r w:rsidRPr="00C60FC5">
        <w:rPr>
          <w:rFonts w:ascii="Times-Roman" w:eastAsia="Times New Roman" w:hAnsi="Times-Roman" w:cs="Times-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cego w wysoko</w:t>
      </w:r>
      <w:r w:rsidRPr="00C60FC5">
        <w:rPr>
          <w:rFonts w:ascii="Times-Roman" w:eastAsia="Times New Roman" w:hAnsi="Times-Roman" w:cs="Times-Roman" w:hint="eastAsia"/>
          <w:sz w:val="24"/>
          <w:szCs w:val="24"/>
          <w:lang w:eastAsia="pl-PL"/>
        </w:rPr>
        <w:t>ś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ci 3% wynagrodzenia brutto.</w:t>
      </w:r>
    </w:p>
    <w:p w14:paraId="6C557BDD" w14:textId="4B3C19F0" w:rsidR="00C60FC5" w:rsidRPr="00C60FC5" w:rsidRDefault="00C60FC5">
      <w:pPr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w przypadku odstąpienia od umowy (w całości lub w części) przez którąkolwiek ze stron z przyczyn leżących po stronie Wykonawcy, Wykonawca zapłaci Zamawiającemu karę umowną w wysokości 10% wartości brutto niewykonanego do dnia odstąpienia.</w:t>
      </w:r>
    </w:p>
    <w:p w14:paraId="2E279D63" w14:textId="7B2EE4FB" w:rsidR="00246AE5" w:rsidRDefault="00246AE5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-Roman" w:eastAsia="Times New Roman" w:hAnsi="Times-Roman" w:cs="Times-Roman"/>
          <w:sz w:val="24"/>
          <w:szCs w:val="24"/>
          <w:lang w:eastAsia="pl-PL"/>
        </w:rPr>
      </w:pPr>
      <w:r w:rsidRPr="00246AE5">
        <w:rPr>
          <w:rFonts w:ascii="Times-Roman" w:eastAsia="Times New Roman" w:hAnsi="Times-Roman" w:cs="Times-Roman"/>
          <w:sz w:val="24"/>
          <w:szCs w:val="24"/>
          <w:lang w:eastAsia="pl-PL"/>
        </w:rPr>
        <w:t>W przypadku naruszenia przez Wykonawcę elementów podlegających kontroli wskazanych w pkt 3 załącznika nr 4 do umowy (protokołu odbioru pozycji terenowej), Zamawiający obniży wynagrodzenie umowne brutto o 1%  za każde popełnione przez Wykonawcę naruszenie, stwierdzone w protokole odbioru pozycji terenowej</w:t>
      </w:r>
    </w:p>
    <w:p w14:paraId="267DBD28" w14:textId="463CFD78" w:rsidR="00C60FC5" w:rsidRPr="00C60FC5" w:rsidRDefault="00C60FC5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-Roman" w:eastAsia="Times New Roman" w:hAnsi="Times-Roman" w:cs="Times-Roman"/>
          <w:sz w:val="24"/>
          <w:szCs w:val="24"/>
          <w:lang w:eastAsia="pl-PL"/>
        </w:rPr>
      </w:pP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Wykonawca jest uprawniony do naliczenia kary umownej za każdy rozpoczęty dzień zwłoki Zamawiającego w odbiorze częściowym lub końcowym robót budowalnych – w wysokości 0,2% wartości prac brutto dotyczących danego odbioru, w stosunku do których Zamawiający pozostaje w zwłoce z Odbiorem.</w:t>
      </w:r>
    </w:p>
    <w:p w14:paraId="40CE625A" w14:textId="77777777" w:rsidR="00C60FC5" w:rsidRPr="00C60FC5" w:rsidRDefault="00C60FC5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-Roman" w:eastAsia="Times New Roman" w:hAnsi="Times-Roman" w:cs="Times-Roman"/>
          <w:sz w:val="24"/>
          <w:szCs w:val="24"/>
          <w:lang w:eastAsia="pl-PL"/>
        </w:rPr>
      </w:pP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Odstąpienie od umowy nie wyłącza uprawnienia Zamawiającego do dochodzenia kar umownych należnych z tytułu wystąpienia okoliczności mających miejsce przed złożeniem oświadczenia o odstąpieniu od umowy.</w:t>
      </w:r>
    </w:p>
    <w:p w14:paraId="489FE0B9" w14:textId="77777777" w:rsidR="00C60FC5" w:rsidRPr="00C60FC5" w:rsidRDefault="00C60FC5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-Roman" w:eastAsia="Times New Roman" w:hAnsi="Times-Roman" w:cs="Times-Roman"/>
          <w:sz w:val="24"/>
          <w:szCs w:val="24"/>
          <w:lang w:eastAsia="pl-PL"/>
        </w:rPr>
      </w:pP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Zamawiającemu służy prawo do dochodzenia odszkodowania uzupełniającego przewyższającego wysokość zastrzeżonych kar umownych, do wysokości rzeczywiście poniesionej szkody, na zasadach ogólnych wynikających z Kodeksu Cywilnego.</w:t>
      </w:r>
    </w:p>
    <w:p w14:paraId="387D04BB" w14:textId="2CD4C8C6" w:rsidR="00C60FC5" w:rsidRPr="00C60FC5" w:rsidRDefault="00C60FC5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-Roman" w:eastAsia="Times New Roman" w:hAnsi="Times-Roman" w:cs="Times-Roman"/>
          <w:sz w:val="24"/>
          <w:szCs w:val="24"/>
          <w:lang w:eastAsia="pl-PL"/>
        </w:rPr>
      </w:pP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Strony określają limit kar umownych naliczonych na podstawie ust. 2 na 50% umownej wartości brutto przedmiotu umowy, określonego w §  8 ust. 1 umowy.</w:t>
      </w:r>
    </w:p>
    <w:p w14:paraId="2F2B4683" w14:textId="77777777" w:rsidR="00C60FC5" w:rsidRPr="00C60FC5" w:rsidRDefault="00C60FC5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-Roman" w:eastAsia="Times New Roman" w:hAnsi="Times-Roman" w:cs="Times-Roman"/>
          <w:sz w:val="24"/>
          <w:szCs w:val="24"/>
          <w:lang w:eastAsia="pl-PL"/>
        </w:rPr>
      </w:pPr>
      <w:r w:rsidRPr="00C60FC5">
        <w:rPr>
          <w:rFonts w:ascii="Times-Roman" w:eastAsia="Times New Roman" w:hAnsi="Times-Roman" w:cs="Times-Roman"/>
          <w:sz w:val="24"/>
          <w:szCs w:val="24"/>
          <w:lang w:eastAsia="pl-PL" w:bidi="pl-PL"/>
        </w:rPr>
        <w:t>Wszelkie kary umowne i inne należności wynikające z niniejszej umowy, Zamawiający może potrącić z wynagrodzenia Wykonawcy lub (i) z zabezpieczenia należytego wykonania umowy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.</w:t>
      </w:r>
    </w:p>
    <w:p w14:paraId="7BBD4AAF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27E71A94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14</w:t>
      </w:r>
    </w:p>
    <w:p w14:paraId="67F3751B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01E088BE" w14:textId="77777777" w:rsidR="00C60FC5" w:rsidRPr="00C60FC5" w:rsidRDefault="00C60FC5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Zamawiaj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cemu przysługuje prawo odst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pienia od niniejszej umowy, bez jakichkolwiek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roszcze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ń</w:t>
      </w:r>
      <w:r w:rsidRPr="00C60FC5">
        <w:rPr>
          <w:rFonts w:ascii="TimesNewRoman" w:eastAsia="TimesNewRoman" w:hAnsi="Times-Roman" w:cs="TimesNewRoman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Wykonawcy w nast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ę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puj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cych przypadkach w terminie 30 dni od stwierdzenia ich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wyst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pienia:</w:t>
      </w:r>
    </w:p>
    <w:p w14:paraId="1DEAA523" w14:textId="7905C7A7" w:rsidR="00C60FC5" w:rsidRPr="00C60FC5" w:rsidRDefault="00C60FC5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 xml:space="preserve">Wykonawca przekroczył termin wykonania przedmiotu umowy o </w:t>
      </w:r>
      <w:r w:rsidR="00D21A14">
        <w:rPr>
          <w:rFonts w:ascii="Times-Roman" w:eastAsia="Times New Roman" w:hAnsi="Times-Roman" w:cs="Times-Roman"/>
          <w:sz w:val="24"/>
          <w:szCs w:val="24"/>
          <w:lang w:eastAsia="pl-PL"/>
        </w:rPr>
        <w:t>15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 xml:space="preserve"> lub wi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ę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cej dni,</w:t>
      </w:r>
    </w:p>
    <w:p w14:paraId="4DCDE777" w14:textId="77777777" w:rsidR="00C60FC5" w:rsidRPr="00C60FC5" w:rsidRDefault="00C60FC5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Wykonawca wykonuje przedmiot umowy w sposób wadliwy lub niezgodny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z umow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, normami oraz zasadami wiedzy i sztuki in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ż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ynierskiej,</w:t>
      </w:r>
    </w:p>
    <w:p w14:paraId="6F35901A" w14:textId="7CE1FB05" w:rsidR="00C60FC5" w:rsidRPr="00C60FC5" w:rsidRDefault="00C60FC5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Wykonawca nie rozpocz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ł robót b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d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ź</w:t>
      </w:r>
      <w:r w:rsidRPr="00C60FC5">
        <w:rPr>
          <w:rFonts w:ascii="TimesNewRoman" w:eastAsia="TimesNewRoman" w:hAnsi="Times-Roman" w:cs="TimesNewRoman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przerwał roboty i ich nie kontynuuje, bez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 xml:space="preserve">uzasadnionych przyczyn przez okres </w:t>
      </w:r>
      <w:r w:rsidR="00D21A14">
        <w:rPr>
          <w:rFonts w:ascii="Times-Roman" w:eastAsia="Times New Roman" w:hAnsi="Times-Roman" w:cs="Times-Roman"/>
          <w:sz w:val="24"/>
          <w:szCs w:val="24"/>
          <w:lang w:eastAsia="pl-PL"/>
        </w:rPr>
        <w:t>7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 xml:space="preserve"> dni.</w:t>
      </w:r>
    </w:p>
    <w:p w14:paraId="74E62769" w14:textId="77777777" w:rsidR="00C60FC5" w:rsidRPr="00C60FC5" w:rsidRDefault="00C60FC5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-Roman" w:eastAsia="Times New Roman" w:hAnsi="Times-Roman" w:cs="Times-Roman"/>
          <w:sz w:val="24"/>
          <w:szCs w:val="24"/>
          <w:lang w:eastAsia="pl-PL"/>
        </w:rPr>
      </w:pP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Przed odst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pieniem od umowy z przyczyn podanych w ust. 1 pkt. 2, Zamawiaj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cy wezwie Wykonawc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ę</w:t>
      </w:r>
      <w:r w:rsidRPr="00C60FC5">
        <w:rPr>
          <w:rFonts w:ascii="TimesNewRoman" w:eastAsia="TimesNewRoman" w:hAnsi="Times-Roman" w:cs="TimesNewRoman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do zmiany sposobu wykonania i wyznaczy mu w tym celu odpowiedni termin.</w:t>
      </w:r>
    </w:p>
    <w:p w14:paraId="3C82CBA0" w14:textId="77777777" w:rsidR="00C60FC5" w:rsidRPr="00C60FC5" w:rsidRDefault="00C60FC5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-Roman" w:eastAsia="Times New Roman" w:hAnsi="Times-Roman" w:cs="Times-Roman"/>
          <w:sz w:val="24"/>
          <w:szCs w:val="24"/>
          <w:lang w:eastAsia="pl-PL"/>
        </w:rPr>
      </w:pP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Zamawiaj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cy nie jest zobowi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zany do wyznaczenia terminu dodatkowego w przypadku odst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pienia od umowy z przyczyn podanych w ust. 1 pkt. 1 i 3.</w:t>
      </w:r>
    </w:p>
    <w:p w14:paraId="00CA82EF" w14:textId="77777777" w:rsidR="00C60FC5" w:rsidRPr="00C60FC5" w:rsidRDefault="00C60FC5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-Roman" w:eastAsia="Times New Roman" w:hAnsi="Times-Roman" w:cs="Times-Roman"/>
          <w:sz w:val="24"/>
          <w:szCs w:val="24"/>
          <w:lang w:eastAsia="pl-PL"/>
        </w:rPr>
      </w:pP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Zamawiaj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cemu przysługuje te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ż</w:t>
      </w:r>
      <w:r w:rsidRPr="00C60FC5">
        <w:rPr>
          <w:rFonts w:ascii="TimesNewRoman" w:eastAsia="TimesNewRoman" w:hAnsi="Times-Roman" w:cs="TimesNewRoman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prawo odst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pienia od umowy, je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ż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eli zaistniała istotna zmiana okoliczno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ś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ci powoduj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 xml:space="preserve">ca, 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ż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e wykonanie umowy nie le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ż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y w interesie publicznym czego nie mo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ż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na było przewidzie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ć</w:t>
      </w:r>
      <w:r w:rsidRPr="00C60FC5">
        <w:rPr>
          <w:rFonts w:ascii="TimesNewRoman" w:eastAsia="TimesNewRoman" w:hAnsi="Times-Roman" w:cs="TimesNewRoman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w chwili jej zawarcia, lub dalsze wykonywanie umowy może zagrozić podstawowemu interesowi bezpieczeństwa państwa lub bezpieczeństwu publicznemu. Zamawiaj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cy mo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ż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e odst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pi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ć</w:t>
      </w:r>
      <w:r w:rsidRPr="00C60FC5">
        <w:rPr>
          <w:rFonts w:ascii="TimesNewRoman" w:eastAsia="TimesNewRoman" w:hAnsi="Times-Roman" w:cs="TimesNewRoman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od umowy w terminie 30 dni od powzi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ę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cia wiadomo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ś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ci o zaistnieniu tych okoliczno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ś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ci.</w:t>
      </w:r>
    </w:p>
    <w:p w14:paraId="740DBB13" w14:textId="77777777" w:rsidR="00C60FC5" w:rsidRPr="00C60FC5" w:rsidRDefault="00C60FC5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-Roman" w:eastAsia="Times New Roman" w:hAnsi="Times-Roman" w:cs="Times-Roman"/>
          <w:sz w:val="24"/>
          <w:szCs w:val="24"/>
          <w:lang w:eastAsia="pl-PL"/>
        </w:rPr>
      </w:pP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Odst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pienie od umowy powinno mie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ć</w:t>
      </w:r>
      <w:r w:rsidRPr="00C60FC5">
        <w:rPr>
          <w:rFonts w:ascii="TimesNewRoman" w:eastAsia="TimesNewRoman" w:hAnsi="Times-Roman" w:cs="TimesNewRoman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form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ę</w:t>
      </w:r>
      <w:r w:rsidRPr="00C60FC5">
        <w:rPr>
          <w:rFonts w:ascii="TimesNewRoman" w:eastAsia="TimesNewRoman" w:hAnsi="Times-Roman" w:cs="TimesNewRoman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pisemn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, pod rygorem niewa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ż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no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ś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ci i powinno zawiera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ć</w:t>
      </w:r>
      <w:r w:rsidRPr="00C60FC5">
        <w:rPr>
          <w:rFonts w:ascii="TimesNewRoman" w:eastAsia="TimesNewRoman" w:hAnsi="Times-Roman" w:cs="TimesNewRoman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uzasadnienie.</w:t>
      </w:r>
    </w:p>
    <w:p w14:paraId="4DCEC735" w14:textId="77777777" w:rsidR="00C60FC5" w:rsidRPr="00C60FC5" w:rsidRDefault="00C60FC5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-Roman" w:eastAsia="Times New Roman" w:hAnsi="Times-Roman" w:cs="Times-Roman"/>
          <w:sz w:val="24"/>
          <w:szCs w:val="24"/>
          <w:lang w:eastAsia="pl-PL"/>
        </w:rPr>
      </w:pP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W przypadkach okre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ś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lonych w ust. 1 i 4 Wykonawca mo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ż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 xml:space="preserve">e 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żą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da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ć</w:t>
      </w:r>
      <w:r w:rsidRPr="00C60FC5">
        <w:rPr>
          <w:rFonts w:ascii="TimesNewRoman" w:eastAsia="TimesNewRoman" w:hAnsi="Times-Roman" w:cs="TimesNewRoman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jedynie wynagrodzenia nale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ż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nego mu z tytułu wykonania cz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ęś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ci umowy, zrealizowanej do czasu odst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pienia od umowy przez Zamawiaj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cego.</w:t>
      </w:r>
    </w:p>
    <w:p w14:paraId="10BD12A6" w14:textId="77777777" w:rsidR="00C60FC5" w:rsidRPr="00C60FC5" w:rsidRDefault="00C60FC5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-Roman" w:eastAsia="Times New Roman" w:hAnsi="Times-Roman" w:cs="Times-Roman"/>
          <w:sz w:val="24"/>
          <w:szCs w:val="24"/>
          <w:lang w:eastAsia="pl-PL"/>
        </w:rPr>
      </w:pP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W przypadku odst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pienia od umowy Wykonawca przy udziale Zamawiaj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cego w terminie 7 dni sporz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dzi szczegółowy protokół inwentaryzacji robót w toku wg stanu na dzie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ń</w:t>
      </w:r>
      <w:r w:rsidRPr="00C60FC5">
        <w:rPr>
          <w:rFonts w:ascii="TimesNewRoman" w:eastAsia="TimesNewRoman" w:hAnsi="Times-Roman" w:cs="TimesNewRoman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odst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pienia.</w:t>
      </w:r>
    </w:p>
    <w:p w14:paraId="40812E57" w14:textId="77777777" w:rsidR="00C60FC5" w:rsidRPr="00C60FC5" w:rsidRDefault="00C60FC5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-Roman" w:eastAsia="Times New Roman" w:hAnsi="Times-Roman" w:cs="Times-Roman"/>
          <w:sz w:val="24"/>
          <w:szCs w:val="24"/>
          <w:lang w:eastAsia="pl-PL"/>
        </w:rPr>
      </w:pP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Je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ż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eli Wykonawca odmawia sporz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dzenia inwentaryzacji robót w toku i ich rozliczenia, Zamawiaj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ą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cy wykona jednostronnie inwentaryzacj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ę</w:t>
      </w:r>
      <w:r w:rsidRPr="00C60FC5">
        <w:rPr>
          <w:rFonts w:ascii="TimesNewRoman" w:eastAsia="TimesNewRoman" w:hAnsi="Times-Roman" w:cs="TimesNewRoman"/>
          <w:sz w:val="24"/>
          <w:szCs w:val="24"/>
          <w:lang w:eastAsia="pl-PL"/>
        </w:rPr>
        <w:t xml:space="preserve"> 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i rozliczenie, które przeka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ż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e do wiadomo</w:t>
      </w:r>
      <w:r w:rsidRPr="00C60FC5">
        <w:rPr>
          <w:rFonts w:ascii="TimesNewRoman" w:eastAsia="TimesNewRoman" w:hAnsi="Times-Roman" w:cs="TimesNewRoman" w:hint="eastAsia"/>
          <w:sz w:val="24"/>
          <w:szCs w:val="24"/>
          <w:lang w:eastAsia="pl-PL"/>
        </w:rPr>
        <w:t>ś</w:t>
      </w:r>
      <w:r w:rsidRPr="00C60FC5">
        <w:rPr>
          <w:rFonts w:ascii="Times-Roman" w:eastAsia="Times New Roman" w:hAnsi="Times-Roman" w:cs="Times-Roman"/>
          <w:sz w:val="24"/>
          <w:szCs w:val="24"/>
          <w:lang w:eastAsia="pl-PL"/>
        </w:rPr>
        <w:t>ci Wykonawcy.</w:t>
      </w:r>
    </w:p>
    <w:p w14:paraId="36DB96BF" w14:textId="77777777" w:rsidR="00C60FC5" w:rsidRPr="00C60FC5" w:rsidRDefault="00C60FC5" w:rsidP="00C60FC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3CB04D51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15</w:t>
      </w:r>
    </w:p>
    <w:p w14:paraId="52930387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6CFB297B" w14:textId="77777777" w:rsidR="00C60FC5" w:rsidRPr="00C60FC5" w:rsidRDefault="00C60FC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Zmiana warunków niniejszej umowy wymaga formy pisemnej pod rygorem nieważności.</w:t>
      </w:r>
    </w:p>
    <w:p w14:paraId="7A7352E9" w14:textId="77777777" w:rsidR="00C60FC5" w:rsidRPr="00C60FC5" w:rsidRDefault="00C60FC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Niedopuszczalna jest zmiana warunków zawartej umowy w stosunku do treści oferty, na podstawie której dokonano wyboru Wykonawcy, za wyjątkiem tych zmian, które Zamawiający przewidział. Zamawiający przewidział możliwość dokonania takich zmian umowy w ogłoszeniu o zamówieniu lub w SWZ w następujących przypadkach:</w:t>
      </w:r>
    </w:p>
    <w:p w14:paraId="35409EF8" w14:textId="77777777" w:rsidR="00C60FC5" w:rsidRPr="00C60FC5" w:rsidRDefault="00C60FC5">
      <w:pPr>
        <w:numPr>
          <w:ilvl w:val="2"/>
          <w:numId w:val="18"/>
        </w:numPr>
        <w:tabs>
          <w:tab w:val="clear" w:pos="720"/>
          <w:tab w:val="left" w:pos="709"/>
        </w:tabs>
        <w:suppressAutoHyphens/>
        <w:spacing w:after="0" w:line="240" w:lineRule="auto"/>
        <w:ind w:left="709" w:hanging="283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terminu realizacji niniejszego zamówienia publicznego – to znaczy zmianę daty końca realizacji robót budowlanych na termin późniejszy, w przypadku:</w:t>
      </w:r>
    </w:p>
    <w:p w14:paraId="0B1F6058" w14:textId="77777777" w:rsidR="00C60FC5" w:rsidRPr="00C60FC5" w:rsidRDefault="00C60FC5">
      <w:pPr>
        <w:numPr>
          <w:ilvl w:val="0"/>
          <w:numId w:val="20"/>
        </w:numPr>
        <w:tabs>
          <w:tab w:val="left" w:pos="1276"/>
        </w:tabs>
        <w:suppressAutoHyphens/>
        <w:spacing w:after="0" w:line="240" w:lineRule="auto"/>
        <w:ind w:left="1276" w:hanging="425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zaistnienia niesprzyjających warunków atmosferycznych w trakcie prowadzenia robót (np. długotrwałe opady deszczu, opady śniegu, niskie temperatury uniemożliwiające prawidłowe wykonanie przedmiotu zamówienia lub jego części, nadmierne zawilgocenie podłoża i materiałów, które mają być użyte do realizacji przedmiotowego zamówienia publicznego lub (i) w trakcie dokonywania odbiorów robót – gdy warunki te uniemożliwią prowadzenie robót zgodnie ze sztuką budowlaną. </w:t>
      </w:r>
    </w:p>
    <w:p w14:paraId="4DBFD80D" w14:textId="77777777" w:rsidR="00C60FC5" w:rsidRPr="00C60FC5" w:rsidRDefault="00C60FC5">
      <w:pPr>
        <w:numPr>
          <w:ilvl w:val="0"/>
          <w:numId w:val="20"/>
        </w:numPr>
        <w:tabs>
          <w:tab w:val="left" w:pos="1276"/>
        </w:tabs>
        <w:suppressAutoHyphens/>
        <w:spacing w:after="0" w:line="240" w:lineRule="auto"/>
        <w:ind w:left="1276" w:hanging="425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wystąpienia okoliczności polegających na braku dostępności przez Wykonawcę na rynku materiałów budowlanych do wykonania zamówienia objętego przedmiotem umowy, co uniemożliwia wykonanie umowy w pierwotnie ustalonym terminie.</w:t>
      </w:r>
    </w:p>
    <w:p w14:paraId="53D03A85" w14:textId="549AF08D" w:rsidR="00C60FC5" w:rsidRPr="00C60FC5" w:rsidRDefault="00C60FC5">
      <w:pPr>
        <w:numPr>
          <w:ilvl w:val="0"/>
          <w:numId w:val="20"/>
        </w:numPr>
        <w:tabs>
          <w:tab w:val="left" w:pos="1276"/>
        </w:tabs>
        <w:suppressAutoHyphens/>
        <w:spacing w:after="0" w:line="240" w:lineRule="auto"/>
        <w:ind w:left="1276" w:hanging="425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wystąpienia odmiennych od przyjętych w dokumentacji </w:t>
      </w:r>
      <w:r w:rsidR="00322582">
        <w:rPr>
          <w:rFonts w:ascii="Times New Roman" w:eastAsia="Times New Roman" w:hAnsi="Times New Roman" w:cs="Times New Roman"/>
          <w:sz w:val="24"/>
          <w:szCs w:val="24"/>
          <w:lang w:eastAsia="pl-PL"/>
        </w:rPr>
        <w:t>budowlanej</w:t>
      </w: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warunków geologicznych, w szczególności odmienne kategorie gruntu, wystąpienie utworów słabonośnych, kurzawki itp.,</w:t>
      </w:r>
    </w:p>
    <w:p w14:paraId="7661EB50" w14:textId="6235D56B" w:rsidR="00C60FC5" w:rsidRPr="00C60FC5" w:rsidRDefault="00C60FC5">
      <w:pPr>
        <w:numPr>
          <w:ilvl w:val="0"/>
          <w:numId w:val="20"/>
        </w:numPr>
        <w:tabs>
          <w:tab w:val="left" w:pos="1276"/>
        </w:tabs>
        <w:suppressAutoHyphens/>
        <w:spacing w:after="0" w:line="240" w:lineRule="auto"/>
        <w:ind w:left="1276" w:hanging="425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wystąpienia odmiennych od przyjętych w dokumentacji </w:t>
      </w:r>
      <w:r w:rsidR="00322582">
        <w:rPr>
          <w:rFonts w:ascii="Times New Roman" w:eastAsia="Times New Roman" w:hAnsi="Times New Roman" w:cs="Times New Roman"/>
          <w:sz w:val="24"/>
          <w:szCs w:val="24"/>
          <w:lang w:eastAsia="pl-PL"/>
        </w:rPr>
        <w:t>budowlanej</w:t>
      </w: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warunków terenowych, w szczególności istnienie podziemnych urządzeń, instalacji lub obiektów infrastruktury, obiektów archeologicznych, konieczności prowadzenia prac wykopaliskowych itp.,</w:t>
      </w:r>
    </w:p>
    <w:p w14:paraId="258D4497" w14:textId="77777777" w:rsidR="00C60FC5" w:rsidRPr="00C60FC5" w:rsidRDefault="00C60FC5">
      <w:pPr>
        <w:numPr>
          <w:ilvl w:val="0"/>
          <w:numId w:val="20"/>
        </w:numPr>
        <w:tabs>
          <w:tab w:val="left" w:pos="1276"/>
        </w:tabs>
        <w:suppressAutoHyphens/>
        <w:spacing w:after="0" w:line="240" w:lineRule="auto"/>
        <w:ind w:left="1276" w:hanging="425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wstrzymania robót przez Zamawiającego,</w:t>
      </w:r>
    </w:p>
    <w:p w14:paraId="378D1751" w14:textId="719BDFD6" w:rsidR="00C60FC5" w:rsidRPr="00C60FC5" w:rsidRDefault="00C60FC5">
      <w:pPr>
        <w:numPr>
          <w:ilvl w:val="0"/>
          <w:numId w:val="20"/>
        </w:numPr>
        <w:tabs>
          <w:tab w:val="left" w:pos="1276"/>
        </w:tabs>
        <w:suppressAutoHyphens/>
        <w:spacing w:after="0" w:line="240" w:lineRule="auto"/>
        <w:ind w:left="1276" w:hanging="425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konieczności usunięcia błędów lub (i) wprowadzenia zmian w dokumentacji </w:t>
      </w:r>
      <w:r w:rsidR="00322582">
        <w:rPr>
          <w:rFonts w:ascii="Times New Roman" w:eastAsia="Times New Roman" w:hAnsi="Times New Roman" w:cs="Times New Roman"/>
          <w:sz w:val="24"/>
          <w:szCs w:val="24"/>
          <w:lang w:eastAsia="pl-PL"/>
        </w:rPr>
        <w:t>budowlanej</w:t>
      </w: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081E75D1" w14:textId="77777777" w:rsidR="00C60FC5" w:rsidRPr="00C60FC5" w:rsidRDefault="00C60FC5" w:rsidP="00C60FC5">
      <w:pPr>
        <w:keepNext/>
        <w:tabs>
          <w:tab w:val="left" w:pos="709"/>
        </w:tabs>
        <w:suppressAutoHyphens/>
        <w:spacing w:after="0" w:line="240" w:lineRule="auto"/>
        <w:ind w:left="709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wystąpienia którejkolwiek z okoliczności wymienionych w pkt. 1) lit. a) – h) termin umowy może być wydłużony, o czas niezbędny do zakończenia wykonania jej przedmiotu w sposób należyty poprzez usunięcie lub ustąpienie okoliczności powodującej brak możliwości realizacji przedmiotu umowy.</w:t>
      </w:r>
      <w:r w:rsidRPr="00C60FC5">
        <w:rPr>
          <w:rFonts w:ascii="Times New Roman" w:eastAsia="Times New Roman" w:hAnsi="Times New Roman" w:cs="Times New Roman"/>
          <w:bCs/>
          <w:iCs/>
          <w:sz w:val="24"/>
          <w:szCs w:val="20"/>
          <w:lang w:eastAsia="pl-PL"/>
        </w:rPr>
        <w:t xml:space="preserve"> Z powyższego uprawnienia Zamawiający będzie mógł skorzystać w przypadku zaistnienia co najmniej jednej z wyżej określonych okoliczności</w:t>
      </w: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39A90E5" w14:textId="77777777" w:rsidR="00C60FC5" w:rsidRPr="00C60FC5" w:rsidRDefault="00C60FC5">
      <w:pPr>
        <w:numPr>
          <w:ilvl w:val="2"/>
          <w:numId w:val="18"/>
        </w:numPr>
        <w:tabs>
          <w:tab w:val="clear" w:pos="720"/>
          <w:tab w:val="left" w:pos="709"/>
        </w:tabs>
        <w:suppressAutoHyphens/>
        <w:spacing w:after="0" w:line="240" w:lineRule="auto"/>
        <w:ind w:left="709" w:hanging="283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sposobu wykonania części przedmiotu zamówienia w przypadku, gdy w trakcie realizacji przedmiotu zamówienia zaistnieją okoliczności, takie jak: </w:t>
      </w:r>
    </w:p>
    <w:p w14:paraId="2BB55CFC" w14:textId="77777777" w:rsidR="00C60FC5" w:rsidRPr="00C60FC5" w:rsidRDefault="00C60FC5">
      <w:pPr>
        <w:numPr>
          <w:ilvl w:val="0"/>
          <w:numId w:val="19"/>
        </w:numPr>
        <w:tabs>
          <w:tab w:val="left" w:pos="900"/>
        </w:tabs>
        <w:suppressAutoHyphens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pojawienie się nowych materiałów lub technologii,</w:t>
      </w:r>
    </w:p>
    <w:p w14:paraId="67BD0770" w14:textId="45AF8DBE" w:rsidR="00C60FC5" w:rsidRPr="00C60FC5" w:rsidRDefault="00C60FC5">
      <w:pPr>
        <w:numPr>
          <w:ilvl w:val="0"/>
          <w:numId w:val="19"/>
        </w:numPr>
        <w:tabs>
          <w:tab w:val="left" w:pos="900"/>
        </w:tabs>
        <w:suppressAutoHyphens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konieczność zastosowania innych rozwiązań technicznych lub (i) technologicznych niż przewidzianych w umowie o zamówienie publiczne, w tym w dokumentacji </w:t>
      </w:r>
      <w:r w:rsidR="00322582">
        <w:rPr>
          <w:rFonts w:ascii="Times New Roman" w:eastAsia="Times New Roman" w:hAnsi="Times New Roman" w:cs="Times New Roman"/>
          <w:sz w:val="24"/>
          <w:szCs w:val="24"/>
          <w:lang w:eastAsia="pl-PL"/>
        </w:rPr>
        <w:t>budowlanej</w:t>
      </w: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sytuacji, gdy zastosowanie ich grozi niewykonaniem lub wadliwym wykonaniem zamówienia publicznego (przedmiotu umowy). </w:t>
      </w:r>
    </w:p>
    <w:p w14:paraId="59D32FFF" w14:textId="4778C29D" w:rsidR="00C60FC5" w:rsidRPr="00C60FC5" w:rsidRDefault="00C60FC5">
      <w:pPr>
        <w:numPr>
          <w:ilvl w:val="0"/>
          <w:numId w:val="19"/>
        </w:numPr>
        <w:tabs>
          <w:tab w:val="left" w:pos="900"/>
        </w:tabs>
        <w:suppressAutoHyphens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wystąpienie odmiennych od przyjętych w dokumentacji </w:t>
      </w:r>
      <w:r w:rsidR="00322582">
        <w:rPr>
          <w:rFonts w:ascii="Times New Roman" w:eastAsia="Times New Roman" w:hAnsi="Times New Roman" w:cs="Times New Roman"/>
          <w:sz w:val="24"/>
          <w:szCs w:val="24"/>
          <w:lang w:eastAsia="pl-PL"/>
        </w:rPr>
        <w:t>budowlanej</w:t>
      </w: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warunków geologicznych, w szczególności odmienne kategorie gruntu, wystąpienie utworów słabonośnych, kurzawki itp., skutkujące niemożliwością zrealizowania przedmiotu zamówienia przy dotychczasowych założeniach technicznych lub (i) technologicznych.</w:t>
      </w:r>
    </w:p>
    <w:p w14:paraId="15E54173" w14:textId="056192CA" w:rsidR="00C60FC5" w:rsidRPr="00C60FC5" w:rsidRDefault="00C60FC5">
      <w:pPr>
        <w:numPr>
          <w:ilvl w:val="0"/>
          <w:numId w:val="19"/>
        </w:numPr>
        <w:tabs>
          <w:tab w:val="left" w:pos="1276"/>
        </w:tabs>
        <w:suppressAutoHyphens/>
        <w:spacing w:after="0" w:line="240" w:lineRule="auto"/>
        <w:ind w:hanging="405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wystąpienie odmiennych od przyjętych w dokumentacji </w:t>
      </w:r>
      <w:r w:rsidR="00322582">
        <w:rPr>
          <w:rFonts w:ascii="Times New Roman" w:eastAsia="Times New Roman" w:hAnsi="Times New Roman" w:cs="Times New Roman"/>
          <w:sz w:val="24"/>
          <w:szCs w:val="24"/>
          <w:lang w:eastAsia="pl-PL"/>
        </w:rPr>
        <w:t>budowlanej</w:t>
      </w: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warunków terenowych, w szczególności istnienie podziemnych urządzeń, instalacji lub obiektów infrastruktury, obiektów archeologicznych, konieczności prowadzenia prac wykopaliskowych itp.</w:t>
      </w:r>
    </w:p>
    <w:p w14:paraId="170C9D44" w14:textId="77777777" w:rsidR="00C60FC5" w:rsidRPr="00C60FC5" w:rsidRDefault="00C60FC5" w:rsidP="00C60FC5">
      <w:pPr>
        <w:tabs>
          <w:tab w:val="left" w:pos="709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przypadku wystąpienia którejkolwiek z okoliczności wymienionych w pkt. 2) lit. a) – d), Strony określą ilości i wartość niezbędnych do wykonania prac. W takich sytuacjach, Wykonawca będzie zobowiązany do wykonania kosztorysów robót dodatkowych lub (i) robót zamiennych lub (i) robót zaniechanych na podstawie protokołu konieczności, spisanego przez strony i zatwierdzonego przez Zamawiającego przy jednoczesnym zachowaniu tych samych cen i wskaźników, zawartych w kosztorysie ofertowym z oferty Wykonawcy, a jeżeli nie będzie to możliwe – ustalenie nowych cen jednostkowych w toku negocjacji warunków umowy. </w:t>
      </w:r>
    </w:p>
    <w:p w14:paraId="59F9EDED" w14:textId="3877DD53" w:rsidR="00C60FC5" w:rsidRPr="00C60FC5" w:rsidRDefault="00C60FC5">
      <w:pPr>
        <w:numPr>
          <w:ilvl w:val="2"/>
          <w:numId w:val="18"/>
        </w:numPr>
        <w:tabs>
          <w:tab w:val="clear" w:pos="720"/>
          <w:tab w:val="left" w:pos="709"/>
        </w:tabs>
        <w:suppressAutoHyphens/>
        <w:spacing w:after="0" w:line="240" w:lineRule="auto"/>
        <w:ind w:left="709" w:hanging="283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stawki podatku </w:t>
      </w:r>
      <w:r w:rsidR="003225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 towarów i usług (podatku </w:t>
      </w: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VAT</w:t>
      </w:r>
      <w:r w:rsidR="00322582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to znaczy, ceny netto określone w umowie/ofercie pozostają niezmienione przez cały okres obowiązywania umowy. Jeżeli w okresie obowiązywania umowy nastąpi zmiana stawki podatku od towarów i usług, od chwili zmiany podatek w nowej stawce będzie doliczany do dotychczasowych cen netto, bez konieczności zmiany umowy w drodze aneksu </w:t>
      </w:r>
    </w:p>
    <w:p w14:paraId="64298E16" w14:textId="77777777" w:rsidR="00C60FC5" w:rsidRPr="00C60FC5" w:rsidRDefault="00C60FC5">
      <w:pPr>
        <w:numPr>
          <w:ilvl w:val="2"/>
          <w:numId w:val="18"/>
        </w:numPr>
        <w:tabs>
          <w:tab w:val="clear" w:pos="720"/>
          <w:tab w:val="left" w:pos="709"/>
        </w:tabs>
        <w:suppressAutoHyphens/>
        <w:spacing w:after="0" w:line="240" w:lineRule="auto"/>
        <w:ind w:left="709" w:hanging="283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zmiany podwykonawcy albo dalszego podwykonawcy robót</w:t>
      </w: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293CDEE6" w14:textId="77777777" w:rsidR="00C60FC5" w:rsidRPr="00C60FC5" w:rsidRDefault="00C60FC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Za zgodą stron zawsze są dopuszczalne zamiany umowy, o których  mowa w art. 455 ustawy Prawo zamówień publicznych.</w:t>
      </w:r>
    </w:p>
    <w:p w14:paraId="1F3FEF87" w14:textId="77777777" w:rsidR="00C60FC5" w:rsidRPr="00C60FC5" w:rsidRDefault="00C60FC5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 w treści umowy o zamówienie publiczne, o których mowa w ust. 2 pkt. 1) i 2) oraz ust. 3 będą dokonane w drodze aneksu do zawartej umowy.</w:t>
      </w:r>
    </w:p>
    <w:p w14:paraId="72D4DCF1" w14:textId="77777777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B2CEDA7" w14:textId="77777777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5A61349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lastRenderedPageBreak/>
        <w:t>§ 15</w:t>
      </w:r>
    </w:p>
    <w:p w14:paraId="3F3E957C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5EF99834" w14:textId="77777777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pl-PL"/>
        </w:rPr>
        <w:t>Ochrona danych osobowych i ich przetwarzanie (RODO) zostały określone w klauzuli informacyjnej, która została opisana w SWZ, będącej integralną częścią umowy.</w:t>
      </w:r>
    </w:p>
    <w:p w14:paraId="2850DAC9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40E606F8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5854360A" w14:textId="77777777" w:rsidR="00B06F73" w:rsidRDefault="00B06F73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64F71B8B" w14:textId="77777777" w:rsidR="00B06F73" w:rsidRDefault="00B06F73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53A6298A" w14:textId="31AA1512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16</w:t>
      </w:r>
    </w:p>
    <w:p w14:paraId="28947DFB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63B1E0C5" w14:textId="77777777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Strony będą dążyły do polubownego rozstrzygania wszelkich sporów powstałych w związku z niniejszą umową, jednak w przypadku, gdy nie osiągną porozumienia, zaistniały spór będzie poddany rozstrzygnięciu przez sąd powszechny właściwy miejscowo i rzeczowo dla Zamawiającego.</w:t>
      </w:r>
    </w:p>
    <w:p w14:paraId="3A08D68F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001C027F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§ 17</w:t>
      </w:r>
    </w:p>
    <w:p w14:paraId="4D986DBF" w14:textId="77777777" w:rsidR="00C60FC5" w:rsidRPr="00C60FC5" w:rsidRDefault="00C60FC5" w:rsidP="00C60F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6BB70749" w14:textId="6BBAF714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W sprawach nie uregulowanych niniejszą umową zastosowanie mają przepisy ustawy Prawo zamówień publicznych, ustawy Prawo budowlane oraz przepisy ustawy z dnia 23 kwietnia 1964 roku Kodeks cywilny (Dz.U. z 2022 poz. 1360</w:t>
      </w:r>
      <w:r w:rsidR="00322582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</w:t>
      </w: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z późn.zm.).</w:t>
      </w:r>
    </w:p>
    <w:p w14:paraId="679F6E02" w14:textId="77777777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45D4559E" w14:textId="77777777" w:rsidR="00173508" w:rsidRDefault="00173508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676380BB" w14:textId="77777777" w:rsidR="00173508" w:rsidRDefault="00173508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6A4C318B" w14:textId="7DE57918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Załącznikami do umowy są:</w:t>
      </w:r>
    </w:p>
    <w:p w14:paraId="08159424" w14:textId="77777777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3EE0D91C" w14:textId="77777777" w:rsidR="00C60FC5" w:rsidRPr="00C60FC5" w:rsidRDefault="00C60FC5">
      <w:pPr>
        <w:numPr>
          <w:ilvl w:val="0"/>
          <w:numId w:val="28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Wzór karty gwarancyjnej.</w:t>
      </w:r>
    </w:p>
    <w:p w14:paraId="52F5CB35" w14:textId="77777777" w:rsidR="00C60FC5" w:rsidRDefault="00C60FC5">
      <w:pPr>
        <w:numPr>
          <w:ilvl w:val="0"/>
          <w:numId w:val="28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sz w:val="24"/>
          <w:szCs w:val="20"/>
          <w:lang w:eastAsia="pl-PL"/>
        </w:rPr>
        <w:t>Książka obmiarów.</w:t>
      </w:r>
    </w:p>
    <w:p w14:paraId="089B96EB" w14:textId="77777777" w:rsidR="001C07DB" w:rsidRDefault="001C07DB" w:rsidP="001C07DB">
      <w:pPr>
        <w:numPr>
          <w:ilvl w:val="0"/>
          <w:numId w:val="28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/>
        </w:rPr>
      </w:pPr>
      <w:r w:rsidRPr="00482205">
        <w:rPr>
          <w:rFonts w:ascii="Times New Roman" w:hAnsi="Times New Roman"/>
        </w:rPr>
        <w:t>Protokół przekazania pozycji terenowej</w:t>
      </w:r>
      <w:r>
        <w:rPr>
          <w:rFonts w:ascii="Times New Roman" w:hAnsi="Times New Roman"/>
        </w:rPr>
        <w:t>.</w:t>
      </w:r>
    </w:p>
    <w:p w14:paraId="42065945" w14:textId="4F2FEAB1" w:rsidR="001C07DB" w:rsidRPr="00C60FC5" w:rsidRDefault="001C07DB" w:rsidP="001C07DB">
      <w:pPr>
        <w:numPr>
          <w:ilvl w:val="0"/>
          <w:numId w:val="28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482205">
        <w:rPr>
          <w:rFonts w:ascii="Times New Roman" w:hAnsi="Times New Roman"/>
        </w:rPr>
        <w:t>Protokół odbioru pozycji terenowej</w:t>
      </w:r>
      <w:r>
        <w:rPr>
          <w:rFonts w:ascii="Times New Roman" w:hAnsi="Times New Roman"/>
        </w:rPr>
        <w:t>.</w:t>
      </w:r>
    </w:p>
    <w:p w14:paraId="3A818765" w14:textId="77777777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1634110D" w14:textId="77777777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p w14:paraId="667ECDA7" w14:textId="77777777" w:rsidR="00C60FC5" w:rsidRPr="00C60FC5" w:rsidRDefault="00C60FC5" w:rsidP="00C60FC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C60FC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ZAMAWIAJĄCY: </w:t>
      </w:r>
      <w:r w:rsidRPr="00C60FC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Pr="00C60FC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Pr="00C60FC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Pr="00C60FC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Pr="00C60FC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</w:r>
      <w:r w:rsidRPr="00C60FC5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ab/>
        <w:t>WYKONAWCA:</w:t>
      </w:r>
    </w:p>
    <w:p w14:paraId="29A466C5" w14:textId="77777777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23076B03" w14:textId="77777777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6EA10497" w14:textId="77777777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3239FF08" w14:textId="77777777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75F99837" w14:textId="77777777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14:paraId="03516CAC" w14:textId="77777777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14:paraId="65C2AB2B" w14:textId="77777777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14:paraId="782D82A9" w14:textId="77777777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14:paraId="04FA8FC6" w14:textId="77777777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14:paraId="1B6A5482" w14:textId="77777777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14:paraId="5938ADD5" w14:textId="77777777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14:paraId="6E719D77" w14:textId="77777777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14:paraId="17B2DD50" w14:textId="77777777" w:rsidR="00C60FC5" w:rsidRPr="00C60FC5" w:rsidRDefault="00C60FC5" w:rsidP="00C60FC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14:paraId="4E63161D" w14:textId="77777777" w:rsidR="00CA1786" w:rsidRDefault="00CA1786"/>
    <w:sectPr w:rsidR="00CA1786" w:rsidSect="00431BA2">
      <w:headerReference w:type="even" r:id="rId7"/>
      <w:footerReference w:type="even" r:id="rId8"/>
      <w:footerReference w:type="default" r:id="rId9"/>
      <w:pgSz w:w="11906" w:h="16838"/>
      <w:pgMar w:top="851" w:right="1417" w:bottom="1276" w:left="1417" w:header="708" w:footer="8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CCE64" w14:textId="77777777" w:rsidR="00435891" w:rsidRDefault="00435891">
      <w:pPr>
        <w:spacing w:after="0" w:line="240" w:lineRule="auto"/>
      </w:pPr>
      <w:r>
        <w:separator/>
      </w:r>
    </w:p>
  </w:endnote>
  <w:endnote w:type="continuationSeparator" w:id="0">
    <w:p w14:paraId="36EBC36F" w14:textId="77777777" w:rsidR="00435891" w:rsidRDefault="00435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49F4E" w14:textId="77777777" w:rsidR="00CA1786" w:rsidRDefault="0000000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9</w:t>
    </w:r>
    <w:r>
      <w:rPr>
        <w:rStyle w:val="Numerstrony"/>
      </w:rPr>
      <w:fldChar w:fldCharType="end"/>
    </w:r>
  </w:p>
  <w:p w14:paraId="13D02C6F" w14:textId="77777777" w:rsidR="00CA1786" w:rsidRDefault="00CA1786">
    <w:pPr>
      <w:pStyle w:val="Stopka"/>
    </w:pPr>
  </w:p>
  <w:p w14:paraId="34456189" w14:textId="77777777" w:rsidR="00CA1786" w:rsidRDefault="00CA1786"/>
  <w:p w14:paraId="64BB9BFC" w14:textId="77777777" w:rsidR="00CA1786" w:rsidRDefault="00CA1786" w:rsidP="00E01FB2"/>
  <w:p w14:paraId="0C5BFCE0" w14:textId="77777777" w:rsidR="00CA1786" w:rsidRDefault="00CA1786" w:rsidP="00FC2557"/>
  <w:p w14:paraId="4000C72F" w14:textId="77777777" w:rsidR="00CA1786" w:rsidRDefault="00CA1786" w:rsidP="000E64EC"/>
  <w:p w14:paraId="78E63D8C" w14:textId="77777777" w:rsidR="00CA1786" w:rsidRDefault="00CA1786" w:rsidP="000E64EC"/>
  <w:p w14:paraId="33D41E25" w14:textId="77777777" w:rsidR="00CA1786" w:rsidRDefault="00CA1786" w:rsidP="00145716"/>
  <w:p w14:paraId="6B9535B3" w14:textId="77777777" w:rsidR="00CA1786" w:rsidRDefault="00CA1786" w:rsidP="00145716"/>
  <w:p w14:paraId="563A0013" w14:textId="77777777" w:rsidR="00CA1786" w:rsidRDefault="00CA1786" w:rsidP="00462544"/>
  <w:p w14:paraId="0A21B00C" w14:textId="77777777" w:rsidR="00CA1786" w:rsidRDefault="00CA1786" w:rsidP="002359BF"/>
  <w:p w14:paraId="496B795A" w14:textId="77777777" w:rsidR="00CA1786" w:rsidRDefault="00CA1786" w:rsidP="003A3F38"/>
  <w:p w14:paraId="3B1B45FE" w14:textId="77777777" w:rsidR="00CA1786" w:rsidRDefault="00CA1786" w:rsidP="003A3F38"/>
  <w:p w14:paraId="2058E204" w14:textId="77777777" w:rsidR="00CA1786" w:rsidRDefault="00CA1786" w:rsidP="000E7B44"/>
  <w:p w14:paraId="0CE36489" w14:textId="77777777" w:rsidR="00CA1786" w:rsidRDefault="00CA1786" w:rsidP="000E7B44"/>
  <w:p w14:paraId="0A948E46" w14:textId="77777777" w:rsidR="00CA1786" w:rsidRDefault="00CA1786" w:rsidP="00820AAA"/>
  <w:p w14:paraId="0022D73E" w14:textId="77777777" w:rsidR="00CA1786" w:rsidRDefault="00CA1786" w:rsidP="00820AAA"/>
  <w:p w14:paraId="53A827C2" w14:textId="77777777" w:rsidR="00CA1786" w:rsidRDefault="00CA1786" w:rsidP="00A84025"/>
  <w:p w14:paraId="750A2D31" w14:textId="77777777" w:rsidR="00CA1786" w:rsidRDefault="00CA1786" w:rsidP="00490C1D"/>
  <w:p w14:paraId="2274B8B9" w14:textId="77777777" w:rsidR="00CA1786" w:rsidRDefault="00CA1786" w:rsidP="00490C1D"/>
  <w:p w14:paraId="72DF57DD" w14:textId="77777777" w:rsidR="00CA1786" w:rsidRDefault="00CA1786" w:rsidP="00490C1D"/>
  <w:p w14:paraId="7D3A9E23" w14:textId="77777777" w:rsidR="00CA1786" w:rsidRDefault="00CA1786" w:rsidP="00490C1D"/>
  <w:p w14:paraId="4CD1916F" w14:textId="77777777" w:rsidR="00CA1786" w:rsidRDefault="00CA1786" w:rsidP="00490C1D"/>
  <w:p w14:paraId="1EC53EBF" w14:textId="77777777" w:rsidR="00CA1786" w:rsidRDefault="00CA1786" w:rsidP="00490C1D"/>
  <w:p w14:paraId="1004DCB0" w14:textId="77777777" w:rsidR="00CA1786" w:rsidRDefault="00CA1786" w:rsidP="008A6524"/>
  <w:p w14:paraId="2593015D" w14:textId="77777777" w:rsidR="00CA1786" w:rsidRDefault="00CA1786" w:rsidP="004B7ACB"/>
  <w:p w14:paraId="13A813D2" w14:textId="77777777" w:rsidR="00CA1786" w:rsidRDefault="00CA1786" w:rsidP="004B7ACB"/>
  <w:p w14:paraId="320D1A42" w14:textId="77777777" w:rsidR="00CA1786" w:rsidRDefault="00CA1786" w:rsidP="00CA323D"/>
  <w:p w14:paraId="3BB52DF1" w14:textId="77777777" w:rsidR="00CA1786" w:rsidRDefault="00CA1786" w:rsidP="00CA323D"/>
  <w:p w14:paraId="30B059D5" w14:textId="77777777" w:rsidR="00CA1786" w:rsidRDefault="00CA1786" w:rsidP="00CA323D"/>
  <w:p w14:paraId="78730DB4" w14:textId="77777777" w:rsidR="00CA1786" w:rsidRDefault="00CA1786" w:rsidP="00CA323D"/>
  <w:p w14:paraId="70E19D9C" w14:textId="77777777" w:rsidR="00CA1786" w:rsidRDefault="00CA1786" w:rsidP="00CA323D"/>
  <w:p w14:paraId="1A68672E" w14:textId="77777777" w:rsidR="00CA1786" w:rsidRDefault="00CA1786" w:rsidP="005C5D42"/>
  <w:p w14:paraId="324B0CC7" w14:textId="77777777" w:rsidR="00CA1786" w:rsidRDefault="00CA1786" w:rsidP="00871841"/>
  <w:p w14:paraId="0436098F" w14:textId="77777777" w:rsidR="00CA1786" w:rsidRDefault="00CA1786" w:rsidP="00C400E2"/>
  <w:p w14:paraId="28196F91" w14:textId="77777777" w:rsidR="00CA1786" w:rsidRDefault="00CA1786" w:rsidP="00C400E2"/>
  <w:p w14:paraId="72D9E57D" w14:textId="77777777" w:rsidR="00CA1786" w:rsidRDefault="00CA1786" w:rsidP="00C400E2"/>
  <w:p w14:paraId="2C45E81E" w14:textId="77777777" w:rsidR="00CA1786" w:rsidRDefault="00CA1786" w:rsidP="00C400E2"/>
  <w:p w14:paraId="10E69C8B" w14:textId="77777777" w:rsidR="00CA1786" w:rsidRDefault="00CA1786" w:rsidP="00C400E2"/>
  <w:p w14:paraId="7A104B92" w14:textId="77777777" w:rsidR="00CA1786" w:rsidRDefault="00CA1786" w:rsidP="004D33D1"/>
  <w:p w14:paraId="5E302064" w14:textId="77777777" w:rsidR="00CA1786" w:rsidRDefault="00CA1786" w:rsidP="004D33D1"/>
  <w:p w14:paraId="77577C02" w14:textId="77777777" w:rsidR="00CA1786" w:rsidRDefault="00CA1786" w:rsidP="004D33D1"/>
  <w:p w14:paraId="723D5734" w14:textId="77777777" w:rsidR="00CA1786" w:rsidRDefault="00CA1786" w:rsidP="004D33D1"/>
  <w:p w14:paraId="3647571C" w14:textId="77777777" w:rsidR="00CA1786" w:rsidRDefault="00CA1786" w:rsidP="004D33D1"/>
  <w:p w14:paraId="69E59254" w14:textId="77777777" w:rsidR="00CA1786" w:rsidRDefault="00CA1786" w:rsidP="004D33D1"/>
  <w:p w14:paraId="272B9375" w14:textId="77777777" w:rsidR="00CA1786" w:rsidRDefault="00CA1786" w:rsidP="004D33D1"/>
  <w:p w14:paraId="4DC4BB68" w14:textId="77777777" w:rsidR="00CA1786" w:rsidRDefault="00CA1786" w:rsidP="004D33D1"/>
  <w:p w14:paraId="0F565EB3" w14:textId="77777777" w:rsidR="00CA1786" w:rsidRDefault="00CA1786" w:rsidP="004D33D1"/>
  <w:p w14:paraId="7F7BAB4D" w14:textId="77777777" w:rsidR="00CA1786" w:rsidRDefault="00CA1786" w:rsidP="004D33D1"/>
  <w:p w14:paraId="4667A49B" w14:textId="77777777" w:rsidR="00CA1786" w:rsidRDefault="00CA1786" w:rsidP="004D33D1"/>
  <w:p w14:paraId="11229D10" w14:textId="77777777" w:rsidR="00CA1786" w:rsidRDefault="00CA1786" w:rsidP="004D33D1"/>
  <w:p w14:paraId="77F01E9D" w14:textId="77777777" w:rsidR="00CA1786" w:rsidRDefault="00CA1786" w:rsidP="004D33D1"/>
  <w:p w14:paraId="51D368E4" w14:textId="77777777" w:rsidR="00CA1786" w:rsidRDefault="00CA1786" w:rsidP="004D33D1"/>
  <w:p w14:paraId="366BD669" w14:textId="77777777" w:rsidR="00CA1786" w:rsidRDefault="00CA1786" w:rsidP="004D33D1"/>
  <w:p w14:paraId="620D3CFB" w14:textId="77777777" w:rsidR="00CA1786" w:rsidRDefault="00CA1786" w:rsidP="004D33D1"/>
  <w:p w14:paraId="30E943EC" w14:textId="77777777" w:rsidR="00CA1786" w:rsidRDefault="00CA1786" w:rsidP="00C97A8B"/>
  <w:p w14:paraId="7FDF8D4C" w14:textId="77777777" w:rsidR="00CA1786" w:rsidRDefault="00CA1786" w:rsidP="00C97A8B"/>
  <w:p w14:paraId="3E3C9146" w14:textId="77777777" w:rsidR="00CA1786" w:rsidRDefault="00CA1786" w:rsidP="00DD41D7"/>
  <w:p w14:paraId="349DFD3A" w14:textId="77777777" w:rsidR="00CA1786" w:rsidRDefault="00CA1786" w:rsidP="005A733D"/>
  <w:p w14:paraId="2C0868E5" w14:textId="77777777" w:rsidR="00CA1786" w:rsidRDefault="00CA1786"/>
  <w:p w14:paraId="59ACF653" w14:textId="77777777" w:rsidR="00CA1786" w:rsidRDefault="00CA1786" w:rsidP="00587670"/>
  <w:p w14:paraId="5B72C5E3" w14:textId="77777777" w:rsidR="00CA1786" w:rsidRDefault="00CA1786" w:rsidP="00431BA2"/>
  <w:p w14:paraId="5D1E7958" w14:textId="77777777" w:rsidR="00CA1786" w:rsidRDefault="00CA1786" w:rsidP="00431BA2"/>
  <w:p w14:paraId="752203AD" w14:textId="77777777" w:rsidR="00CA1786" w:rsidRDefault="00CA1786" w:rsidP="00431BA2"/>
  <w:p w14:paraId="34F3F477" w14:textId="77777777" w:rsidR="00CA1786" w:rsidRDefault="00CA1786" w:rsidP="00431BA2"/>
  <w:p w14:paraId="0DF6535F" w14:textId="77777777" w:rsidR="00CA1786" w:rsidRDefault="00CA1786" w:rsidP="00431BA2"/>
  <w:p w14:paraId="3DE92AB2" w14:textId="77777777" w:rsidR="00CA1786" w:rsidRDefault="00CA1786" w:rsidP="00431BA2"/>
  <w:p w14:paraId="3517B792" w14:textId="77777777" w:rsidR="00CA1786" w:rsidRDefault="00CA1786" w:rsidP="001B0990"/>
  <w:p w14:paraId="69EA2BC3" w14:textId="77777777" w:rsidR="00CA1786" w:rsidRDefault="00CA1786" w:rsidP="001B0990"/>
  <w:p w14:paraId="579DBBDE" w14:textId="77777777" w:rsidR="00CA1786" w:rsidRDefault="00CA1786" w:rsidP="003A3C3C"/>
  <w:p w14:paraId="593D204B" w14:textId="77777777" w:rsidR="00CA1786" w:rsidRDefault="00CA1786" w:rsidP="003A3C3C"/>
  <w:p w14:paraId="190CC5A0" w14:textId="77777777" w:rsidR="00CA1786" w:rsidRDefault="00CA1786" w:rsidP="00D63997"/>
  <w:p w14:paraId="1A063F94" w14:textId="77777777" w:rsidR="00CA1786" w:rsidRDefault="00CA1786" w:rsidP="00D63997"/>
  <w:p w14:paraId="7CC1C9EF" w14:textId="77777777" w:rsidR="00CA1786" w:rsidRDefault="00CA1786" w:rsidP="00D63997"/>
  <w:p w14:paraId="316CC65E" w14:textId="77777777" w:rsidR="00CA1786" w:rsidRDefault="00CA1786" w:rsidP="00D63997"/>
  <w:p w14:paraId="3502D765" w14:textId="77777777" w:rsidR="00CA1786" w:rsidRDefault="00CA1786" w:rsidP="00901932"/>
  <w:p w14:paraId="490E0FF6" w14:textId="77777777" w:rsidR="00CA1786" w:rsidRDefault="00CA1786" w:rsidP="00901932"/>
  <w:p w14:paraId="3B873B24" w14:textId="77777777" w:rsidR="00CA1786" w:rsidRDefault="00CA1786" w:rsidP="00901932"/>
  <w:p w14:paraId="4DF4A7B3" w14:textId="77777777" w:rsidR="00CA1786" w:rsidRDefault="00CA1786" w:rsidP="00901932"/>
  <w:p w14:paraId="3DD24CC7" w14:textId="77777777" w:rsidR="00CA1786" w:rsidRDefault="00CA1786" w:rsidP="00901932"/>
  <w:p w14:paraId="47D84476" w14:textId="77777777" w:rsidR="00CA1786" w:rsidRDefault="00CA1786" w:rsidP="00901932"/>
  <w:p w14:paraId="4EC7385C" w14:textId="77777777" w:rsidR="00CA1786" w:rsidRDefault="00CA1786" w:rsidP="00901932"/>
  <w:p w14:paraId="4BCA04ED" w14:textId="77777777" w:rsidR="00CA1786" w:rsidRDefault="00CA1786" w:rsidP="003779B6"/>
  <w:p w14:paraId="202BDA55" w14:textId="77777777" w:rsidR="00CA1786" w:rsidRDefault="00CA1786" w:rsidP="007D6608"/>
  <w:p w14:paraId="4D63A760" w14:textId="77777777" w:rsidR="00CA1786" w:rsidRDefault="00CA1786" w:rsidP="00FE58BC"/>
  <w:p w14:paraId="0318E612" w14:textId="77777777" w:rsidR="00CA1786" w:rsidRDefault="00CA1786" w:rsidP="00AB07C4"/>
  <w:p w14:paraId="6D3EEBFF" w14:textId="77777777" w:rsidR="00CA1786" w:rsidRDefault="00CA1786" w:rsidP="004F3906"/>
  <w:p w14:paraId="21F07CF8" w14:textId="77777777" w:rsidR="00CA1786" w:rsidRDefault="00CA1786" w:rsidP="00780694"/>
  <w:p w14:paraId="21F6ECB8" w14:textId="77777777" w:rsidR="00CA1786" w:rsidRDefault="00CA1786" w:rsidP="00780694"/>
  <w:p w14:paraId="18E41248" w14:textId="77777777" w:rsidR="00CA1786" w:rsidRDefault="00CA1786" w:rsidP="00780694"/>
  <w:p w14:paraId="009E19EB" w14:textId="77777777" w:rsidR="00CA1786" w:rsidRDefault="00CA1786" w:rsidP="00780694"/>
  <w:p w14:paraId="4C5503F8" w14:textId="77777777" w:rsidR="00CA1786" w:rsidRDefault="00CA1786" w:rsidP="0040246D"/>
  <w:p w14:paraId="74861264" w14:textId="77777777" w:rsidR="00CA1786" w:rsidRDefault="00CA1786" w:rsidP="0040246D"/>
  <w:p w14:paraId="567C6EB4" w14:textId="77777777" w:rsidR="00CA1786" w:rsidRDefault="00CA1786" w:rsidP="0040246D"/>
  <w:p w14:paraId="7EAFCA46" w14:textId="77777777" w:rsidR="00CA1786" w:rsidRDefault="00CA1786" w:rsidP="0040246D"/>
  <w:p w14:paraId="38EFEC4C" w14:textId="77777777" w:rsidR="00CA1786" w:rsidRDefault="00CA1786" w:rsidP="005606A1"/>
  <w:p w14:paraId="6748E5AA" w14:textId="77777777" w:rsidR="00CA1786" w:rsidRDefault="00CA1786" w:rsidP="005606A1"/>
  <w:p w14:paraId="729FA497" w14:textId="77777777" w:rsidR="00CA1786" w:rsidRDefault="00CA1786" w:rsidP="006B279E"/>
  <w:p w14:paraId="717A1C07" w14:textId="77777777" w:rsidR="00CA1786" w:rsidRDefault="00CA1786" w:rsidP="00AB18E7"/>
  <w:p w14:paraId="74923D63" w14:textId="77777777" w:rsidR="00CA1786" w:rsidRDefault="00CA1786" w:rsidP="00AB18E7"/>
  <w:p w14:paraId="294A011E" w14:textId="77777777" w:rsidR="00CA1786" w:rsidRDefault="00CA1786" w:rsidP="00D55F72"/>
  <w:p w14:paraId="1719A302" w14:textId="77777777" w:rsidR="00CA1786" w:rsidRDefault="00CA1786" w:rsidP="00D55F72"/>
  <w:p w14:paraId="4D8F45AA" w14:textId="77777777" w:rsidR="00CA1786" w:rsidRDefault="00CA1786" w:rsidP="00D55F72"/>
  <w:p w14:paraId="0C705E9B" w14:textId="77777777" w:rsidR="00CA1786" w:rsidRDefault="00CA1786" w:rsidP="00C60F7E"/>
  <w:p w14:paraId="4DEA1D99" w14:textId="77777777" w:rsidR="00CA1786" w:rsidRDefault="00CA1786" w:rsidP="00C60F7E"/>
  <w:p w14:paraId="297E66C0" w14:textId="77777777" w:rsidR="00CA1786" w:rsidRDefault="00CA1786" w:rsidP="00C60F7E"/>
  <w:p w14:paraId="7138AA5D" w14:textId="77777777" w:rsidR="00CA1786" w:rsidRDefault="00CA1786" w:rsidP="00015CC4"/>
  <w:p w14:paraId="25ECB117" w14:textId="77777777" w:rsidR="00CA1786" w:rsidRDefault="00CA1786" w:rsidP="00781386"/>
  <w:p w14:paraId="04528A36" w14:textId="77777777" w:rsidR="00CA1786" w:rsidRDefault="00CA1786" w:rsidP="00A445BA"/>
  <w:p w14:paraId="6D8CFEB3" w14:textId="77777777" w:rsidR="00CA1786" w:rsidRDefault="00CA1786" w:rsidP="00A445BA"/>
  <w:p w14:paraId="55140500" w14:textId="77777777" w:rsidR="00CA1786" w:rsidRDefault="00CA1786" w:rsidP="00A445BA"/>
  <w:p w14:paraId="7C10A118" w14:textId="77777777" w:rsidR="00CA1786" w:rsidRDefault="00CA1786" w:rsidP="003113A3"/>
  <w:p w14:paraId="25011C97" w14:textId="77777777" w:rsidR="00CA1786" w:rsidRDefault="00CA1786" w:rsidP="003113A3"/>
  <w:p w14:paraId="36B2A4E6" w14:textId="77777777" w:rsidR="00CA1786" w:rsidRDefault="00CA1786" w:rsidP="003113A3"/>
  <w:p w14:paraId="7E6CCF70" w14:textId="77777777" w:rsidR="00CA1786" w:rsidRDefault="00CA1786" w:rsidP="00246673"/>
  <w:p w14:paraId="2F5EEB42" w14:textId="77777777" w:rsidR="00CA1786" w:rsidRDefault="00CA1786" w:rsidP="002E1BC1"/>
  <w:p w14:paraId="67740848" w14:textId="77777777" w:rsidR="00CA1786" w:rsidRDefault="00CA1786" w:rsidP="002E1BC1"/>
  <w:p w14:paraId="696EB308" w14:textId="77777777" w:rsidR="00CA1786" w:rsidRDefault="00CA1786" w:rsidP="00390954"/>
  <w:p w14:paraId="56D723EE" w14:textId="77777777" w:rsidR="00CA1786" w:rsidRDefault="00CA1786" w:rsidP="00390954"/>
  <w:p w14:paraId="168A3C21" w14:textId="77777777" w:rsidR="00CA1786" w:rsidRDefault="00CA1786" w:rsidP="00390954"/>
  <w:p w14:paraId="50316939" w14:textId="77777777" w:rsidR="00CA1786" w:rsidRDefault="00CA1786" w:rsidP="00390954"/>
  <w:p w14:paraId="129E8222" w14:textId="77777777" w:rsidR="00CA1786" w:rsidRDefault="00CA1786" w:rsidP="00390954"/>
  <w:p w14:paraId="65F2FE55" w14:textId="77777777" w:rsidR="00CA1786" w:rsidRDefault="00CA1786" w:rsidP="00390954"/>
  <w:p w14:paraId="3613F49F" w14:textId="77777777" w:rsidR="00CA1786" w:rsidRDefault="00CA1786" w:rsidP="0039095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66A477" w14:textId="77777777" w:rsidR="00CA1786" w:rsidRDefault="00000000" w:rsidP="008D7D46">
    <w:pPr>
      <w:pStyle w:val="Stopka"/>
      <w:framePr w:wrap="around" w:vAnchor="text" w:hAnchor="page" w:x="5810" w:y="265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 PAGE  \* ArabicDash </w:instrText>
    </w:r>
    <w:r>
      <w:rPr>
        <w:rStyle w:val="Numerstrony"/>
      </w:rPr>
      <w:fldChar w:fldCharType="separate"/>
    </w:r>
    <w:r>
      <w:rPr>
        <w:rStyle w:val="Numerstrony"/>
        <w:noProof/>
      </w:rPr>
      <w:t>- 17 -</w:t>
    </w:r>
    <w:r>
      <w:rPr>
        <w:rStyle w:val="Numerstrony"/>
      </w:rPr>
      <w:fldChar w:fldCharType="end"/>
    </w:r>
  </w:p>
  <w:p w14:paraId="10C03BE1" w14:textId="77777777" w:rsidR="00CA1786" w:rsidRDefault="00CA1786" w:rsidP="001B2A8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E4622F" w14:textId="77777777" w:rsidR="00435891" w:rsidRDefault="00435891">
      <w:pPr>
        <w:spacing w:after="0" w:line="240" w:lineRule="auto"/>
      </w:pPr>
      <w:r>
        <w:separator/>
      </w:r>
    </w:p>
  </w:footnote>
  <w:footnote w:type="continuationSeparator" w:id="0">
    <w:p w14:paraId="26699F33" w14:textId="77777777" w:rsidR="00435891" w:rsidRDefault="004358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0FBF0" w14:textId="77777777" w:rsidR="00CA1786" w:rsidRDefault="00CA1786"/>
  <w:p w14:paraId="292DF0AB" w14:textId="77777777" w:rsidR="00CA1786" w:rsidRDefault="00CA1786"/>
  <w:p w14:paraId="627698BA" w14:textId="77777777" w:rsidR="00CA1786" w:rsidRDefault="00CA1786" w:rsidP="00820AAA"/>
  <w:p w14:paraId="7ACDF1C8" w14:textId="77777777" w:rsidR="00CA1786" w:rsidRDefault="00CA1786" w:rsidP="00A84025"/>
  <w:p w14:paraId="49C17A2B" w14:textId="77777777" w:rsidR="00CA1786" w:rsidRDefault="00CA1786" w:rsidP="00490C1D"/>
  <w:p w14:paraId="1E78AED9" w14:textId="77777777" w:rsidR="00CA1786" w:rsidRDefault="00CA1786" w:rsidP="00490C1D"/>
  <w:p w14:paraId="16D86B8A" w14:textId="77777777" w:rsidR="00CA1786" w:rsidRDefault="00CA1786" w:rsidP="00490C1D"/>
  <w:p w14:paraId="07A24329" w14:textId="77777777" w:rsidR="00CA1786" w:rsidRDefault="00CA1786" w:rsidP="00490C1D"/>
  <w:p w14:paraId="76F72DF2" w14:textId="77777777" w:rsidR="00CA1786" w:rsidRDefault="00CA1786" w:rsidP="00490C1D"/>
  <w:p w14:paraId="03AA83A5" w14:textId="77777777" w:rsidR="00CA1786" w:rsidRDefault="00CA1786" w:rsidP="00490C1D"/>
  <w:p w14:paraId="3F89059E" w14:textId="77777777" w:rsidR="00CA1786" w:rsidRDefault="00CA1786" w:rsidP="008A6524"/>
  <w:p w14:paraId="06A94C7A" w14:textId="77777777" w:rsidR="00CA1786" w:rsidRDefault="00CA1786" w:rsidP="004B7ACB"/>
  <w:p w14:paraId="27E7A223" w14:textId="77777777" w:rsidR="00CA1786" w:rsidRDefault="00CA1786" w:rsidP="004B7ACB"/>
  <w:p w14:paraId="7C43ECEE" w14:textId="77777777" w:rsidR="00CA1786" w:rsidRDefault="00CA1786" w:rsidP="00CA323D"/>
  <w:p w14:paraId="54E56CF5" w14:textId="77777777" w:rsidR="00CA1786" w:rsidRDefault="00CA1786" w:rsidP="00CA323D"/>
  <w:p w14:paraId="0091CEA5" w14:textId="77777777" w:rsidR="00CA1786" w:rsidRDefault="00CA1786" w:rsidP="00CA323D"/>
  <w:p w14:paraId="74B14909" w14:textId="77777777" w:rsidR="00CA1786" w:rsidRDefault="00CA1786" w:rsidP="00CA323D"/>
  <w:p w14:paraId="504BC7D8" w14:textId="77777777" w:rsidR="00CA1786" w:rsidRDefault="00CA1786" w:rsidP="00CA323D"/>
  <w:p w14:paraId="063E8C4E" w14:textId="77777777" w:rsidR="00CA1786" w:rsidRDefault="00CA1786" w:rsidP="005C5D42"/>
  <w:p w14:paraId="28992FDB" w14:textId="77777777" w:rsidR="00CA1786" w:rsidRDefault="00CA1786" w:rsidP="00871841"/>
  <w:p w14:paraId="17CD9BC9" w14:textId="77777777" w:rsidR="00CA1786" w:rsidRDefault="00CA1786" w:rsidP="00C400E2"/>
  <w:p w14:paraId="45DE1C7A" w14:textId="77777777" w:rsidR="00CA1786" w:rsidRDefault="00CA1786" w:rsidP="00C400E2"/>
  <w:p w14:paraId="74F73F78" w14:textId="77777777" w:rsidR="00CA1786" w:rsidRDefault="00CA1786" w:rsidP="00C400E2"/>
  <w:p w14:paraId="4C4AE5EA" w14:textId="77777777" w:rsidR="00CA1786" w:rsidRDefault="00CA1786" w:rsidP="00C400E2"/>
  <w:p w14:paraId="70631DA4" w14:textId="77777777" w:rsidR="00CA1786" w:rsidRDefault="00CA1786" w:rsidP="00C400E2"/>
  <w:p w14:paraId="25752267" w14:textId="77777777" w:rsidR="00CA1786" w:rsidRDefault="00CA1786" w:rsidP="004D33D1"/>
  <w:p w14:paraId="19B58CC8" w14:textId="77777777" w:rsidR="00CA1786" w:rsidRDefault="00CA1786" w:rsidP="004D33D1"/>
  <w:p w14:paraId="64E69372" w14:textId="77777777" w:rsidR="00CA1786" w:rsidRDefault="00CA1786" w:rsidP="004D33D1"/>
  <w:p w14:paraId="7CB35E7E" w14:textId="77777777" w:rsidR="00CA1786" w:rsidRDefault="00CA1786" w:rsidP="004D33D1"/>
  <w:p w14:paraId="083CFF10" w14:textId="77777777" w:rsidR="00CA1786" w:rsidRDefault="00CA1786" w:rsidP="004D33D1"/>
  <w:p w14:paraId="2711C2E2" w14:textId="77777777" w:rsidR="00CA1786" w:rsidRDefault="00CA1786" w:rsidP="004D33D1"/>
  <w:p w14:paraId="6F6E292C" w14:textId="77777777" w:rsidR="00CA1786" w:rsidRDefault="00CA1786" w:rsidP="004D33D1"/>
  <w:p w14:paraId="702E6B5A" w14:textId="77777777" w:rsidR="00CA1786" w:rsidRDefault="00CA1786" w:rsidP="004D33D1"/>
  <w:p w14:paraId="3FD94AF7" w14:textId="77777777" w:rsidR="00CA1786" w:rsidRDefault="00CA1786" w:rsidP="004D33D1"/>
  <w:p w14:paraId="0E1DB588" w14:textId="77777777" w:rsidR="00CA1786" w:rsidRDefault="00CA1786" w:rsidP="004D33D1"/>
  <w:p w14:paraId="24C9E70B" w14:textId="77777777" w:rsidR="00CA1786" w:rsidRDefault="00CA1786" w:rsidP="004D33D1"/>
  <w:p w14:paraId="70B15328" w14:textId="77777777" w:rsidR="00CA1786" w:rsidRDefault="00CA1786" w:rsidP="004D33D1"/>
  <w:p w14:paraId="5DD00E48" w14:textId="77777777" w:rsidR="00CA1786" w:rsidRDefault="00CA1786" w:rsidP="004D33D1"/>
  <w:p w14:paraId="11C0B79A" w14:textId="77777777" w:rsidR="00CA1786" w:rsidRDefault="00CA1786" w:rsidP="004D33D1"/>
  <w:p w14:paraId="29504173" w14:textId="77777777" w:rsidR="00CA1786" w:rsidRDefault="00CA1786" w:rsidP="004D33D1"/>
  <w:p w14:paraId="06EB9C97" w14:textId="77777777" w:rsidR="00CA1786" w:rsidRDefault="00CA1786" w:rsidP="004D33D1"/>
  <w:p w14:paraId="17E30F18" w14:textId="77777777" w:rsidR="00CA1786" w:rsidRDefault="00CA1786" w:rsidP="00C97A8B"/>
  <w:p w14:paraId="7CC6D512" w14:textId="77777777" w:rsidR="00CA1786" w:rsidRDefault="00CA1786" w:rsidP="00C97A8B"/>
  <w:p w14:paraId="72E90D12" w14:textId="77777777" w:rsidR="00CA1786" w:rsidRDefault="00CA1786" w:rsidP="00DD41D7"/>
  <w:p w14:paraId="71A75D5A" w14:textId="77777777" w:rsidR="00CA1786" w:rsidRDefault="00CA1786" w:rsidP="005A733D"/>
  <w:p w14:paraId="3CB5429A" w14:textId="77777777" w:rsidR="00CA1786" w:rsidRDefault="00CA1786"/>
  <w:p w14:paraId="10C8DFFF" w14:textId="77777777" w:rsidR="00CA1786" w:rsidRDefault="00CA1786" w:rsidP="00587670"/>
  <w:p w14:paraId="0545E925" w14:textId="77777777" w:rsidR="00CA1786" w:rsidRDefault="00CA1786" w:rsidP="00431BA2"/>
  <w:p w14:paraId="660DEA0F" w14:textId="77777777" w:rsidR="00CA1786" w:rsidRDefault="00CA1786" w:rsidP="00431BA2"/>
  <w:p w14:paraId="3ED93570" w14:textId="77777777" w:rsidR="00CA1786" w:rsidRDefault="00CA1786" w:rsidP="00431BA2"/>
  <w:p w14:paraId="2DE3EA6C" w14:textId="77777777" w:rsidR="00CA1786" w:rsidRDefault="00CA1786" w:rsidP="00431BA2"/>
  <w:p w14:paraId="1BA4F7D2" w14:textId="77777777" w:rsidR="00CA1786" w:rsidRDefault="00CA1786" w:rsidP="00431BA2"/>
  <w:p w14:paraId="22C3EAD0" w14:textId="77777777" w:rsidR="00CA1786" w:rsidRDefault="00CA1786" w:rsidP="00431BA2"/>
  <w:p w14:paraId="5113F7E4" w14:textId="77777777" w:rsidR="00CA1786" w:rsidRDefault="00CA1786" w:rsidP="001B0990"/>
  <w:p w14:paraId="0619C6DD" w14:textId="77777777" w:rsidR="00CA1786" w:rsidRDefault="00CA1786" w:rsidP="001B0990"/>
  <w:p w14:paraId="25EEC861" w14:textId="77777777" w:rsidR="00CA1786" w:rsidRDefault="00CA1786" w:rsidP="003A3C3C"/>
  <w:p w14:paraId="5489FEA3" w14:textId="77777777" w:rsidR="00CA1786" w:rsidRDefault="00CA1786" w:rsidP="003A3C3C"/>
  <w:p w14:paraId="4CFAA568" w14:textId="77777777" w:rsidR="00CA1786" w:rsidRDefault="00CA1786" w:rsidP="00D63997"/>
  <w:p w14:paraId="46A859BA" w14:textId="77777777" w:rsidR="00CA1786" w:rsidRDefault="00CA1786" w:rsidP="00D63997"/>
  <w:p w14:paraId="43871155" w14:textId="77777777" w:rsidR="00CA1786" w:rsidRDefault="00CA1786" w:rsidP="00D63997"/>
  <w:p w14:paraId="2FB0BEC6" w14:textId="77777777" w:rsidR="00CA1786" w:rsidRDefault="00CA1786" w:rsidP="00D63997"/>
  <w:p w14:paraId="2A93840D" w14:textId="77777777" w:rsidR="00CA1786" w:rsidRDefault="00CA1786" w:rsidP="00901932"/>
  <w:p w14:paraId="783DC38E" w14:textId="77777777" w:rsidR="00CA1786" w:rsidRDefault="00CA1786" w:rsidP="00901932"/>
  <w:p w14:paraId="748420CF" w14:textId="77777777" w:rsidR="00CA1786" w:rsidRDefault="00CA1786" w:rsidP="00901932"/>
  <w:p w14:paraId="0BEB99B7" w14:textId="77777777" w:rsidR="00CA1786" w:rsidRDefault="00CA1786" w:rsidP="00901932"/>
  <w:p w14:paraId="6874C656" w14:textId="77777777" w:rsidR="00CA1786" w:rsidRDefault="00CA1786" w:rsidP="00901932"/>
  <w:p w14:paraId="62E9CEAC" w14:textId="77777777" w:rsidR="00CA1786" w:rsidRDefault="00CA1786" w:rsidP="00901932"/>
  <w:p w14:paraId="3EAA78DF" w14:textId="77777777" w:rsidR="00CA1786" w:rsidRDefault="00CA1786" w:rsidP="00901932"/>
  <w:p w14:paraId="2CEBDB6E" w14:textId="77777777" w:rsidR="00CA1786" w:rsidRDefault="00CA1786" w:rsidP="003779B6"/>
  <w:p w14:paraId="6F4DCB52" w14:textId="77777777" w:rsidR="00CA1786" w:rsidRDefault="00CA1786" w:rsidP="007D6608"/>
  <w:p w14:paraId="167E0A1E" w14:textId="77777777" w:rsidR="00CA1786" w:rsidRDefault="00CA1786" w:rsidP="00FE58BC"/>
  <w:p w14:paraId="7C56E827" w14:textId="77777777" w:rsidR="00CA1786" w:rsidRDefault="00CA1786" w:rsidP="00AB07C4"/>
  <w:p w14:paraId="2D151668" w14:textId="77777777" w:rsidR="00CA1786" w:rsidRDefault="00CA1786" w:rsidP="004F3906"/>
  <w:p w14:paraId="1D095F89" w14:textId="77777777" w:rsidR="00CA1786" w:rsidRDefault="00CA1786" w:rsidP="00780694"/>
  <w:p w14:paraId="0BA2D6C0" w14:textId="77777777" w:rsidR="00CA1786" w:rsidRDefault="00CA1786" w:rsidP="00780694"/>
  <w:p w14:paraId="01153E46" w14:textId="77777777" w:rsidR="00CA1786" w:rsidRDefault="00CA1786" w:rsidP="00780694"/>
  <w:p w14:paraId="2702B196" w14:textId="77777777" w:rsidR="00CA1786" w:rsidRDefault="00CA1786" w:rsidP="00780694"/>
  <w:p w14:paraId="2D639D23" w14:textId="77777777" w:rsidR="00CA1786" w:rsidRDefault="00CA1786" w:rsidP="0040246D"/>
  <w:p w14:paraId="61901E4B" w14:textId="77777777" w:rsidR="00CA1786" w:rsidRDefault="00CA1786" w:rsidP="0040246D"/>
  <w:p w14:paraId="70E70BE1" w14:textId="77777777" w:rsidR="00CA1786" w:rsidRDefault="00CA1786" w:rsidP="0040246D"/>
  <w:p w14:paraId="6ABFBD28" w14:textId="77777777" w:rsidR="00CA1786" w:rsidRDefault="00CA1786" w:rsidP="0040246D"/>
  <w:p w14:paraId="58C8A2A3" w14:textId="77777777" w:rsidR="00CA1786" w:rsidRDefault="00CA1786" w:rsidP="005606A1"/>
  <w:p w14:paraId="241431C4" w14:textId="77777777" w:rsidR="00CA1786" w:rsidRDefault="00CA1786" w:rsidP="005606A1"/>
  <w:p w14:paraId="35C5EAEB" w14:textId="77777777" w:rsidR="00CA1786" w:rsidRDefault="00CA1786" w:rsidP="006B279E"/>
  <w:p w14:paraId="04D2147D" w14:textId="77777777" w:rsidR="00CA1786" w:rsidRDefault="00CA1786" w:rsidP="00AB18E7"/>
  <w:p w14:paraId="0A68AE18" w14:textId="77777777" w:rsidR="00CA1786" w:rsidRDefault="00CA1786" w:rsidP="00AB18E7"/>
  <w:p w14:paraId="6CEB8869" w14:textId="77777777" w:rsidR="00CA1786" w:rsidRDefault="00CA1786" w:rsidP="00D55F72"/>
  <w:p w14:paraId="22DD1F1B" w14:textId="77777777" w:rsidR="00CA1786" w:rsidRDefault="00CA1786" w:rsidP="00D55F72"/>
  <w:p w14:paraId="17FF0522" w14:textId="77777777" w:rsidR="00CA1786" w:rsidRDefault="00CA1786" w:rsidP="00D55F72"/>
  <w:p w14:paraId="2D74B747" w14:textId="77777777" w:rsidR="00CA1786" w:rsidRDefault="00CA1786" w:rsidP="00C60F7E"/>
  <w:p w14:paraId="71A7F508" w14:textId="77777777" w:rsidR="00CA1786" w:rsidRDefault="00CA1786" w:rsidP="00C60F7E"/>
  <w:p w14:paraId="537036BB" w14:textId="77777777" w:rsidR="00CA1786" w:rsidRDefault="00CA1786" w:rsidP="00C60F7E"/>
  <w:p w14:paraId="12F08378" w14:textId="77777777" w:rsidR="00CA1786" w:rsidRDefault="00CA1786" w:rsidP="00015CC4"/>
  <w:p w14:paraId="2FF05CC6" w14:textId="77777777" w:rsidR="00CA1786" w:rsidRDefault="00CA1786" w:rsidP="00781386"/>
  <w:p w14:paraId="3323EB07" w14:textId="77777777" w:rsidR="00CA1786" w:rsidRDefault="00CA1786" w:rsidP="00A445BA"/>
  <w:p w14:paraId="03FC2FE2" w14:textId="77777777" w:rsidR="00CA1786" w:rsidRDefault="00CA1786" w:rsidP="00A445BA"/>
  <w:p w14:paraId="7CC59763" w14:textId="77777777" w:rsidR="00CA1786" w:rsidRDefault="00CA1786" w:rsidP="00A445BA"/>
  <w:p w14:paraId="434DAA33" w14:textId="77777777" w:rsidR="00CA1786" w:rsidRDefault="00CA1786" w:rsidP="003113A3"/>
  <w:p w14:paraId="15873C79" w14:textId="77777777" w:rsidR="00CA1786" w:rsidRDefault="00CA1786" w:rsidP="003113A3"/>
  <w:p w14:paraId="0027AE8D" w14:textId="77777777" w:rsidR="00CA1786" w:rsidRDefault="00CA1786" w:rsidP="003113A3"/>
  <w:p w14:paraId="0D5FFA5E" w14:textId="77777777" w:rsidR="00CA1786" w:rsidRDefault="00CA1786" w:rsidP="00246673"/>
  <w:p w14:paraId="3614A2E5" w14:textId="77777777" w:rsidR="00CA1786" w:rsidRDefault="00CA1786" w:rsidP="002E1BC1"/>
  <w:p w14:paraId="50B9FC9E" w14:textId="77777777" w:rsidR="00CA1786" w:rsidRDefault="00CA1786" w:rsidP="002E1BC1"/>
  <w:p w14:paraId="0A1D2C1E" w14:textId="77777777" w:rsidR="00CA1786" w:rsidRDefault="00CA1786" w:rsidP="00390954"/>
  <w:p w14:paraId="1C3231E6" w14:textId="77777777" w:rsidR="00CA1786" w:rsidRDefault="00CA1786" w:rsidP="00390954"/>
  <w:p w14:paraId="4CB10478" w14:textId="77777777" w:rsidR="00CA1786" w:rsidRDefault="00CA1786" w:rsidP="00390954"/>
  <w:p w14:paraId="3E05471C" w14:textId="77777777" w:rsidR="00CA1786" w:rsidRDefault="00CA1786" w:rsidP="00390954"/>
  <w:p w14:paraId="6B85DD01" w14:textId="77777777" w:rsidR="00CA1786" w:rsidRDefault="00CA1786" w:rsidP="00390954"/>
  <w:p w14:paraId="097C556B" w14:textId="77777777" w:rsidR="00CA1786" w:rsidRDefault="00CA1786" w:rsidP="00390954"/>
  <w:p w14:paraId="01E5ACA3" w14:textId="77777777" w:rsidR="00CA1786" w:rsidRDefault="00CA1786" w:rsidP="0039095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/>
        <w:b w:val="0"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/>
        <w:b w:val="0"/>
        <w:i w:val="0"/>
        <w:color w:val="auto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2" w15:restartNumberingAfterBreak="0">
    <w:nsid w:val="00000016"/>
    <w:multiLevelType w:val="single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4F97D38"/>
    <w:multiLevelType w:val="hybridMultilevel"/>
    <w:tmpl w:val="F0382580"/>
    <w:lvl w:ilvl="0" w:tplc="A370AB60">
      <w:start w:val="1"/>
      <w:numFmt w:val="lowerLetter"/>
      <w:lvlText w:val="%1)"/>
      <w:lvlJc w:val="left"/>
      <w:pPr>
        <w:ind w:left="12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76" w:hanging="360"/>
      </w:pPr>
    </w:lvl>
    <w:lvl w:ilvl="2" w:tplc="0415001B" w:tentative="1">
      <w:start w:val="1"/>
      <w:numFmt w:val="lowerRoman"/>
      <w:lvlText w:val="%3."/>
      <w:lvlJc w:val="right"/>
      <w:pPr>
        <w:ind w:left="2696" w:hanging="180"/>
      </w:pPr>
    </w:lvl>
    <w:lvl w:ilvl="3" w:tplc="0415000F" w:tentative="1">
      <w:start w:val="1"/>
      <w:numFmt w:val="decimal"/>
      <w:lvlText w:val="%4."/>
      <w:lvlJc w:val="left"/>
      <w:pPr>
        <w:ind w:left="3416" w:hanging="360"/>
      </w:pPr>
    </w:lvl>
    <w:lvl w:ilvl="4" w:tplc="04150019" w:tentative="1">
      <w:start w:val="1"/>
      <w:numFmt w:val="lowerLetter"/>
      <w:lvlText w:val="%5."/>
      <w:lvlJc w:val="left"/>
      <w:pPr>
        <w:ind w:left="4136" w:hanging="360"/>
      </w:pPr>
    </w:lvl>
    <w:lvl w:ilvl="5" w:tplc="0415001B" w:tentative="1">
      <w:start w:val="1"/>
      <w:numFmt w:val="lowerRoman"/>
      <w:lvlText w:val="%6."/>
      <w:lvlJc w:val="right"/>
      <w:pPr>
        <w:ind w:left="4856" w:hanging="180"/>
      </w:pPr>
    </w:lvl>
    <w:lvl w:ilvl="6" w:tplc="0415000F" w:tentative="1">
      <w:start w:val="1"/>
      <w:numFmt w:val="decimal"/>
      <w:lvlText w:val="%7."/>
      <w:lvlJc w:val="left"/>
      <w:pPr>
        <w:ind w:left="5576" w:hanging="360"/>
      </w:pPr>
    </w:lvl>
    <w:lvl w:ilvl="7" w:tplc="04150019" w:tentative="1">
      <w:start w:val="1"/>
      <w:numFmt w:val="lowerLetter"/>
      <w:lvlText w:val="%8."/>
      <w:lvlJc w:val="left"/>
      <w:pPr>
        <w:ind w:left="6296" w:hanging="360"/>
      </w:pPr>
    </w:lvl>
    <w:lvl w:ilvl="8" w:tplc="0415001B" w:tentative="1">
      <w:start w:val="1"/>
      <w:numFmt w:val="lowerRoman"/>
      <w:lvlText w:val="%9."/>
      <w:lvlJc w:val="right"/>
      <w:pPr>
        <w:ind w:left="7016" w:hanging="180"/>
      </w:pPr>
    </w:lvl>
  </w:abstractNum>
  <w:abstractNum w:abstractNumId="4" w15:restartNumberingAfterBreak="0">
    <w:nsid w:val="09D60369"/>
    <w:multiLevelType w:val="hybridMultilevel"/>
    <w:tmpl w:val="809C5B7E"/>
    <w:lvl w:ilvl="0" w:tplc="79F05CF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E80A11"/>
    <w:multiLevelType w:val="hybridMultilevel"/>
    <w:tmpl w:val="A14A07F8"/>
    <w:lvl w:ilvl="0" w:tplc="28885426">
      <w:start w:val="1"/>
      <w:numFmt w:val="decimal"/>
      <w:lvlText w:val="%1)"/>
      <w:lvlJc w:val="left"/>
      <w:pPr>
        <w:ind w:left="720" w:hanging="360"/>
      </w:pPr>
      <w:rPr>
        <w:rFonts w:cs="Times New Roman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445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8F64A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CE362B0"/>
    <w:multiLevelType w:val="singleLevel"/>
    <w:tmpl w:val="79180E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9" w15:restartNumberingAfterBreak="0">
    <w:nsid w:val="1D4C2007"/>
    <w:multiLevelType w:val="hybridMultilevel"/>
    <w:tmpl w:val="E2E2A7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23D2A1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DB3C92"/>
    <w:multiLevelType w:val="singleLevel"/>
    <w:tmpl w:val="EC74CB4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2" w15:restartNumberingAfterBreak="0">
    <w:nsid w:val="2D17015B"/>
    <w:multiLevelType w:val="hybridMultilevel"/>
    <w:tmpl w:val="C7385924"/>
    <w:lvl w:ilvl="0" w:tplc="F8765AE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FA4F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33951499"/>
    <w:multiLevelType w:val="hybridMultilevel"/>
    <w:tmpl w:val="CA98A3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EE28B0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A55C46D0">
      <w:start w:val="1"/>
      <w:numFmt w:val="lowerLetter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F887652"/>
    <w:multiLevelType w:val="hybridMultilevel"/>
    <w:tmpl w:val="E9D8B500"/>
    <w:lvl w:ilvl="0" w:tplc="04150017">
      <w:start w:val="1"/>
      <w:numFmt w:val="lowerLetter"/>
      <w:lvlText w:val="%1)"/>
      <w:lvlJc w:val="left"/>
      <w:pPr>
        <w:ind w:left="1680" w:hanging="360"/>
      </w:pPr>
    </w:lvl>
    <w:lvl w:ilvl="1" w:tplc="04150019" w:tentative="1">
      <w:start w:val="1"/>
      <w:numFmt w:val="lowerLetter"/>
      <w:lvlText w:val="%2."/>
      <w:lvlJc w:val="left"/>
      <w:pPr>
        <w:ind w:left="2400" w:hanging="360"/>
      </w:pPr>
    </w:lvl>
    <w:lvl w:ilvl="2" w:tplc="0415001B" w:tentative="1">
      <w:start w:val="1"/>
      <w:numFmt w:val="lowerRoman"/>
      <w:lvlText w:val="%3."/>
      <w:lvlJc w:val="right"/>
      <w:pPr>
        <w:ind w:left="3120" w:hanging="180"/>
      </w:pPr>
    </w:lvl>
    <w:lvl w:ilvl="3" w:tplc="0415000F" w:tentative="1">
      <w:start w:val="1"/>
      <w:numFmt w:val="decimal"/>
      <w:lvlText w:val="%4."/>
      <w:lvlJc w:val="left"/>
      <w:pPr>
        <w:ind w:left="3840" w:hanging="360"/>
      </w:pPr>
    </w:lvl>
    <w:lvl w:ilvl="4" w:tplc="04150019" w:tentative="1">
      <w:start w:val="1"/>
      <w:numFmt w:val="lowerLetter"/>
      <w:lvlText w:val="%5."/>
      <w:lvlJc w:val="left"/>
      <w:pPr>
        <w:ind w:left="4560" w:hanging="360"/>
      </w:pPr>
    </w:lvl>
    <w:lvl w:ilvl="5" w:tplc="0415001B" w:tentative="1">
      <w:start w:val="1"/>
      <w:numFmt w:val="lowerRoman"/>
      <w:lvlText w:val="%6."/>
      <w:lvlJc w:val="right"/>
      <w:pPr>
        <w:ind w:left="5280" w:hanging="180"/>
      </w:pPr>
    </w:lvl>
    <w:lvl w:ilvl="6" w:tplc="0415000F" w:tentative="1">
      <w:start w:val="1"/>
      <w:numFmt w:val="decimal"/>
      <w:lvlText w:val="%7."/>
      <w:lvlJc w:val="left"/>
      <w:pPr>
        <w:ind w:left="6000" w:hanging="360"/>
      </w:pPr>
    </w:lvl>
    <w:lvl w:ilvl="7" w:tplc="04150019" w:tentative="1">
      <w:start w:val="1"/>
      <w:numFmt w:val="lowerLetter"/>
      <w:lvlText w:val="%8."/>
      <w:lvlJc w:val="left"/>
      <w:pPr>
        <w:ind w:left="6720" w:hanging="360"/>
      </w:pPr>
    </w:lvl>
    <w:lvl w:ilvl="8" w:tplc="0415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6" w15:restartNumberingAfterBreak="0">
    <w:nsid w:val="425E44B1"/>
    <w:multiLevelType w:val="singleLevel"/>
    <w:tmpl w:val="0D920D0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7" w15:restartNumberingAfterBreak="0">
    <w:nsid w:val="442A452D"/>
    <w:multiLevelType w:val="hybridMultilevel"/>
    <w:tmpl w:val="7996025E"/>
    <w:lvl w:ilvl="0" w:tplc="2FC28A5A">
      <w:start w:val="1"/>
      <w:numFmt w:val="decimal"/>
      <w:lvlText w:val="%1)"/>
      <w:lvlJc w:val="left"/>
      <w:pPr>
        <w:ind w:left="720" w:hanging="360"/>
      </w:pPr>
      <w:rPr>
        <w:rFonts w:cs="Times New Roman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302D7A"/>
    <w:multiLevelType w:val="multilevel"/>
    <w:tmpl w:val="47302D7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7D44A63"/>
    <w:multiLevelType w:val="multilevel"/>
    <w:tmpl w:val="2302820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lowerLetter"/>
      <w:lvlText w:val="%4)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74079C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5A314EDA"/>
    <w:multiLevelType w:val="hybridMultilevel"/>
    <w:tmpl w:val="836AD800"/>
    <w:lvl w:ilvl="0" w:tplc="F294DA20">
      <w:start w:val="1"/>
      <w:numFmt w:val="decimal"/>
      <w:lvlText w:val="%1)"/>
      <w:lvlJc w:val="left"/>
      <w:pPr>
        <w:ind w:left="1131" w:hanging="56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A843590"/>
    <w:multiLevelType w:val="hybridMultilevel"/>
    <w:tmpl w:val="6E005B6C"/>
    <w:lvl w:ilvl="0" w:tplc="45CC11E4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973EBFE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D7C6820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744F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341D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C463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47CD6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82C9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00CE7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CD17DD0"/>
    <w:multiLevelType w:val="singleLevel"/>
    <w:tmpl w:val="AFEA333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4" w15:restartNumberingAfterBreak="0">
    <w:nsid w:val="60A27255"/>
    <w:multiLevelType w:val="hybridMultilevel"/>
    <w:tmpl w:val="FF38D348"/>
    <w:lvl w:ilvl="0" w:tplc="D820CC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A63847"/>
    <w:multiLevelType w:val="hybridMultilevel"/>
    <w:tmpl w:val="16146F78"/>
    <w:lvl w:ilvl="0" w:tplc="D242B38E">
      <w:start w:val="1"/>
      <w:numFmt w:val="decimal"/>
      <w:lvlText w:val="%1)"/>
      <w:lvlJc w:val="left"/>
      <w:pPr>
        <w:ind w:left="720" w:hanging="360"/>
      </w:pPr>
      <w:rPr>
        <w:rFonts w:cs="Times New Roman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1F4F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701E112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79DB23EE"/>
    <w:multiLevelType w:val="hybridMultilevel"/>
    <w:tmpl w:val="88DC0226"/>
    <w:lvl w:ilvl="0" w:tplc="A03CA20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plc="D42403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B54DAB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03C68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C03D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1C46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0CC6A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1285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40406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E8D4935"/>
    <w:multiLevelType w:val="hybridMultilevel"/>
    <w:tmpl w:val="D5E2BFA2"/>
    <w:lvl w:ilvl="0" w:tplc="4E404AA0">
      <w:start w:val="1"/>
      <w:numFmt w:val="decimal"/>
      <w:lvlText w:val="%1)"/>
      <w:lvlJc w:val="left"/>
      <w:pPr>
        <w:ind w:left="720" w:hanging="360"/>
      </w:pPr>
      <w:rPr>
        <w:rFonts w:cs="Times New Roman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18451863">
    <w:abstractNumId w:val="28"/>
  </w:num>
  <w:num w:numId="2" w16cid:durableId="1842894128">
    <w:abstractNumId w:val="22"/>
  </w:num>
  <w:num w:numId="3" w16cid:durableId="1252545972">
    <w:abstractNumId w:val="9"/>
  </w:num>
  <w:num w:numId="4" w16cid:durableId="647440105">
    <w:abstractNumId w:val="19"/>
  </w:num>
  <w:num w:numId="5" w16cid:durableId="1987320529">
    <w:abstractNumId w:val="13"/>
  </w:num>
  <w:num w:numId="6" w16cid:durableId="1211189857">
    <w:abstractNumId w:val="23"/>
  </w:num>
  <w:num w:numId="7" w16cid:durableId="946304894">
    <w:abstractNumId w:val="8"/>
  </w:num>
  <w:num w:numId="8" w16cid:durableId="458764377">
    <w:abstractNumId w:val="27"/>
  </w:num>
  <w:num w:numId="9" w16cid:durableId="1142232621">
    <w:abstractNumId w:val="6"/>
  </w:num>
  <w:num w:numId="10" w16cid:durableId="1775831022">
    <w:abstractNumId w:val="20"/>
  </w:num>
  <w:num w:numId="11" w16cid:durableId="1492601722">
    <w:abstractNumId w:val="16"/>
  </w:num>
  <w:num w:numId="12" w16cid:durableId="958607600">
    <w:abstractNumId w:val="7"/>
  </w:num>
  <w:num w:numId="13" w16cid:durableId="589849536">
    <w:abstractNumId w:val="10"/>
  </w:num>
  <w:num w:numId="14" w16cid:durableId="924219275">
    <w:abstractNumId w:val="11"/>
  </w:num>
  <w:num w:numId="15" w16cid:durableId="1317606713">
    <w:abstractNumId w:val="26"/>
  </w:num>
  <w:num w:numId="16" w16cid:durableId="1619213902">
    <w:abstractNumId w:val="2"/>
  </w:num>
  <w:num w:numId="17" w16cid:durableId="2072536847">
    <w:abstractNumId w:val="1"/>
  </w:num>
  <w:num w:numId="18" w16cid:durableId="1997952915">
    <w:abstractNumId w:val="0"/>
  </w:num>
  <w:num w:numId="19" w16cid:durableId="1783836888">
    <w:abstractNumId w:val="3"/>
  </w:num>
  <w:num w:numId="20" w16cid:durableId="267087075">
    <w:abstractNumId w:val="15"/>
  </w:num>
  <w:num w:numId="21" w16cid:durableId="522785371">
    <w:abstractNumId w:val="1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207471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2890683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92819458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9287187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4668585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74504621">
    <w:abstractNumId w:val="24"/>
  </w:num>
  <w:num w:numId="28" w16cid:durableId="1576621657">
    <w:abstractNumId w:val="12"/>
  </w:num>
  <w:num w:numId="29" w16cid:durableId="1287547874">
    <w:abstractNumId w:val="18"/>
  </w:num>
  <w:num w:numId="30" w16cid:durableId="2071877944">
    <w:abstractNumId w:val="2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D4E"/>
    <w:rsid w:val="00005289"/>
    <w:rsid w:val="0005071A"/>
    <w:rsid w:val="000F52AF"/>
    <w:rsid w:val="00173508"/>
    <w:rsid w:val="00197339"/>
    <w:rsid w:val="001B2E3F"/>
    <w:rsid w:val="001C07DB"/>
    <w:rsid w:val="001C6961"/>
    <w:rsid w:val="001E6514"/>
    <w:rsid w:val="0021530B"/>
    <w:rsid w:val="00235215"/>
    <w:rsid w:val="00246AE5"/>
    <w:rsid w:val="002D199C"/>
    <w:rsid w:val="003155B9"/>
    <w:rsid w:val="00322582"/>
    <w:rsid w:val="00341AA1"/>
    <w:rsid w:val="003F104F"/>
    <w:rsid w:val="00405196"/>
    <w:rsid w:val="00435891"/>
    <w:rsid w:val="004718C1"/>
    <w:rsid w:val="004D4D11"/>
    <w:rsid w:val="00531D4E"/>
    <w:rsid w:val="00535C63"/>
    <w:rsid w:val="00756477"/>
    <w:rsid w:val="00863ECB"/>
    <w:rsid w:val="009543AE"/>
    <w:rsid w:val="009656EA"/>
    <w:rsid w:val="00A258C9"/>
    <w:rsid w:val="00B06F73"/>
    <w:rsid w:val="00C312CF"/>
    <w:rsid w:val="00C60FC5"/>
    <w:rsid w:val="00CA1786"/>
    <w:rsid w:val="00CB5AFC"/>
    <w:rsid w:val="00D21A14"/>
    <w:rsid w:val="00D916FD"/>
    <w:rsid w:val="00E31FAF"/>
    <w:rsid w:val="00E52197"/>
    <w:rsid w:val="00E565EB"/>
    <w:rsid w:val="00E74172"/>
    <w:rsid w:val="00E8245A"/>
    <w:rsid w:val="00E94E66"/>
    <w:rsid w:val="00F269B0"/>
    <w:rsid w:val="00FD6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CEAF3"/>
  <w15:chartTrackingRefBased/>
  <w15:docId w15:val="{B7E491B9-6813-4592-9074-B64F321FA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C60FC5"/>
    <w:pPr>
      <w:keepNext/>
      <w:spacing w:after="0" w:line="240" w:lineRule="auto"/>
      <w:jc w:val="right"/>
      <w:outlineLvl w:val="0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Nagwek2">
    <w:name w:val="heading 2"/>
    <w:aliases w:val=" Znak1"/>
    <w:basedOn w:val="Normalny"/>
    <w:next w:val="Normalny"/>
    <w:link w:val="Nagwek2Znak"/>
    <w:qFormat/>
    <w:rsid w:val="00C60FC5"/>
    <w:pPr>
      <w:keepNext/>
      <w:spacing w:before="240" w:after="60" w:line="360" w:lineRule="auto"/>
      <w:jc w:val="both"/>
      <w:outlineLvl w:val="1"/>
    </w:pPr>
    <w:rPr>
      <w:rFonts w:ascii="Cambria" w:eastAsia="Times New Roman" w:hAnsi="Cambria" w:cs="Times New Roman"/>
      <w:b/>
      <w:bCs/>
      <w:i/>
      <w:iCs/>
      <w:color w:val="000000"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C60FC5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sz w:val="24"/>
      <w:szCs w:val="20"/>
      <w:u w:val="single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C60FC5"/>
    <w:pPr>
      <w:keepNext/>
      <w:spacing w:before="240" w:after="60" w:line="360" w:lineRule="auto"/>
      <w:jc w:val="both"/>
      <w:outlineLvl w:val="3"/>
    </w:pPr>
    <w:rPr>
      <w:rFonts w:ascii="Calibri" w:eastAsia="Times New Roman" w:hAnsi="Calibri" w:cs="Times New Roman"/>
      <w:b/>
      <w:bCs/>
      <w:color w:val="000000"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60FC5"/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Nagwek2Znak">
    <w:name w:val="Nagłówek 2 Znak"/>
    <w:aliases w:val=" Znak1 Znak"/>
    <w:basedOn w:val="Domylnaczcionkaakapitu"/>
    <w:link w:val="Nagwek2"/>
    <w:rsid w:val="00C60FC5"/>
    <w:rPr>
      <w:rFonts w:ascii="Cambria" w:eastAsia="Times New Roman" w:hAnsi="Cambria" w:cs="Times New Roman"/>
      <w:b/>
      <w:bCs/>
      <w:i/>
      <w:iCs/>
      <w:color w:val="000000"/>
      <w:sz w:val="28"/>
      <w:szCs w:val="28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C60FC5"/>
    <w:rPr>
      <w:rFonts w:ascii="Arial" w:eastAsia="Times New Roman" w:hAnsi="Arial" w:cs="Times New Roman"/>
      <w:sz w:val="24"/>
      <w:szCs w:val="20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C60FC5"/>
    <w:rPr>
      <w:rFonts w:ascii="Calibri" w:eastAsia="Times New Roman" w:hAnsi="Calibri" w:cs="Times New Roman"/>
      <w:b/>
      <w:bCs/>
      <w:color w:val="000000"/>
      <w:sz w:val="28"/>
      <w:szCs w:val="28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C60FC5"/>
  </w:style>
  <w:style w:type="paragraph" w:styleId="Tekstpodstawowywcity">
    <w:name w:val="Body Text Indent"/>
    <w:basedOn w:val="Normalny"/>
    <w:link w:val="TekstpodstawowywcityZnak"/>
    <w:semiHidden/>
    <w:rsid w:val="00C60FC5"/>
    <w:pPr>
      <w:spacing w:after="0" w:line="36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60FC5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C60FC5"/>
    <w:pPr>
      <w:spacing w:after="0" w:line="360" w:lineRule="auto"/>
      <w:jc w:val="center"/>
    </w:pPr>
    <w:rPr>
      <w:rFonts w:ascii="Arial" w:eastAsia="Times New Roman" w:hAnsi="Arial" w:cs="Times New Roman"/>
      <w:b/>
      <w:color w:val="000000"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C60FC5"/>
    <w:rPr>
      <w:rFonts w:ascii="Arial" w:eastAsia="Times New Roman" w:hAnsi="Arial" w:cs="Times New Roman"/>
      <w:b/>
      <w:color w:val="000000"/>
      <w:sz w:val="28"/>
      <w:szCs w:val="20"/>
      <w:lang w:val="x-none" w:eastAsia="x-none"/>
    </w:rPr>
  </w:style>
  <w:style w:type="paragraph" w:styleId="Tekstpodstawowywcity2">
    <w:name w:val="Body Text Indent 2"/>
    <w:basedOn w:val="Normalny"/>
    <w:link w:val="Tekstpodstawowywcity2Znak"/>
    <w:semiHidden/>
    <w:rsid w:val="00C60FC5"/>
    <w:pPr>
      <w:spacing w:after="0" w:line="360" w:lineRule="auto"/>
      <w:ind w:left="360"/>
      <w:jc w:val="both"/>
    </w:pPr>
    <w:rPr>
      <w:rFonts w:ascii="Arial" w:eastAsia="Times New Roman" w:hAnsi="Arial" w:cs="Times New Roman"/>
      <w:color w:val="000000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C60FC5"/>
    <w:rPr>
      <w:rFonts w:ascii="Arial" w:eastAsia="Times New Roman" w:hAnsi="Arial" w:cs="Times New Roman"/>
      <w:color w:val="000000"/>
      <w:sz w:val="24"/>
      <w:szCs w:val="20"/>
      <w:lang w:eastAsia="pl-PL"/>
    </w:rPr>
  </w:style>
  <w:style w:type="paragraph" w:styleId="Stopka">
    <w:name w:val="footer"/>
    <w:basedOn w:val="Normalny"/>
    <w:link w:val="StopkaZnak"/>
    <w:semiHidden/>
    <w:rsid w:val="00C60FC5"/>
    <w:pPr>
      <w:tabs>
        <w:tab w:val="center" w:pos="4536"/>
        <w:tab w:val="right" w:pos="9072"/>
      </w:tabs>
      <w:spacing w:after="0" w:line="360" w:lineRule="auto"/>
      <w:jc w:val="both"/>
    </w:pPr>
    <w:rPr>
      <w:rFonts w:ascii="Arial" w:eastAsia="Times New Roman" w:hAnsi="Arial" w:cs="Times New Roman"/>
      <w:color w:val="000000"/>
      <w:sz w:val="24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semiHidden/>
    <w:rsid w:val="00C60FC5"/>
    <w:rPr>
      <w:rFonts w:ascii="Arial" w:eastAsia="Times New Roman" w:hAnsi="Arial" w:cs="Times New Roman"/>
      <w:color w:val="000000"/>
      <w:sz w:val="24"/>
      <w:szCs w:val="20"/>
      <w:lang w:eastAsia="pl-PL"/>
    </w:rPr>
  </w:style>
  <w:style w:type="character" w:styleId="Numerstrony">
    <w:name w:val="page number"/>
    <w:basedOn w:val="Domylnaczcionkaakapitu"/>
    <w:semiHidden/>
    <w:rsid w:val="00C60FC5"/>
  </w:style>
  <w:style w:type="paragraph" w:styleId="Nagwek">
    <w:name w:val="header"/>
    <w:basedOn w:val="Normalny"/>
    <w:link w:val="NagwekZnak"/>
    <w:uiPriority w:val="99"/>
    <w:unhideWhenUsed/>
    <w:rsid w:val="00C60FC5"/>
    <w:pPr>
      <w:tabs>
        <w:tab w:val="center" w:pos="4536"/>
        <w:tab w:val="right" w:pos="9072"/>
      </w:tabs>
      <w:spacing w:after="0" w:line="360" w:lineRule="auto"/>
      <w:jc w:val="both"/>
    </w:pPr>
    <w:rPr>
      <w:rFonts w:ascii="Arial" w:eastAsia="Times New Roman" w:hAnsi="Arial" w:cs="Times New Roman"/>
      <w:color w:val="000000"/>
      <w:sz w:val="24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C60FC5"/>
    <w:rPr>
      <w:rFonts w:ascii="Arial" w:eastAsia="Times New Roman" w:hAnsi="Arial" w:cs="Times New Roman"/>
      <w:color w:val="000000"/>
      <w:sz w:val="24"/>
      <w:szCs w:val="20"/>
      <w:lang w:val="x-none" w:eastAsia="x-none"/>
    </w:rPr>
  </w:style>
  <w:style w:type="character" w:styleId="Odwoaniedokomentarza">
    <w:name w:val="annotation reference"/>
    <w:semiHidden/>
    <w:unhideWhenUsed/>
    <w:rsid w:val="00C60FC5"/>
    <w:rPr>
      <w:sz w:val="16"/>
      <w:szCs w:val="16"/>
    </w:rPr>
  </w:style>
  <w:style w:type="paragraph" w:styleId="Tekstkomentarza">
    <w:name w:val="annotation text"/>
    <w:aliases w:val=" Znak2 Znak,Znak2 Znak"/>
    <w:basedOn w:val="Normalny"/>
    <w:link w:val="TekstkomentarzaZnak"/>
    <w:uiPriority w:val="99"/>
    <w:semiHidden/>
    <w:unhideWhenUsed/>
    <w:rsid w:val="00C60FC5"/>
    <w:pPr>
      <w:spacing w:after="0" w:line="360" w:lineRule="auto"/>
      <w:jc w:val="both"/>
    </w:pPr>
    <w:rPr>
      <w:rFonts w:ascii="Arial" w:eastAsia="Times New Roman" w:hAnsi="Arial" w:cs="Times New Roman"/>
      <w:color w:val="000000"/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2 Znak Znak1,Znak2 Znak Znak"/>
    <w:basedOn w:val="Domylnaczcionkaakapitu"/>
    <w:link w:val="Tekstkomentarza"/>
    <w:uiPriority w:val="99"/>
    <w:semiHidden/>
    <w:rsid w:val="00C60FC5"/>
    <w:rPr>
      <w:rFonts w:ascii="Arial" w:eastAsia="Times New Roman" w:hAnsi="Arial" w:cs="Times New Roman"/>
      <w:color w:val="000000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0FC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0FC5"/>
    <w:rPr>
      <w:rFonts w:ascii="Arial" w:eastAsia="Times New Roman" w:hAnsi="Arial" w:cs="Times New Roman"/>
      <w:b/>
      <w:bCs/>
      <w:color w:val="000000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0FC5"/>
    <w:pPr>
      <w:spacing w:after="0" w:line="240" w:lineRule="auto"/>
      <w:jc w:val="both"/>
    </w:pPr>
    <w:rPr>
      <w:rFonts w:ascii="Tahoma" w:eastAsia="Times New Roman" w:hAnsi="Tahoma" w:cs="Times New Roman"/>
      <w:color w:val="000000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0FC5"/>
    <w:rPr>
      <w:rFonts w:ascii="Tahoma" w:eastAsia="Times New Roman" w:hAnsi="Tahoma" w:cs="Times New Roman"/>
      <w:color w:val="000000"/>
      <w:sz w:val="16"/>
      <w:szCs w:val="16"/>
      <w:lang w:val="x-none" w:eastAsia="x-none"/>
    </w:rPr>
  </w:style>
  <w:style w:type="paragraph" w:styleId="Poprawka">
    <w:name w:val="Revision"/>
    <w:hidden/>
    <w:uiPriority w:val="99"/>
    <w:semiHidden/>
    <w:rsid w:val="00C60FC5"/>
    <w:pPr>
      <w:spacing w:after="0" w:line="240" w:lineRule="auto"/>
    </w:pPr>
    <w:rPr>
      <w:rFonts w:ascii="Arial" w:eastAsia="Times New Roman" w:hAnsi="Arial" w:cs="Times New Roman"/>
      <w:color w:val="000000"/>
      <w:sz w:val="24"/>
      <w:szCs w:val="20"/>
      <w:lang w:eastAsia="pl-PL"/>
    </w:rPr>
  </w:style>
  <w:style w:type="character" w:customStyle="1" w:styleId="ZnakZnak2">
    <w:name w:val="Znak Znak2"/>
    <w:semiHidden/>
    <w:locked/>
    <w:rsid w:val="00C60FC5"/>
    <w:rPr>
      <w:lang w:val="pl-PL" w:eastAsia="pl-PL" w:bidi="ar-SA"/>
    </w:rPr>
  </w:style>
  <w:style w:type="character" w:customStyle="1" w:styleId="TekstkomentarzaZnak1">
    <w:name w:val="Tekst komentarza Znak1"/>
    <w:aliases w:val="Tekst komentarza Znak Znak, Znak2 Znak Znak"/>
    <w:basedOn w:val="Domylnaczcionkaakapitu"/>
    <w:semiHidden/>
    <w:rsid w:val="00C60FC5"/>
  </w:style>
  <w:style w:type="paragraph" w:styleId="Akapitzlist">
    <w:name w:val="List Paragraph"/>
    <w:basedOn w:val="Normalny"/>
    <w:uiPriority w:val="34"/>
    <w:qFormat/>
    <w:rsid w:val="00C60FC5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C60FC5"/>
    <w:pPr>
      <w:spacing w:after="120" w:line="360" w:lineRule="auto"/>
      <w:jc w:val="both"/>
    </w:pPr>
    <w:rPr>
      <w:rFonts w:ascii="Arial" w:eastAsia="Times New Roman" w:hAnsi="Arial" w:cs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60FC5"/>
    <w:rPr>
      <w:rFonts w:ascii="Arial" w:eastAsia="Times New Roman" w:hAnsi="Arial" w:cs="Times New Roman"/>
      <w:color w:val="000000"/>
      <w:sz w:val="24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60FC5"/>
    <w:pPr>
      <w:spacing w:after="0" w:line="360" w:lineRule="auto"/>
      <w:jc w:val="both"/>
    </w:pPr>
    <w:rPr>
      <w:rFonts w:ascii="Arial" w:eastAsia="Times New Roman" w:hAnsi="Arial" w:cs="Times New Roman"/>
      <w:color w:val="000000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60FC5"/>
    <w:rPr>
      <w:rFonts w:ascii="Arial" w:eastAsia="Times New Roman" w:hAnsi="Arial" w:cs="Times New Roman"/>
      <w:color w:val="000000"/>
      <w:sz w:val="20"/>
      <w:szCs w:val="20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C60FC5"/>
    <w:rPr>
      <w:vertAlign w:val="superscript"/>
    </w:rPr>
  </w:style>
  <w:style w:type="character" w:styleId="Hipercze">
    <w:name w:val="Hyperlink"/>
    <w:uiPriority w:val="99"/>
    <w:unhideWhenUsed/>
    <w:rsid w:val="00C60FC5"/>
    <w:rPr>
      <w:color w:val="0563C1"/>
      <w:u w:val="single"/>
    </w:rPr>
  </w:style>
  <w:style w:type="paragraph" w:customStyle="1" w:styleId="pkt">
    <w:name w:val="pkt"/>
    <w:basedOn w:val="Normalny"/>
    <w:rsid w:val="00C60FC5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68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16</Pages>
  <Words>7402</Words>
  <Characters>44413</Characters>
  <Application>Microsoft Office Word</Application>
  <DocSecurity>0</DocSecurity>
  <Lines>370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Gawron - Nadleśnictwo Kościerzyna</dc:creator>
  <cp:keywords/>
  <dc:description/>
  <cp:lastModifiedBy>Tomasz Gawron - Nadleśnictwo Kościerzyna</cp:lastModifiedBy>
  <cp:revision>28</cp:revision>
  <dcterms:created xsi:type="dcterms:W3CDTF">2022-11-04T11:52:00Z</dcterms:created>
  <dcterms:modified xsi:type="dcterms:W3CDTF">2023-09-22T11:01:00Z</dcterms:modified>
</cp:coreProperties>
</file>