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85" w:rsidRDefault="00454B76">
      <w:r>
        <w:t>Waga apteczna firma AXIS (</w:t>
      </w:r>
      <w:r w:rsidR="004B7E2C">
        <w:t>do ważenia substancji recepturowych w proszku)</w:t>
      </w:r>
      <w:r>
        <w:t xml:space="preserve"> :</w:t>
      </w:r>
    </w:p>
    <w:p w:rsidR="004B7E2C" w:rsidRDefault="004B7E2C">
      <w:r>
        <w:t>- gwarancja 36 mc</w:t>
      </w:r>
    </w:p>
    <w:p w:rsidR="00454B76" w:rsidRDefault="00454B76">
      <w:r>
        <w:t xml:space="preserve">- </w:t>
      </w:r>
      <w:r w:rsidR="004B7E2C">
        <w:t>bez zabudowy,</w:t>
      </w:r>
    </w:p>
    <w:p w:rsidR="004B7E2C" w:rsidRDefault="004B7E2C">
      <w:r>
        <w:t>- wewnętrzna kalibracja,</w:t>
      </w:r>
    </w:p>
    <w:p w:rsidR="004B7E2C" w:rsidRDefault="004B7E2C">
      <w:r>
        <w:t>- klasa kompakt,</w:t>
      </w:r>
    </w:p>
    <w:p w:rsidR="004B7E2C" w:rsidRDefault="004B7E2C">
      <w:r>
        <w:t>- zakres ważenia- do 220g</w:t>
      </w:r>
    </w:p>
    <w:p w:rsidR="004B7E2C" w:rsidRDefault="004B7E2C">
      <w:r>
        <w:t>- dokładność – 0,001g</w:t>
      </w:r>
    </w:p>
    <w:p w:rsidR="004B7E2C" w:rsidRDefault="004B7E2C">
      <w:r>
        <w:t>- wymiar szalki – średnica 115mm,</w:t>
      </w:r>
    </w:p>
    <w:p w:rsidR="004B7E2C" w:rsidRDefault="004B7E2C">
      <w:r>
        <w:t>- legalizacja – 2 lata,</w:t>
      </w:r>
    </w:p>
    <w:p w:rsidR="004B7E2C" w:rsidRDefault="004B7E2C">
      <w:r>
        <w:t>- zasilanie – 230V.</w:t>
      </w:r>
      <w:bookmarkStart w:id="0" w:name="_GoBack"/>
      <w:bookmarkEnd w:id="0"/>
    </w:p>
    <w:sectPr w:rsidR="004B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76"/>
    <w:rsid w:val="00454B76"/>
    <w:rsid w:val="004B7E2C"/>
    <w:rsid w:val="00C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 - Apteka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Zielińska</dc:creator>
  <cp:lastModifiedBy>Joanna Zielińska</cp:lastModifiedBy>
  <cp:revision>1</cp:revision>
  <dcterms:created xsi:type="dcterms:W3CDTF">2022-01-21T07:40:00Z</dcterms:created>
  <dcterms:modified xsi:type="dcterms:W3CDTF">2022-01-21T07:55:00Z</dcterms:modified>
</cp:coreProperties>
</file>