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77777777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152A8E">
        <w:rPr>
          <w:rFonts w:asciiTheme="majorHAnsi" w:hAnsiTheme="majorHAnsi" w:cs="Times New Roman"/>
          <w:b/>
        </w:rPr>
        <w:t>9/INFO/60PLUS/POWER</w:t>
      </w:r>
      <w:r w:rsidR="005A14EB" w:rsidRPr="0048276C">
        <w:rPr>
          <w:rFonts w:asciiTheme="majorHAnsi" w:hAnsiTheme="majorHAnsi" w:cs="Times New Roman"/>
          <w:b/>
        </w:rPr>
        <w:t>/2021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37139E4E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152A8E" w:rsidRPr="000447ED">
        <w:rPr>
          <w:rFonts w:asciiTheme="majorHAnsi" w:eastAsiaTheme="majorEastAsia" w:hAnsiTheme="majorHAnsi" w:cstheme="majorBidi"/>
        </w:rPr>
        <w:t>„</w:t>
      </w:r>
      <w:r w:rsidR="00152A8E" w:rsidRPr="000447ED">
        <w:rPr>
          <w:rFonts w:asciiTheme="majorHAnsi" w:hAnsiTheme="majorHAnsi"/>
          <w:b/>
        </w:rPr>
        <w:t>Usługi opracowania informatycznego w zakresie opracowania</w:t>
      </w:r>
      <w:bookmarkStart w:id="0" w:name="_GoBack"/>
      <w:bookmarkEnd w:id="0"/>
      <w:r w:rsidR="00152A8E" w:rsidRPr="000447ED">
        <w:rPr>
          <w:rFonts w:asciiTheme="majorHAnsi" w:hAnsiTheme="majorHAnsi"/>
          <w:b/>
        </w:rPr>
        <w:t xml:space="preserve"> internetowych narzędzi do realizacji zadań merytorycznych w projekcie „Praca60plus: interdyscyplinarny model przedłużenia aktywności zawodowej pracowników w wieku emerytalnym realizowany w obszarze ergonomii, elastyczności i walidacji środowisk pracy</w:t>
      </w:r>
      <w:r w:rsidR="005C12DB">
        <w:rPr>
          <w:rFonts w:asciiTheme="majorHAnsi" w:hAnsiTheme="majorHAnsi"/>
          <w:b/>
        </w:rPr>
        <w:t>””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3AAC" w14:textId="77777777" w:rsidR="003676DD" w:rsidRDefault="003676DD" w:rsidP="002B4656">
      <w:pPr>
        <w:spacing w:after="0" w:line="240" w:lineRule="auto"/>
      </w:pPr>
      <w:r>
        <w:separator/>
      </w:r>
    </w:p>
  </w:endnote>
  <w:endnote w:type="continuationSeparator" w:id="0">
    <w:p w14:paraId="0D5D97CC" w14:textId="77777777" w:rsidR="003676DD" w:rsidRDefault="003676D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6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6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DD009" w14:textId="77777777" w:rsidR="003676DD" w:rsidRDefault="003676DD" w:rsidP="002B4656">
      <w:pPr>
        <w:spacing w:after="0" w:line="240" w:lineRule="auto"/>
      </w:pPr>
      <w:r>
        <w:separator/>
      </w:r>
    </w:p>
  </w:footnote>
  <w:footnote w:type="continuationSeparator" w:id="0">
    <w:p w14:paraId="7B047C94" w14:textId="77777777" w:rsidR="003676DD" w:rsidRDefault="003676DD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</w:t>
      </w:r>
      <w:r w:rsidR="005C12DB" w:rsidRPr="005B49CF">
        <w:rPr>
          <w:rFonts w:asciiTheme="majorHAnsi" w:hAnsiTheme="majorHAnsi" w:cs="Times New Roman"/>
          <w:b/>
        </w:rPr>
        <w:t>zaznaczyć</w:t>
      </w:r>
      <w:r w:rsidR="005A14EB" w:rsidRPr="005B49CF">
        <w:rPr>
          <w:rFonts w:asciiTheme="majorHAnsi" w:hAnsiTheme="majorHAnsi" w:cs="Times New Roman"/>
          <w:b/>
        </w:rPr>
        <w:t xml:space="preserve">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77777777" w:rsidR="0064316F" w:rsidRDefault="0064316F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51465643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2D03307C" wp14:editId="6E67D225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53FD"/>
    <w:rsid w:val="00D6420C"/>
    <w:rsid w:val="00DA4CAD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5318D"/>
    <w:rsid w:val="00F711B4"/>
    <w:rsid w:val="00F72D43"/>
    <w:rsid w:val="00F7398F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A26A-18D4-4D14-8803-1E5E7B5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46</cp:revision>
  <cp:lastPrinted>2019-12-02T11:44:00Z</cp:lastPrinted>
  <dcterms:created xsi:type="dcterms:W3CDTF">2018-03-09T11:03:00Z</dcterms:created>
  <dcterms:modified xsi:type="dcterms:W3CDTF">2021-09-29T07:36:00Z</dcterms:modified>
</cp:coreProperties>
</file>