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D899628" w14:textId="77777777" w:rsidR="00211CBC" w:rsidRDefault="00211CBC" w:rsidP="00211CBC">
      <w:pPr>
        <w:spacing w:after="0" w:line="276" w:lineRule="auto"/>
        <w:ind w:left="4762"/>
        <w:rPr>
          <w:rFonts w:ascii="Cambria" w:hAnsi="Cambria"/>
          <w:b/>
          <w:sz w:val="20"/>
          <w:szCs w:val="20"/>
        </w:rPr>
      </w:pPr>
      <w:r w:rsidRPr="00666469">
        <w:rPr>
          <w:rFonts w:ascii="Cambria" w:hAnsi="Cambria"/>
          <w:b/>
          <w:sz w:val="20"/>
          <w:szCs w:val="20"/>
        </w:rPr>
        <w:t>Kazimierskie Wody Termalne i Lecznicze w Kazimierzy Wielkiej</w:t>
      </w:r>
    </w:p>
    <w:p w14:paraId="66BF2BB0" w14:textId="77777777" w:rsidR="007E5F2A" w:rsidRDefault="00211CBC" w:rsidP="00211CBC">
      <w:pPr>
        <w:spacing w:after="0" w:line="276" w:lineRule="auto"/>
        <w:ind w:left="4762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</w:t>
      </w:r>
      <w:r w:rsidRPr="00666469">
        <w:rPr>
          <w:rFonts w:ascii="Cambria" w:hAnsi="Cambria"/>
          <w:b/>
          <w:sz w:val="20"/>
          <w:szCs w:val="20"/>
        </w:rPr>
        <w:t>l</w:t>
      </w:r>
      <w:r>
        <w:rPr>
          <w:rFonts w:ascii="Cambria" w:hAnsi="Cambria"/>
          <w:b/>
          <w:sz w:val="20"/>
          <w:szCs w:val="20"/>
        </w:rPr>
        <w:t>.</w:t>
      </w:r>
      <w:r w:rsidRPr="00666469">
        <w:rPr>
          <w:rFonts w:ascii="Cambria" w:hAnsi="Cambria"/>
          <w:b/>
          <w:sz w:val="20"/>
          <w:szCs w:val="20"/>
        </w:rPr>
        <w:t xml:space="preserve"> Partyzantów 29</w:t>
      </w:r>
    </w:p>
    <w:p w14:paraId="35C0E519" w14:textId="2B6898EB" w:rsidR="00211CBC" w:rsidRDefault="00211CBC" w:rsidP="00211CBC">
      <w:pPr>
        <w:spacing w:after="0" w:line="276" w:lineRule="auto"/>
        <w:ind w:left="4762"/>
        <w:rPr>
          <w:rFonts w:ascii="Cambria" w:hAnsi="Cambria" w:cs="Arial"/>
          <w:sz w:val="20"/>
          <w:szCs w:val="20"/>
        </w:rPr>
      </w:pPr>
      <w:r w:rsidRPr="00666469">
        <w:rPr>
          <w:rFonts w:ascii="Cambria" w:hAnsi="Cambria"/>
          <w:b/>
          <w:sz w:val="20"/>
          <w:szCs w:val="20"/>
        </w:rPr>
        <w:t>28-500 Kazimierza Wielka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2B611F20" w14:textId="77777777" w:rsidR="00211CBC" w:rsidRDefault="00211CBC" w:rsidP="00211CBC">
      <w:pPr>
        <w:spacing w:after="0" w:line="276" w:lineRule="auto"/>
        <w:rPr>
          <w:rFonts w:ascii="Cambria" w:hAnsi="Cambria" w:cs="Arial"/>
          <w:sz w:val="20"/>
          <w:szCs w:val="20"/>
        </w:rPr>
      </w:pPr>
    </w:p>
    <w:p w14:paraId="5F2F75B3" w14:textId="32B7C67A" w:rsidR="00211CBC" w:rsidRDefault="00211CBC" w:rsidP="00211CBC">
      <w:pPr>
        <w:spacing w:after="0" w:line="276" w:lineRule="auto"/>
        <w:ind w:left="-57" w:firstLine="57"/>
        <w:rPr>
          <w:rFonts w:ascii="Cambria" w:hAnsi="Cambria" w:cs="Arial"/>
          <w:b/>
          <w:sz w:val="20"/>
          <w:szCs w:val="20"/>
        </w:rPr>
      </w:pPr>
      <w:r w:rsidRPr="00211CBC">
        <w:rPr>
          <w:rFonts w:ascii="Cambria" w:hAnsi="Cambria" w:cs="Arial"/>
          <w:b/>
          <w:sz w:val="20"/>
          <w:szCs w:val="20"/>
        </w:rPr>
        <w:t>Wykonawca</w:t>
      </w:r>
    </w:p>
    <w:p w14:paraId="4F46115C" w14:textId="77777777" w:rsidR="00211CBC" w:rsidRPr="00211CBC" w:rsidRDefault="00211CBC" w:rsidP="00211CBC">
      <w:pPr>
        <w:spacing w:after="0" w:line="276" w:lineRule="auto"/>
        <w:ind w:left="-57" w:firstLine="57"/>
        <w:rPr>
          <w:rFonts w:ascii="Cambria" w:hAnsi="Cambria" w:cs="Arial"/>
          <w:b/>
          <w:sz w:val="20"/>
          <w:szCs w:val="20"/>
        </w:rPr>
      </w:pPr>
    </w:p>
    <w:p w14:paraId="698C58B2" w14:textId="4421C92C" w:rsidR="00D45BC9" w:rsidRPr="00211CBC" w:rsidRDefault="00D45BC9" w:rsidP="00211CBC">
      <w:pPr>
        <w:spacing w:after="0" w:line="276" w:lineRule="auto"/>
        <w:rPr>
          <w:rFonts w:ascii="Cambria" w:hAnsi="Cambria"/>
          <w:b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0C0ABEB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11BB97A6" w:rsidR="00D45BC9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</w:t>
      </w:r>
    </w:p>
    <w:p w14:paraId="64B57513" w14:textId="77777777" w:rsidR="00211CBC" w:rsidRPr="00A37911" w:rsidRDefault="00211CBC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137198DA" w14:textId="20593578" w:rsidR="00D45BC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1964EEB9" w14:textId="77777777" w:rsidR="00211CBC" w:rsidRPr="00FB2239" w:rsidRDefault="00211CBC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14:paraId="0801A091" w14:textId="1E6525C7" w:rsidR="00D45BC9" w:rsidRPr="006544BA" w:rsidRDefault="00D45BC9" w:rsidP="009C4AFD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  <w:r w:rsidR="0069015A" w:rsidRPr="00CD261C">
        <w:rPr>
          <w:rFonts w:ascii="Cambria" w:hAnsi="Cambria" w:cs="Arial"/>
          <w:b/>
          <w:sz w:val="20"/>
          <w:szCs w:val="20"/>
        </w:rPr>
        <w:t>„</w:t>
      </w:r>
      <w:r w:rsidR="007E5F2A" w:rsidRPr="007E5F2A">
        <w:rPr>
          <w:rFonts w:ascii="Cambria" w:hAnsi="Cambria"/>
          <w:b/>
          <w:sz w:val="20"/>
          <w:szCs w:val="20"/>
        </w:rPr>
        <w:t>Dostawa gazu płynnego propan do celów grz</w:t>
      </w:r>
      <w:r w:rsidR="007E5F2A">
        <w:rPr>
          <w:rFonts w:ascii="Cambria" w:hAnsi="Cambria"/>
          <w:b/>
          <w:sz w:val="20"/>
          <w:szCs w:val="20"/>
        </w:rPr>
        <w:t>ewczych w ilości 268 000 litrów</w:t>
      </w:r>
      <w:bookmarkStart w:id="0" w:name="_GoBack"/>
      <w:bookmarkEnd w:id="0"/>
      <w:r w:rsidR="007E5F2A" w:rsidRPr="007E5F2A">
        <w:rPr>
          <w:rFonts w:ascii="Cambria" w:hAnsi="Cambria"/>
          <w:b/>
          <w:sz w:val="20"/>
          <w:szCs w:val="20"/>
        </w:rPr>
        <w:t xml:space="preserve"> w sezonie grzewczym 2022 r. do Kazimierskich Wód Termalnych i Leczniczych w Kazimierzy Wielkiej</w:t>
      </w:r>
      <w:r w:rsidR="0069015A" w:rsidRPr="00CD261C">
        <w:rPr>
          <w:rFonts w:ascii="Cambria" w:hAnsi="Cambria" w:cs="Calibri"/>
          <w:b/>
          <w:sz w:val="20"/>
          <w:szCs w:val="20"/>
        </w:rPr>
        <w:t>”</w:t>
      </w:r>
      <w:r w:rsidR="009C4AFD">
        <w:rPr>
          <w:rFonts w:ascii="Cambria" w:hAnsi="Cambria" w:cs="Arial"/>
          <w:b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A2508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 </w:t>
      </w:r>
      <w:r w:rsidR="002B1DA5" w:rsidRPr="00B4494B">
        <w:rPr>
          <w:rFonts w:ascii="Cambria" w:hAnsi="Cambria" w:cs="Arial"/>
          <w:b/>
          <w:bCs/>
          <w:sz w:val="20"/>
          <w:szCs w:val="20"/>
          <w:lang w:eastAsia="pl-PL"/>
        </w:rPr>
        <w:t>Ziemba  Kielce, ul. Warszawska 7 lok. 27A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  <w:r w:rsidR="007E5F2A">
        <w:rPr>
          <w:rFonts w:ascii="Cambria" w:hAnsi="Cambria" w:cs="Arial"/>
          <w:sz w:val="20"/>
          <w:szCs w:val="20"/>
        </w:rPr>
        <w:t xml:space="preserve"> 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D9905AE" w14:textId="2AC57EC5" w:rsidR="003E46FA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3E46FA">
        <w:rPr>
          <w:rFonts w:ascii="Cambria" w:hAnsi="Cambria"/>
          <w:sz w:val="20"/>
          <w:szCs w:val="20"/>
        </w:rPr>
        <w:t xml:space="preserve"> </w:t>
      </w:r>
      <w:r w:rsidR="003E46FA" w:rsidRPr="003E46FA">
        <w:rPr>
          <w:rFonts w:ascii="Cambria" w:hAnsi="Cambria"/>
          <w:b/>
          <w:sz w:val="20"/>
          <w:szCs w:val="20"/>
        </w:rPr>
        <w:t>kluczowy</w:t>
      </w:r>
      <w:r w:rsidRPr="003E46FA">
        <w:rPr>
          <w:rFonts w:ascii="Cambria" w:hAnsi="Cambria"/>
          <w:b/>
          <w:sz w:val="20"/>
          <w:szCs w:val="20"/>
        </w:rPr>
        <w:t xml:space="preserve"> zakres przedmiotu zamówienia:</w:t>
      </w:r>
      <w:r w:rsidR="003E46FA">
        <w:rPr>
          <w:rFonts w:ascii="Cambria" w:hAnsi="Cambria"/>
          <w:b/>
          <w:sz w:val="20"/>
          <w:szCs w:val="20"/>
        </w:rPr>
        <w:t xml:space="preserve"> </w:t>
      </w:r>
      <w:r w:rsidR="007E5F2A">
        <w:rPr>
          <w:rFonts w:ascii="Cambria" w:hAnsi="Cambria"/>
          <w:b/>
          <w:sz w:val="20"/>
          <w:szCs w:val="20"/>
        </w:rPr>
        <w:t>…………..</w:t>
      </w:r>
      <w:r w:rsidRPr="004839FC">
        <w:rPr>
          <w:rFonts w:ascii="Cambria" w:hAnsi="Cambria"/>
          <w:sz w:val="20"/>
          <w:szCs w:val="20"/>
        </w:rPr>
        <w:t>…………………………………………</w:t>
      </w:r>
    </w:p>
    <w:p w14:paraId="11C0C39B" w14:textId="77777777" w:rsidR="003E46FA" w:rsidRDefault="003E46FA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C75936F" w14:textId="17DF3B42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3E46FA">
        <w:rPr>
          <w:rFonts w:ascii="Cambria" w:hAnsi="Cambria"/>
          <w:sz w:val="20"/>
          <w:szCs w:val="20"/>
        </w:rPr>
        <w:t>…………………………………………………………………………………..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5D85A48" w14:textId="2E4A497D" w:rsidR="003E46FA" w:rsidRPr="00717A6A" w:rsidRDefault="00FB2239" w:rsidP="00717A6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7E5F2A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84EC6A1" w14:textId="60116104" w:rsidR="00757BF6" w:rsidRPr="00717A6A" w:rsidRDefault="003E46FA" w:rsidP="00717A6A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="00717A6A">
        <w:rPr>
          <w:rFonts w:ascii="Cambria" w:hAnsi="Cambria" w:cs="Arial"/>
          <w:i/>
          <w:sz w:val="16"/>
          <w:szCs w:val="16"/>
        </w:rPr>
        <w:t>podpisem osobistym</w:t>
      </w:r>
    </w:p>
    <w:sectPr w:rsidR="00757BF6" w:rsidRPr="00717A6A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A3512" w14:textId="77777777" w:rsidR="00490C6D" w:rsidRDefault="00490C6D" w:rsidP="0038231F">
      <w:pPr>
        <w:spacing w:after="0" w:line="240" w:lineRule="auto"/>
      </w:pPr>
      <w:r>
        <w:separator/>
      </w:r>
    </w:p>
  </w:endnote>
  <w:endnote w:type="continuationSeparator" w:id="0">
    <w:p w14:paraId="4A7BAC7B" w14:textId="77777777" w:rsidR="00490C6D" w:rsidRDefault="00490C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CA73" w14:textId="757E27FB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E5F2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F9EE4" w14:textId="77777777" w:rsidR="00490C6D" w:rsidRDefault="00490C6D" w:rsidP="0038231F">
      <w:pPr>
        <w:spacing w:after="0" w:line="240" w:lineRule="auto"/>
      </w:pPr>
      <w:r>
        <w:separator/>
      </w:r>
    </w:p>
  </w:footnote>
  <w:footnote w:type="continuationSeparator" w:id="0">
    <w:p w14:paraId="46D24077" w14:textId="77777777" w:rsidR="00490C6D" w:rsidRDefault="00490C6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05A7F" w14:textId="3B7C67CD" w:rsidR="002B1DA5" w:rsidRPr="007E5F2A" w:rsidRDefault="007E5F2A" w:rsidP="007E5F2A">
    <w:pPr>
      <w:pStyle w:val="Standard"/>
      <w:rPr>
        <w:rFonts w:ascii="Cambria" w:hAnsi="Cambria"/>
        <w:b/>
        <w:bCs/>
        <w:color w:val="000000"/>
        <w:sz w:val="20"/>
        <w:szCs w:val="20"/>
      </w:rPr>
    </w:pPr>
    <w:bookmarkStart w:id="1" w:name="_Hlk73004881"/>
    <w:bookmarkStart w:id="2" w:name="_Hlk73091131"/>
    <w:r w:rsidRPr="00F60889">
      <w:rPr>
        <w:rFonts w:ascii="Cambria" w:hAnsi="Cambria"/>
        <w:bCs/>
        <w:color w:val="000000"/>
        <w:sz w:val="20"/>
        <w:szCs w:val="20"/>
      </w:rPr>
      <w:t xml:space="preserve">Numer referencyjny: </w:t>
    </w:r>
    <w:bookmarkEnd w:id="2"/>
    <w:r w:rsidRPr="00F60889">
      <w:rPr>
        <w:rFonts w:ascii="Cambria" w:hAnsi="Cambria"/>
        <w:bCs/>
        <w:color w:val="000000"/>
        <w:sz w:val="20"/>
        <w:szCs w:val="20"/>
      </w:rPr>
      <w:t>ZP/1/2022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1CBC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7458"/>
    <w:rsid w:val="003E1710"/>
    <w:rsid w:val="003E46FA"/>
    <w:rsid w:val="003E471A"/>
    <w:rsid w:val="003F024C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430DE"/>
    <w:rsid w:val="006440B0"/>
    <w:rsid w:val="0064500B"/>
    <w:rsid w:val="006544BA"/>
    <w:rsid w:val="00661EC9"/>
    <w:rsid w:val="0066264F"/>
    <w:rsid w:val="00677C66"/>
    <w:rsid w:val="00687919"/>
    <w:rsid w:val="0069015A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7E5F2A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4AFD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1BED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058D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77629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3E47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E471A"/>
    <w:rPr>
      <w:b/>
      <w:bCs/>
    </w:rPr>
  </w:style>
  <w:style w:type="paragraph" w:customStyle="1" w:styleId="Standard">
    <w:name w:val="Standard"/>
    <w:rsid w:val="00A41B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53</cp:revision>
  <cp:lastPrinted>2016-07-26T08:32:00Z</cp:lastPrinted>
  <dcterms:created xsi:type="dcterms:W3CDTF">2019-06-19T13:43:00Z</dcterms:created>
  <dcterms:modified xsi:type="dcterms:W3CDTF">2022-01-19T11:49:00Z</dcterms:modified>
</cp:coreProperties>
</file>