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C29C8F" w14:textId="77777777" w:rsidR="00134F29" w:rsidRPr="003E3933" w:rsidRDefault="000347A1" w:rsidP="00C51E99">
      <w:pPr>
        <w:pStyle w:val="Tytu"/>
        <w:spacing w:line="276" w:lineRule="auto"/>
        <w:rPr>
          <w:rFonts w:ascii="Calibri" w:hAnsi="Calibri"/>
          <w:bCs/>
          <w:sz w:val="20"/>
        </w:rPr>
      </w:pPr>
      <w:r w:rsidRPr="003E3933">
        <w:rPr>
          <w:rFonts w:ascii="Calibri" w:hAnsi="Calibri"/>
          <w:bCs/>
          <w:sz w:val="20"/>
        </w:rPr>
        <w:t>UMOWA</w:t>
      </w:r>
      <w:r w:rsidR="004627B4" w:rsidRPr="003E3933">
        <w:rPr>
          <w:rFonts w:ascii="Calibri" w:hAnsi="Calibri"/>
          <w:bCs/>
          <w:sz w:val="20"/>
        </w:rPr>
        <w:t xml:space="preserve"> NR </w:t>
      </w:r>
      <w:r w:rsidR="00543EA8">
        <w:rPr>
          <w:rFonts w:ascii="Calibri" w:hAnsi="Calibri"/>
          <w:color w:val="000000"/>
          <w:sz w:val="20"/>
        </w:rPr>
        <w:t>…………………………………………………..</w:t>
      </w:r>
    </w:p>
    <w:p w14:paraId="19FCF943" w14:textId="77777777" w:rsidR="00134F29" w:rsidRPr="003E3933" w:rsidRDefault="00134F29" w:rsidP="00C51E99">
      <w:pPr>
        <w:spacing w:line="276" w:lineRule="auto"/>
        <w:rPr>
          <w:rFonts w:ascii="Calibri" w:hAnsi="Calibri"/>
        </w:rPr>
      </w:pPr>
    </w:p>
    <w:p w14:paraId="18F3349E" w14:textId="77777777" w:rsidR="00134F29" w:rsidRPr="003E3933" w:rsidRDefault="002C1FA8" w:rsidP="00C51E99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zawarta w dniu </w:t>
      </w:r>
      <w:r w:rsidR="0099257A">
        <w:rPr>
          <w:rFonts w:ascii="Calibri" w:hAnsi="Calibri"/>
        </w:rPr>
        <w:t>……………..</w:t>
      </w:r>
      <w:r w:rsidR="003135F9">
        <w:rPr>
          <w:rFonts w:ascii="Calibri" w:hAnsi="Calibri"/>
        </w:rPr>
        <w:t>.2024</w:t>
      </w:r>
      <w:r w:rsidR="00134F29" w:rsidRPr="003E3933">
        <w:rPr>
          <w:rFonts w:ascii="Calibri" w:hAnsi="Calibri"/>
        </w:rPr>
        <w:t xml:space="preserve"> </w:t>
      </w:r>
      <w:r w:rsidR="00134F29" w:rsidRPr="003E3933">
        <w:rPr>
          <w:rFonts w:ascii="Calibri" w:hAnsi="Calibri"/>
          <w:bCs/>
        </w:rPr>
        <w:t>r.</w:t>
      </w:r>
      <w:r w:rsidR="00FE5C53" w:rsidRPr="003E3933">
        <w:rPr>
          <w:rFonts w:ascii="Calibri" w:hAnsi="Calibri"/>
          <w:bCs/>
        </w:rPr>
        <w:t xml:space="preserve"> w Żyrardowie</w:t>
      </w:r>
      <w:r w:rsidR="00134F29" w:rsidRPr="003E3933">
        <w:rPr>
          <w:rFonts w:ascii="Calibri" w:hAnsi="Calibri"/>
          <w:b/>
          <w:bCs/>
        </w:rPr>
        <w:t xml:space="preserve"> </w:t>
      </w:r>
      <w:r w:rsidR="00134F29" w:rsidRPr="003E3933">
        <w:rPr>
          <w:rFonts w:ascii="Calibri" w:hAnsi="Calibri"/>
        </w:rPr>
        <w:t>pomiędzy :</w:t>
      </w:r>
    </w:p>
    <w:p w14:paraId="45364A7E" w14:textId="77777777" w:rsidR="000E1CF1" w:rsidRPr="003E3933" w:rsidRDefault="000E1CF1" w:rsidP="00C51E99">
      <w:pPr>
        <w:spacing w:line="276" w:lineRule="auto"/>
        <w:jc w:val="both"/>
        <w:rPr>
          <w:rFonts w:ascii="Calibri" w:hAnsi="Calibri"/>
        </w:rPr>
      </w:pPr>
    </w:p>
    <w:p w14:paraId="4ED4AD59" w14:textId="77777777" w:rsidR="003135F9" w:rsidRPr="007C0796" w:rsidRDefault="003135F9" w:rsidP="003135F9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C0796">
        <w:rPr>
          <w:rFonts w:ascii="Calibri" w:hAnsi="Calibri" w:cs="Calibri"/>
          <w:b/>
          <w:sz w:val="22"/>
          <w:szCs w:val="22"/>
          <w:lang w:eastAsia="pl-PL"/>
        </w:rPr>
        <w:t>Przedsiębiorstwem Gospodarki Komunalnej „Żyrardów” Sp. z o.o</w:t>
      </w:r>
      <w:r w:rsidRPr="007C0796">
        <w:rPr>
          <w:rFonts w:ascii="Calibri" w:hAnsi="Calibri" w:cs="Calibri"/>
          <w:sz w:val="22"/>
          <w:szCs w:val="22"/>
          <w:lang w:eastAsia="pl-PL"/>
        </w:rPr>
        <w:t>., 96-300 Żyrardów, ul. Czysta 5 wpisanym do rejestru przedsiębiorców prowadzonego przez Sąd Rejonowy dla Łodzi – Śródmieścia XX Wydział Gospodarczy Krajowego Rejestru Sądowego pod nr KRS 0000153850, Kapitał Zakładowy 47 207000,00 PLN, NIP 838- 000 -72-01, REGON 750086653, reprezentowanym przez:</w:t>
      </w:r>
    </w:p>
    <w:p w14:paraId="500B068C" w14:textId="77777777" w:rsidR="003135F9" w:rsidRPr="007C0796" w:rsidRDefault="003135F9" w:rsidP="003135F9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Michała Klonowskiego </w:t>
      </w:r>
      <w:r w:rsidRPr="007C0796">
        <w:rPr>
          <w:rFonts w:ascii="Calibri" w:hAnsi="Calibri" w:cs="Calibri"/>
          <w:sz w:val="22"/>
          <w:szCs w:val="22"/>
          <w:lang w:eastAsia="pl-PL"/>
        </w:rPr>
        <w:t xml:space="preserve">–  Prezesa Zarządu </w:t>
      </w:r>
    </w:p>
    <w:p w14:paraId="5207132F" w14:textId="77777777" w:rsidR="003135F9" w:rsidRPr="007C0796" w:rsidRDefault="003135F9" w:rsidP="003135F9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477C23F" w14:textId="77777777" w:rsidR="003335C4" w:rsidRPr="003135F9" w:rsidRDefault="003135F9" w:rsidP="003135F9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7C0796">
        <w:rPr>
          <w:rFonts w:ascii="Calibri" w:hAnsi="Calibri" w:cs="Calibri"/>
          <w:sz w:val="22"/>
          <w:szCs w:val="22"/>
          <w:lang w:eastAsia="pl-PL"/>
        </w:rPr>
        <w:t>zwanym dalej „</w:t>
      </w:r>
      <w:r w:rsidRPr="007C0796">
        <w:rPr>
          <w:rFonts w:ascii="Calibri" w:hAnsi="Calibri" w:cs="Calibri"/>
          <w:b/>
          <w:sz w:val="22"/>
          <w:szCs w:val="22"/>
          <w:lang w:eastAsia="pl-PL"/>
        </w:rPr>
        <w:t>Zamawiającym</w:t>
      </w:r>
      <w:r>
        <w:rPr>
          <w:rFonts w:ascii="Calibri" w:hAnsi="Calibri" w:cs="Calibri"/>
          <w:sz w:val="22"/>
          <w:szCs w:val="22"/>
          <w:lang w:eastAsia="pl-PL"/>
        </w:rPr>
        <w:t xml:space="preserve">” </w:t>
      </w:r>
    </w:p>
    <w:p w14:paraId="3163D25D" w14:textId="77777777" w:rsidR="00416BC6" w:rsidRDefault="00223B8E" w:rsidP="00C51E99">
      <w:p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a:</w:t>
      </w:r>
    </w:p>
    <w:p w14:paraId="5D8A0DC7" w14:textId="77777777" w:rsidR="00223B8E" w:rsidRDefault="00223B8E" w:rsidP="00C51E99">
      <w:pPr>
        <w:spacing w:line="276" w:lineRule="auto"/>
        <w:rPr>
          <w:rFonts w:ascii="Calibri" w:eastAsia="Calibri" w:hAnsi="Calibri"/>
        </w:rPr>
      </w:pPr>
    </w:p>
    <w:p w14:paraId="143F7CE3" w14:textId="77777777" w:rsidR="00EA6B3D" w:rsidRDefault="00543EA8" w:rsidP="00EA6B3D">
      <w:pPr>
        <w:spacing w:line="276" w:lineRule="auto"/>
        <w:rPr>
          <w:rFonts w:ascii="Calibri" w:eastAsia="Lucida Sans Unicode" w:hAnsi="Calibri"/>
          <w:color w:val="000000"/>
          <w:kern w:val="2"/>
        </w:rPr>
      </w:pPr>
      <w:r>
        <w:rPr>
          <w:rFonts w:ascii="Calibri" w:eastAsia="Calibri" w:hAnsi="Calibri"/>
        </w:rPr>
        <w:t>……………………………………………………………..</w:t>
      </w:r>
    </w:p>
    <w:p w14:paraId="62A6D206" w14:textId="77777777" w:rsidR="00EA6B3D" w:rsidRDefault="00EA6B3D" w:rsidP="00EA6B3D">
      <w:pPr>
        <w:spacing w:line="276" w:lineRule="auto"/>
        <w:rPr>
          <w:rFonts w:ascii="Calibri" w:eastAsia="Lucida Sans Unicode" w:hAnsi="Calibri"/>
          <w:color w:val="000000"/>
          <w:kern w:val="1"/>
        </w:rPr>
      </w:pPr>
    </w:p>
    <w:p w14:paraId="34D42DE9" w14:textId="77777777" w:rsidR="00EA6B3D" w:rsidRPr="003E3933" w:rsidRDefault="00BC3621" w:rsidP="00EA6B3D">
      <w:p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reprezentowanym</w:t>
      </w:r>
      <w:r w:rsidR="00EA6B3D" w:rsidRPr="003E3933">
        <w:rPr>
          <w:rFonts w:ascii="Calibri" w:eastAsia="Calibri" w:hAnsi="Calibri"/>
        </w:rPr>
        <w:t xml:space="preserve"> przez</w:t>
      </w:r>
      <w:r w:rsidR="00EA6B3D">
        <w:rPr>
          <w:rFonts w:ascii="Calibri" w:eastAsia="Calibri" w:hAnsi="Calibri"/>
        </w:rPr>
        <w:t>:</w:t>
      </w:r>
    </w:p>
    <w:p w14:paraId="4AF2158A" w14:textId="77777777" w:rsidR="00EA6B3D" w:rsidRDefault="00EA6B3D" w:rsidP="00EA6B3D">
      <w:pPr>
        <w:spacing w:line="276" w:lineRule="auto"/>
        <w:rPr>
          <w:rFonts w:ascii="Calibri" w:eastAsia="Calibri" w:hAnsi="Calibri"/>
          <w:b/>
        </w:rPr>
      </w:pPr>
    </w:p>
    <w:p w14:paraId="44313D6D" w14:textId="77777777" w:rsidR="00EA6B3D" w:rsidRDefault="00543EA8" w:rsidP="00EA6B3D">
      <w:p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>……………………………………………………………………………….</w:t>
      </w:r>
    </w:p>
    <w:p w14:paraId="300E66D3" w14:textId="77777777" w:rsidR="006B6EEA" w:rsidRPr="00223B8E" w:rsidRDefault="006B6EEA" w:rsidP="00C51E99">
      <w:pPr>
        <w:spacing w:line="276" w:lineRule="auto"/>
        <w:rPr>
          <w:rFonts w:ascii="Calibri" w:eastAsia="Calibri" w:hAnsi="Calibri"/>
        </w:rPr>
      </w:pPr>
    </w:p>
    <w:p w14:paraId="338B7988" w14:textId="77777777" w:rsidR="00EA6DB7" w:rsidRDefault="00BC3621" w:rsidP="00C51E99">
      <w:pPr>
        <w:spacing w:line="276" w:lineRule="auto"/>
        <w:rPr>
          <w:rFonts w:ascii="Calibri" w:eastAsia="Lucida Sans Unicode" w:hAnsi="Calibri"/>
          <w:color w:val="000000"/>
          <w:kern w:val="1"/>
        </w:rPr>
      </w:pPr>
      <w:r>
        <w:rPr>
          <w:rFonts w:ascii="Calibri" w:eastAsia="Lucida Sans Unicode" w:hAnsi="Calibri"/>
          <w:color w:val="000000"/>
          <w:kern w:val="1"/>
        </w:rPr>
        <w:t>zwanym</w:t>
      </w:r>
      <w:r w:rsidR="006B6EEA" w:rsidRPr="003E3933">
        <w:rPr>
          <w:rFonts w:ascii="Calibri" w:eastAsia="Lucida Sans Unicode" w:hAnsi="Calibri"/>
          <w:color w:val="000000"/>
          <w:kern w:val="1"/>
        </w:rPr>
        <w:t xml:space="preserve"> w dalszej części </w:t>
      </w:r>
      <w:r w:rsidR="006B6EEA" w:rsidRPr="00416BC6">
        <w:rPr>
          <w:rFonts w:ascii="Calibri" w:eastAsia="Lucida Sans Unicode" w:hAnsi="Calibri"/>
          <w:b/>
          <w:color w:val="000000"/>
          <w:kern w:val="1"/>
        </w:rPr>
        <w:t>„</w:t>
      </w:r>
      <w:r w:rsidR="008C5D21">
        <w:rPr>
          <w:rFonts w:ascii="Calibri" w:eastAsia="Lucida Sans Unicode" w:hAnsi="Calibri"/>
          <w:b/>
          <w:color w:val="000000"/>
          <w:kern w:val="1"/>
        </w:rPr>
        <w:t>Wykonawcą</w:t>
      </w:r>
      <w:r w:rsidR="006B6EEA" w:rsidRPr="00416BC6">
        <w:rPr>
          <w:rFonts w:ascii="Calibri" w:eastAsia="Lucida Sans Unicode" w:hAnsi="Calibri"/>
          <w:b/>
          <w:color w:val="000000"/>
          <w:kern w:val="1"/>
        </w:rPr>
        <w:t>”</w:t>
      </w:r>
    </w:p>
    <w:p w14:paraId="08C217D3" w14:textId="77777777" w:rsidR="006B6EEA" w:rsidRPr="003E3933" w:rsidRDefault="006B6EEA" w:rsidP="00C51E99">
      <w:pPr>
        <w:spacing w:line="276" w:lineRule="auto"/>
        <w:rPr>
          <w:rFonts w:ascii="Calibri" w:eastAsia="Calibri" w:hAnsi="Calibri"/>
        </w:rPr>
      </w:pPr>
    </w:p>
    <w:p w14:paraId="19189CB9" w14:textId="77777777" w:rsidR="003135F9" w:rsidRPr="00846B96" w:rsidRDefault="003135F9" w:rsidP="003135F9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846B96">
        <w:rPr>
          <w:rFonts w:ascii="Calibri" w:hAnsi="Calibri" w:cs="Calibri"/>
          <w:sz w:val="20"/>
          <w:szCs w:val="20"/>
        </w:rPr>
        <w:t>Wyboru Wykonawcy dokonano zgodnie z Regulaminem udzielania zamówień publicznych, których wartość jest mniejsza niż 130 000 zł w Przedsiębiorstwie Gospodarki Komunalnej „Żyrardów” Spółka z o.o.</w:t>
      </w:r>
    </w:p>
    <w:p w14:paraId="3C6842BB" w14:textId="77777777" w:rsidR="00BB3A21" w:rsidRPr="003E3933" w:rsidRDefault="00BB3A21" w:rsidP="00C51E99">
      <w:pPr>
        <w:spacing w:line="276" w:lineRule="auto"/>
        <w:jc w:val="both"/>
        <w:rPr>
          <w:rFonts w:ascii="Calibri" w:hAnsi="Calibri"/>
          <w:b/>
        </w:rPr>
      </w:pPr>
    </w:p>
    <w:p w14:paraId="06D4C8D8" w14:textId="77777777" w:rsidR="00134F29" w:rsidRPr="003E3933" w:rsidRDefault="00134F29" w:rsidP="00C51E99">
      <w:pPr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>§ 1</w:t>
      </w:r>
    </w:p>
    <w:p w14:paraId="2C29AFD5" w14:textId="161FEEE1" w:rsidR="00134F29" w:rsidRPr="003E3933" w:rsidRDefault="008C5D21" w:rsidP="00416BC6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ind w:left="426"/>
        <w:rPr>
          <w:rFonts w:ascii="Calibri" w:hAnsi="Calibri"/>
        </w:rPr>
      </w:pPr>
      <w:r>
        <w:rPr>
          <w:rFonts w:ascii="Calibri" w:hAnsi="Calibri"/>
        </w:rPr>
        <w:t>Zamawiający</w:t>
      </w:r>
      <w:r w:rsidR="00134F29" w:rsidRPr="003E3933">
        <w:rPr>
          <w:rFonts w:ascii="Calibri" w:hAnsi="Calibri"/>
        </w:rPr>
        <w:t xml:space="preserve"> zleca </w:t>
      </w:r>
      <w:r>
        <w:rPr>
          <w:rFonts w:ascii="Calibri" w:hAnsi="Calibri"/>
        </w:rPr>
        <w:t>Wykonawcy</w:t>
      </w:r>
      <w:r w:rsidR="00134F29" w:rsidRPr="003E3933">
        <w:rPr>
          <w:rFonts w:ascii="Calibri" w:hAnsi="Calibri"/>
        </w:rPr>
        <w:t xml:space="preserve"> wykonanie usług w zakresie </w:t>
      </w:r>
      <w:r w:rsidR="00416BC6">
        <w:rPr>
          <w:rFonts w:ascii="Calibri" w:hAnsi="Calibri"/>
        </w:rPr>
        <w:t xml:space="preserve">odbioru i transportu </w:t>
      </w:r>
      <w:r w:rsidR="00416BC6" w:rsidRPr="00416BC6">
        <w:rPr>
          <w:rFonts w:ascii="Calibri" w:hAnsi="Calibri"/>
        </w:rPr>
        <w:t>odcieków ze składowiska odpadów komunalnych</w:t>
      </w:r>
      <w:r w:rsidR="005F05AC" w:rsidRPr="003E3933">
        <w:rPr>
          <w:rFonts w:ascii="Calibri" w:hAnsi="Calibri"/>
        </w:rPr>
        <w:t xml:space="preserve"> </w:t>
      </w:r>
      <w:r w:rsidR="00DF22C0">
        <w:rPr>
          <w:rFonts w:ascii="Calibri" w:hAnsi="Calibri"/>
        </w:rPr>
        <w:t>Słabomierz-Krzyżówka</w:t>
      </w:r>
      <w:r w:rsidR="00416BC6" w:rsidRPr="00416BC6">
        <w:rPr>
          <w:rFonts w:ascii="Calibri" w:hAnsi="Calibri"/>
        </w:rPr>
        <w:t xml:space="preserve"> na zlewnię </w:t>
      </w:r>
      <w:r w:rsidR="00793259">
        <w:rPr>
          <w:rFonts w:ascii="Calibri" w:hAnsi="Calibri"/>
        </w:rPr>
        <w:t>Zamawiają</w:t>
      </w:r>
      <w:bookmarkStart w:id="0" w:name="_GoBack"/>
      <w:bookmarkEnd w:id="0"/>
      <w:r w:rsidR="00793259">
        <w:rPr>
          <w:rFonts w:ascii="Calibri" w:hAnsi="Calibri"/>
        </w:rPr>
        <w:t xml:space="preserve">cego </w:t>
      </w:r>
      <w:r w:rsidR="006B6EEA">
        <w:rPr>
          <w:rFonts w:ascii="Calibri" w:hAnsi="Calibri"/>
        </w:rPr>
        <w:t xml:space="preserve"> przy ul. Czyst</w:t>
      </w:r>
      <w:r w:rsidR="00CF7A8F">
        <w:rPr>
          <w:rFonts w:ascii="Calibri" w:hAnsi="Calibri"/>
        </w:rPr>
        <w:t>ej</w:t>
      </w:r>
      <w:r w:rsidR="006B6EEA">
        <w:rPr>
          <w:rFonts w:ascii="Calibri" w:hAnsi="Calibri"/>
        </w:rPr>
        <w:t xml:space="preserve"> 5 w Żyrardowie.</w:t>
      </w:r>
    </w:p>
    <w:p w14:paraId="564B3C0B" w14:textId="77777777" w:rsidR="004627B4" w:rsidRPr="001A4347" w:rsidRDefault="004627B4" w:rsidP="004627B4">
      <w:pPr>
        <w:numPr>
          <w:ilvl w:val="0"/>
          <w:numId w:val="11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Calibri" w:hAnsi="Calibri"/>
        </w:rPr>
      </w:pPr>
      <w:r w:rsidRPr="003E3933">
        <w:rPr>
          <w:rFonts w:ascii="Calibri" w:hAnsi="Calibri"/>
        </w:rPr>
        <w:t xml:space="preserve">Obie strony zgodnie oświadczają, że </w:t>
      </w:r>
      <w:r w:rsidR="003335C4">
        <w:rPr>
          <w:rFonts w:ascii="Calibri" w:hAnsi="Calibri"/>
        </w:rPr>
        <w:t xml:space="preserve">przy wykonaniu niniejszej umowy działają </w:t>
      </w:r>
      <w:r w:rsidRPr="003E3933">
        <w:rPr>
          <w:rFonts w:ascii="Calibri" w:hAnsi="Calibri"/>
        </w:rPr>
        <w:t xml:space="preserve">na podstawie </w:t>
      </w:r>
      <w:r w:rsidRPr="001A4347">
        <w:rPr>
          <w:rFonts w:ascii="Calibri" w:hAnsi="Calibri"/>
        </w:rPr>
        <w:t xml:space="preserve">przewidzianych przepisami prawa zezwoleń. </w:t>
      </w:r>
    </w:p>
    <w:p w14:paraId="1F4B5EA5" w14:textId="77777777" w:rsidR="00443CBA" w:rsidRPr="001A4347" w:rsidRDefault="00443CBA" w:rsidP="00C51E99">
      <w:pPr>
        <w:spacing w:line="276" w:lineRule="auto"/>
        <w:jc w:val="both"/>
        <w:rPr>
          <w:rFonts w:ascii="Calibri" w:hAnsi="Calibri"/>
          <w:b/>
        </w:rPr>
      </w:pPr>
    </w:p>
    <w:p w14:paraId="297AA1F4" w14:textId="77777777" w:rsidR="00134F29" w:rsidRPr="001A4347" w:rsidRDefault="00134F29" w:rsidP="00C51E99">
      <w:pPr>
        <w:spacing w:line="276" w:lineRule="auto"/>
        <w:jc w:val="center"/>
        <w:rPr>
          <w:rFonts w:ascii="Calibri" w:hAnsi="Calibri"/>
          <w:b/>
        </w:rPr>
      </w:pPr>
      <w:r w:rsidRPr="001A4347">
        <w:rPr>
          <w:rFonts w:ascii="Calibri" w:hAnsi="Calibri"/>
          <w:b/>
        </w:rPr>
        <w:t xml:space="preserve">§ </w:t>
      </w:r>
      <w:r w:rsidR="003335C4" w:rsidRPr="001A4347">
        <w:rPr>
          <w:rFonts w:ascii="Calibri" w:hAnsi="Calibri"/>
          <w:b/>
        </w:rPr>
        <w:t>2</w:t>
      </w:r>
    </w:p>
    <w:p w14:paraId="60A3E874" w14:textId="77777777" w:rsidR="00134F29" w:rsidRPr="001A4347" w:rsidRDefault="006B6EEA" w:rsidP="005B0F0C">
      <w:pPr>
        <w:spacing w:line="276" w:lineRule="auto"/>
        <w:jc w:val="both"/>
        <w:rPr>
          <w:rFonts w:ascii="Calibri" w:hAnsi="Calibri"/>
        </w:rPr>
      </w:pPr>
      <w:r w:rsidRPr="001A4347">
        <w:rPr>
          <w:rFonts w:ascii="Calibri" w:hAnsi="Calibri"/>
        </w:rPr>
        <w:t>Zamawiający zleca</w:t>
      </w:r>
      <w:r w:rsidR="005B0F0C" w:rsidRPr="001A4347">
        <w:rPr>
          <w:rFonts w:ascii="Calibri" w:hAnsi="Calibri"/>
        </w:rPr>
        <w:t>,</w:t>
      </w:r>
      <w:r w:rsidRPr="001A4347">
        <w:rPr>
          <w:rFonts w:ascii="Calibri" w:hAnsi="Calibri"/>
        </w:rPr>
        <w:t xml:space="preserve"> a </w:t>
      </w:r>
      <w:r w:rsidR="008C5D21" w:rsidRPr="001A4347">
        <w:rPr>
          <w:rFonts w:ascii="Calibri" w:hAnsi="Calibri"/>
        </w:rPr>
        <w:t>Wykonawca</w:t>
      </w:r>
      <w:r w:rsidR="00134F29" w:rsidRPr="001A4347">
        <w:rPr>
          <w:rFonts w:ascii="Calibri" w:hAnsi="Calibri"/>
        </w:rPr>
        <w:t xml:space="preserve"> zobowiązuje się do:</w:t>
      </w:r>
    </w:p>
    <w:p w14:paraId="0B1989AE" w14:textId="621BFCDC" w:rsidR="00134F29" w:rsidRPr="003135F9" w:rsidRDefault="005B0F0C" w:rsidP="001A4347">
      <w:pPr>
        <w:numPr>
          <w:ilvl w:val="1"/>
          <w:numId w:val="4"/>
        </w:numPr>
        <w:tabs>
          <w:tab w:val="clear" w:pos="624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A4347">
        <w:rPr>
          <w:rFonts w:ascii="Calibri" w:hAnsi="Calibri"/>
        </w:rPr>
        <w:t>O</w:t>
      </w:r>
      <w:r w:rsidR="00134F29" w:rsidRPr="001A4347">
        <w:rPr>
          <w:rFonts w:ascii="Calibri" w:hAnsi="Calibri"/>
        </w:rPr>
        <w:t xml:space="preserve">dbioru </w:t>
      </w:r>
      <w:r w:rsidR="00E36F21" w:rsidRPr="001A4347">
        <w:rPr>
          <w:rFonts w:ascii="Calibri" w:hAnsi="Calibri"/>
        </w:rPr>
        <w:t xml:space="preserve">i transportu </w:t>
      </w:r>
      <w:r w:rsidR="00416BC6" w:rsidRPr="001A4347">
        <w:rPr>
          <w:rFonts w:ascii="Calibri" w:hAnsi="Calibri"/>
        </w:rPr>
        <w:t>odcieków</w:t>
      </w:r>
      <w:r w:rsidR="00134F29" w:rsidRPr="001A4347">
        <w:rPr>
          <w:rFonts w:ascii="Calibri" w:hAnsi="Calibri"/>
        </w:rPr>
        <w:t xml:space="preserve"> wymienionych </w:t>
      </w:r>
      <w:r w:rsidR="005F05AC" w:rsidRPr="001A4347">
        <w:rPr>
          <w:rFonts w:ascii="Calibri" w:hAnsi="Calibri"/>
        </w:rPr>
        <w:t xml:space="preserve">w § </w:t>
      </w:r>
      <w:r w:rsidR="003335C4" w:rsidRPr="001A4347">
        <w:rPr>
          <w:rFonts w:ascii="Calibri" w:hAnsi="Calibri"/>
        </w:rPr>
        <w:t>1</w:t>
      </w:r>
      <w:r w:rsidR="005F05AC" w:rsidRPr="001A4347">
        <w:rPr>
          <w:rFonts w:ascii="Calibri" w:hAnsi="Calibri"/>
        </w:rPr>
        <w:t xml:space="preserve"> </w:t>
      </w:r>
      <w:r w:rsidR="003335C4" w:rsidRPr="001A4347">
        <w:rPr>
          <w:rFonts w:ascii="Calibri" w:hAnsi="Calibri"/>
        </w:rPr>
        <w:t xml:space="preserve">powyżej </w:t>
      </w:r>
      <w:r w:rsidR="00134F29" w:rsidRPr="001A4347">
        <w:rPr>
          <w:rFonts w:ascii="Calibri" w:hAnsi="Calibri"/>
        </w:rPr>
        <w:t>w</w:t>
      </w:r>
      <w:r w:rsidR="00416BC6" w:rsidRPr="001A4347">
        <w:rPr>
          <w:rFonts w:ascii="Calibri" w:hAnsi="Calibri"/>
        </w:rPr>
        <w:t xml:space="preserve"> </w:t>
      </w:r>
      <w:r w:rsidR="00E36F21" w:rsidRPr="001A4347">
        <w:rPr>
          <w:rFonts w:ascii="Calibri" w:hAnsi="Calibri"/>
        </w:rPr>
        <w:t xml:space="preserve">orientacyjnej </w:t>
      </w:r>
      <w:r w:rsidR="00416BC6" w:rsidRPr="001A4347">
        <w:rPr>
          <w:rFonts w:ascii="Calibri" w:hAnsi="Calibri"/>
        </w:rPr>
        <w:t xml:space="preserve">ilości </w:t>
      </w:r>
      <w:r w:rsidR="003135F9" w:rsidRPr="003135F9">
        <w:rPr>
          <w:rFonts w:asciiTheme="minorHAnsi" w:hAnsiTheme="minorHAnsi" w:cstheme="minorHAnsi"/>
        </w:rPr>
        <w:t>3381</w:t>
      </w:r>
      <w:r w:rsidR="00DF22C0" w:rsidRPr="003135F9">
        <w:rPr>
          <w:rFonts w:asciiTheme="minorHAnsi" w:hAnsiTheme="minorHAnsi" w:cstheme="minorHAnsi"/>
        </w:rPr>
        <w:t>m</w:t>
      </w:r>
      <w:r w:rsidR="00DF22C0" w:rsidRPr="003135F9">
        <w:rPr>
          <w:rFonts w:asciiTheme="minorHAnsi" w:hAnsiTheme="minorHAnsi" w:cstheme="minorHAnsi"/>
          <w:vertAlign w:val="superscript"/>
        </w:rPr>
        <w:t>3</w:t>
      </w:r>
      <w:r w:rsidR="00416BC6" w:rsidRPr="003135F9">
        <w:rPr>
          <w:rFonts w:asciiTheme="minorHAnsi" w:hAnsiTheme="minorHAnsi" w:cstheme="minorHAnsi"/>
        </w:rPr>
        <w:t xml:space="preserve">/1 </w:t>
      </w:r>
      <w:r w:rsidR="00E36F21" w:rsidRPr="003135F9">
        <w:rPr>
          <w:rFonts w:asciiTheme="minorHAnsi" w:hAnsiTheme="minorHAnsi" w:cstheme="minorHAnsi"/>
        </w:rPr>
        <w:t>miesiąc</w:t>
      </w:r>
      <w:r w:rsidR="002C1FA8" w:rsidRPr="003135F9">
        <w:rPr>
          <w:rFonts w:asciiTheme="minorHAnsi" w:hAnsiTheme="minorHAnsi" w:cstheme="minorHAnsi"/>
        </w:rPr>
        <w:t>,</w:t>
      </w:r>
      <w:r w:rsidR="001A4347" w:rsidRPr="003135F9">
        <w:rPr>
          <w:rFonts w:asciiTheme="minorHAnsi" w:hAnsiTheme="minorHAnsi" w:cstheme="minorHAnsi"/>
        </w:rPr>
        <w:br/>
      </w:r>
      <w:r w:rsidR="002C1FA8" w:rsidRPr="003135F9">
        <w:rPr>
          <w:rFonts w:asciiTheme="minorHAnsi" w:hAnsiTheme="minorHAnsi" w:cstheme="minorHAnsi"/>
        </w:rPr>
        <w:t>po wcześniejszym zgłoszeniu przez Zamawiającego za pomocą  poczty elektronicznej</w:t>
      </w:r>
      <w:r w:rsidR="00793259">
        <w:rPr>
          <w:rFonts w:asciiTheme="minorHAnsi" w:hAnsiTheme="minorHAnsi" w:cstheme="minorHAnsi"/>
        </w:rPr>
        <w:t>, przy czym dokonanie odbioru nastąpi nie później niż w terminie ……………od dnia otrzymania zgłoszenia</w:t>
      </w:r>
      <w:r w:rsidR="002C1FA8" w:rsidRPr="003135F9">
        <w:rPr>
          <w:rFonts w:asciiTheme="minorHAnsi" w:hAnsiTheme="minorHAnsi" w:cstheme="minorHAnsi"/>
        </w:rPr>
        <w:t>.</w:t>
      </w:r>
    </w:p>
    <w:p w14:paraId="6DC37C06" w14:textId="77777777" w:rsidR="005B0F0C" w:rsidRPr="003135F9" w:rsidRDefault="005B0F0C" w:rsidP="001A4347">
      <w:pPr>
        <w:numPr>
          <w:ilvl w:val="0"/>
          <w:numId w:val="4"/>
        </w:numPr>
        <w:tabs>
          <w:tab w:val="clear" w:pos="360"/>
          <w:tab w:val="left" w:pos="426"/>
        </w:tabs>
        <w:suppressAutoHyphens w:val="0"/>
        <w:spacing w:after="5" w:line="276" w:lineRule="auto"/>
        <w:ind w:left="426" w:right="131" w:hanging="426"/>
        <w:jc w:val="both"/>
        <w:rPr>
          <w:rFonts w:asciiTheme="minorHAnsi" w:hAnsiTheme="minorHAnsi" w:cstheme="minorHAnsi"/>
        </w:rPr>
      </w:pPr>
      <w:r w:rsidRPr="003135F9">
        <w:rPr>
          <w:rFonts w:asciiTheme="minorHAnsi" w:hAnsiTheme="minorHAnsi" w:cstheme="minorHAnsi"/>
        </w:rPr>
        <w:t xml:space="preserve">Łączna wartość </w:t>
      </w:r>
      <w:r w:rsidR="00A83AEC" w:rsidRPr="003135F9">
        <w:rPr>
          <w:rFonts w:asciiTheme="minorHAnsi" w:hAnsiTheme="minorHAnsi" w:cstheme="minorHAnsi"/>
        </w:rPr>
        <w:t>usługi</w:t>
      </w:r>
      <w:r w:rsidRPr="003135F9">
        <w:rPr>
          <w:rFonts w:asciiTheme="minorHAnsi" w:hAnsiTheme="minorHAnsi" w:cstheme="minorHAnsi"/>
        </w:rPr>
        <w:t xml:space="preserve"> w okresie realizacji niniejszej umowy nie może przekroczyć </w:t>
      </w:r>
      <w:r w:rsidR="003335C4" w:rsidRPr="003135F9">
        <w:rPr>
          <w:rFonts w:asciiTheme="minorHAnsi" w:hAnsiTheme="minorHAnsi" w:cstheme="minorHAnsi"/>
        </w:rPr>
        <w:t xml:space="preserve">kwoty </w:t>
      </w:r>
      <w:r w:rsidR="00543EA8" w:rsidRPr="003135F9">
        <w:rPr>
          <w:rFonts w:asciiTheme="minorHAnsi" w:hAnsiTheme="minorHAnsi" w:cstheme="minorHAnsi"/>
        </w:rPr>
        <w:t>……………………</w:t>
      </w:r>
      <w:r w:rsidR="001A4347" w:rsidRPr="003135F9">
        <w:rPr>
          <w:rFonts w:asciiTheme="minorHAnsi" w:hAnsiTheme="minorHAnsi" w:cstheme="minorHAnsi"/>
        </w:rPr>
        <w:t xml:space="preserve"> </w:t>
      </w:r>
      <w:r w:rsidR="00EA1262" w:rsidRPr="003135F9">
        <w:rPr>
          <w:rFonts w:asciiTheme="minorHAnsi" w:hAnsiTheme="minorHAnsi" w:cstheme="minorHAnsi"/>
        </w:rPr>
        <w:t xml:space="preserve">zł </w:t>
      </w:r>
      <w:r w:rsidR="00D3517A" w:rsidRPr="003135F9">
        <w:rPr>
          <w:rFonts w:asciiTheme="minorHAnsi" w:hAnsiTheme="minorHAnsi" w:cstheme="minorHAnsi"/>
        </w:rPr>
        <w:t>netto</w:t>
      </w:r>
      <w:r w:rsidR="00EA1262" w:rsidRPr="003135F9">
        <w:rPr>
          <w:rFonts w:asciiTheme="minorHAnsi" w:hAnsiTheme="minorHAnsi" w:cstheme="minorHAnsi"/>
        </w:rPr>
        <w:t xml:space="preserve">, </w:t>
      </w:r>
      <w:r w:rsidR="001A4347" w:rsidRPr="003135F9">
        <w:rPr>
          <w:rFonts w:asciiTheme="minorHAnsi" w:hAnsiTheme="minorHAnsi" w:cstheme="minorHAnsi"/>
        </w:rPr>
        <w:t xml:space="preserve">za wywóz </w:t>
      </w:r>
      <w:r w:rsidR="00EA1262" w:rsidRPr="003135F9">
        <w:rPr>
          <w:rFonts w:asciiTheme="minorHAnsi" w:hAnsiTheme="minorHAnsi" w:cstheme="minorHAnsi"/>
        </w:rPr>
        <w:t xml:space="preserve">40 </w:t>
      </w:r>
      <w:r w:rsidR="003135F9" w:rsidRPr="003135F9">
        <w:rPr>
          <w:rFonts w:asciiTheme="minorHAnsi" w:hAnsiTheme="minorHAnsi" w:cstheme="minorHAnsi"/>
        </w:rPr>
        <w:t>572</w:t>
      </w:r>
      <w:r w:rsidR="00754AB5" w:rsidRPr="003135F9">
        <w:rPr>
          <w:rFonts w:asciiTheme="minorHAnsi" w:hAnsiTheme="minorHAnsi" w:cstheme="minorHAnsi"/>
        </w:rPr>
        <w:t xml:space="preserve"> m</w:t>
      </w:r>
      <w:r w:rsidR="00754AB5" w:rsidRPr="003135F9">
        <w:rPr>
          <w:rFonts w:asciiTheme="minorHAnsi" w:hAnsiTheme="minorHAnsi" w:cstheme="minorHAnsi"/>
          <w:vertAlign w:val="superscript"/>
        </w:rPr>
        <w:t>3</w:t>
      </w:r>
      <w:r w:rsidR="001A4347" w:rsidRPr="003135F9">
        <w:rPr>
          <w:rFonts w:asciiTheme="minorHAnsi" w:hAnsiTheme="minorHAnsi" w:cstheme="minorHAnsi"/>
        </w:rPr>
        <w:t xml:space="preserve"> odcieków.</w:t>
      </w:r>
    </w:p>
    <w:p w14:paraId="7F79EBA3" w14:textId="77777777" w:rsidR="00134F29" w:rsidRPr="001A4347" w:rsidRDefault="0052346F" w:rsidP="00C51E99">
      <w:pPr>
        <w:tabs>
          <w:tab w:val="left" w:pos="0"/>
        </w:tabs>
        <w:spacing w:line="276" w:lineRule="auto"/>
        <w:jc w:val="center"/>
        <w:rPr>
          <w:rFonts w:ascii="Calibri" w:hAnsi="Calibri"/>
          <w:b/>
        </w:rPr>
      </w:pPr>
      <w:r w:rsidRPr="001A4347">
        <w:rPr>
          <w:rFonts w:ascii="Calibri" w:hAnsi="Calibri"/>
          <w:b/>
        </w:rPr>
        <w:t xml:space="preserve">§ </w:t>
      </w:r>
      <w:r w:rsidR="003335C4" w:rsidRPr="001A4347">
        <w:rPr>
          <w:rFonts w:ascii="Calibri" w:hAnsi="Calibri"/>
          <w:b/>
        </w:rPr>
        <w:t>3</w:t>
      </w:r>
    </w:p>
    <w:p w14:paraId="0351B6FE" w14:textId="77777777" w:rsidR="005B0F0C" w:rsidRPr="001A4347" w:rsidRDefault="005B0F0C" w:rsidP="005B0F0C">
      <w:pPr>
        <w:numPr>
          <w:ilvl w:val="0"/>
          <w:numId w:val="13"/>
        </w:numPr>
        <w:suppressAutoHyphens w:val="0"/>
        <w:spacing w:after="5" w:line="259" w:lineRule="auto"/>
        <w:ind w:left="426" w:right="293"/>
        <w:jc w:val="both"/>
        <w:rPr>
          <w:rFonts w:ascii="Calibri" w:eastAsia="Arial" w:hAnsi="Calibri" w:cs="Arial"/>
          <w:szCs w:val="22"/>
          <w:lang w:eastAsia="pl-PL"/>
        </w:rPr>
      </w:pPr>
      <w:r w:rsidRPr="001A4347">
        <w:rPr>
          <w:rFonts w:ascii="Calibri" w:eastAsia="Arial" w:hAnsi="Calibri" w:cs="Arial"/>
          <w:szCs w:val="22"/>
          <w:lang w:eastAsia="pl-PL"/>
        </w:rPr>
        <w:t xml:space="preserve">Wykonawca ponosi pełną odpowiedzialność za szkody wyrządzone Zamawiającemu oraz osobom trzecim w trakcie realizacji przedmiotu umowy. </w:t>
      </w:r>
    </w:p>
    <w:p w14:paraId="70E5DB9A" w14:textId="3447093F" w:rsidR="005B0F0C" w:rsidRPr="005B0F0C" w:rsidRDefault="002C1FA8" w:rsidP="005B0F0C">
      <w:pPr>
        <w:numPr>
          <w:ilvl w:val="0"/>
          <w:numId w:val="13"/>
        </w:numPr>
        <w:suppressAutoHyphens w:val="0"/>
        <w:spacing w:after="5" w:line="248" w:lineRule="auto"/>
        <w:ind w:left="426" w:right="131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>
        <w:rPr>
          <w:rFonts w:ascii="Calibri" w:eastAsia="Arial" w:hAnsi="Calibri" w:cs="Arial"/>
          <w:color w:val="000000"/>
          <w:szCs w:val="22"/>
          <w:lang w:eastAsia="pl-PL"/>
        </w:rPr>
        <w:t xml:space="preserve">Za szkody </w:t>
      </w:r>
      <w:r w:rsidR="005B0F0C" w:rsidRPr="005B0F0C">
        <w:rPr>
          <w:rFonts w:ascii="Calibri" w:eastAsia="Arial" w:hAnsi="Calibri" w:cs="Arial"/>
          <w:color w:val="000000"/>
          <w:szCs w:val="22"/>
          <w:lang w:eastAsia="pl-PL"/>
        </w:rPr>
        <w:t>powstałe wskutek niewłaściwej realizacji przedmiotu umowy przez Wykonawcę</w:t>
      </w:r>
      <w:r w:rsidR="00793259">
        <w:rPr>
          <w:rFonts w:ascii="Calibri" w:eastAsia="Arial" w:hAnsi="Calibri" w:cs="Arial"/>
          <w:color w:val="000000"/>
          <w:szCs w:val="22"/>
          <w:lang w:eastAsia="pl-PL"/>
        </w:rPr>
        <w:t>,</w:t>
      </w:r>
      <w:r w:rsidR="005B0F0C" w:rsidRPr="005B0F0C">
        <w:rPr>
          <w:rFonts w:ascii="Calibri" w:eastAsia="Arial" w:hAnsi="Calibri" w:cs="Arial"/>
          <w:color w:val="000000"/>
          <w:szCs w:val="22"/>
          <w:lang w:eastAsia="pl-PL"/>
        </w:rPr>
        <w:t xml:space="preserve"> Zamawiający nie ponosi żadnej odpowiedzialności. </w:t>
      </w:r>
    </w:p>
    <w:p w14:paraId="294C4BE5" w14:textId="77777777" w:rsidR="005B0F0C" w:rsidRDefault="005B0F0C" w:rsidP="005B0F0C">
      <w:pPr>
        <w:tabs>
          <w:tab w:val="left" w:pos="0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3335C4">
        <w:rPr>
          <w:rFonts w:ascii="Calibri" w:hAnsi="Calibri"/>
          <w:b/>
        </w:rPr>
        <w:t>4</w:t>
      </w:r>
    </w:p>
    <w:p w14:paraId="6F084683" w14:textId="77777777" w:rsidR="00EA1262" w:rsidRPr="00DB7426" w:rsidRDefault="00EA1262" w:rsidP="00EA1262">
      <w:pPr>
        <w:pStyle w:val="Akapitzlist"/>
        <w:numPr>
          <w:ilvl w:val="0"/>
          <w:numId w:val="21"/>
        </w:numPr>
        <w:tabs>
          <w:tab w:val="left" w:pos="0"/>
        </w:tabs>
        <w:suppressAutoHyphens w:val="0"/>
        <w:ind w:left="426" w:hanging="426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3135F9">
        <w:rPr>
          <w:rFonts w:ascii="Calibri" w:hAnsi="Calibri"/>
        </w:rPr>
        <w:t>trony ustalają cenę za wywóz 1m</w:t>
      </w:r>
      <w:r w:rsidR="003135F9"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odcieków na kwotę netto …………………….. zł (słownie: …………………………….), </w:t>
      </w:r>
      <w:r w:rsidRPr="00DB7426">
        <w:rPr>
          <w:rFonts w:ascii="Calibri" w:hAnsi="Calibri"/>
        </w:rPr>
        <w:t xml:space="preserve">brutto </w:t>
      </w:r>
      <w:r>
        <w:rPr>
          <w:rFonts w:ascii="Calibri" w:hAnsi="Calibri"/>
        </w:rPr>
        <w:t>……………………………….. zł (słownie: …………………………………………)</w:t>
      </w:r>
      <w:r w:rsidRPr="00DB7426">
        <w:rPr>
          <w:rFonts w:ascii="Calibri" w:hAnsi="Calibri"/>
        </w:rPr>
        <w:t xml:space="preserve">, podatek VAT zgodnie ze stawką podatku VAT obowiązującą w dniu wystawienia faktury. </w:t>
      </w:r>
    </w:p>
    <w:p w14:paraId="2B8603E1" w14:textId="77777777" w:rsidR="005B0F0C" w:rsidRDefault="005B0F0C" w:rsidP="005B0F0C">
      <w:pPr>
        <w:tabs>
          <w:tab w:val="left" w:pos="0"/>
        </w:tabs>
        <w:spacing w:line="276" w:lineRule="auto"/>
        <w:rPr>
          <w:rFonts w:ascii="Calibri" w:hAnsi="Calibri"/>
          <w:b/>
        </w:rPr>
      </w:pPr>
    </w:p>
    <w:p w14:paraId="4F4FA4FB" w14:textId="77777777" w:rsidR="003F548E" w:rsidRDefault="003F548E" w:rsidP="003F548E">
      <w:pPr>
        <w:tabs>
          <w:tab w:val="left" w:pos="0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3335C4">
        <w:rPr>
          <w:rFonts w:ascii="Calibri" w:hAnsi="Calibri"/>
          <w:b/>
        </w:rPr>
        <w:t>5</w:t>
      </w:r>
    </w:p>
    <w:p w14:paraId="3D790DA5" w14:textId="66C07CEE" w:rsidR="003F548E" w:rsidRPr="003F548E" w:rsidRDefault="003F548E" w:rsidP="003335C4">
      <w:pPr>
        <w:numPr>
          <w:ilvl w:val="0"/>
          <w:numId w:val="14"/>
        </w:numPr>
        <w:suppressAutoHyphens w:val="0"/>
        <w:spacing w:after="5" w:line="248" w:lineRule="auto"/>
        <w:ind w:right="131" w:hanging="418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Wykonawca zapłaci Zamawiającemu karę umowną za odstąpienie od wykonania umowy z winy Wykonawcy w wysokości 10% kwoty określonej w </w:t>
      </w:r>
      <w:r w:rsidRPr="003F548E">
        <w:rPr>
          <w:rFonts w:ascii="Calibri" w:eastAsia="Arial" w:hAnsi="Calibri"/>
          <w:color w:val="000000"/>
          <w:szCs w:val="22"/>
          <w:lang w:eastAsia="pl-PL"/>
        </w:rPr>
        <w:t>§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 w:rsidR="003335C4">
        <w:rPr>
          <w:rFonts w:ascii="Calibri" w:eastAsia="Arial" w:hAnsi="Calibri" w:cs="Arial"/>
          <w:color w:val="000000"/>
          <w:szCs w:val="22"/>
          <w:lang w:eastAsia="pl-PL"/>
        </w:rPr>
        <w:t>2</w:t>
      </w:r>
      <w:r w:rsidR="0054654B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 w:rsidR="003335C4">
        <w:rPr>
          <w:rFonts w:ascii="Calibri" w:eastAsia="Arial" w:hAnsi="Calibri" w:cs="Arial"/>
          <w:color w:val="000000"/>
          <w:szCs w:val="22"/>
          <w:lang w:eastAsia="pl-PL"/>
        </w:rPr>
        <w:t xml:space="preserve">ust.2 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>po</w:t>
      </w:r>
      <w:r w:rsidR="003335C4">
        <w:rPr>
          <w:rFonts w:ascii="Calibri" w:eastAsia="Arial" w:hAnsi="Calibri" w:cs="Arial"/>
          <w:color w:val="000000"/>
          <w:szCs w:val="22"/>
          <w:lang w:eastAsia="pl-PL"/>
        </w:rPr>
        <w:t>wyżej</w:t>
      </w:r>
      <w:r w:rsidR="007D6B62">
        <w:rPr>
          <w:rFonts w:ascii="Calibri" w:eastAsia="Arial" w:hAnsi="Calibri" w:cs="Arial"/>
          <w:color w:val="000000"/>
          <w:szCs w:val="22"/>
          <w:lang w:eastAsia="pl-PL"/>
        </w:rPr>
        <w:t>.</w:t>
      </w:r>
      <w:r w:rsidR="003335C4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</w:p>
    <w:p w14:paraId="680D5253" w14:textId="7E00347E" w:rsidR="003335C4" w:rsidRDefault="003335C4" w:rsidP="003F548E">
      <w:pPr>
        <w:numPr>
          <w:ilvl w:val="0"/>
          <w:numId w:val="14"/>
        </w:numPr>
        <w:suppressAutoHyphens w:val="0"/>
        <w:spacing w:after="5" w:line="248" w:lineRule="auto"/>
        <w:ind w:left="426" w:right="131" w:hanging="426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3F548E">
        <w:rPr>
          <w:rFonts w:ascii="Calibri" w:eastAsia="Arial" w:hAnsi="Calibri" w:cs="Arial"/>
          <w:color w:val="000000"/>
          <w:szCs w:val="22"/>
          <w:lang w:eastAsia="pl-PL"/>
        </w:rPr>
        <w:lastRenderedPageBreak/>
        <w:t xml:space="preserve">Wykonawca zapłaci Zamawiającemu karę umowną w wysokości </w:t>
      </w:r>
      <w:r w:rsidR="00D3517A">
        <w:rPr>
          <w:rFonts w:ascii="Calibri" w:eastAsia="Arial" w:hAnsi="Calibri" w:cs="Arial"/>
          <w:color w:val="000000"/>
          <w:szCs w:val="22"/>
          <w:lang w:eastAsia="pl-PL"/>
        </w:rPr>
        <w:t>0,5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% kwoty określonej w </w:t>
      </w:r>
      <w:r w:rsidRPr="003F548E">
        <w:rPr>
          <w:rFonts w:ascii="Calibri" w:eastAsia="Arial" w:hAnsi="Calibri"/>
          <w:color w:val="000000"/>
          <w:szCs w:val="22"/>
          <w:lang w:eastAsia="pl-PL"/>
        </w:rPr>
        <w:t>§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>
        <w:rPr>
          <w:rFonts w:ascii="Calibri" w:eastAsia="Arial" w:hAnsi="Calibri" w:cs="Arial"/>
          <w:color w:val="000000"/>
          <w:szCs w:val="22"/>
          <w:lang w:eastAsia="pl-PL"/>
        </w:rPr>
        <w:t>2 ust.</w:t>
      </w:r>
      <w:r w:rsidR="00D3517A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>
        <w:rPr>
          <w:rFonts w:ascii="Calibri" w:eastAsia="Arial" w:hAnsi="Calibri" w:cs="Arial"/>
          <w:color w:val="000000"/>
          <w:szCs w:val="22"/>
          <w:lang w:eastAsia="pl-PL"/>
        </w:rPr>
        <w:t xml:space="preserve">2 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>po</w:t>
      </w:r>
      <w:r>
        <w:rPr>
          <w:rFonts w:ascii="Calibri" w:eastAsia="Arial" w:hAnsi="Calibri" w:cs="Arial"/>
          <w:color w:val="000000"/>
          <w:szCs w:val="22"/>
          <w:lang w:eastAsia="pl-PL"/>
        </w:rPr>
        <w:t xml:space="preserve">wyżej za każdy przypadek nie dokonania odbioru odcieków </w:t>
      </w:r>
      <w:r w:rsidR="00793259">
        <w:rPr>
          <w:rFonts w:ascii="Calibri" w:eastAsia="Arial" w:hAnsi="Calibri" w:cs="Arial"/>
          <w:color w:val="000000"/>
          <w:szCs w:val="22"/>
          <w:lang w:eastAsia="pl-PL"/>
        </w:rPr>
        <w:t>w terminie umownym</w:t>
      </w:r>
      <w:r w:rsidR="00FB28EB" w:rsidRPr="00FB28EB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 w:rsidR="00FB28EB" w:rsidRPr="003F548E">
        <w:rPr>
          <w:rFonts w:ascii="Calibri" w:eastAsia="Arial" w:hAnsi="Calibri" w:cs="Arial"/>
          <w:color w:val="000000"/>
          <w:szCs w:val="22"/>
          <w:lang w:eastAsia="pl-PL"/>
        </w:rPr>
        <w:t>określon</w:t>
      </w:r>
      <w:r w:rsidR="00FB28EB">
        <w:rPr>
          <w:rFonts w:ascii="Calibri" w:eastAsia="Arial" w:hAnsi="Calibri" w:cs="Arial"/>
          <w:color w:val="000000"/>
          <w:szCs w:val="22"/>
          <w:lang w:eastAsia="pl-PL"/>
        </w:rPr>
        <w:t xml:space="preserve">ym </w:t>
      </w:r>
      <w:r w:rsidR="00FB28EB"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w </w:t>
      </w:r>
      <w:r w:rsidR="00FB28EB" w:rsidRPr="003F548E">
        <w:rPr>
          <w:rFonts w:ascii="Calibri" w:eastAsia="Arial" w:hAnsi="Calibri"/>
          <w:color w:val="000000"/>
          <w:szCs w:val="22"/>
          <w:lang w:eastAsia="pl-PL"/>
        </w:rPr>
        <w:t>§</w:t>
      </w:r>
      <w:r w:rsidR="00FB28EB"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 w:rsidR="00FB28EB">
        <w:rPr>
          <w:rFonts w:ascii="Calibri" w:eastAsia="Arial" w:hAnsi="Calibri" w:cs="Arial"/>
          <w:color w:val="000000"/>
          <w:szCs w:val="22"/>
          <w:lang w:eastAsia="pl-PL"/>
        </w:rPr>
        <w:t>2 ust. 1</w:t>
      </w:r>
      <w:r w:rsidR="00793259">
        <w:rPr>
          <w:rFonts w:ascii="Calibri" w:eastAsia="Arial" w:hAnsi="Calibri" w:cs="Arial"/>
          <w:color w:val="000000"/>
          <w:szCs w:val="22"/>
          <w:lang w:eastAsia="pl-PL"/>
        </w:rPr>
        <w:t xml:space="preserve">.  </w:t>
      </w:r>
      <w:r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</w:p>
    <w:p w14:paraId="621C1CC2" w14:textId="77777777" w:rsidR="003F548E" w:rsidRPr="003F548E" w:rsidRDefault="003F548E" w:rsidP="001A4347">
      <w:pPr>
        <w:numPr>
          <w:ilvl w:val="0"/>
          <w:numId w:val="14"/>
        </w:numPr>
        <w:suppressAutoHyphens w:val="0"/>
        <w:spacing w:after="5" w:line="248" w:lineRule="auto"/>
        <w:ind w:left="426" w:right="131" w:hanging="426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3F548E">
        <w:rPr>
          <w:rFonts w:ascii="Calibri" w:eastAsia="Arial" w:hAnsi="Calibri" w:cs="Arial"/>
          <w:color w:val="000000"/>
          <w:szCs w:val="22"/>
          <w:lang w:eastAsia="pl-PL"/>
        </w:rPr>
        <w:t>Niezależnie od kar umownych Strony mogą dochodzić odszkodowania uzupełniającego na zasadach ogólnych przewidzianych w Kodeksie Cywilnym.</w:t>
      </w:r>
    </w:p>
    <w:p w14:paraId="6B8819D0" w14:textId="4D86492E" w:rsidR="003F548E" w:rsidRPr="003F548E" w:rsidRDefault="003F548E" w:rsidP="001A4347">
      <w:pPr>
        <w:numPr>
          <w:ilvl w:val="0"/>
          <w:numId w:val="14"/>
        </w:numPr>
        <w:suppressAutoHyphens w:val="0"/>
        <w:spacing w:after="5" w:line="248" w:lineRule="auto"/>
        <w:ind w:left="426" w:right="131" w:hanging="426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Za nieterminową zapłatę należności Wykonawcy, Wykonawca może żądać od Zamawiającego odsetek </w:t>
      </w:r>
      <w:r w:rsidR="00793259">
        <w:rPr>
          <w:rFonts w:ascii="Calibri" w:eastAsia="Arial" w:hAnsi="Calibri" w:cs="Arial"/>
          <w:color w:val="000000"/>
          <w:szCs w:val="22"/>
          <w:lang w:eastAsia="pl-PL"/>
        </w:rPr>
        <w:t xml:space="preserve">za opóźnienie  w zapłacie 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>w wysokości ustawowej.</w:t>
      </w:r>
    </w:p>
    <w:p w14:paraId="5F532A82" w14:textId="77777777" w:rsidR="003F548E" w:rsidRDefault="003F548E" w:rsidP="001A4347">
      <w:pPr>
        <w:tabs>
          <w:tab w:val="left" w:pos="0"/>
        </w:tabs>
        <w:spacing w:line="276" w:lineRule="auto"/>
        <w:ind w:left="426" w:hanging="426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3335C4">
        <w:rPr>
          <w:rFonts w:ascii="Calibri" w:hAnsi="Calibri"/>
          <w:b/>
        </w:rPr>
        <w:t>6</w:t>
      </w:r>
    </w:p>
    <w:p w14:paraId="1492B770" w14:textId="77777777" w:rsidR="003F548E" w:rsidRDefault="003F548E" w:rsidP="001A4347">
      <w:pPr>
        <w:tabs>
          <w:tab w:val="left" w:pos="0"/>
        </w:tabs>
        <w:spacing w:line="276" w:lineRule="auto"/>
        <w:ind w:left="426" w:hanging="426"/>
        <w:jc w:val="center"/>
        <w:rPr>
          <w:rFonts w:ascii="Calibri" w:hAnsi="Calibri"/>
          <w:b/>
        </w:rPr>
      </w:pPr>
    </w:p>
    <w:p w14:paraId="5B9400FA" w14:textId="77777777" w:rsidR="005F5388" w:rsidRPr="001713EF" w:rsidRDefault="003F548E" w:rsidP="00EA1262">
      <w:pPr>
        <w:pStyle w:val="Akapitzlist"/>
        <w:numPr>
          <w:ilvl w:val="0"/>
          <w:numId w:val="23"/>
        </w:numPr>
        <w:suppressAutoHyphens w:val="0"/>
        <w:spacing w:after="5" w:line="248" w:lineRule="auto"/>
        <w:ind w:left="426" w:right="131"/>
        <w:jc w:val="both"/>
        <w:rPr>
          <w:rFonts w:ascii="Calibri" w:eastAsia="Arial" w:hAnsi="Calibri" w:cs="Arial"/>
          <w:color w:val="000000"/>
          <w:lang w:eastAsia="pl-PL"/>
        </w:rPr>
      </w:pPr>
      <w:r w:rsidRPr="001713EF">
        <w:rPr>
          <w:rFonts w:ascii="Calibri" w:eastAsia="Arial" w:hAnsi="Calibri" w:cs="Arial"/>
          <w:color w:val="000000"/>
          <w:lang w:eastAsia="pl-PL"/>
        </w:rPr>
        <w:t xml:space="preserve">Należne Wykonawcy wynagrodzenie płatne będzie na podstawie faktury </w:t>
      </w:r>
      <w:r w:rsidR="005F5388" w:rsidRPr="001713EF">
        <w:rPr>
          <w:rFonts w:ascii="Calibri" w:eastAsia="Arial" w:hAnsi="Calibri" w:cs="Arial"/>
          <w:color w:val="000000"/>
          <w:lang w:eastAsia="pl-PL"/>
        </w:rPr>
        <w:t>VAT wystawionej przez Wykonawcę.</w:t>
      </w:r>
    </w:p>
    <w:p w14:paraId="57F666FD" w14:textId="732D93B4" w:rsidR="005F5388" w:rsidRPr="001713EF" w:rsidRDefault="005F5388" w:rsidP="00EA1262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Calibri" w:hAnsi="Calibri"/>
          <w:bCs/>
        </w:rPr>
      </w:pPr>
      <w:r w:rsidRPr="001713EF">
        <w:rPr>
          <w:rFonts w:ascii="Calibri" w:hAnsi="Calibri"/>
          <w:bCs/>
        </w:rPr>
        <w:t xml:space="preserve">Podstawą do wystawienia faktury będą potwierdzenia wywozu wód odciekowych ze składowiska, które zawierają datę, masę netto, masą brutto i ilość wywiezionych odcieków. Dane te będą potwierdzone </w:t>
      </w:r>
      <w:r w:rsidR="00793259">
        <w:rPr>
          <w:rFonts w:ascii="Calibri" w:hAnsi="Calibri"/>
          <w:bCs/>
        </w:rPr>
        <w:t xml:space="preserve">w </w:t>
      </w:r>
      <w:r w:rsidRPr="001713EF">
        <w:rPr>
          <w:rFonts w:ascii="Calibri" w:hAnsi="Calibri"/>
          <w:bCs/>
        </w:rPr>
        <w:t xml:space="preserve"> bazie </w:t>
      </w:r>
      <w:r w:rsidR="00793259">
        <w:rPr>
          <w:rFonts w:ascii="Calibri" w:hAnsi="Calibri"/>
          <w:bCs/>
        </w:rPr>
        <w:t xml:space="preserve">Zamawiającego </w:t>
      </w:r>
      <w:r w:rsidR="00793259">
        <w:rPr>
          <w:rFonts w:ascii="Calibri" w:hAnsi="Calibri"/>
        </w:rPr>
        <w:t xml:space="preserve">  przy </w:t>
      </w:r>
      <w:r w:rsidRPr="001713EF">
        <w:rPr>
          <w:rFonts w:ascii="Calibri" w:hAnsi="Calibri"/>
        </w:rPr>
        <w:t xml:space="preserve"> ul. Czyst</w:t>
      </w:r>
      <w:r w:rsidR="00793259">
        <w:rPr>
          <w:rFonts w:ascii="Calibri" w:hAnsi="Calibri"/>
        </w:rPr>
        <w:t xml:space="preserve">ej </w:t>
      </w:r>
      <w:r w:rsidRPr="001713EF">
        <w:rPr>
          <w:rFonts w:ascii="Calibri" w:hAnsi="Calibri"/>
        </w:rPr>
        <w:t xml:space="preserve"> 5.</w:t>
      </w:r>
    </w:p>
    <w:p w14:paraId="22D9CE88" w14:textId="77777777" w:rsidR="005F5388" w:rsidRPr="001713EF" w:rsidRDefault="005F5388" w:rsidP="00EA1262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Calibri" w:hAnsi="Calibri"/>
        </w:rPr>
      </w:pPr>
      <w:r w:rsidRPr="001713EF">
        <w:rPr>
          <w:rFonts w:ascii="Calibri" w:hAnsi="Calibri"/>
        </w:rPr>
        <w:t>Rozliczenie pomiędzy Stronami będzie następowało w cyklu miesięcznym.</w:t>
      </w:r>
    </w:p>
    <w:p w14:paraId="18D4E9FC" w14:textId="77777777" w:rsidR="003F548E" w:rsidRPr="001A4347" w:rsidRDefault="003F548E" w:rsidP="00EA1262">
      <w:pPr>
        <w:pStyle w:val="Akapitzlist"/>
        <w:numPr>
          <w:ilvl w:val="0"/>
          <w:numId w:val="23"/>
        </w:numPr>
        <w:suppressAutoHyphens w:val="0"/>
        <w:spacing w:after="5" w:line="248" w:lineRule="auto"/>
        <w:ind w:left="426" w:right="131"/>
        <w:jc w:val="both"/>
        <w:rPr>
          <w:rFonts w:ascii="Calibri" w:eastAsia="Arial" w:hAnsi="Calibri" w:cs="Arial"/>
          <w:lang w:eastAsia="pl-PL"/>
        </w:rPr>
      </w:pPr>
      <w:r w:rsidRPr="001713EF">
        <w:rPr>
          <w:rFonts w:ascii="Calibri" w:eastAsia="Arial" w:hAnsi="Calibri" w:cs="Arial"/>
          <w:color w:val="000000"/>
          <w:lang w:eastAsia="pl-PL"/>
        </w:rPr>
        <w:t xml:space="preserve">Płatność należności za faktury częściowe ustala się na 30 dni, licząc od dnia złożenia prawidłowo </w:t>
      </w:r>
      <w:r w:rsidRPr="001A4347">
        <w:rPr>
          <w:rFonts w:ascii="Calibri" w:eastAsia="Arial" w:hAnsi="Calibri" w:cs="Arial"/>
          <w:lang w:eastAsia="pl-PL"/>
        </w:rPr>
        <w:t xml:space="preserve">wystawionej faktury VAT. </w:t>
      </w:r>
    </w:p>
    <w:p w14:paraId="3B213353" w14:textId="77777777" w:rsidR="003F548E" w:rsidRPr="001A4347" w:rsidRDefault="003F548E" w:rsidP="00EA1262">
      <w:pPr>
        <w:pStyle w:val="Akapitzlist"/>
        <w:numPr>
          <w:ilvl w:val="0"/>
          <w:numId w:val="23"/>
        </w:numPr>
        <w:suppressAutoHyphens w:val="0"/>
        <w:spacing w:after="5" w:line="248" w:lineRule="auto"/>
        <w:ind w:left="426" w:right="131"/>
        <w:jc w:val="both"/>
        <w:rPr>
          <w:rFonts w:ascii="Calibri" w:eastAsia="Arial" w:hAnsi="Calibri" w:cs="Arial"/>
          <w:lang w:eastAsia="pl-PL"/>
        </w:rPr>
      </w:pPr>
      <w:r w:rsidRPr="001A4347">
        <w:rPr>
          <w:rFonts w:ascii="Calibri" w:eastAsia="Arial" w:hAnsi="Calibri" w:cs="Arial"/>
          <w:lang w:eastAsia="pl-PL"/>
        </w:rPr>
        <w:t xml:space="preserve">Płatność powyższa odbywać się będzie przelewem z konta Zamawiającego na konto Wykonawcy wskazane na fakturze. </w:t>
      </w:r>
    </w:p>
    <w:p w14:paraId="03BADBA3" w14:textId="202D6C22" w:rsidR="001713EF" w:rsidRPr="001A4347" w:rsidRDefault="001713EF" w:rsidP="00EA1262">
      <w:pPr>
        <w:pStyle w:val="Akapitzlist"/>
        <w:numPr>
          <w:ilvl w:val="0"/>
          <w:numId w:val="23"/>
        </w:numPr>
        <w:suppressAutoHyphens w:val="0"/>
        <w:spacing w:after="5" w:line="248" w:lineRule="auto"/>
        <w:ind w:left="426" w:right="131"/>
        <w:jc w:val="both"/>
        <w:rPr>
          <w:rFonts w:ascii="Calibri" w:eastAsia="Arial" w:hAnsi="Calibri" w:cs="Arial"/>
          <w:lang w:eastAsia="pl-PL"/>
        </w:rPr>
      </w:pPr>
      <w:r w:rsidRPr="001A4347">
        <w:rPr>
          <w:rFonts w:ascii="Calibri" w:hAnsi="Calibri"/>
        </w:rPr>
        <w:t xml:space="preserve">Zamawiający zastrzega sobie możliwość niewykorzystania pełnej ilości zamówienia i dokonania płatności </w:t>
      </w:r>
      <w:r w:rsidR="00793259">
        <w:rPr>
          <w:rFonts w:ascii="Calibri" w:hAnsi="Calibri"/>
        </w:rPr>
        <w:t xml:space="preserve">jedynie za wykonane usługi </w:t>
      </w:r>
      <w:r w:rsidRPr="001A4347">
        <w:rPr>
          <w:rFonts w:ascii="Calibri" w:hAnsi="Calibri"/>
        </w:rPr>
        <w:t xml:space="preserve">zgodnie z postanowieniami § </w:t>
      </w:r>
      <w:r w:rsidR="001A4347" w:rsidRPr="001A4347">
        <w:rPr>
          <w:rFonts w:ascii="Calibri" w:hAnsi="Calibri"/>
        </w:rPr>
        <w:t xml:space="preserve">6 ust. </w:t>
      </w:r>
      <w:r w:rsidR="00EA1262">
        <w:rPr>
          <w:rFonts w:ascii="Calibri" w:hAnsi="Calibri"/>
        </w:rPr>
        <w:t>2</w:t>
      </w:r>
      <w:r w:rsidRPr="001A4347">
        <w:rPr>
          <w:rFonts w:ascii="Calibri" w:hAnsi="Calibri"/>
        </w:rPr>
        <w:t>.</w:t>
      </w:r>
    </w:p>
    <w:p w14:paraId="71E69676" w14:textId="77777777" w:rsidR="00134F29" w:rsidRPr="003E3933" w:rsidRDefault="0052346F" w:rsidP="00C51E99">
      <w:pPr>
        <w:widowControl w:val="0"/>
        <w:tabs>
          <w:tab w:val="left" w:pos="0"/>
          <w:tab w:val="left" w:pos="696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3335C4">
        <w:rPr>
          <w:rFonts w:ascii="Calibri" w:hAnsi="Calibri"/>
          <w:b/>
        </w:rPr>
        <w:t>7</w:t>
      </w:r>
    </w:p>
    <w:p w14:paraId="145866FC" w14:textId="77777777" w:rsidR="005F5388" w:rsidRPr="00E53B45" w:rsidRDefault="00134F29" w:rsidP="00793259">
      <w:pPr>
        <w:spacing w:line="276" w:lineRule="auto"/>
        <w:jc w:val="both"/>
        <w:rPr>
          <w:rFonts w:ascii="Calibri" w:hAnsi="Calibri"/>
        </w:rPr>
      </w:pPr>
      <w:r w:rsidRPr="00E53B45">
        <w:rPr>
          <w:rFonts w:ascii="Calibri" w:hAnsi="Calibri"/>
        </w:rPr>
        <w:t xml:space="preserve">Umowa </w:t>
      </w:r>
      <w:r w:rsidR="000022E0" w:rsidRPr="00E53B45">
        <w:rPr>
          <w:rFonts w:ascii="Calibri" w:hAnsi="Calibri"/>
        </w:rPr>
        <w:t>j</w:t>
      </w:r>
      <w:r w:rsidRPr="00E53B45">
        <w:rPr>
          <w:rFonts w:ascii="Calibri" w:hAnsi="Calibri"/>
        </w:rPr>
        <w:t>est zawarta na czas określony</w:t>
      </w:r>
      <w:r w:rsidR="00E82A3E" w:rsidRPr="00E53B45">
        <w:rPr>
          <w:rFonts w:ascii="Calibri" w:hAnsi="Calibri"/>
        </w:rPr>
        <w:t xml:space="preserve"> od dnia </w:t>
      </w:r>
      <w:r w:rsidR="00E53B45">
        <w:rPr>
          <w:rFonts w:ascii="Calibri" w:hAnsi="Calibri"/>
        </w:rPr>
        <w:t>podpisania</w:t>
      </w:r>
      <w:r w:rsidR="00E53B45" w:rsidRPr="00E53B45">
        <w:rPr>
          <w:rFonts w:ascii="Calibri" w:hAnsi="Calibri"/>
        </w:rPr>
        <w:t xml:space="preserve"> </w:t>
      </w:r>
      <w:r w:rsidR="003135F9">
        <w:rPr>
          <w:rFonts w:ascii="Calibri" w:hAnsi="Calibri"/>
        </w:rPr>
        <w:t>na okres 12 miesięcy.</w:t>
      </w:r>
    </w:p>
    <w:p w14:paraId="1E739F53" w14:textId="77777777" w:rsidR="005F5388" w:rsidRPr="00754AB5" w:rsidRDefault="005F5388" w:rsidP="005F5388">
      <w:pPr>
        <w:spacing w:line="276" w:lineRule="auto"/>
        <w:jc w:val="both"/>
        <w:rPr>
          <w:rFonts w:ascii="Calibri" w:hAnsi="Calibri"/>
          <w:b/>
        </w:rPr>
      </w:pPr>
    </w:p>
    <w:p w14:paraId="54B3FB75" w14:textId="77777777" w:rsidR="005F5388" w:rsidRDefault="005F5388" w:rsidP="005F5388">
      <w:pPr>
        <w:widowControl w:val="0"/>
        <w:tabs>
          <w:tab w:val="left" w:pos="0"/>
          <w:tab w:val="left" w:pos="696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>§</w:t>
      </w:r>
      <w:r w:rsidR="003335C4">
        <w:rPr>
          <w:rFonts w:ascii="Calibri" w:hAnsi="Calibri"/>
          <w:b/>
        </w:rPr>
        <w:t xml:space="preserve"> 8</w:t>
      </w:r>
    </w:p>
    <w:p w14:paraId="1FEF7BE4" w14:textId="77777777" w:rsidR="005F5388" w:rsidRPr="005F5388" w:rsidRDefault="005F5388" w:rsidP="005F5388">
      <w:pPr>
        <w:suppressAutoHyphens w:val="0"/>
        <w:spacing w:after="5" w:line="248" w:lineRule="auto"/>
        <w:ind w:left="68" w:right="131" w:hanging="10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1.   Zamawiającemu przysługuje </w:t>
      </w:r>
      <w:r w:rsidR="000E03D7">
        <w:rPr>
          <w:rFonts w:ascii="Calibri" w:eastAsia="Arial" w:hAnsi="Calibri" w:cs="Arial"/>
          <w:color w:val="000000"/>
          <w:szCs w:val="22"/>
          <w:lang w:eastAsia="pl-PL"/>
        </w:rPr>
        <w:t xml:space="preserve">wypowiedzenia </w:t>
      </w: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umowy : </w:t>
      </w:r>
    </w:p>
    <w:p w14:paraId="41709D1D" w14:textId="77777777" w:rsidR="005F5388" w:rsidRPr="005F5388" w:rsidRDefault="005F5388" w:rsidP="005F5388">
      <w:pPr>
        <w:numPr>
          <w:ilvl w:val="0"/>
          <w:numId w:val="16"/>
        </w:numPr>
        <w:tabs>
          <w:tab w:val="left" w:pos="709"/>
        </w:tabs>
        <w:suppressAutoHyphens w:val="0"/>
        <w:spacing w:after="5" w:line="248" w:lineRule="auto"/>
        <w:ind w:left="709" w:right="131" w:hanging="283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5F5388">
        <w:rPr>
          <w:rFonts w:ascii="Calibri" w:eastAsia="Arial" w:hAnsi="Calibri" w:cs="Arial"/>
          <w:color w:val="000000"/>
          <w:szCs w:val="22"/>
          <w:lang w:eastAsia="pl-PL"/>
        </w:rPr>
        <w:t>w razie wystąpienia istotnych zmian okoliczności powodującej, że wykonanie umowy nie leży w interesie publicznym, czego nie można było przewidzieć w chwili zawarcia umowy</w:t>
      </w:r>
      <w:r w:rsidR="000E03D7">
        <w:rPr>
          <w:rFonts w:ascii="Calibri" w:eastAsia="Arial" w:hAnsi="Calibri" w:cs="Arial"/>
          <w:color w:val="000000"/>
          <w:szCs w:val="22"/>
          <w:lang w:eastAsia="pl-PL"/>
        </w:rPr>
        <w:t>.</w:t>
      </w: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 Zamawiający może odstąpić od umowy w terminie 14 dni od powzięcia wiadomości o powyższych okolicznościach. W takim przypadku Wykonawca może żądać jedynie wynagrodzenia należnego mu </w:t>
      </w:r>
      <w:r>
        <w:rPr>
          <w:rFonts w:ascii="Calibri" w:eastAsia="Arial" w:hAnsi="Calibri" w:cs="Arial"/>
          <w:color w:val="000000"/>
          <w:szCs w:val="22"/>
          <w:lang w:eastAsia="pl-PL"/>
        </w:rPr>
        <w:t>z tytułu wykonania umowy</w:t>
      </w:r>
      <w:r w:rsidR="000E03D7">
        <w:rPr>
          <w:rFonts w:ascii="Calibri" w:eastAsia="Arial" w:hAnsi="Calibri" w:cs="Arial"/>
          <w:color w:val="000000"/>
          <w:szCs w:val="22"/>
          <w:lang w:eastAsia="pl-PL"/>
        </w:rPr>
        <w:t xml:space="preserve"> do dnia jej rozwiązania</w:t>
      </w:r>
      <w:r>
        <w:rPr>
          <w:rFonts w:ascii="Calibri" w:eastAsia="Arial" w:hAnsi="Calibri" w:cs="Arial"/>
          <w:color w:val="000000"/>
          <w:szCs w:val="22"/>
          <w:lang w:eastAsia="pl-PL"/>
        </w:rPr>
        <w:t>,</w:t>
      </w: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</w:p>
    <w:p w14:paraId="18483FB9" w14:textId="77777777" w:rsidR="005F5388" w:rsidRDefault="005F5388" w:rsidP="005F5388">
      <w:pPr>
        <w:numPr>
          <w:ilvl w:val="0"/>
          <w:numId w:val="16"/>
        </w:numPr>
        <w:tabs>
          <w:tab w:val="left" w:pos="709"/>
        </w:tabs>
        <w:suppressAutoHyphens w:val="0"/>
        <w:spacing w:after="5" w:line="248" w:lineRule="auto"/>
        <w:ind w:left="709" w:right="131" w:hanging="283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zostanie ogłoszona likwidacja firmy Wykonawcy, zostanie wydany sądowy </w:t>
      </w:r>
      <w:r>
        <w:rPr>
          <w:rFonts w:ascii="Calibri" w:eastAsia="Arial" w:hAnsi="Calibri" w:cs="Arial"/>
          <w:color w:val="000000"/>
          <w:szCs w:val="22"/>
          <w:lang w:eastAsia="pl-PL"/>
        </w:rPr>
        <w:t>nakaz zajęcia majątku Wykonawcy,</w:t>
      </w:r>
    </w:p>
    <w:p w14:paraId="26C15C0C" w14:textId="77777777" w:rsidR="000E03D7" w:rsidRPr="005F5388" w:rsidRDefault="000E03D7" w:rsidP="005F5388">
      <w:pPr>
        <w:numPr>
          <w:ilvl w:val="0"/>
          <w:numId w:val="16"/>
        </w:numPr>
        <w:tabs>
          <w:tab w:val="left" w:pos="709"/>
        </w:tabs>
        <w:suppressAutoHyphens w:val="0"/>
        <w:spacing w:after="5" w:line="248" w:lineRule="auto"/>
        <w:ind w:left="709" w:right="131" w:hanging="283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>
        <w:rPr>
          <w:rFonts w:ascii="Calibri" w:eastAsia="Arial" w:hAnsi="Calibri" w:cs="Arial"/>
          <w:color w:val="000000"/>
          <w:szCs w:val="22"/>
          <w:lang w:eastAsia="pl-PL"/>
        </w:rPr>
        <w:t xml:space="preserve">Wykonawca dwukrotnie naruszył umowę w sposób określony w </w:t>
      </w:r>
      <w:r w:rsidRPr="003F548E">
        <w:rPr>
          <w:rFonts w:ascii="Calibri" w:eastAsia="Arial" w:hAnsi="Calibri"/>
          <w:color w:val="000000"/>
          <w:szCs w:val="22"/>
          <w:lang w:eastAsia="pl-PL"/>
        </w:rPr>
        <w:t>§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 xml:space="preserve"> </w:t>
      </w:r>
      <w:r>
        <w:rPr>
          <w:rFonts w:ascii="Calibri" w:eastAsia="Arial" w:hAnsi="Calibri" w:cs="Arial"/>
          <w:color w:val="000000"/>
          <w:szCs w:val="22"/>
          <w:lang w:eastAsia="pl-PL"/>
        </w:rPr>
        <w:t xml:space="preserve">5 ust.2 </w:t>
      </w:r>
      <w:r w:rsidRPr="003F548E">
        <w:rPr>
          <w:rFonts w:ascii="Calibri" w:eastAsia="Arial" w:hAnsi="Calibri" w:cs="Arial"/>
          <w:color w:val="000000"/>
          <w:szCs w:val="22"/>
          <w:lang w:eastAsia="pl-PL"/>
        </w:rPr>
        <w:t>po</w:t>
      </w:r>
      <w:r>
        <w:rPr>
          <w:rFonts w:ascii="Calibri" w:eastAsia="Arial" w:hAnsi="Calibri" w:cs="Arial"/>
          <w:color w:val="000000"/>
          <w:szCs w:val="22"/>
          <w:lang w:eastAsia="pl-PL"/>
        </w:rPr>
        <w:t>wyżej.</w:t>
      </w:r>
    </w:p>
    <w:p w14:paraId="62F508E8" w14:textId="77777777" w:rsidR="005F5388" w:rsidRPr="005F5388" w:rsidRDefault="005F5388" w:rsidP="005F5388">
      <w:pPr>
        <w:suppressAutoHyphens w:val="0"/>
        <w:spacing w:after="5" w:line="248" w:lineRule="auto"/>
        <w:ind w:left="39" w:right="131" w:hanging="10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2.   Wykonawcy przysługuje prawo </w:t>
      </w:r>
      <w:r w:rsidR="000E03D7">
        <w:rPr>
          <w:rFonts w:ascii="Calibri" w:eastAsia="Arial" w:hAnsi="Calibri" w:cs="Arial"/>
          <w:color w:val="000000"/>
          <w:szCs w:val="22"/>
          <w:lang w:eastAsia="pl-PL"/>
        </w:rPr>
        <w:t xml:space="preserve">wypowiedzenia </w:t>
      </w:r>
      <w:r w:rsidRPr="005F5388">
        <w:rPr>
          <w:rFonts w:ascii="Calibri" w:eastAsia="Arial" w:hAnsi="Calibri" w:cs="Arial"/>
          <w:color w:val="000000"/>
          <w:szCs w:val="22"/>
          <w:lang w:eastAsia="pl-PL"/>
        </w:rPr>
        <w:t>umowy</w:t>
      </w:r>
      <w:r w:rsidR="000E03D7">
        <w:rPr>
          <w:rFonts w:ascii="Calibri" w:eastAsia="Arial" w:hAnsi="Calibri" w:cs="Arial"/>
          <w:color w:val="000000"/>
          <w:szCs w:val="22"/>
          <w:lang w:eastAsia="pl-PL"/>
        </w:rPr>
        <w:t>, jeżeli</w:t>
      </w: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 : </w:t>
      </w:r>
    </w:p>
    <w:p w14:paraId="6D63903C" w14:textId="77777777" w:rsidR="005F5388" w:rsidRPr="005F5388" w:rsidRDefault="005F5388" w:rsidP="005F5388">
      <w:pPr>
        <w:numPr>
          <w:ilvl w:val="0"/>
          <w:numId w:val="17"/>
        </w:numPr>
        <w:suppressAutoHyphens w:val="0"/>
        <w:spacing w:after="5" w:line="248" w:lineRule="auto"/>
        <w:ind w:left="714" w:right="130" w:hanging="357"/>
        <w:contextualSpacing/>
        <w:jc w:val="both"/>
        <w:rPr>
          <w:rFonts w:ascii="Calibri" w:hAnsi="Calibri" w:cs="Arial"/>
          <w:lang w:eastAsia="pl-PL"/>
        </w:rPr>
      </w:pPr>
      <w:r w:rsidRPr="005F5388">
        <w:rPr>
          <w:rFonts w:ascii="Calibri" w:hAnsi="Calibri"/>
          <w:lang w:eastAsia="pl-PL"/>
        </w:rPr>
        <w:t>Zamawiający zawiado</w:t>
      </w:r>
      <w:r w:rsidRPr="005F5388">
        <w:rPr>
          <w:rFonts w:ascii="Calibri" w:hAnsi="Calibri" w:cs="Arial"/>
          <w:lang w:eastAsia="pl-PL"/>
        </w:rPr>
        <w:t>mi Wykonawcę, że wobec zaistnienia uprzednio nieprzewidzianych okoliczności nie będzie mógł spełnić swoich zobowiązań umownych wobec Wykonawcy</w:t>
      </w:r>
      <w:r w:rsidR="000E03D7">
        <w:rPr>
          <w:rFonts w:ascii="Calibri" w:hAnsi="Calibri" w:cs="Arial"/>
          <w:lang w:eastAsia="pl-PL"/>
        </w:rPr>
        <w:t xml:space="preserve">, </w:t>
      </w:r>
      <w:r w:rsidR="000E03D7"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w terminie 14 dni od </w:t>
      </w:r>
      <w:r w:rsidR="000E03D7">
        <w:rPr>
          <w:rFonts w:ascii="Calibri" w:eastAsia="Arial" w:hAnsi="Calibri" w:cs="Arial"/>
          <w:color w:val="000000"/>
          <w:szCs w:val="22"/>
          <w:lang w:eastAsia="pl-PL"/>
        </w:rPr>
        <w:t>dnia otrzymania zawiadomienia od Zamawiającego</w:t>
      </w:r>
      <w:r w:rsidRPr="005F5388">
        <w:rPr>
          <w:rFonts w:ascii="Calibri" w:hAnsi="Calibri" w:cs="Arial"/>
          <w:lang w:eastAsia="pl-PL"/>
        </w:rPr>
        <w:t xml:space="preserve">. </w:t>
      </w:r>
    </w:p>
    <w:p w14:paraId="1FA1337A" w14:textId="77777777" w:rsidR="005F5388" w:rsidRPr="005F5388" w:rsidRDefault="000E03D7" w:rsidP="005F5388">
      <w:pPr>
        <w:numPr>
          <w:ilvl w:val="0"/>
          <w:numId w:val="18"/>
        </w:numPr>
        <w:suppressAutoHyphens w:val="0"/>
        <w:spacing w:after="5" w:line="248" w:lineRule="auto"/>
        <w:ind w:left="426" w:right="130" w:hanging="426"/>
        <w:jc w:val="both"/>
        <w:rPr>
          <w:rFonts w:ascii="Calibri" w:eastAsia="Arial" w:hAnsi="Calibri" w:cs="Arial"/>
          <w:color w:val="000000"/>
          <w:lang w:eastAsia="pl-PL"/>
        </w:rPr>
      </w:pPr>
      <w:r>
        <w:rPr>
          <w:rFonts w:ascii="Calibri" w:eastAsia="Arial" w:hAnsi="Calibri" w:cs="Arial"/>
          <w:color w:val="000000"/>
          <w:lang w:eastAsia="pl-PL"/>
        </w:rPr>
        <w:t>Wypowiedzenie u</w:t>
      </w:r>
      <w:r w:rsidR="005F5388" w:rsidRPr="005F5388">
        <w:rPr>
          <w:rFonts w:ascii="Calibri" w:eastAsia="Arial" w:hAnsi="Calibri" w:cs="Arial"/>
          <w:color w:val="000000"/>
          <w:lang w:eastAsia="pl-PL"/>
        </w:rPr>
        <w:t xml:space="preserve">mowy powinno nastąpić w formie pisemnej pod rygorem nieważności takiego oświadczenia i powinno zawierać uzasadnienie. </w:t>
      </w:r>
    </w:p>
    <w:p w14:paraId="06409588" w14:textId="77777777" w:rsidR="005F5388" w:rsidRPr="005F5388" w:rsidRDefault="005F5388" w:rsidP="005F5388">
      <w:pPr>
        <w:numPr>
          <w:ilvl w:val="0"/>
          <w:numId w:val="18"/>
        </w:numPr>
        <w:suppressAutoHyphens w:val="0"/>
        <w:spacing w:after="5" w:line="248" w:lineRule="auto"/>
        <w:ind w:left="426" w:right="130" w:hanging="426"/>
        <w:jc w:val="both"/>
        <w:rPr>
          <w:rFonts w:ascii="Calibri" w:eastAsia="Arial" w:hAnsi="Calibri" w:cs="Arial"/>
          <w:color w:val="000000"/>
          <w:lang w:eastAsia="pl-PL"/>
        </w:rPr>
      </w:pPr>
      <w:r w:rsidRPr="005F5388">
        <w:rPr>
          <w:rFonts w:ascii="Calibri" w:eastAsia="Arial" w:hAnsi="Calibri" w:cs="Arial"/>
          <w:color w:val="000000"/>
          <w:lang w:eastAsia="pl-PL"/>
        </w:rPr>
        <w:t xml:space="preserve">We wszystkich przypadkach odstąpienie od umowy może zostać wykonane w terminie do ostatniego dnia obowiązywania niniejszej </w:t>
      </w:r>
      <w:r w:rsidR="000E03D7">
        <w:rPr>
          <w:rFonts w:ascii="Calibri" w:eastAsia="Arial" w:hAnsi="Calibri" w:cs="Arial"/>
          <w:color w:val="000000"/>
          <w:lang w:eastAsia="pl-PL"/>
        </w:rPr>
        <w:t>u</w:t>
      </w:r>
      <w:r w:rsidRPr="005F5388">
        <w:rPr>
          <w:rFonts w:ascii="Calibri" w:eastAsia="Arial" w:hAnsi="Calibri" w:cs="Arial"/>
          <w:color w:val="000000"/>
          <w:lang w:eastAsia="pl-PL"/>
        </w:rPr>
        <w:t xml:space="preserve">mowy.  </w:t>
      </w:r>
    </w:p>
    <w:p w14:paraId="220343B7" w14:textId="77777777" w:rsidR="00134F29" w:rsidRPr="003E3933" w:rsidRDefault="0052346F" w:rsidP="00C51E99">
      <w:pPr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0E03D7">
        <w:rPr>
          <w:rFonts w:ascii="Calibri" w:hAnsi="Calibri"/>
          <w:b/>
        </w:rPr>
        <w:t>9</w:t>
      </w:r>
    </w:p>
    <w:p w14:paraId="72497C59" w14:textId="77777777" w:rsidR="005F5388" w:rsidRPr="005F5388" w:rsidRDefault="005F5388" w:rsidP="005F5388">
      <w:pPr>
        <w:suppressAutoHyphens w:val="0"/>
        <w:spacing w:after="5" w:line="248" w:lineRule="auto"/>
        <w:ind w:left="53" w:right="332" w:hanging="10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Zmiana ustaleń umowy wymaga zgody obu stron wyrażonej na piśmie pod rygorem nieważności. </w:t>
      </w:r>
    </w:p>
    <w:p w14:paraId="08345D5E" w14:textId="77777777" w:rsidR="00443CBA" w:rsidRPr="003E3933" w:rsidRDefault="00443CBA" w:rsidP="00C51E99">
      <w:pPr>
        <w:spacing w:line="276" w:lineRule="auto"/>
        <w:jc w:val="both"/>
        <w:rPr>
          <w:rFonts w:ascii="Calibri" w:hAnsi="Calibri"/>
        </w:rPr>
      </w:pPr>
    </w:p>
    <w:p w14:paraId="5BEE9C83" w14:textId="77777777" w:rsidR="00134F29" w:rsidRPr="003E3933" w:rsidRDefault="0052346F" w:rsidP="00C51E99">
      <w:pPr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5F5388">
        <w:rPr>
          <w:rFonts w:ascii="Calibri" w:hAnsi="Calibri"/>
          <w:b/>
        </w:rPr>
        <w:t>1</w:t>
      </w:r>
      <w:r w:rsidR="000E03D7">
        <w:rPr>
          <w:rFonts w:ascii="Calibri" w:hAnsi="Calibri"/>
          <w:b/>
        </w:rPr>
        <w:t>0</w:t>
      </w:r>
    </w:p>
    <w:p w14:paraId="08146612" w14:textId="77777777" w:rsidR="00134F29" w:rsidRPr="003E3933" w:rsidRDefault="00134F29" w:rsidP="00C51E99">
      <w:pPr>
        <w:tabs>
          <w:tab w:val="left" w:pos="-142"/>
        </w:tabs>
        <w:spacing w:line="276" w:lineRule="auto"/>
        <w:jc w:val="both"/>
        <w:rPr>
          <w:rFonts w:ascii="Calibri" w:hAnsi="Calibri"/>
        </w:rPr>
      </w:pPr>
      <w:r w:rsidRPr="003E3933">
        <w:rPr>
          <w:rFonts w:ascii="Calibri" w:hAnsi="Calibri"/>
        </w:rPr>
        <w:t>W sprawach nieuregulowanych niniejszą umową mają zastosowanie przepisy Kodeksu Cywilnego</w:t>
      </w:r>
      <w:r w:rsidR="00EE2E9E" w:rsidRPr="003E3933">
        <w:rPr>
          <w:rFonts w:ascii="Calibri" w:hAnsi="Calibri"/>
        </w:rPr>
        <w:t xml:space="preserve"> oraz inne przepisy dotyczące przedmiotu Umowy</w:t>
      </w:r>
      <w:r w:rsidRPr="003E3933">
        <w:rPr>
          <w:rFonts w:ascii="Calibri" w:hAnsi="Calibri"/>
        </w:rPr>
        <w:t xml:space="preserve">. </w:t>
      </w:r>
    </w:p>
    <w:p w14:paraId="119C7392" w14:textId="77777777" w:rsidR="00A45DBA" w:rsidRPr="003E3933" w:rsidRDefault="00A45DBA" w:rsidP="00C51E99">
      <w:pPr>
        <w:tabs>
          <w:tab w:val="left" w:pos="-142"/>
        </w:tabs>
        <w:spacing w:line="276" w:lineRule="auto"/>
        <w:jc w:val="center"/>
        <w:rPr>
          <w:rFonts w:ascii="Calibri" w:hAnsi="Calibri"/>
          <w:b/>
        </w:rPr>
      </w:pPr>
    </w:p>
    <w:p w14:paraId="3A0A4FE7" w14:textId="77777777" w:rsidR="00134F29" w:rsidRPr="003E3933" w:rsidRDefault="00134F29" w:rsidP="00C51E99">
      <w:pPr>
        <w:tabs>
          <w:tab w:val="left" w:pos="-142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lastRenderedPageBreak/>
        <w:t xml:space="preserve">§ </w:t>
      </w:r>
      <w:r w:rsidR="005F5388">
        <w:rPr>
          <w:rFonts w:ascii="Calibri" w:hAnsi="Calibri"/>
          <w:b/>
        </w:rPr>
        <w:t>1</w:t>
      </w:r>
      <w:r w:rsidR="000E03D7">
        <w:rPr>
          <w:rFonts w:ascii="Calibri" w:hAnsi="Calibri"/>
          <w:b/>
        </w:rPr>
        <w:t>1</w:t>
      </w:r>
    </w:p>
    <w:p w14:paraId="2460BE77" w14:textId="77777777" w:rsidR="004627B4" w:rsidRPr="003E3933" w:rsidRDefault="004627B4" w:rsidP="004627B4">
      <w:pPr>
        <w:suppressAutoHyphens w:val="0"/>
        <w:spacing w:after="5" w:line="248" w:lineRule="auto"/>
        <w:ind w:left="10" w:right="131" w:hanging="10"/>
        <w:jc w:val="both"/>
        <w:rPr>
          <w:rFonts w:ascii="Calibri" w:eastAsia="Arial" w:hAnsi="Calibri" w:cs="Arial"/>
          <w:color w:val="000000"/>
          <w:lang w:eastAsia="pl-PL"/>
        </w:rPr>
      </w:pPr>
      <w:r w:rsidRPr="003E3933">
        <w:rPr>
          <w:rFonts w:ascii="Calibri" w:eastAsia="Arial" w:hAnsi="Calibri" w:cs="Arial"/>
          <w:color w:val="000000"/>
          <w:lang w:eastAsia="pl-PL"/>
        </w:rPr>
        <w:t xml:space="preserve">Właściwym do rozpoznania sporów wynikłych na tle realizacji niniejszej umowy jest sąd powszechny właściwy miejscowo dla siedziby Zamawiającego. </w:t>
      </w:r>
    </w:p>
    <w:p w14:paraId="2E7795C0" w14:textId="77777777" w:rsidR="00443CBA" w:rsidRPr="003E3933" w:rsidRDefault="00443CBA" w:rsidP="00C51E99">
      <w:pPr>
        <w:tabs>
          <w:tab w:val="left" w:pos="-142"/>
        </w:tabs>
        <w:spacing w:line="276" w:lineRule="auto"/>
        <w:jc w:val="both"/>
        <w:rPr>
          <w:rFonts w:ascii="Calibri" w:hAnsi="Calibri"/>
        </w:rPr>
      </w:pPr>
    </w:p>
    <w:p w14:paraId="3CB8BB45" w14:textId="77777777" w:rsidR="00443CBA" w:rsidRDefault="00134F29" w:rsidP="00C51E99">
      <w:pPr>
        <w:tabs>
          <w:tab w:val="left" w:pos="-142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 w:rsidR="005F5388">
        <w:rPr>
          <w:rFonts w:ascii="Calibri" w:hAnsi="Calibri"/>
          <w:b/>
        </w:rPr>
        <w:t>1</w:t>
      </w:r>
      <w:r w:rsidR="000E03D7">
        <w:rPr>
          <w:rFonts w:ascii="Calibri" w:hAnsi="Calibri"/>
          <w:b/>
        </w:rPr>
        <w:t>2</w:t>
      </w:r>
    </w:p>
    <w:p w14:paraId="15F51BB6" w14:textId="77777777" w:rsidR="005F5388" w:rsidRPr="005F5388" w:rsidRDefault="005F5388" w:rsidP="005F5388">
      <w:pPr>
        <w:suppressAutoHyphens w:val="0"/>
        <w:spacing w:after="5" w:line="248" w:lineRule="auto"/>
        <w:ind w:left="10" w:right="131" w:hanging="10"/>
        <w:jc w:val="both"/>
        <w:rPr>
          <w:rFonts w:ascii="Calibri" w:eastAsia="Arial" w:hAnsi="Calibri" w:cs="Arial"/>
          <w:color w:val="000000"/>
          <w:szCs w:val="22"/>
          <w:lang w:eastAsia="pl-PL"/>
        </w:rPr>
      </w:pPr>
      <w:r w:rsidRPr="005F5388">
        <w:rPr>
          <w:rFonts w:ascii="Calibri" w:eastAsia="Arial" w:hAnsi="Calibri" w:cs="Arial"/>
          <w:color w:val="000000"/>
          <w:szCs w:val="22"/>
          <w:lang w:eastAsia="pl-PL"/>
        </w:rPr>
        <w:t xml:space="preserve">Załącznikiem do umowy jest zapytanie ofertowe oraz oferta Wykonawcy w oparciu, o które zawarta została umowa.  </w:t>
      </w:r>
    </w:p>
    <w:p w14:paraId="4289B827" w14:textId="77777777" w:rsidR="005F5388" w:rsidRDefault="005F5388" w:rsidP="005F5388">
      <w:pPr>
        <w:tabs>
          <w:tab w:val="left" w:pos="-142"/>
        </w:tabs>
        <w:spacing w:line="276" w:lineRule="auto"/>
        <w:jc w:val="center"/>
        <w:rPr>
          <w:rFonts w:ascii="Calibri" w:hAnsi="Calibri"/>
          <w:b/>
        </w:rPr>
      </w:pPr>
      <w:r w:rsidRPr="003E3933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</w:t>
      </w:r>
      <w:r w:rsidR="000E03D7">
        <w:rPr>
          <w:rFonts w:ascii="Calibri" w:hAnsi="Calibri"/>
          <w:b/>
        </w:rPr>
        <w:t>3</w:t>
      </w:r>
    </w:p>
    <w:p w14:paraId="386A8FDA" w14:textId="77777777" w:rsidR="00BB3A21" w:rsidRPr="003E3933" w:rsidRDefault="00BB3A21" w:rsidP="00C51E99">
      <w:pPr>
        <w:tabs>
          <w:tab w:val="left" w:pos="-142"/>
        </w:tabs>
        <w:spacing w:line="276" w:lineRule="auto"/>
        <w:jc w:val="center"/>
        <w:rPr>
          <w:rFonts w:ascii="Calibri" w:hAnsi="Calibri"/>
          <w:b/>
        </w:rPr>
      </w:pPr>
    </w:p>
    <w:p w14:paraId="6B1D764F" w14:textId="77777777" w:rsidR="00134F29" w:rsidRDefault="00134F29" w:rsidP="00C51E99">
      <w:pPr>
        <w:tabs>
          <w:tab w:val="left" w:pos="-142"/>
        </w:tabs>
        <w:spacing w:line="276" w:lineRule="auto"/>
        <w:jc w:val="both"/>
        <w:rPr>
          <w:rFonts w:ascii="Calibri" w:hAnsi="Calibri"/>
        </w:rPr>
      </w:pPr>
      <w:r w:rsidRPr="003E3933">
        <w:rPr>
          <w:rFonts w:ascii="Calibri" w:hAnsi="Calibri"/>
        </w:rPr>
        <w:t xml:space="preserve">Umowę sporządzono w </w:t>
      </w:r>
      <w:r w:rsidR="00C51E99" w:rsidRPr="003E3933">
        <w:rPr>
          <w:rFonts w:ascii="Calibri" w:hAnsi="Calibri"/>
        </w:rPr>
        <w:t>trzech</w:t>
      </w:r>
      <w:r w:rsidRPr="003E3933">
        <w:rPr>
          <w:rFonts w:ascii="Calibri" w:hAnsi="Calibri"/>
        </w:rPr>
        <w:t xml:space="preserve"> jednobrzmiących egzemplarzach</w:t>
      </w:r>
      <w:r w:rsidR="00C51E99" w:rsidRPr="003E3933">
        <w:rPr>
          <w:rFonts w:ascii="Calibri" w:hAnsi="Calibri"/>
        </w:rPr>
        <w:t>, w tym</w:t>
      </w:r>
      <w:r w:rsidRPr="003E3933">
        <w:rPr>
          <w:rFonts w:ascii="Calibri" w:hAnsi="Calibri"/>
        </w:rPr>
        <w:t xml:space="preserve"> </w:t>
      </w:r>
      <w:r w:rsidR="00C51E99" w:rsidRPr="003E3933">
        <w:rPr>
          <w:rFonts w:ascii="Calibri" w:hAnsi="Calibri"/>
        </w:rPr>
        <w:t xml:space="preserve">dwa egzemplarze dla </w:t>
      </w:r>
      <w:r w:rsidR="008C5D21">
        <w:rPr>
          <w:rFonts w:ascii="Calibri" w:hAnsi="Calibri"/>
        </w:rPr>
        <w:t>Zamawiającego</w:t>
      </w:r>
      <w:r w:rsidR="00C51E99" w:rsidRPr="003E3933">
        <w:rPr>
          <w:rFonts w:ascii="Calibri" w:hAnsi="Calibri"/>
        </w:rPr>
        <w:t xml:space="preserve">, </w:t>
      </w:r>
      <w:r w:rsidR="006858D0" w:rsidRPr="003E3933">
        <w:rPr>
          <w:rFonts w:ascii="Calibri" w:hAnsi="Calibri"/>
        </w:rPr>
        <w:br/>
      </w:r>
      <w:r w:rsidR="00C51E99" w:rsidRPr="003E3933">
        <w:rPr>
          <w:rFonts w:ascii="Calibri" w:hAnsi="Calibri"/>
        </w:rPr>
        <w:t xml:space="preserve">a jeden egzemplarz dla </w:t>
      </w:r>
      <w:r w:rsidR="008C5D21">
        <w:rPr>
          <w:rFonts w:ascii="Calibri" w:hAnsi="Calibri"/>
        </w:rPr>
        <w:t>Wykonawcy</w:t>
      </w:r>
      <w:r w:rsidR="00C51E99" w:rsidRPr="003E3933">
        <w:rPr>
          <w:rFonts w:ascii="Calibri" w:hAnsi="Calibri"/>
        </w:rPr>
        <w:t>.</w:t>
      </w:r>
    </w:p>
    <w:p w14:paraId="6450A5EA" w14:textId="77777777" w:rsidR="002F2EBD" w:rsidRDefault="002F2EBD" w:rsidP="00C51E99">
      <w:pPr>
        <w:tabs>
          <w:tab w:val="left" w:pos="-142"/>
        </w:tabs>
        <w:spacing w:line="276" w:lineRule="auto"/>
        <w:jc w:val="both"/>
        <w:rPr>
          <w:rFonts w:ascii="Calibri" w:hAnsi="Calibri"/>
          <w:b/>
        </w:rPr>
      </w:pPr>
    </w:p>
    <w:p w14:paraId="04F9ED89" w14:textId="77777777" w:rsidR="002F2EBD" w:rsidRPr="003E3933" w:rsidRDefault="002F2EBD" w:rsidP="00C51E99">
      <w:pPr>
        <w:tabs>
          <w:tab w:val="left" w:pos="-142"/>
        </w:tabs>
        <w:spacing w:line="276" w:lineRule="auto"/>
        <w:jc w:val="both"/>
        <w:rPr>
          <w:rFonts w:ascii="Calibri" w:hAnsi="Calibri"/>
          <w:b/>
        </w:rPr>
      </w:pPr>
    </w:p>
    <w:p w14:paraId="031A46FD" w14:textId="77777777" w:rsidR="00EE2E9E" w:rsidRDefault="00EE2E9E" w:rsidP="002F2EBD">
      <w:pPr>
        <w:tabs>
          <w:tab w:val="left" w:pos="0"/>
        </w:tabs>
        <w:spacing w:line="276" w:lineRule="auto"/>
        <w:jc w:val="both"/>
        <w:rPr>
          <w:rFonts w:ascii="Calibri" w:hAnsi="Calibri"/>
          <w:b/>
        </w:rPr>
      </w:pPr>
    </w:p>
    <w:p w14:paraId="2221FD74" w14:textId="77777777" w:rsidR="002F2EBD" w:rsidRPr="003E3933" w:rsidRDefault="002F2EBD" w:rsidP="002F2EBD">
      <w:pPr>
        <w:tabs>
          <w:tab w:val="left" w:pos="0"/>
        </w:tabs>
        <w:spacing w:line="276" w:lineRule="auto"/>
        <w:jc w:val="both"/>
        <w:rPr>
          <w:rFonts w:ascii="Calibri" w:hAnsi="Calibri"/>
          <w:b/>
        </w:rPr>
      </w:pPr>
    </w:p>
    <w:p w14:paraId="0D04FEB2" w14:textId="77777777" w:rsidR="00EE2E9E" w:rsidRDefault="002F2EBD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Wykonawca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Zamawiający</w:t>
      </w:r>
    </w:p>
    <w:p w14:paraId="13ABBBF2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3E55FF1E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0428F154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31BEC54F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EA43E76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DFD421B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7DDEEC8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181E5AEE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5F932211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2A8EDC90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5B059DA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1973DC5C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0CD978F0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0E01358E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5F703C0F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6FBD037B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13B8570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237AE7FD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3D22A7A2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585B9B4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26323603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6F4EE23C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04A0D23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3E6BC92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5DD2A77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14497D70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9A89159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F8AC23B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F67B736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00E437DC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7D15AF3F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10EEAFD4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2963BEEB" w14:textId="77777777" w:rsidR="00793259" w:rsidRDefault="0079325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40B31A21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31FE4A6B" w14:textId="77777777" w:rsidR="003135F9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p w14:paraId="0379A9F7" w14:textId="77777777" w:rsidR="003135F9" w:rsidRDefault="003135F9" w:rsidP="003135F9">
      <w:pPr>
        <w:jc w:val="both"/>
        <w:rPr>
          <w:rFonts w:ascii="Calibri" w:hAnsi="Calibri" w:cs="Calibri"/>
          <w:b/>
        </w:rPr>
      </w:pPr>
    </w:p>
    <w:p w14:paraId="6D7A19F5" w14:textId="77777777" w:rsidR="003135F9" w:rsidRPr="00262F68" w:rsidRDefault="003135F9" w:rsidP="003135F9">
      <w:pPr>
        <w:spacing w:after="120"/>
        <w:jc w:val="center"/>
        <w:rPr>
          <w:rFonts w:cs="Calibri"/>
          <w:b/>
        </w:rPr>
      </w:pPr>
      <w:r w:rsidRPr="00262F68">
        <w:rPr>
          <w:rFonts w:cs="Calibri"/>
          <w:b/>
        </w:rPr>
        <w:t>KLAUZULA INFORMACYJNA</w:t>
      </w:r>
    </w:p>
    <w:p w14:paraId="0042B2CF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19D26AC5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Inspektorem danych osobowych u Administratora jest Paulina Sapińska-Szwed, e-mail: iod@pgk.zyrardow.pl,</w:t>
      </w:r>
    </w:p>
    <w:p w14:paraId="3856CA8E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74A57A43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Podstawą prawną przetwarzania Pani/Pana danych osobowych jest:</w:t>
      </w:r>
    </w:p>
    <w:p w14:paraId="0B50561A" w14:textId="77777777" w:rsidR="003135F9" w:rsidRPr="00262F68" w:rsidRDefault="003135F9" w:rsidP="003135F9">
      <w:pPr>
        <w:pStyle w:val="Akapitzlist"/>
        <w:numPr>
          <w:ilvl w:val="0"/>
          <w:numId w:val="25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2403DD5E" w14:textId="77777777" w:rsidR="003135F9" w:rsidRPr="00262F68" w:rsidRDefault="003135F9" w:rsidP="003135F9">
      <w:pPr>
        <w:pStyle w:val="Akapitzlist"/>
        <w:numPr>
          <w:ilvl w:val="0"/>
          <w:numId w:val="25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43502249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 xml:space="preserve">Kategorie Pani/Pana danych osobowych, jakie przetwarzamy to dane identyfikacyjne oraz dane kontaktowe związane ze współpracą z podmiotem w imieniu, którego Pani/Pan występuje. Pani/Pana dane osobowe otrzymaliśmy od wspomnianego podmiotu.   </w:t>
      </w:r>
    </w:p>
    <w:p w14:paraId="74401AC4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after="120"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5A4FBFA5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40781341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Przysługuje Pani/Panu prawo do:</w:t>
      </w:r>
    </w:p>
    <w:p w14:paraId="5987772F" w14:textId="77777777" w:rsidR="003135F9" w:rsidRPr="00262F68" w:rsidRDefault="003135F9" w:rsidP="003135F9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żądania dostępu do swoich danych osobowych, ich sprostowania, usunięcia lub ograniczenia przetwarzania, a także prawo do przenoszenia danych,</w:t>
      </w:r>
    </w:p>
    <w:p w14:paraId="3CF4265C" w14:textId="77777777" w:rsidR="003135F9" w:rsidRPr="00262F68" w:rsidRDefault="003135F9" w:rsidP="003135F9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bookmarkStart w:id="1" w:name="_Hlk512259893"/>
      <w:r w:rsidRPr="00262F68">
        <w:rPr>
          <w:rFonts w:cs="Calibri"/>
        </w:rPr>
        <w:t>wniesienia w dowolnym momencie sprzeciwu wobec przetwarzania Pani/Pana danych osobowych, z przyczyn związanych z Pani/Pana szczególną sytuacją</w:t>
      </w:r>
      <w:bookmarkEnd w:id="1"/>
      <w:r w:rsidRPr="00262F68">
        <w:rPr>
          <w:rFonts w:cs="Calibri"/>
        </w:rPr>
        <w:t xml:space="preserve">, </w:t>
      </w:r>
    </w:p>
    <w:p w14:paraId="7D705A8E" w14:textId="77777777" w:rsidR="003135F9" w:rsidRPr="00262F68" w:rsidRDefault="003135F9" w:rsidP="003135F9">
      <w:pPr>
        <w:pStyle w:val="Akapitzlist"/>
        <w:numPr>
          <w:ilvl w:val="0"/>
          <w:numId w:val="26"/>
        </w:numPr>
        <w:suppressAutoHyphens w:val="0"/>
        <w:autoSpaceDN w:val="0"/>
        <w:spacing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wniesienia skargi do organu nadzorczego, tj. Prezesa Urzędu Ochrony Danych Osobowych.</w:t>
      </w:r>
    </w:p>
    <w:p w14:paraId="5A4EF032" w14:textId="77777777" w:rsidR="003135F9" w:rsidRPr="00262F68" w:rsidRDefault="003135F9" w:rsidP="003135F9">
      <w:pPr>
        <w:pStyle w:val="Akapitzlist"/>
        <w:ind w:left="1440"/>
        <w:rPr>
          <w:rFonts w:cs="Calibri"/>
        </w:rPr>
      </w:pPr>
    </w:p>
    <w:p w14:paraId="21619CAF" w14:textId="77777777" w:rsidR="003135F9" w:rsidRPr="00262F68" w:rsidRDefault="003135F9" w:rsidP="003135F9">
      <w:pPr>
        <w:pStyle w:val="Akapitzlist"/>
        <w:numPr>
          <w:ilvl w:val="0"/>
          <w:numId w:val="24"/>
        </w:numPr>
        <w:suppressAutoHyphens w:val="0"/>
        <w:autoSpaceDN w:val="0"/>
        <w:spacing w:after="120" w:line="276" w:lineRule="auto"/>
        <w:contextualSpacing/>
        <w:jc w:val="both"/>
        <w:rPr>
          <w:rFonts w:cs="Calibri"/>
        </w:rPr>
      </w:pPr>
      <w:r w:rsidRPr="00262F68">
        <w:rPr>
          <w:rFonts w:cs="Calibri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38C4BC58" w14:textId="77777777" w:rsidR="003135F9" w:rsidRPr="00262F68" w:rsidRDefault="003135F9" w:rsidP="003135F9">
      <w:pPr>
        <w:tabs>
          <w:tab w:val="left" w:pos="696"/>
        </w:tabs>
        <w:jc w:val="both"/>
        <w:rPr>
          <w:rFonts w:cs="Calibri"/>
          <w:b/>
        </w:rPr>
      </w:pPr>
    </w:p>
    <w:p w14:paraId="6E7A3C7B" w14:textId="77777777" w:rsidR="003135F9" w:rsidRPr="003E3933" w:rsidRDefault="003135F9" w:rsidP="00C51E99">
      <w:pPr>
        <w:tabs>
          <w:tab w:val="left" w:pos="696"/>
        </w:tabs>
        <w:spacing w:line="276" w:lineRule="auto"/>
        <w:jc w:val="both"/>
        <w:rPr>
          <w:rFonts w:ascii="Calibri" w:hAnsi="Calibri"/>
          <w:b/>
        </w:rPr>
      </w:pPr>
    </w:p>
    <w:sectPr w:rsidR="003135F9" w:rsidRPr="003E39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2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2E541" w14:textId="77777777" w:rsidR="00A639B8" w:rsidRDefault="00A639B8">
      <w:r>
        <w:separator/>
      </w:r>
    </w:p>
  </w:endnote>
  <w:endnote w:type="continuationSeparator" w:id="0">
    <w:p w14:paraId="5CB0FBF1" w14:textId="77777777" w:rsidR="00A639B8" w:rsidRDefault="00A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975A4" w14:textId="77777777" w:rsidR="00134F29" w:rsidRDefault="00134F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171A8" w14:textId="77777777" w:rsidR="00134F29" w:rsidRDefault="00543EA8">
    <w:pPr>
      <w:pStyle w:val="Stopka"/>
      <w:ind w:right="360"/>
      <w:rPr>
        <w:i/>
        <w:iCs/>
        <w:sz w:val="10"/>
        <w:szCs w:val="1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8C77C1" wp14:editId="68DB097E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46355" cy="128905"/>
              <wp:effectExtent l="4445" t="635" r="6350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28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81392" w14:textId="77777777" w:rsidR="00134F29" w:rsidRDefault="00134F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4372B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C77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3.65pt;height:10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uA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" stroked="f">
              <v:fill opacity="0"/>
              <v:textbox inset="0,0,0,0">
                <w:txbxContent>
                  <w:p w14:paraId="36081392" w14:textId="77777777" w:rsidR="00134F29" w:rsidRDefault="00134F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4372B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D250" w14:textId="77777777" w:rsidR="00134F29" w:rsidRDefault="00134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F05B" w14:textId="77777777" w:rsidR="00A639B8" w:rsidRDefault="00A639B8">
      <w:r>
        <w:separator/>
      </w:r>
    </w:p>
  </w:footnote>
  <w:footnote w:type="continuationSeparator" w:id="0">
    <w:p w14:paraId="53BE4AF9" w14:textId="77777777" w:rsidR="00A639B8" w:rsidRDefault="00A63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75A9" w14:textId="77777777" w:rsidR="00134F29" w:rsidRDefault="00134F29">
    <w:pPr>
      <w:pStyle w:val="Nagwek10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47C9" w14:textId="77777777" w:rsidR="00134F29" w:rsidRDefault="00134F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44922A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35C2A76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16A798B"/>
    <w:multiLevelType w:val="hybridMultilevel"/>
    <w:tmpl w:val="0DDE7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A19AF"/>
    <w:multiLevelType w:val="hybridMultilevel"/>
    <w:tmpl w:val="EF7C2FB8"/>
    <w:lvl w:ilvl="0" w:tplc="285E24B0">
      <w:start w:val="1"/>
      <w:numFmt w:val="decimal"/>
      <w:lvlText w:val="%1."/>
      <w:lvlJc w:val="left"/>
      <w:pPr>
        <w:ind w:left="418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8AFF8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E08A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434D8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8843E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66DEBE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8A716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DC092A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00BB2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F815CE"/>
    <w:multiLevelType w:val="hybridMultilevel"/>
    <w:tmpl w:val="80B8B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0030E"/>
    <w:multiLevelType w:val="hybridMultilevel"/>
    <w:tmpl w:val="C11A8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B2BAF"/>
    <w:multiLevelType w:val="hybridMultilevel"/>
    <w:tmpl w:val="1206ECB0"/>
    <w:lvl w:ilvl="0" w:tplc="04150017">
      <w:start w:val="1"/>
      <w:numFmt w:val="lowerLetter"/>
      <w:lvlText w:val="%1)"/>
      <w:lvlJc w:val="left"/>
      <w:pPr>
        <w:ind w:left="39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03B8A">
      <w:start w:val="1"/>
      <w:numFmt w:val="lowerLetter"/>
      <w:lvlText w:val="%2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A5A8E">
      <w:start w:val="1"/>
      <w:numFmt w:val="lowerRoman"/>
      <w:lvlText w:val="%3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DAE660">
      <w:start w:val="1"/>
      <w:numFmt w:val="decimal"/>
      <w:lvlText w:val="%4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8E7F4A">
      <w:start w:val="1"/>
      <w:numFmt w:val="lowerLetter"/>
      <w:lvlText w:val="%5"/>
      <w:lvlJc w:val="left"/>
      <w:pPr>
        <w:ind w:left="3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14C0D0">
      <w:start w:val="1"/>
      <w:numFmt w:val="lowerRoman"/>
      <w:lvlText w:val="%6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4B5E2">
      <w:start w:val="1"/>
      <w:numFmt w:val="decimal"/>
      <w:lvlText w:val="%7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A8604">
      <w:start w:val="1"/>
      <w:numFmt w:val="lowerLetter"/>
      <w:lvlText w:val="%8"/>
      <w:lvlJc w:val="left"/>
      <w:pPr>
        <w:ind w:left="5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2E843C">
      <w:start w:val="1"/>
      <w:numFmt w:val="lowerRoman"/>
      <w:lvlText w:val="%9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1522F7"/>
    <w:multiLevelType w:val="hybridMultilevel"/>
    <w:tmpl w:val="761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67F27"/>
    <w:multiLevelType w:val="hybridMultilevel"/>
    <w:tmpl w:val="09B82144"/>
    <w:lvl w:ilvl="0" w:tplc="94D2BF02">
      <w:start w:val="1"/>
      <w:numFmt w:val="decimal"/>
      <w:lvlText w:val="%1."/>
      <w:lvlJc w:val="left"/>
      <w:pPr>
        <w:ind w:left="418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16C18A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7A2ADE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702548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AF41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30D73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22B72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4167C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2E2A2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1E308B"/>
    <w:multiLevelType w:val="hybridMultilevel"/>
    <w:tmpl w:val="10BAEE8C"/>
    <w:lvl w:ilvl="0" w:tplc="6A6E7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5781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D046AE2"/>
    <w:multiLevelType w:val="hybridMultilevel"/>
    <w:tmpl w:val="80B8B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EA10DB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55586A3E"/>
    <w:multiLevelType w:val="hybridMultilevel"/>
    <w:tmpl w:val="23607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873C1"/>
    <w:multiLevelType w:val="hybridMultilevel"/>
    <w:tmpl w:val="D56E7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5ECB"/>
    <w:multiLevelType w:val="hybridMultilevel"/>
    <w:tmpl w:val="67B2A810"/>
    <w:lvl w:ilvl="0" w:tplc="14A435D0">
      <w:start w:val="1"/>
      <w:numFmt w:val="decimal"/>
      <w:lvlText w:val="%1."/>
      <w:lvlJc w:val="left"/>
      <w:pPr>
        <w:ind w:left="365" w:firstLine="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A00D5"/>
    <w:multiLevelType w:val="hybridMultilevel"/>
    <w:tmpl w:val="1D5EFA44"/>
    <w:lvl w:ilvl="0" w:tplc="ADD8DDE2">
      <w:start w:val="1"/>
      <w:numFmt w:val="decimal"/>
      <w:lvlText w:val="%1."/>
      <w:lvlJc w:val="left"/>
      <w:pPr>
        <w:ind w:left="365" w:firstLine="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7F"/>
    <w:multiLevelType w:val="hybridMultilevel"/>
    <w:tmpl w:val="FA8ED15C"/>
    <w:lvl w:ilvl="0" w:tplc="5B2AD798">
      <w:start w:val="3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6"/>
  </w:num>
  <w:num w:numId="10">
    <w:abstractNumId w:val="22"/>
  </w:num>
  <w:num w:numId="11">
    <w:abstractNumId w:val="7"/>
  </w:num>
  <w:num w:numId="12">
    <w:abstractNumId w:val="23"/>
  </w:num>
  <w:num w:numId="13">
    <w:abstractNumId w:val="13"/>
  </w:num>
  <w:num w:numId="14">
    <w:abstractNumId w:val="14"/>
  </w:num>
  <w:num w:numId="15">
    <w:abstractNumId w:val="9"/>
  </w:num>
  <w:num w:numId="16">
    <w:abstractNumId w:val="12"/>
  </w:num>
  <w:num w:numId="17">
    <w:abstractNumId w:val="20"/>
  </w:num>
  <w:num w:numId="18">
    <w:abstractNumId w:val="24"/>
  </w:num>
  <w:num w:numId="19">
    <w:abstractNumId w:val="21"/>
  </w:num>
  <w:num w:numId="20">
    <w:abstractNumId w:val="11"/>
  </w:num>
  <w:num w:numId="21">
    <w:abstractNumId w:val="10"/>
  </w:num>
  <w:num w:numId="22">
    <w:abstractNumId w:val="15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D6"/>
    <w:rsid w:val="000022E0"/>
    <w:rsid w:val="000347A1"/>
    <w:rsid w:val="00070E38"/>
    <w:rsid w:val="00077B55"/>
    <w:rsid w:val="000D505A"/>
    <w:rsid w:val="000D7A04"/>
    <w:rsid w:val="000E03D7"/>
    <w:rsid w:val="000E1CF1"/>
    <w:rsid w:val="00117828"/>
    <w:rsid w:val="00134F29"/>
    <w:rsid w:val="0014372B"/>
    <w:rsid w:val="00150575"/>
    <w:rsid w:val="00160F8D"/>
    <w:rsid w:val="001713EF"/>
    <w:rsid w:val="001A4347"/>
    <w:rsid w:val="001B6704"/>
    <w:rsid w:val="001E5F8A"/>
    <w:rsid w:val="002029BA"/>
    <w:rsid w:val="00223B8E"/>
    <w:rsid w:val="0022626F"/>
    <w:rsid w:val="00244F35"/>
    <w:rsid w:val="00296DA9"/>
    <w:rsid w:val="002C1FA8"/>
    <w:rsid w:val="002D0B6E"/>
    <w:rsid w:val="002F2EBD"/>
    <w:rsid w:val="00301030"/>
    <w:rsid w:val="0030556F"/>
    <w:rsid w:val="003135F9"/>
    <w:rsid w:val="003335C4"/>
    <w:rsid w:val="00341298"/>
    <w:rsid w:val="0038467E"/>
    <w:rsid w:val="003A153E"/>
    <w:rsid w:val="003A34DA"/>
    <w:rsid w:val="003D304C"/>
    <w:rsid w:val="003D7807"/>
    <w:rsid w:val="003E3933"/>
    <w:rsid w:val="003F548E"/>
    <w:rsid w:val="00416BC6"/>
    <w:rsid w:val="004331D6"/>
    <w:rsid w:val="00443CBA"/>
    <w:rsid w:val="004627B4"/>
    <w:rsid w:val="0047718B"/>
    <w:rsid w:val="00497631"/>
    <w:rsid w:val="004B401C"/>
    <w:rsid w:val="0052346F"/>
    <w:rsid w:val="00543657"/>
    <w:rsid w:val="00543EA8"/>
    <w:rsid w:val="0054654B"/>
    <w:rsid w:val="005636A0"/>
    <w:rsid w:val="00583544"/>
    <w:rsid w:val="005B0F0C"/>
    <w:rsid w:val="005C3F8F"/>
    <w:rsid w:val="005F05AC"/>
    <w:rsid w:val="005F277D"/>
    <w:rsid w:val="005F5388"/>
    <w:rsid w:val="0063139C"/>
    <w:rsid w:val="006445DF"/>
    <w:rsid w:val="00653B88"/>
    <w:rsid w:val="0066762B"/>
    <w:rsid w:val="006858D0"/>
    <w:rsid w:val="006B6EEA"/>
    <w:rsid w:val="00705E57"/>
    <w:rsid w:val="0074179C"/>
    <w:rsid w:val="00754AB5"/>
    <w:rsid w:val="0077503F"/>
    <w:rsid w:val="00781FB8"/>
    <w:rsid w:val="00793259"/>
    <w:rsid w:val="007A0D77"/>
    <w:rsid w:val="007C0C29"/>
    <w:rsid w:val="007D6B62"/>
    <w:rsid w:val="007F1431"/>
    <w:rsid w:val="007F23C1"/>
    <w:rsid w:val="00816CCF"/>
    <w:rsid w:val="0088184A"/>
    <w:rsid w:val="008C5D21"/>
    <w:rsid w:val="00936AF5"/>
    <w:rsid w:val="00967DCD"/>
    <w:rsid w:val="0098117C"/>
    <w:rsid w:val="0099257A"/>
    <w:rsid w:val="009C73C0"/>
    <w:rsid w:val="00A2111E"/>
    <w:rsid w:val="00A45DBA"/>
    <w:rsid w:val="00A508F5"/>
    <w:rsid w:val="00A50E50"/>
    <w:rsid w:val="00A60731"/>
    <w:rsid w:val="00A639B8"/>
    <w:rsid w:val="00A83AEC"/>
    <w:rsid w:val="00AD0B7D"/>
    <w:rsid w:val="00AE004A"/>
    <w:rsid w:val="00B00454"/>
    <w:rsid w:val="00B504E3"/>
    <w:rsid w:val="00BB3A21"/>
    <w:rsid w:val="00BC3621"/>
    <w:rsid w:val="00BE1E7D"/>
    <w:rsid w:val="00BE6F0F"/>
    <w:rsid w:val="00C000E6"/>
    <w:rsid w:val="00C14965"/>
    <w:rsid w:val="00C308AE"/>
    <w:rsid w:val="00C323C4"/>
    <w:rsid w:val="00C51E99"/>
    <w:rsid w:val="00C83444"/>
    <w:rsid w:val="00CB3228"/>
    <w:rsid w:val="00CB5BFB"/>
    <w:rsid w:val="00CF7A8F"/>
    <w:rsid w:val="00D10169"/>
    <w:rsid w:val="00D215A3"/>
    <w:rsid w:val="00D3517A"/>
    <w:rsid w:val="00D41E09"/>
    <w:rsid w:val="00D42B81"/>
    <w:rsid w:val="00DA5030"/>
    <w:rsid w:val="00DF22C0"/>
    <w:rsid w:val="00E04EA2"/>
    <w:rsid w:val="00E36F21"/>
    <w:rsid w:val="00E454AE"/>
    <w:rsid w:val="00E53B45"/>
    <w:rsid w:val="00E62FE4"/>
    <w:rsid w:val="00E82A3E"/>
    <w:rsid w:val="00EA1262"/>
    <w:rsid w:val="00EA6B3D"/>
    <w:rsid w:val="00EA6DB7"/>
    <w:rsid w:val="00EE0327"/>
    <w:rsid w:val="00EE2E9E"/>
    <w:rsid w:val="00F12B11"/>
    <w:rsid w:val="00F2568B"/>
    <w:rsid w:val="00F36A65"/>
    <w:rsid w:val="00F74795"/>
    <w:rsid w:val="00F960E6"/>
    <w:rsid w:val="00F97BD7"/>
    <w:rsid w:val="00FB28EB"/>
    <w:rsid w:val="00FC671C"/>
    <w:rsid w:val="00FE1D94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C3691F9"/>
  <w15:chartTrackingRefBased/>
  <w15:docId w15:val="{71EE27F8-A63F-476D-BB2A-0CE04ED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1">
    <w:name w:val="WW8Num6z1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8z0">
    <w:name w:val="WW8Num18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Einzug">
    <w:name w:val="Einzug"/>
    <w:basedOn w:val="Normalny"/>
    <w:pPr>
      <w:suppressAutoHyphens w:val="0"/>
      <w:overflowPunct w:val="0"/>
      <w:autoSpaceDE w:val="0"/>
      <w:spacing w:line="320" w:lineRule="atLeast"/>
      <w:ind w:left="113"/>
      <w:textAlignment w:val="baseline"/>
    </w:pPr>
    <w:rPr>
      <w:rFonts w:ascii="Arial" w:hAnsi="Arial"/>
      <w:sz w:val="22"/>
      <w:lang w:val="de-DE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"/>
    <w:basedOn w:val="Normalny"/>
    <w:link w:val="AkapitzlistZnak"/>
    <w:uiPriority w:val="34"/>
    <w:qFormat/>
    <w:rsid w:val="005F05AC"/>
    <w:pPr>
      <w:ind w:left="708"/>
    </w:pPr>
  </w:style>
  <w:style w:type="table" w:styleId="Tabela-Siatka">
    <w:name w:val="Table Grid"/>
    <w:basedOn w:val="Standardowy"/>
    <w:uiPriority w:val="59"/>
    <w:rsid w:val="0044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5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1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17A"/>
    <w:rPr>
      <w:lang w:eastAsia="ar-SA"/>
    </w:rPr>
  </w:style>
  <w:style w:type="paragraph" w:customStyle="1" w:styleId="Standard">
    <w:name w:val="Standard"/>
    <w:rsid w:val="003135F9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"/>
    <w:link w:val="Akapitzlist"/>
    <w:uiPriority w:val="34"/>
    <w:qFormat/>
    <w:locked/>
    <w:rsid w:val="003135F9"/>
    <w:rPr>
      <w:lang w:eastAsia="ar-SA"/>
    </w:rPr>
  </w:style>
  <w:style w:type="paragraph" w:styleId="Poprawka">
    <w:name w:val="Revision"/>
    <w:hidden/>
    <w:uiPriority w:val="99"/>
    <w:semiHidden/>
    <w:rsid w:val="007932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A74C-C42C-477C-9128-2ABC247B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7566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</vt:lpstr>
    </vt:vector>
  </TitlesOfParts>
  <Company>Sil-art Rycho444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</dc:title>
  <dc:subject/>
  <dc:creator>Holota</dc:creator>
  <cp:keywords/>
  <cp:lastModifiedBy>Paulina Sapińska-Szwed</cp:lastModifiedBy>
  <cp:revision>2</cp:revision>
  <cp:lastPrinted>2017-12-05T06:16:00Z</cp:lastPrinted>
  <dcterms:created xsi:type="dcterms:W3CDTF">2024-02-19T12:57:00Z</dcterms:created>
  <dcterms:modified xsi:type="dcterms:W3CDTF">2024-02-19T12:57:00Z</dcterms:modified>
</cp:coreProperties>
</file>