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5A622" w14:textId="5FF2BE34" w:rsidR="001B1B15" w:rsidRPr="008332C7" w:rsidRDefault="007D44C3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PROJEKTOWANE POSTANOWIENIA </w:t>
      </w:r>
      <w:r w:rsidR="00007677" w:rsidRPr="008332C7">
        <w:rPr>
          <w:rFonts w:ascii="Times New Roman" w:hAnsi="Times New Roman" w:cs="Times New Roman"/>
          <w:b/>
          <w:sz w:val="24"/>
          <w:szCs w:val="24"/>
        </w:rPr>
        <w:t>UMOWY</w:t>
      </w:r>
    </w:p>
    <w:p w14:paraId="09534D02" w14:textId="77777777" w:rsidR="001B1B15" w:rsidRPr="008332C7" w:rsidRDefault="001B1B15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38DD0B" w14:textId="77777777" w:rsidR="007F4140" w:rsidRPr="008332C7" w:rsidRDefault="007F4140" w:rsidP="007F414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>§1. PODSTAWA PRAWNA</w:t>
      </w:r>
    </w:p>
    <w:p w14:paraId="6084C6E3" w14:textId="10DA25D4" w:rsidR="007F4140" w:rsidRPr="008332C7" w:rsidRDefault="007F4140" w:rsidP="000E1CF1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bCs/>
          <w:sz w:val="24"/>
          <w:szCs w:val="24"/>
        </w:rPr>
        <w:t xml:space="preserve">Do zawarcia umowy doszło w wyniku przeprowadzenia </w:t>
      </w:r>
      <w:r w:rsidRPr="008332C7">
        <w:rPr>
          <w:rFonts w:ascii="Times New Roman" w:hAnsi="Times New Roman" w:cs="Times New Roman"/>
          <w:sz w:val="24"/>
          <w:szCs w:val="24"/>
        </w:rPr>
        <w:t>postępowania o udzielenie zamówienia publicznego, w trybie przetargu nieograniczonego, zgodnie z ustawą z dnia 11 września 2019</w:t>
      </w:r>
      <w:r w:rsidR="0004637A" w:rsidRPr="008332C7">
        <w:rPr>
          <w:rFonts w:ascii="Times New Roman" w:hAnsi="Times New Roman" w:cs="Times New Roman"/>
          <w:sz w:val="24"/>
          <w:szCs w:val="24"/>
        </w:rPr>
        <w:t> </w:t>
      </w:r>
      <w:r w:rsidRPr="008332C7">
        <w:rPr>
          <w:rFonts w:ascii="Times New Roman" w:hAnsi="Times New Roman" w:cs="Times New Roman"/>
          <w:sz w:val="24"/>
          <w:szCs w:val="24"/>
        </w:rPr>
        <w:t>r. Prawo zamówień publicznych (Dz.U. z 2021 r.,  poz. 1129 ze zm.), na podstawie art. 132  ustawy Prawo zamówień publicznych</w:t>
      </w:r>
      <w:r w:rsidR="000E1CF1" w:rsidRPr="008332C7">
        <w:rPr>
          <w:rFonts w:ascii="Times New Roman" w:hAnsi="Times New Roman" w:cs="Times New Roman"/>
          <w:sz w:val="24"/>
          <w:szCs w:val="24"/>
        </w:rPr>
        <w:t xml:space="preserve"> zwaną dalej ustawą Pzp.</w:t>
      </w:r>
    </w:p>
    <w:p w14:paraId="60CECEC6" w14:textId="679C70F1" w:rsidR="007F4140" w:rsidRPr="008332C7" w:rsidRDefault="007F4140" w:rsidP="000E1CF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Nr postępowania </w:t>
      </w:r>
      <w:r w:rsidRPr="008332C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WCh</w:t>
      </w:r>
      <w:r w:rsidR="00430E4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.260.19.2022</w:t>
      </w:r>
      <w:r w:rsidRPr="008332C7">
        <w:rPr>
          <w:rFonts w:ascii="Times New Roman" w:hAnsi="Times New Roman" w:cs="Times New Roman"/>
          <w:sz w:val="24"/>
          <w:szCs w:val="24"/>
        </w:rPr>
        <w:t>.</w:t>
      </w:r>
    </w:p>
    <w:p w14:paraId="7A675BC0" w14:textId="77777777" w:rsidR="00316292" w:rsidRPr="008332C7" w:rsidRDefault="00316292" w:rsidP="00981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1CDF5" w14:textId="6552B434" w:rsidR="00316292" w:rsidRPr="00D45A5B" w:rsidRDefault="00316292" w:rsidP="00D45A5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407C7" w:rsidRPr="008332C7">
        <w:rPr>
          <w:rFonts w:ascii="Times New Roman" w:hAnsi="Times New Roman" w:cs="Times New Roman"/>
          <w:b/>
          <w:sz w:val="24"/>
          <w:szCs w:val="24"/>
        </w:rPr>
        <w:t>2.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3E4746" w:rsidRPr="008332C7">
        <w:rPr>
          <w:rFonts w:ascii="Times New Roman" w:hAnsi="Times New Roman" w:cs="Times New Roman"/>
          <w:b/>
          <w:sz w:val="24"/>
          <w:szCs w:val="24"/>
        </w:rPr>
        <w:t>RZEDMIOT UMOWY</w:t>
      </w:r>
    </w:p>
    <w:p w14:paraId="535B07C9" w14:textId="5E8E20FA" w:rsidR="008507DF" w:rsidRPr="00B863AA" w:rsidRDefault="008D269D" w:rsidP="00A93C2D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69D">
        <w:rPr>
          <w:rFonts w:ascii="Times New Roman" w:hAnsi="Times New Roman" w:cs="Times New Roman"/>
          <w:sz w:val="24"/>
          <w:szCs w:val="24"/>
        </w:rPr>
        <w:t>Przedmiotem umowy jest  dostawa</w:t>
      </w:r>
      <w:r w:rsidR="00AF2C7C">
        <w:rPr>
          <w:rFonts w:ascii="Times New Roman" w:hAnsi="Times New Roman" w:cs="Times New Roman"/>
          <w:sz w:val="24"/>
          <w:szCs w:val="24"/>
        </w:rPr>
        <w:t xml:space="preserve">, rozładunek, załadunek, wniesienie i montaż </w:t>
      </w:r>
      <w:r w:rsidR="00693866">
        <w:rPr>
          <w:rFonts w:ascii="Times New Roman" w:hAnsi="Times New Roman" w:cs="Times New Roman"/>
          <w:sz w:val="24"/>
          <w:szCs w:val="24"/>
        </w:rPr>
        <w:t>mebli …….. (</w:t>
      </w:r>
      <w:r w:rsidR="00693866" w:rsidRPr="00693866">
        <w:rPr>
          <w:rFonts w:ascii="Times New Roman" w:hAnsi="Times New Roman" w:cs="Times New Roman"/>
          <w:i/>
          <w:iCs/>
          <w:sz w:val="24"/>
          <w:szCs w:val="24"/>
        </w:rPr>
        <w:t>w zależności od zadania</w:t>
      </w:r>
      <w:r w:rsidR="00693866">
        <w:rPr>
          <w:rFonts w:ascii="Times New Roman" w:hAnsi="Times New Roman" w:cs="Times New Roman"/>
          <w:sz w:val="24"/>
          <w:szCs w:val="24"/>
        </w:rPr>
        <w:t xml:space="preserve">) </w:t>
      </w:r>
      <w:r w:rsidRPr="008D269D">
        <w:rPr>
          <w:rFonts w:ascii="Times New Roman" w:hAnsi="Times New Roman" w:cs="Times New Roman"/>
          <w:sz w:val="24"/>
          <w:szCs w:val="24"/>
        </w:rPr>
        <w:t xml:space="preserve"> zwan</w:t>
      </w:r>
      <w:r w:rsidR="00693866">
        <w:rPr>
          <w:rFonts w:ascii="Times New Roman" w:hAnsi="Times New Roman" w:cs="Times New Roman"/>
          <w:sz w:val="24"/>
          <w:szCs w:val="24"/>
        </w:rPr>
        <w:t>ych</w:t>
      </w:r>
      <w:r w:rsidRPr="008D269D">
        <w:rPr>
          <w:rFonts w:ascii="Times New Roman" w:hAnsi="Times New Roman" w:cs="Times New Roman"/>
          <w:sz w:val="24"/>
          <w:szCs w:val="24"/>
        </w:rPr>
        <w:t xml:space="preserve"> dalej „</w:t>
      </w:r>
      <w:r>
        <w:rPr>
          <w:rFonts w:ascii="Times New Roman" w:hAnsi="Times New Roman" w:cs="Times New Roman"/>
          <w:sz w:val="24"/>
          <w:szCs w:val="24"/>
        </w:rPr>
        <w:t>meblami</w:t>
      </w:r>
      <w:r w:rsidRPr="008D269D">
        <w:rPr>
          <w:rFonts w:ascii="Times New Roman" w:hAnsi="Times New Roman" w:cs="Times New Roman"/>
          <w:sz w:val="24"/>
          <w:szCs w:val="24"/>
        </w:rPr>
        <w:t>”.</w:t>
      </w:r>
    </w:p>
    <w:p w14:paraId="5A4EED8E" w14:textId="77777777" w:rsidR="008D269D" w:rsidRPr="008D269D" w:rsidRDefault="008D269D" w:rsidP="00A93C2D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69D">
        <w:rPr>
          <w:rFonts w:ascii="Times New Roman" w:hAnsi="Times New Roman" w:cs="Times New Roman"/>
          <w:sz w:val="24"/>
          <w:szCs w:val="24"/>
        </w:rPr>
        <w:t xml:space="preserve">Przedmiot umowy jest zgodny z ofertą z dnia ................ r., na którą składają się:  Formularz ofertowy (Załącznik nr 1 do umowy)  i  Formularz cenowy (Załącznik nr 2 do umowy). </w:t>
      </w:r>
    </w:p>
    <w:p w14:paraId="24AF6776" w14:textId="77777777" w:rsidR="00316292" w:rsidRPr="008332C7" w:rsidRDefault="00316292" w:rsidP="00981FAB">
      <w:pPr>
        <w:pStyle w:val="Default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jc w:val="both"/>
      </w:pPr>
    </w:p>
    <w:p w14:paraId="7820D2E2" w14:textId="4ACD9730" w:rsidR="00316292" w:rsidRPr="008332C7" w:rsidRDefault="00316292" w:rsidP="003E487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407C7" w:rsidRPr="008332C7">
        <w:rPr>
          <w:rFonts w:ascii="Times New Roman" w:hAnsi="Times New Roman" w:cs="Times New Roman"/>
          <w:b/>
          <w:sz w:val="24"/>
          <w:szCs w:val="24"/>
        </w:rPr>
        <w:t>3.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B407C7" w:rsidRPr="008332C7">
        <w:rPr>
          <w:rFonts w:ascii="Times New Roman" w:hAnsi="Times New Roman" w:cs="Times New Roman"/>
          <w:b/>
          <w:sz w:val="24"/>
          <w:szCs w:val="24"/>
        </w:rPr>
        <w:t>YNAGRODZENIE</w:t>
      </w:r>
    </w:p>
    <w:p w14:paraId="3CBBA749" w14:textId="233F8A8C" w:rsidR="00562F42" w:rsidRPr="008332C7" w:rsidRDefault="00690CC5" w:rsidP="00A93C2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Wykonawca zrealizuje przedmiot umowy za cenę</w:t>
      </w:r>
      <w:r w:rsidR="00C504C3" w:rsidRPr="008332C7">
        <w:rPr>
          <w:rFonts w:ascii="Times New Roman" w:hAnsi="Times New Roman" w:cs="Times New Roman"/>
          <w:sz w:val="24"/>
          <w:szCs w:val="24"/>
        </w:rPr>
        <w:t>:</w:t>
      </w:r>
    </w:p>
    <w:p w14:paraId="39B6FA6C" w14:textId="6E104A25" w:rsidR="001A07AB" w:rsidRPr="008332C7" w:rsidRDefault="00690CC5" w:rsidP="00A93C2D">
      <w:pPr>
        <w:pStyle w:val="Akapitzlist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netto ……………….. zł, </w:t>
      </w:r>
      <w:bookmarkStart w:id="0" w:name="_Hlk98147744"/>
      <w:r w:rsidRPr="008332C7">
        <w:rPr>
          <w:rFonts w:ascii="Times New Roman" w:hAnsi="Times New Roman" w:cs="Times New Roman"/>
          <w:sz w:val="24"/>
          <w:szCs w:val="24"/>
        </w:rPr>
        <w:t>(słownie: …………….. ……………………….. zł)</w:t>
      </w:r>
      <w:r w:rsidR="00C504C3" w:rsidRPr="008332C7">
        <w:rPr>
          <w:rFonts w:ascii="Times New Roman" w:hAnsi="Times New Roman" w:cs="Times New Roman"/>
          <w:sz w:val="24"/>
          <w:szCs w:val="24"/>
        </w:rPr>
        <w:t>;</w:t>
      </w:r>
      <w:bookmarkEnd w:id="0"/>
    </w:p>
    <w:p w14:paraId="0700053A" w14:textId="3D9A98F8" w:rsidR="006F0A35" w:rsidRPr="008332C7" w:rsidRDefault="005A4FE5" w:rsidP="00A93C2D">
      <w:pPr>
        <w:pStyle w:val="Akapitzlist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brutto ……………….zł, (słownie: …………….. ……………………….. zł)</w:t>
      </w:r>
      <w:r w:rsidR="006F0A35" w:rsidRPr="008332C7">
        <w:rPr>
          <w:rFonts w:ascii="Times New Roman" w:hAnsi="Times New Roman" w:cs="Times New Roman"/>
          <w:sz w:val="24"/>
          <w:szCs w:val="24"/>
        </w:rPr>
        <w:t>;</w:t>
      </w:r>
    </w:p>
    <w:p w14:paraId="01F95DC3" w14:textId="4DE639D8" w:rsidR="00C504C3" w:rsidRPr="008332C7" w:rsidRDefault="006F0A35" w:rsidP="006F0A35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(</w:t>
      </w:r>
      <w:r w:rsidRPr="008332C7">
        <w:rPr>
          <w:rFonts w:ascii="Times New Roman" w:hAnsi="Times New Roman" w:cs="Times New Roman"/>
          <w:i/>
          <w:iCs/>
          <w:sz w:val="24"/>
          <w:szCs w:val="24"/>
        </w:rPr>
        <w:t>zgodnie z ofertą Wykonawcy</w:t>
      </w:r>
      <w:r w:rsidRPr="008332C7">
        <w:rPr>
          <w:rFonts w:ascii="Times New Roman" w:hAnsi="Times New Roman" w:cs="Times New Roman"/>
          <w:sz w:val="24"/>
          <w:szCs w:val="24"/>
        </w:rPr>
        <w:t>).</w:t>
      </w:r>
    </w:p>
    <w:p w14:paraId="59E223DA" w14:textId="2EDFD93A" w:rsidR="00690CC5" w:rsidRDefault="00690CC5" w:rsidP="00A93C2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Do ceny, o której mowa w ust. 1</w:t>
      </w:r>
      <w:r w:rsidR="005A4FE5" w:rsidRPr="008332C7">
        <w:rPr>
          <w:rFonts w:ascii="Times New Roman" w:hAnsi="Times New Roman" w:cs="Times New Roman"/>
          <w:sz w:val="24"/>
          <w:szCs w:val="24"/>
        </w:rPr>
        <w:t xml:space="preserve"> pkt 1</w:t>
      </w:r>
      <w:r w:rsidRPr="008332C7">
        <w:rPr>
          <w:rFonts w:ascii="Times New Roman" w:hAnsi="Times New Roman" w:cs="Times New Roman"/>
          <w:sz w:val="24"/>
          <w:szCs w:val="24"/>
        </w:rPr>
        <w:t xml:space="preserve"> doliczony zostanie podatek VAT w kwocie ………………… zł (słownie: …………………………………………… zł)</w:t>
      </w:r>
      <w:r w:rsidR="006F0A35" w:rsidRPr="008332C7">
        <w:rPr>
          <w:rFonts w:ascii="Times New Roman" w:hAnsi="Times New Roman" w:cs="Times New Roman"/>
          <w:sz w:val="24"/>
          <w:szCs w:val="24"/>
        </w:rPr>
        <w:t xml:space="preserve">  (</w:t>
      </w:r>
      <w:r w:rsidR="006F0A35" w:rsidRPr="008332C7">
        <w:rPr>
          <w:rFonts w:ascii="Times New Roman" w:hAnsi="Times New Roman" w:cs="Times New Roman"/>
          <w:i/>
          <w:iCs/>
          <w:sz w:val="24"/>
          <w:szCs w:val="24"/>
        </w:rPr>
        <w:t>zgodnie z ofertą Wykonawcy</w:t>
      </w:r>
      <w:r w:rsidR="006F0A35" w:rsidRPr="008332C7">
        <w:rPr>
          <w:rFonts w:ascii="Times New Roman" w:hAnsi="Times New Roman" w:cs="Times New Roman"/>
          <w:sz w:val="24"/>
          <w:szCs w:val="24"/>
        </w:rPr>
        <w:t>).</w:t>
      </w:r>
    </w:p>
    <w:p w14:paraId="2B004AF9" w14:textId="77777777" w:rsidR="007A550E" w:rsidRDefault="007A550E" w:rsidP="00A93C2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515">
        <w:rPr>
          <w:rFonts w:ascii="Times New Roman" w:hAnsi="Times New Roman" w:cs="Times New Roman"/>
          <w:sz w:val="24"/>
          <w:szCs w:val="24"/>
        </w:rPr>
        <w:t xml:space="preserve">Cena pokrywa wszelkie koszty i wydatki Wykonawcy związane z realizacją przedmiotu umowy, a w szczególności:  </w:t>
      </w:r>
    </w:p>
    <w:p w14:paraId="45490C4C" w14:textId="77777777" w:rsidR="007A550E" w:rsidRDefault="007A550E" w:rsidP="00A93C2D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3515">
        <w:rPr>
          <w:rFonts w:ascii="Times New Roman" w:hAnsi="Times New Roman" w:cs="Times New Roman"/>
          <w:sz w:val="24"/>
          <w:szCs w:val="24"/>
        </w:rPr>
        <w:t xml:space="preserve">wartość </w:t>
      </w:r>
      <w:r>
        <w:rPr>
          <w:rFonts w:ascii="Times New Roman" w:hAnsi="Times New Roman" w:cs="Times New Roman"/>
          <w:sz w:val="24"/>
          <w:szCs w:val="24"/>
        </w:rPr>
        <w:t xml:space="preserve">towaru </w:t>
      </w:r>
      <w:r w:rsidRPr="00863515">
        <w:rPr>
          <w:rFonts w:ascii="Times New Roman" w:hAnsi="Times New Roman" w:cs="Times New Roman"/>
          <w:sz w:val="24"/>
          <w:szCs w:val="24"/>
        </w:rPr>
        <w:t xml:space="preserve">brutto; </w:t>
      </w:r>
    </w:p>
    <w:p w14:paraId="1E699149" w14:textId="115B0BFA" w:rsidR="007A550E" w:rsidRDefault="007A550E" w:rsidP="00A93C2D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3515">
        <w:rPr>
          <w:rFonts w:ascii="Times New Roman" w:hAnsi="Times New Roman" w:cs="Times New Roman"/>
          <w:sz w:val="24"/>
          <w:szCs w:val="24"/>
        </w:rPr>
        <w:t xml:space="preserve">koszty opakowania, oznakowania i transportu do miejsca wskazanego przez    Zamawiającego wraz ze stosownym ubezpieczeniem przewozowym; </w:t>
      </w:r>
    </w:p>
    <w:p w14:paraId="6CE731FC" w14:textId="58E8040A" w:rsidR="00A937DB" w:rsidRDefault="00A937DB" w:rsidP="00A93C2D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rozładunku, załadunku</w:t>
      </w:r>
      <w:r w:rsidR="007802F4">
        <w:rPr>
          <w:rFonts w:ascii="Times New Roman" w:hAnsi="Times New Roman" w:cs="Times New Roman"/>
          <w:sz w:val="24"/>
          <w:szCs w:val="24"/>
        </w:rPr>
        <w:t>, wniesienia i montażu</w:t>
      </w:r>
    </w:p>
    <w:p w14:paraId="52F7508B" w14:textId="0B098EEF" w:rsidR="007A550E" w:rsidRPr="00863515" w:rsidRDefault="007A550E" w:rsidP="00A93C2D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3515">
        <w:rPr>
          <w:rFonts w:ascii="Times New Roman" w:hAnsi="Times New Roman" w:cs="Times New Roman"/>
          <w:sz w:val="24"/>
          <w:szCs w:val="24"/>
        </w:rPr>
        <w:t xml:space="preserve">koszt </w:t>
      </w:r>
      <w:r>
        <w:rPr>
          <w:rFonts w:ascii="Times New Roman" w:hAnsi="Times New Roman" w:cs="Times New Roman"/>
          <w:sz w:val="24"/>
          <w:szCs w:val="24"/>
        </w:rPr>
        <w:t xml:space="preserve">udzielonej </w:t>
      </w:r>
      <w:r w:rsidRPr="00863515">
        <w:rPr>
          <w:rFonts w:ascii="Times New Roman" w:hAnsi="Times New Roman" w:cs="Times New Roman"/>
          <w:sz w:val="24"/>
          <w:szCs w:val="24"/>
        </w:rPr>
        <w:t>gwarancji realizowany na zasadach ustalonych w umowie</w:t>
      </w:r>
      <w:r w:rsidR="007946BF">
        <w:rPr>
          <w:rFonts w:ascii="Times New Roman" w:hAnsi="Times New Roman" w:cs="Times New Roman"/>
          <w:sz w:val="24"/>
          <w:szCs w:val="24"/>
        </w:rPr>
        <w:t>.</w:t>
      </w:r>
      <w:r w:rsidRPr="00863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D4BAD" w14:textId="266413B6" w:rsidR="007A550E" w:rsidRPr="000F1CAA" w:rsidRDefault="007A550E" w:rsidP="00A93C2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515">
        <w:rPr>
          <w:rFonts w:ascii="Times New Roman" w:hAnsi="Times New Roman" w:cs="Times New Roman"/>
          <w:sz w:val="24"/>
          <w:szCs w:val="24"/>
        </w:rPr>
        <w:t xml:space="preserve">Wyżej wymieniona cena </w:t>
      </w:r>
      <w:r>
        <w:rPr>
          <w:rFonts w:ascii="Times New Roman" w:hAnsi="Times New Roman" w:cs="Times New Roman"/>
          <w:sz w:val="24"/>
          <w:szCs w:val="24"/>
        </w:rPr>
        <w:t>netto</w:t>
      </w:r>
      <w:r w:rsidRPr="00863515">
        <w:rPr>
          <w:rFonts w:ascii="Times New Roman" w:hAnsi="Times New Roman" w:cs="Times New Roman"/>
          <w:sz w:val="24"/>
          <w:szCs w:val="24"/>
        </w:rPr>
        <w:t xml:space="preserve"> nie może ulec zwiększeniu w czasie realizacji umowy. </w:t>
      </w:r>
    </w:p>
    <w:p w14:paraId="4A8729F0" w14:textId="4F021296" w:rsidR="00316292" w:rsidRPr="008332C7" w:rsidRDefault="00316292" w:rsidP="00A93C2D">
      <w:pPr>
        <w:pStyle w:val="Akapitzlist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4172144"/>
      <w:bookmarkStart w:id="2" w:name="_Hlk88570085"/>
      <w:r w:rsidRPr="008332C7">
        <w:rPr>
          <w:rFonts w:ascii="Times New Roman" w:hAnsi="Times New Roman" w:cs="Times New Roman"/>
          <w:sz w:val="24"/>
          <w:szCs w:val="24"/>
        </w:rPr>
        <w:t xml:space="preserve">W związku z realizacją niniejszej umowy Zamawiający oświadcza, że posiada status dużego przedsiębiorcy w rozumieniu przepisów ustawy z dnia 8 marca 2013 r. </w:t>
      </w:r>
      <w:r w:rsidRPr="008332C7">
        <w:rPr>
          <w:rFonts w:ascii="Times New Roman" w:hAnsi="Times New Roman" w:cs="Times New Roman"/>
          <w:sz w:val="24"/>
          <w:szCs w:val="24"/>
        </w:rPr>
        <w:br/>
      </w:r>
      <w:bookmarkStart w:id="3" w:name="_Hlk94163185"/>
      <w:r w:rsidRPr="008332C7">
        <w:rPr>
          <w:rFonts w:ascii="Times New Roman" w:hAnsi="Times New Roman" w:cs="Times New Roman"/>
          <w:sz w:val="24"/>
          <w:szCs w:val="24"/>
        </w:rPr>
        <w:t xml:space="preserve">o przeciwdziałaniu nadmiernym opóźnieniom w transakcjach handlowych </w:t>
      </w:r>
      <w:bookmarkEnd w:id="1"/>
      <w:bookmarkEnd w:id="3"/>
      <w:r w:rsidRPr="008332C7">
        <w:rPr>
          <w:rFonts w:ascii="Times New Roman" w:hAnsi="Times New Roman" w:cs="Times New Roman"/>
          <w:sz w:val="24"/>
          <w:szCs w:val="24"/>
        </w:rPr>
        <w:t>( Dz. U. z 2021 r. poz. 424 ).</w:t>
      </w:r>
    </w:p>
    <w:bookmarkEnd w:id="2"/>
    <w:p w14:paraId="3E60ACE3" w14:textId="25273DC6" w:rsidR="00316292" w:rsidRDefault="00316292" w:rsidP="00B552F4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B6843" w:rsidRPr="008332C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627C9">
        <w:rPr>
          <w:rFonts w:ascii="Times New Roman" w:hAnsi="Times New Roman" w:cs="Times New Roman"/>
          <w:b/>
          <w:sz w:val="24"/>
          <w:szCs w:val="24"/>
        </w:rPr>
        <w:t>WARUNKI</w:t>
      </w:r>
      <w:r w:rsidR="00FB6843" w:rsidRPr="008332C7">
        <w:rPr>
          <w:rFonts w:ascii="Times New Roman" w:hAnsi="Times New Roman" w:cs="Times New Roman"/>
          <w:b/>
          <w:sz w:val="24"/>
          <w:szCs w:val="24"/>
        </w:rPr>
        <w:t xml:space="preserve"> REALIZACJI </w:t>
      </w:r>
      <w:r w:rsidR="009627C9">
        <w:rPr>
          <w:rFonts w:ascii="Times New Roman" w:hAnsi="Times New Roman" w:cs="Times New Roman"/>
          <w:b/>
          <w:sz w:val="24"/>
          <w:szCs w:val="24"/>
        </w:rPr>
        <w:t>UMOWY</w:t>
      </w:r>
    </w:p>
    <w:p w14:paraId="68DAF13B" w14:textId="08BD2385" w:rsidR="00AD2F4E" w:rsidRPr="001051D2" w:rsidRDefault="00AD2F4E" w:rsidP="00323077">
      <w:pPr>
        <w:numPr>
          <w:ilvl w:val="0"/>
          <w:numId w:val="19"/>
        </w:numPr>
        <w:spacing w:after="129" w:line="265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50E">
        <w:rPr>
          <w:rFonts w:ascii="Times New Roman" w:hAnsi="Times New Roman" w:cs="Times New Roman"/>
          <w:sz w:val="24"/>
          <w:szCs w:val="24"/>
        </w:rPr>
        <w:t xml:space="preserve">Przedmiot umowy zostanie zrealizowany w terminie  do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0650E">
        <w:rPr>
          <w:rFonts w:ascii="Times New Roman" w:hAnsi="Times New Roman" w:cs="Times New Roman"/>
          <w:sz w:val="24"/>
          <w:szCs w:val="24"/>
        </w:rPr>
        <w:t xml:space="preserve"> dni </w:t>
      </w:r>
      <w:r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30650E">
        <w:rPr>
          <w:rFonts w:ascii="Times New Roman" w:hAnsi="Times New Roman" w:cs="Times New Roman"/>
          <w:sz w:val="24"/>
          <w:szCs w:val="24"/>
        </w:rPr>
        <w:t>od dnia</w:t>
      </w:r>
      <w:r>
        <w:rPr>
          <w:rFonts w:ascii="Times New Roman" w:hAnsi="Times New Roman" w:cs="Times New Roman"/>
          <w:sz w:val="24"/>
          <w:szCs w:val="24"/>
        </w:rPr>
        <w:t xml:space="preserve"> przesłania zamówienia, w którym Zamawiający określi </w:t>
      </w:r>
      <w:r w:rsidR="001E1E16">
        <w:rPr>
          <w:rFonts w:ascii="Times New Roman" w:hAnsi="Times New Roman" w:cs="Times New Roman"/>
          <w:sz w:val="24"/>
          <w:szCs w:val="24"/>
        </w:rPr>
        <w:t xml:space="preserve">rodzaj </w:t>
      </w:r>
      <w:r>
        <w:rPr>
          <w:rFonts w:ascii="Times New Roman" w:hAnsi="Times New Roman" w:cs="Times New Roman"/>
          <w:sz w:val="24"/>
          <w:szCs w:val="24"/>
        </w:rPr>
        <w:t>i ilość zamawianego towaru oraz adres dostawy. (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EC5B7C">
        <w:rPr>
          <w:rFonts w:ascii="Times New Roman" w:hAnsi="Times New Roman" w:cs="Times New Roman"/>
          <w:i/>
          <w:iCs/>
          <w:sz w:val="24"/>
          <w:szCs w:val="24"/>
        </w:rPr>
        <w:t>godnie z ofertą Wykonawcy</w:t>
      </w:r>
      <w:r>
        <w:rPr>
          <w:rFonts w:ascii="Times New Roman" w:hAnsi="Times New Roman" w:cs="Times New Roman"/>
          <w:sz w:val="24"/>
          <w:szCs w:val="24"/>
        </w:rPr>
        <w:t>).</w:t>
      </w:r>
      <w:r w:rsidR="001051D2">
        <w:rPr>
          <w:rFonts w:ascii="Times New Roman" w:hAnsi="Times New Roman" w:cs="Times New Roman"/>
          <w:sz w:val="24"/>
          <w:szCs w:val="24"/>
        </w:rPr>
        <w:t xml:space="preserve"> </w:t>
      </w:r>
      <w:r w:rsidRPr="001051D2">
        <w:rPr>
          <w:rFonts w:ascii="Times New Roman" w:hAnsi="Times New Roman" w:cs="Times New Roman"/>
          <w:sz w:val="24"/>
          <w:szCs w:val="24"/>
        </w:rPr>
        <w:t xml:space="preserve"> </w:t>
      </w:r>
      <w:r w:rsidRPr="001051D2">
        <w:rPr>
          <w:rFonts w:ascii="Times New Roman" w:hAnsi="Times New Roman" w:cs="Times New Roman"/>
          <w:b/>
          <w:bCs/>
          <w:sz w:val="24"/>
          <w:szCs w:val="24"/>
        </w:rPr>
        <w:t xml:space="preserve">Dniem roboczym nie jest dzień uznany ustawowo za wolny od pracy oraz sobota zgodnie z art. 8 ust. 5 ustawy Pzp. </w:t>
      </w:r>
    </w:p>
    <w:p w14:paraId="32655773" w14:textId="77777777" w:rsidR="00AD2F4E" w:rsidRPr="00270039" w:rsidRDefault="00AD2F4E" w:rsidP="00A93C2D">
      <w:pPr>
        <w:numPr>
          <w:ilvl w:val="0"/>
          <w:numId w:val="19"/>
        </w:numPr>
        <w:tabs>
          <w:tab w:val="left" w:pos="284"/>
        </w:tabs>
        <w:spacing w:after="129" w:line="265" w:lineRule="auto"/>
        <w:ind w:left="284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Miejscem dostawy przedmiotu umowy są budynki Wydziału Chemicznego Politechniki Warszawskiej: </w:t>
      </w:r>
    </w:p>
    <w:p w14:paraId="74D8A9A5" w14:textId="5B085DBC" w:rsidR="00AD2F4E" w:rsidRPr="00270039" w:rsidRDefault="00AD2F4E" w:rsidP="00A93C2D">
      <w:pPr>
        <w:pStyle w:val="Akapitzlist"/>
        <w:numPr>
          <w:ilvl w:val="0"/>
          <w:numId w:val="20"/>
        </w:numPr>
        <w:tabs>
          <w:tab w:val="left" w:pos="284"/>
        </w:tabs>
        <w:spacing w:after="129" w:line="26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039">
        <w:rPr>
          <w:rFonts w:ascii="Times New Roman" w:hAnsi="Times New Roman" w:cs="Times New Roman"/>
          <w:color w:val="000000" w:themeColor="text1"/>
          <w:sz w:val="24"/>
          <w:szCs w:val="24"/>
        </w:rPr>
        <w:t>Gmach Technologii Chemicznej- ul. Koszykowa 75, 00-664 Warszawa;</w:t>
      </w:r>
    </w:p>
    <w:p w14:paraId="36F11B19" w14:textId="6B00ECE1" w:rsidR="00AD2F4E" w:rsidRDefault="00AD2F4E" w:rsidP="00A93C2D">
      <w:pPr>
        <w:pStyle w:val="Akapitzlist"/>
        <w:numPr>
          <w:ilvl w:val="0"/>
          <w:numId w:val="20"/>
        </w:numPr>
        <w:tabs>
          <w:tab w:val="left" w:pos="284"/>
        </w:tabs>
        <w:spacing w:after="129" w:line="26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039">
        <w:rPr>
          <w:rFonts w:ascii="Times New Roman" w:hAnsi="Times New Roman" w:cs="Times New Roman"/>
          <w:color w:val="000000" w:themeColor="text1"/>
          <w:sz w:val="24"/>
          <w:szCs w:val="24"/>
        </w:rPr>
        <w:t>Gmach Chemii –ul. Noakowskiego 3, 00-664 Warszawa.</w:t>
      </w:r>
    </w:p>
    <w:p w14:paraId="6F5D30A0" w14:textId="2DEBA0EB" w:rsidR="001051D2" w:rsidRPr="001051D2" w:rsidRDefault="001051D2" w:rsidP="001051D2">
      <w:pPr>
        <w:tabs>
          <w:tab w:val="left" w:pos="284"/>
        </w:tabs>
        <w:spacing w:after="129" w:line="265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E7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Zamawiający w </w:t>
      </w:r>
      <w:r w:rsidR="00253EC5" w:rsidRPr="00FA6E7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ww. lokalizacjach </w:t>
      </w:r>
      <w:r w:rsidRPr="00FA6E7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posiada windy</w:t>
      </w:r>
      <w:r w:rsidR="00FA6E76" w:rsidRPr="00FA6E7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o udźwigu do ….. kg</w:t>
      </w:r>
    </w:p>
    <w:p w14:paraId="5AA9672C" w14:textId="77777777" w:rsidR="00AD2F4E" w:rsidRDefault="00AD2F4E" w:rsidP="00A93C2D">
      <w:pPr>
        <w:numPr>
          <w:ilvl w:val="0"/>
          <w:numId w:val="19"/>
        </w:numPr>
        <w:tabs>
          <w:tab w:val="left" w:pos="284"/>
        </w:tabs>
        <w:spacing w:after="129" w:line="265" w:lineRule="auto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B4312">
        <w:rPr>
          <w:rFonts w:ascii="Times New Roman" w:hAnsi="Times New Roman" w:cs="Times New Roman"/>
          <w:sz w:val="24"/>
          <w:szCs w:val="24"/>
        </w:rPr>
        <w:t xml:space="preserve">Zamawiający nie ma obowiązku przechowywania oryginalnych opakowań po dostarczonym przedmiocie umowy.  </w:t>
      </w:r>
    </w:p>
    <w:p w14:paraId="2FE7DBB3" w14:textId="430DEE42" w:rsidR="00AD2F4E" w:rsidRDefault="00AD2F4E" w:rsidP="00A93C2D">
      <w:pPr>
        <w:numPr>
          <w:ilvl w:val="0"/>
          <w:numId w:val="19"/>
        </w:numPr>
        <w:tabs>
          <w:tab w:val="left" w:pos="284"/>
        </w:tabs>
        <w:spacing w:after="129" w:line="265" w:lineRule="auto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545C">
        <w:rPr>
          <w:rFonts w:ascii="Times New Roman" w:hAnsi="Times New Roman" w:cs="Times New Roman"/>
          <w:sz w:val="24"/>
          <w:szCs w:val="24"/>
        </w:rPr>
        <w:t>Wykonawca ponosi odpowiedzialność za jakość i walory użytkowe dostarczan</w:t>
      </w:r>
      <w:r w:rsidR="003B7E39">
        <w:rPr>
          <w:rFonts w:ascii="Times New Roman" w:hAnsi="Times New Roman" w:cs="Times New Roman"/>
          <w:sz w:val="24"/>
          <w:szCs w:val="24"/>
        </w:rPr>
        <w:t>ych mebli</w:t>
      </w:r>
      <w:r w:rsidRPr="00BF545C">
        <w:rPr>
          <w:rFonts w:ascii="Times New Roman" w:hAnsi="Times New Roman" w:cs="Times New Roman"/>
          <w:sz w:val="24"/>
          <w:szCs w:val="24"/>
        </w:rPr>
        <w:t xml:space="preserve"> oraz gwarantuje, iż będą fabrycznie nowe i nieużywane.</w:t>
      </w:r>
    </w:p>
    <w:p w14:paraId="6CE43E43" w14:textId="1E3CD81D" w:rsidR="00AD2F4E" w:rsidRDefault="00AD2F4E" w:rsidP="00A93C2D">
      <w:pPr>
        <w:numPr>
          <w:ilvl w:val="0"/>
          <w:numId w:val="19"/>
        </w:numPr>
        <w:tabs>
          <w:tab w:val="left" w:pos="284"/>
        </w:tabs>
        <w:spacing w:after="129" w:line="265" w:lineRule="auto"/>
        <w:ind w:left="284" w:hanging="292"/>
        <w:jc w:val="both"/>
        <w:rPr>
          <w:rFonts w:ascii="Times New Roman" w:hAnsi="Times New Roman" w:cs="Times New Roman"/>
          <w:sz w:val="24"/>
          <w:szCs w:val="24"/>
        </w:rPr>
      </w:pPr>
      <w:r w:rsidRPr="00BF545C">
        <w:rPr>
          <w:rFonts w:ascii="Times New Roman" w:hAnsi="Times New Roman" w:cs="Times New Roman"/>
          <w:sz w:val="24"/>
          <w:szCs w:val="24"/>
        </w:rPr>
        <w:t>Do czasu odbioru zamówion</w:t>
      </w:r>
      <w:r w:rsidR="00253EC5">
        <w:rPr>
          <w:rFonts w:ascii="Times New Roman" w:hAnsi="Times New Roman" w:cs="Times New Roman"/>
          <w:sz w:val="24"/>
          <w:szCs w:val="24"/>
        </w:rPr>
        <w:t>ych mebli</w:t>
      </w:r>
      <w:r w:rsidRPr="00BF545C">
        <w:rPr>
          <w:rFonts w:ascii="Times New Roman" w:hAnsi="Times New Roman" w:cs="Times New Roman"/>
          <w:sz w:val="24"/>
          <w:szCs w:val="24"/>
        </w:rPr>
        <w:t xml:space="preserve"> przez Zamawiającego ryzyko wszelkich niebezpieczeństw związanych z ewentualnym uszkodzeniem lub utratą ponosi Wykonawca. </w:t>
      </w:r>
    </w:p>
    <w:p w14:paraId="6F100226" w14:textId="3AAC4D95" w:rsidR="00663F30" w:rsidRPr="002C6B24" w:rsidRDefault="00663F30" w:rsidP="00A93C2D">
      <w:pPr>
        <w:numPr>
          <w:ilvl w:val="0"/>
          <w:numId w:val="19"/>
        </w:numPr>
        <w:tabs>
          <w:tab w:val="left" w:pos="284"/>
        </w:tabs>
        <w:spacing w:after="129" w:line="265" w:lineRule="auto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3F30">
        <w:rPr>
          <w:rFonts w:ascii="Times New Roman" w:hAnsi="Times New Roman" w:cs="Times New Roman"/>
          <w:sz w:val="24"/>
          <w:szCs w:val="24"/>
        </w:rPr>
        <w:t xml:space="preserve">Zamawiający dopuszcza możliwość montażu mebli w terminie do 2 dni roboczych w pomieszczeniach udostępnionych Wykonawcy przez Zamawiającego. </w:t>
      </w:r>
    </w:p>
    <w:p w14:paraId="0B35812F" w14:textId="77777777" w:rsidR="00AD2F4E" w:rsidRDefault="00AD2F4E" w:rsidP="00A93C2D">
      <w:pPr>
        <w:numPr>
          <w:ilvl w:val="0"/>
          <w:numId w:val="19"/>
        </w:numPr>
        <w:tabs>
          <w:tab w:val="left" w:pos="284"/>
        </w:tabs>
        <w:spacing w:before="120" w:after="0" w:line="276" w:lineRule="auto"/>
        <w:ind w:left="284" w:right="6" w:hanging="360"/>
        <w:rPr>
          <w:rFonts w:ascii="Times New Roman" w:hAnsi="Times New Roman" w:cs="Times New Roman"/>
          <w:sz w:val="24"/>
          <w:szCs w:val="24"/>
        </w:rPr>
      </w:pPr>
      <w:r w:rsidRPr="0095709C">
        <w:rPr>
          <w:rFonts w:ascii="Times New Roman" w:hAnsi="Times New Roman" w:cs="Times New Roman"/>
          <w:sz w:val="24"/>
          <w:szCs w:val="24"/>
        </w:rPr>
        <w:t xml:space="preserve">O terminie dostawy Wykonawca powiadomi Zamawiającego co najmniej na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709C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zień </w:t>
      </w:r>
      <w:r w:rsidRPr="0095709C">
        <w:rPr>
          <w:rFonts w:ascii="Times New Roman" w:hAnsi="Times New Roman" w:cs="Times New Roman"/>
          <w:sz w:val="24"/>
          <w:szCs w:val="24"/>
        </w:rPr>
        <w:t xml:space="preserve">przed tym terminem. </w:t>
      </w:r>
    </w:p>
    <w:p w14:paraId="1EA9B0D5" w14:textId="77777777" w:rsidR="00AD2F4E" w:rsidRPr="0095709C" w:rsidRDefault="00AD2F4E" w:rsidP="00A93C2D">
      <w:pPr>
        <w:numPr>
          <w:ilvl w:val="0"/>
          <w:numId w:val="19"/>
        </w:numPr>
        <w:tabs>
          <w:tab w:val="left" w:pos="284"/>
        </w:tabs>
        <w:spacing w:before="120" w:after="0" w:line="276" w:lineRule="auto"/>
        <w:ind w:left="284" w:right="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dostawy częściowe. </w:t>
      </w:r>
    </w:p>
    <w:p w14:paraId="6EF19D2A" w14:textId="77777777" w:rsidR="00AD2F4E" w:rsidRPr="0095709C" w:rsidRDefault="00AD2F4E" w:rsidP="00A93C2D">
      <w:pPr>
        <w:numPr>
          <w:ilvl w:val="0"/>
          <w:numId w:val="19"/>
        </w:numPr>
        <w:tabs>
          <w:tab w:val="left" w:pos="284"/>
        </w:tabs>
        <w:spacing w:before="120" w:after="0" w:line="276" w:lineRule="auto"/>
        <w:ind w:left="284" w:right="6" w:hanging="360"/>
        <w:rPr>
          <w:rFonts w:ascii="Times New Roman" w:hAnsi="Times New Roman" w:cs="Times New Roman"/>
          <w:sz w:val="24"/>
          <w:szCs w:val="24"/>
        </w:rPr>
      </w:pPr>
      <w:r w:rsidRPr="0095709C">
        <w:rPr>
          <w:rFonts w:ascii="Times New Roman" w:hAnsi="Times New Roman" w:cs="Times New Roman"/>
          <w:sz w:val="24"/>
          <w:szCs w:val="24"/>
        </w:rPr>
        <w:t>W kontaktach z Wykonawcą Zamawiającego będzie reprezentować: …………………, tel. ………………………. , adres email: …………………..  (</w:t>
      </w:r>
      <w:r w:rsidRPr="004A7B5E">
        <w:rPr>
          <w:rFonts w:ascii="Times New Roman" w:hAnsi="Times New Roman" w:cs="Times New Roman"/>
          <w:i/>
          <w:iCs/>
          <w:sz w:val="24"/>
          <w:szCs w:val="24"/>
        </w:rPr>
        <w:t>podany zostanie w umowie</w:t>
      </w:r>
      <w:r w:rsidRPr="0095709C">
        <w:rPr>
          <w:rFonts w:ascii="Times New Roman" w:hAnsi="Times New Roman" w:cs="Times New Roman"/>
          <w:sz w:val="24"/>
          <w:szCs w:val="24"/>
        </w:rPr>
        <w:t>).</w:t>
      </w:r>
    </w:p>
    <w:p w14:paraId="46274087" w14:textId="77777777" w:rsidR="00AD2F4E" w:rsidRPr="004A7B5E" w:rsidRDefault="00AD2F4E" w:rsidP="00A93C2D">
      <w:pPr>
        <w:numPr>
          <w:ilvl w:val="0"/>
          <w:numId w:val="19"/>
        </w:numPr>
        <w:tabs>
          <w:tab w:val="left" w:pos="284"/>
          <w:tab w:val="left" w:pos="426"/>
        </w:tabs>
        <w:spacing w:before="120" w:after="0" w:line="276" w:lineRule="auto"/>
        <w:ind w:left="284" w:right="6" w:hanging="360"/>
        <w:rPr>
          <w:rFonts w:ascii="Times New Roman" w:hAnsi="Times New Roman" w:cs="Times New Roman"/>
          <w:sz w:val="24"/>
          <w:szCs w:val="24"/>
        </w:rPr>
      </w:pPr>
      <w:r w:rsidRPr="0095709C">
        <w:rPr>
          <w:rFonts w:ascii="Times New Roman" w:hAnsi="Times New Roman" w:cs="Times New Roman"/>
          <w:sz w:val="24"/>
          <w:szCs w:val="24"/>
        </w:rPr>
        <w:t>W kontaktach z Zamawiającym Wykonawcę będzie reprezentować jako koordynator: ………………., tel. ……….., adres email: ………… (</w:t>
      </w:r>
      <w:r w:rsidRPr="004A7B5E">
        <w:rPr>
          <w:rFonts w:ascii="Times New Roman" w:hAnsi="Times New Roman" w:cs="Times New Roman"/>
          <w:i/>
          <w:iCs/>
          <w:sz w:val="24"/>
          <w:szCs w:val="24"/>
        </w:rPr>
        <w:t>zgodnie z ofertą Wykonawcy</w:t>
      </w:r>
      <w:r w:rsidRPr="0095709C">
        <w:rPr>
          <w:rFonts w:ascii="Times New Roman" w:hAnsi="Times New Roman" w:cs="Times New Roman"/>
          <w:sz w:val="24"/>
          <w:szCs w:val="24"/>
        </w:rPr>
        <w:t>).</w:t>
      </w:r>
    </w:p>
    <w:p w14:paraId="0464C6B9" w14:textId="77777777" w:rsidR="004A35BB" w:rsidRPr="004A35BB" w:rsidRDefault="004A35BB" w:rsidP="004A35BB">
      <w:pPr>
        <w:tabs>
          <w:tab w:val="left" w:pos="284"/>
        </w:tabs>
        <w:spacing w:before="120" w:after="0"/>
        <w:ind w:left="11" w:right="6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A35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5. GWARANCJA I RĘKOJMIA</w:t>
      </w:r>
    </w:p>
    <w:p w14:paraId="29284FE5" w14:textId="77777777" w:rsidR="004A35BB" w:rsidRPr="004A35BB" w:rsidRDefault="004A35BB" w:rsidP="00A93C2D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przedmiot umowy jest wolny od wad fizycznych oraz może być użytkowany zgodnie z przeznaczeniem opisanym w ofercie.</w:t>
      </w:r>
    </w:p>
    <w:p w14:paraId="0A8DCFDF" w14:textId="11951554" w:rsidR="004A35BB" w:rsidRPr="004A35BB" w:rsidRDefault="004A35BB" w:rsidP="00A93C2D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Zamawiającemu gwarancji  na </w:t>
      </w:r>
      <w:r w:rsidRPr="004A3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okres </w:t>
      </w:r>
      <w:r w:rsidR="00582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min. 24</w:t>
      </w:r>
      <w:r w:rsidRPr="004A3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dostarczony przedmiot umowy. Okres gwarancji liczony jest od daty podpisania protokołu odbioru</w:t>
      </w:r>
      <w:r w:rsidR="0062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2DC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82DC7" w:rsidRPr="006204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zgodnie z </w:t>
      </w:r>
      <w:r w:rsidR="0062045C" w:rsidRPr="006204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ofertą Wykonawcy</w:t>
      </w:r>
      <w:r w:rsidR="0062045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D6C6304" w14:textId="3DEBC618" w:rsidR="004A35BB" w:rsidRPr="004A35BB" w:rsidRDefault="004A35BB" w:rsidP="00A93C2D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przez Zamawiającego, że </w:t>
      </w:r>
      <w:r w:rsidR="0062045C">
        <w:rPr>
          <w:rFonts w:ascii="Times New Roman" w:eastAsia="Times New Roman" w:hAnsi="Times New Roman" w:cs="Times New Roman"/>
          <w:sz w:val="24"/>
          <w:szCs w:val="24"/>
          <w:lang w:eastAsia="pl-PL"/>
        </w:rPr>
        <w:t>meble s</w:t>
      </w:r>
      <w:r w:rsidR="0009487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21F9BD2" w14:textId="2C70D76F" w:rsidR="004A35BB" w:rsidRPr="004A35BB" w:rsidRDefault="004A35BB" w:rsidP="00A93C2D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</w:t>
      </w:r>
      <w:r w:rsidR="0062045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zamówieniem, </w:t>
      </w:r>
    </w:p>
    <w:p w14:paraId="51A99B6F" w14:textId="6DEA5872" w:rsidR="004A35BB" w:rsidRPr="004A35BB" w:rsidRDefault="004A35BB" w:rsidP="00A93C2D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ślady uszkodzenia zewnętrznego,</w:t>
      </w:r>
    </w:p>
    <w:p w14:paraId="72BCCA7C" w14:textId="5FC078A0" w:rsidR="004A35BB" w:rsidRPr="004A35BB" w:rsidRDefault="004A35BB" w:rsidP="00A93C2D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inne wady</w:t>
      </w:r>
    </w:p>
    <w:p w14:paraId="4FB0FD18" w14:textId="19046B4E" w:rsidR="004A35BB" w:rsidRPr="004A35BB" w:rsidRDefault="004A35BB" w:rsidP="004A35B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upoważniona ze strony Zamawiającego zobowiązana jest do niezwłocznego poinformowania Wykonawcy telefonicznie bądź pisemnie o tym fakcie od chwili jej wykrycia. Wykonawca zobowiązany jest rozpatrzyć reklamację  w terminie </w:t>
      </w:r>
      <w:r w:rsidRPr="004A3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dni roboczych,</w:t>
      </w: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dnia jej złożenia przez Zamawiającego, poprzez dostarczenie brakując</w:t>
      </w:r>
      <w:r w:rsidR="007932ED">
        <w:rPr>
          <w:rFonts w:ascii="Times New Roman" w:eastAsia="Times New Roman" w:hAnsi="Times New Roman" w:cs="Times New Roman"/>
          <w:sz w:val="24"/>
          <w:szCs w:val="24"/>
          <w:lang w:eastAsia="pl-PL"/>
        </w:rPr>
        <w:t>ych mebli</w:t>
      </w: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dokonanie wymiany wadliw</w:t>
      </w:r>
      <w:r w:rsidR="007932ED">
        <w:rPr>
          <w:rFonts w:ascii="Times New Roman" w:eastAsia="Times New Roman" w:hAnsi="Times New Roman" w:cs="Times New Roman"/>
          <w:sz w:val="24"/>
          <w:szCs w:val="24"/>
          <w:lang w:eastAsia="pl-PL"/>
        </w:rPr>
        <w:t>ych mebli</w:t>
      </w: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now</w:t>
      </w:r>
      <w:r w:rsidR="007932E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woln</w:t>
      </w:r>
      <w:r w:rsidR="007932E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wad.</w:t>
      </w:r>
    </w:p>
    <w:p w14:paraId="53EA59E9" w14:textId="77777777" w:rsidR="004A35BB" w:rsidRPr="004A35BB" w:rsidRDefault="004A35BB" w:rsidP="00A93C2D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Reklamacje przyjmuje: .................................................. </w:t>
      </w:r>
    </w:p>
    <w:p w14:paraId="60881177" w14:textId="77777777" w:rsidR="004A35BB" w:rsidRPr="004A35BB" w:rsidRDefault="004A35BB" w:rsidP="004A35B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........................................., ................................... </w:t>
      </w:r>
    </w:p>
    <w:p w14:paraId="5F12E98E" w14:textId="77777777" w:rsidR="004A35BB" w:rsidRPr="004A35BB" w:rsidRDefault="004A35BB" w:rsidP="004A35B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................................, e-mail: .................................. (</w:t>
      </w:r>
      <w:r w:rsidRPr="004A35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zgodnie z ofertą Wykonawcy</w:t>
      </w: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396D8EE" w14:textId="77777777" w:rsidR="004A35BB" w:rsidRPr="004A35BB" w:rsidRDefault="004A35BB" w:rsidP="00A93C2D">
      <w:pPr>
        <w:numPr>
          <w:ilvl w:val="0"/>
          <w:numId w:val="21"/>
        </w:numPr>
        <w:tabs>
          <w:tab w:val="num" w:pos="284"/>
        </w:tabs>
        <w:spacing w:before="120"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Niezależnie od uprawnień wynikających z udzielonej gwarancji, przez okres gwarancji, Zamawiającemu przysługują uprawnienia wynikające z rękojmi, zgodnie z przepisami Kodeksu cywilnego, z zastrzeżeniem, że bieg terminu rękojmi rozpoczyna się od daty dostawy przedmiotu umowy. </w:t>
      </w:r>
    </w:p>
    <w:p w14:paraId="6D79A2DA" w14:textId="50D5D956" w:rsidR="0027540B" w:rsidRDefault="004A35BB" w:rsidP="00A93C2D">
      <w:pPr>
        <w:numPr>
          <w:ilvl w:val="0"/>
          <w:numId w:val="21"/>
        </w:numPr>
        <w:spacing w:before="120" w:after="12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A35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Jeżeli Wykonawca opóźni się z wykonaniem reklamacji o co najmniej </w:t>
      </w:r>
      <w:r w:rsidRPr="004A35B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6 dni roboczych</w:t>
      </w:r>
      <w:r w:rsidRPr="004A35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po upływie terminu, o którym mowa w ust. 3, Zamawiający jest uprawniony do zakupu reklamowanego przedmiotu zamówienia na koszt i ryzyko Wykonawcy. Wykonawca zobowiązuje się zwrócić Zamawiającemu koszty i wydatki poniesione na zakup reklamowanego przedmiotu zamówienia w terminie </w:t>
      </w:r>
      <w:r w:rsidRPr="004A35B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6 dni roboczych</w:t>
      </w:r>
      <w:r w:rsidRPr="004A35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od dnia przedstawienia odpowiedniego żądania.</w:t>
      </w:r>
    </w:p>
    <w:p w14:paraId="36FFA26B" w14:textId="77777777" w:rsidR="00F11A99" w:rsidRPr="00F11A99" w:rsidRDefault="00F11A99" w:rsidP="00C5027B">
      <w:pPr>
        <w:spacing w:before="120" w:after="120" w:line="240" w:lineRule="auto"/>
        <w:ind w:left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26EDB533" w14:textId="47C0C79D" w:rsidR="00316292" w:rsidRDefault="00316292" w:rsidP="00E5602F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936F1" w:rsidRPr="008332C7">
        <w:rPr>
          <w:rFonts w:ascii="Times New Roman" w:hAnsi="Times New Roman" w:cs="Times New Roman"/>
          <w:b/>
          <w:sz w:val="24"/>
          <w:szCs w:val="24"/>
        </w:rPr>
        <w:t>6 SPOSÓB ZAPŁATY</w:t>
      </w:r>
      <w:r w:rsidRPr="00833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DA2668" w14:textId="77777777" w:rsidR="00380CBA" w:rsidRPr="008332C7" w:rsidRDefault="00380CBA" w:rsidP="00A93C2D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Regulowanie należności za wykonywanie przedmiotu umowy dokonywane będzie na podstawie prawidłowo wystawian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8332C7">
        <w:rPr>
          <w:rFonts w:ascii="Times New Roman" w:hAnsi="Times New Roman" w:cs="Times New Roman"/>
          <w:sz w:val="24"/>
          <w:szCs w:val="24"/>
        </w:rPr>
        <w:t xml:space="preserve"> 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332C7">
        <w:rPr>
          <w:rFonts w:ascii="Times New Roman" w:hAnsi="Times New Roman" w:cs="Times New Roman"/>
          <w:sz w:val="24"/>
          <w:szCs w:val="24"/>
        </w:rPr>
        <w:t xml:space="preserve"> przez Wykonawcę za  zrealizowan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332C7">
        <w:rPr>
          <w:rFonts w:ascii="Times New Roman" w:hAnsi="Times New Roman" w:cs="Times New Roman"/>
          <w:sz w:val="24"/>
          <w:szCs w:val="24"/>
        </w:rPr>
        <w:t>e dostawy</w:t>
      </w:r>
      <w:r>
        <w:rPr>
          <w:rFonts w:ascii="Times New Roman" w:hAnsi="Times New Roman" w:cs="Times New Roman"/>
          <w:sz w:val="24"/>
          <w:szCs w:val="24"/>
        </w:rPr>
        <w:t xml:space="preserve"> lub części dostawy, poświadczonej</w:t>
      </w:r>
      <w:r w:rsidRPr="008332C7">
        <w:rPr>
          <w:rFonts w:ascii="Times New Roman" w:hAnsi="Times New Roman" w:cs="Times New Roman"/>
          <w:sz w:val="24"/>
          <w:szCs w:val="24"/>
        </w:rPr>
        <w:t xml:space="preserve"> protokołem odbioru bez zastrzeżeń</w:t>
      </w:r>
      <w:r>
        <w:rPr>
          <w:rFonts w:ascii="Times New Roman" w:hAnsi="Times New Roman" w:cs="Times New Roman"/>
          <w:sz w:val="24"/>
          <w:szCs w:val="24"/>
        </w:rPr>
        <w:t xml:space="preserve"> stanowiącym załącznik nr 2 do umowy.</w:t>
      </w:r>
    </w:p>
    <w:p w14:paraId="3D003262" w14:textId="77777777" w:rsidR="00380CBA" w:rsidRPr="008332C7" w:rsidRDefault="00380CBA" w:rsidP="00A93C2D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Zapłata wynagrodzenia nastąpi w formie przelewu bankowego z konta Zamawiającego na rachunek bankowy Wykonawcy w terminie do </w:t>
      </w:r>
      <w:r w:rsidRPr="008332C7">
        <w:rPr>
          <w:rFonts w:ascii="Times New Roman" w:hAnsi="Times New Roman" w:cs="Times New Roman"/>
          <w:b/>
          <w:sz w:val="24"/>
          <w:szCs w:val="24"/>
        </w:rPr>
        <w:t>30 dni</w:t>
      </w:r>
      <w:r w:rsidRPr="008332C7">
        <w:rPr>
          <w:rFonts w:ascii="Times New Roman" w:hAnsi="Times New Roman" w:cs="Times New Roman"/>
          <w:sz w:val="24"/>
          <w:szCs w:val="24"/>
        </w:rPr>
        <w:t xml:space="preserve"> od daty dostarczenia Zamawiającemu prawidłowo wystawionej faktury. </w:t>
      </w:r>
    </w:p>
    <w:p w14:paraId="4B99A1D5" w14:textId="77777777" w:rsidR="00380CBA" w:rsidRPr="008332C7" w:rsidRDefault="00380CBA" w:rsidP="00A93C2D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 Za datę płatności poczytuje się datę złożenia polecenia przelewu w banku Zamawiającego.</w:t>
      </w:r>
    </w:p>
    <w:p w14:paraId="5FE2461D" w14:textId="77777777" w:rsidR="00380CBA" w:rsidRPr="008332C7" w:rsidRDefault="00380CBA" w:rsidP="00A93C2D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Zamawiający upoważnia Wykonawcę do wystawienia faktury </w:t>
      </w:r>
      <w:r>
        <w:rPr>
          <w:rFonts w:ascii="Times New Roman" w:hAnsi="Times New Roman" w:cs="Times New Roman"/>
          <w:sz w:val="24"/>
          <w:szCs w:val="24"/>
        </w:rPr>
        <w:t xml:space="preserve">lub faktur w przypadku dostaw częściowych, </w:t>
      </w:r>
      <w:r w:rsidRPr="008332C7">
        <w:rPr>
          <w:rFonts w:ascii="Times New Roman" w:hAnsi="Times New Roman" w:cs="Times New Roman"/>
          <w:sz w:val="24"/>
          <w:szCs w:val="24"/>
        </w:rPr>
        <w:t xml:space="preserve">bez podpisu osoby upoważnionej ze strony Zamawiającego. </w:t>
      </w:r>
    </w:p>
    <w:p w14:paraId="06A8A94B" w14:textId="77777777" w:rsidR="00380CBA" w:rsidRPr="008332C7" w:rsidRDefault="00380CBA" w:rsidP="00A93C2D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 przypadku opóźnienia w płatności Wykonawca może żądać zapłaty przez Zamawiającego odsetek w wysokości ustawowej. </w:t>
      </w:r>
    </w:p>
    <w:p w14:paraId="0F736529" w14:textId="77777777" w:rsidR="00380CBA" w:rsidRPr="008332C7" w:rsidRDefault="00380CBA" w:rsidP="00A93C2D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Zamawiający oświadcza, że jest uprawniony do otrzymywania faktur VAT i posiada Numer Identyfikacji Podatkowej: 5250005834. </w:t>
      </w:r>
      <w:r w:rsidRPr="008332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9B6B77D" w14:textId="77777777" w:rsidR="00380CBA" w:rsidRPr="008332C7" w:rsidRDefault="00380CBA" w:rsidP="00E5602F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FCC32" w14:textId="0660AF21" w:rsidR="00FB083E" w:rsidRPr="008332C7" w:rsidRDefault="00316292" w:rsidP="00FF1031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5261" w:rsidRPr="008332C7">
        <w:rPr>
          <w:rFonts w:ascii="Times New Roman" w:hAnsi="Times New Roman" w:cs="Times New Roman"/>
          <w:b/>
          <w:sz w:val="24"/>
          <w:szCs w:val="24"/>
        </w:rPr>
        <w:t>7</w:t>
      </w:r>
      <w:r w:rsidR="008F68FE" w:rsidRPr="00833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82D" w:rsidRPr="008332C7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369F16D7" w14:textId="77777777" w:rsidR="006D0D18" w:rsidRPr="008332C7" w:rsidRDefault="006D0D18" w:rsidP="00A93C2D">
      <w:pPr>
        <w:numPr>
          <w:ilvl w:val="0"/>
          <w:numId w:val="17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Wykonawca zobowiązuje się do uiszczenia kar umownych:</w:t>
      </w:r>
    </w:p>
    <w:p w14:paraId="103C030F" w14:textId="77777777" w:rsidR="006D0D18" w:rsidRPr="00FC7E9D" w:rsidRDefault="006D0D18" w:rsidP="00A93C2D">
      <w:pPr>
        <w:numPr>
          <w:ilvl w:val="0"/>
          <w:numId w:val="16"/>
        </w:numPr>
        <w:tabs>
          <w:tab w:val="left" w:pos="284"/>
          <w:tab w:val="num" w:pos="426"/>
        </w:tabs>
        <w:spacing w:after="0" w:line="276" w:lineRule="auto"/>
        <w:ind w:left="567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 tytułu zwłoki w dostawie </w:t>
      </w:r>
      <w:r>
        <w:rPr>
          <w:rFonts w:ascii="Times New Roman" w:hAnsi="Times New Roman" w:cs="Times New Roman"/>
          <w:sz w:val="24"/>
          <w:szCs w:val="24"/>
        </w:rPr>
        <w:t xml:space="preserve">lub części dostawy </w:t>
      </w:r>
      <w:r w:rsidRPr="008332C7">
        <w:rPr>
          <w:rFonts w:ascii="Times New Roman" w:hAnsi="Times New Roman" w:cs="Times New Roman"/>
          <w:sz w:val="24"/>
          <w:szCs w:val="24"/>
        </w:rPr>
        <w:t xml:space="preserve">w wysokości 0,3% wartości netto </w:t>
      </w:r>
      <w:r>
        <w:rPr>
          <w:rFonts w:ascii="Times New Roman" w:hAnsi="Times New Roman" w:cs="Times New Roman"/>
          <w:sz w:val="24"/>
          <w:szCs w:val="24"/>
        </w:rPr>
        <w:t xml:space="preserve">tej </w:t>
      </w:r>
      <w:r w:rsidRPr="008332C7">
        <w:rPr>
          <w:rFonts w:ascii="Times New Roman" w:hAnsi="Times New Roman" w:cs="Times New Roman"/>
          <w:sz w:val="24"/>
          <w:szCs w:val="24"/>
        </w:rPr>
        <w:t>dostawy za każdy dzień zwłoki, nie więcej jednak niż 15% wartości netto dostawy</w:t>
      </w:r>
      <w:r>
        <w:rPr>
          <w:rFonts w:ascii="Times New Roman" w:hAnsi="Times New Roman" w:cs="Times New Roman"/>
          <w:sz w:val="24"/>
          <w:szCs w:val="24"/>
        </w:rPr>
        <w:t xml:space="preserve"> lub części dostawy</w:t>
      </w:r>
      <w:r w:rsidRPr="008332C7">
        <w:rPr>
          <w:rFonts w:ascii="Times New Roman" w:hAnsi="Times New Roman" w:cs="Times New Roman"/>
          <w:sz w:val="24"/>
          <w:szCs w:val="24"/>
        </w:rPr>
        <w:t>,</w:t>
      </w:r>
    </w:p>
    <w:p w14:paraId="694E1ED4" w14:textId="77777777" w:rsidR="006D0D18" w:rsidRPr="00FC7E9D" w:rsidRDefault="006D0D18" w:rsidP="00A93C2D">
      <w:pPr>
        <w:numPr>
          <w:ilvl w:val="0"/>
          <w:numId w:val="16"/>
        </w:numPr>
        <w:tabs>
          <w:tab w:val="left" w:pos="284"/>
          <w:tab w:val="num" w:pos="426"/>
        </w:tabs>
        <w:spacing w:after="0" w:line="276" w:lineRule="auto"/>
        <w:ind w:left="567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7E9D">
        <w:rPr>
          <w:rFonts w:ascii="Times New Roman" w:eastAsiaTheme="minorEastAsia" w:hAnsi="Times New Roman" w:cs="Times New Roman"/>
          <w:sz w:val="24"/>
          <w:szCs w:val="24"/>
        </w:rPr>
        <w:t>za zwłokę w wykonaniu reklamacji w wysokości 0,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FC7E9D">
        <w:rPr>
          <w:rFonts w:ascii="Times New Roman" w:eastAsiaTheme="minorEastAsia" w:hAnsi="Times New Roman" w:cs="Times New Roman"/>
          <w:sz w:val="24"/>
          <w:szCs w:val="24"/>
        </w:rPr>
        <w:t>% wartości netto kwestionowanego przedmioty zamówienia za każdy rozpoczęty dzień zwłoki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750196AF" w14:textId="77777777" w:rsidR="006D0D18" w:rsidRPr="00D05AE7" w:rsidRDefault="006D0D18" w:rsidP="00A93C2D">
      <w:pPr>
        <w:numPr>
          <w:ilvl w:val="0"/>
          <w:numId w:val="16"/>
        </w:numPr>
        <w:tabs>
          <w:tab w:val="left" w:pos="284"/>
          <w:tab w:val="num" w:pos="426"/>
        </w:tabs>
        <w:spacing w:after="0" w:line="276" w:lineRule="auto"/>
        <w:ind w:left="567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  <w:shd w:val="clear" w:color="auto" w:fill="FFFFFF"/>
        </w:rPr>
        <w:t>z tytułu odstąpienia od umowy realizowanej w zamówieniu  z przyczyn zawinionych przez Wykonawcę w wysokości 10% wartości netto umowy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8FEB873" w14:textId="77777777" w:rsidR="006D0D18" w:rsidRPr="00725C85" w:rsidRDefault="006D0D18" w:rsidP="00A93C2D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</w:t>
      </w:r>
      <w:r w:rsidRPr="00725C85">
        <w:rPr>
          <w:rFonts w:ascii="Times New Roman" w:hAnsi="Times New Roman" w:cs="Times New Roman"/>
          <w:sz w:val="24"/>
          <w:szCs w:val="24"/>
        </w:rPr>
        <w:t>łączna wysokość kar umownych</w:t>
      </w:r>
      <w:r>
        <w:rPr>
          <w:rFonts w:ascii="Times New Roman" w:hAnsi="Times New Roman" w:cs="Times New Roman"/>
          <w:sz w:val="24"/>
          <w:szCs w:val="24"/>
        </w:rPr>
        <w:t>, których mogą dochodzić strony</w:t>
      </w:r>
      <w:r w:rsidRPr="00725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wynosi</w:t>
      </w:r>
      <w:r w:rsidRPr="00725C85">
        <w:rPr>
          <w:rFonts w:ascii="Times New Roman" w:hAnsi="Times New Roman" w:cs="Times New Roman"/>
          <w:sz w:val="24"/>
          <w:szCs w:val="24"/>
        </w:rPr>
        <w:t xml:space="preserve"> 20% netto wartości umowy.</w:t>
      </w:r>
      <w:r>
        <w:rPr>
          <w:rFonts w:ascii="Times New Roman" w:hAnsi="Times New Roman" w:cs="Times New Roman"/>
          <w:sz w:val="24"/>
          <w:szCs w:val="24"/>
        </w:rPr>
        <w:t xml:space="preserve"> Strony mogą dochodzić odszkodowania na zasadach ogólnych, gdyby zastrzeżone kary umowne nie pokryły szkody w pełnej wysokości.</w:t>
      </w:r>
    </w:p>
    <w:p w14:paraId="3EF6FDCD" w14:textId="77777777" w:rsidR="006D0D18" w:rsidRPr="008332C7" w:rsidRDefault="006D0D18" w:rsidP="00A93C2D">
      <w:pPr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Kary umowne z tytułu zwłoki w dostawie  </w:t>
      </w:r>
      <w:r>
        <w:rPr>
          <w:rFonts w:ascii="Times New Roman" w:hAnsi="Times New Roman" w:cs="Times New Roman"/>
          <w:sz w:val="24"/>
          <w:szCs w:val="24"/>
        </w:rPr>
        <w:t xml:space="preserve">lub części dostawy </w:t>
      </w:r>
      <w:r w:rsidRPr="008332C7">
        <w:rPr>
          <w:rFonts w:ascii="Times New Roman" w:hAnsi="Times New Roman" w:cs="Times New Roman"/>
          <w:sz w:val="24"/>
          <w:szCs w:val="24"/>
        </w:rPr>
        <w:t>zostaną potrącone przez Zamawiającego z wynagrodzenia Wykonawcy, lub zostanie wystawiona nota obciążeniowa.</w:t>
      </w:r>
    </w:p>
    <w:p w14:paraId="24737C23" w14:textId="1D8C700C" w:rsidR="006D0D18" w:rsidRPr="008332C7" w:rsidRDefault="006D0D18" w:rsidP="00A93C2D">
      <w:pPr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lastRenderedPageBreak/>
        <w:t>W okresie obowiązywania stanu zagrożenia epidemicznego albo stanu epidemii ogłoszonego w związku z COVID-19</w:t>
      </w:r>
      <w:r w:rsidR="006319B2">
        <w:rPr>
          <w:rFonts w:ascii="Times New Roman" w:hAnsi="Times New Roman" w:cs="Times New Roman"/>
          <w:sz w:val="24"/>
          <w:szCs w:val="24"/>
        </w:rPr>
        <w:t xml:space="preserve"> lub inną epidemi</w:t>
      </w:r>
      <w:r w:rsidR="00F25715">
        <w:rPr>
          <w:rFonts w:ascii="Times New Roman" w:hAnsi="Times New Roman" w:cs="Times New Roman"/>
          <w:sz w:val="24"/>
          <w:szCs w:val="24"/>
        </w:rPr>
        <w:t>ą</w:t>
      </w:r>
      <w:r w:rsidRPr="008332C7">
        <w:rPr>
          <w:rFonts w:ascii="Times New Roman" w:hAnsi="Times New Roman" w:cs="Times New Roman"/>
          <w:sz w:val="24"/>
          <w:szCs w:val="24"/>
        </w:rPr>
        <w:t>, kary umowne, o których mowa w ust. 1, będą egzekwowane w postaci wystawienia noty obciążeniowej.</w:t>
      </w:r>
    </w:p>
    <w:p w14:paraId="7D6E1C4F" w14:textId="77777777" w:rsidR="006D0D18" w:rsidRPr="008332C7" w:rsidRDefault="006D0D18" w:rsidP="00A93C2D">
      <w:pPr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Wykonawca zobowiązuje się do zapłaty kary umownej w terminie 14 dni od daty otrzymania wezwania do zapłaty / noty obciążeniowej wystawionej przez Zamawiającego. </w:t>
      </w:r>
    </w:p>
    <w:p w14:paraId="281AFA4F" w14:textId="77777777" w:rsidR="00FB083E" w:rsidRPr="008332C7" w:rsidRDefault="00FB083E" w:rsidP="00FB083E">
      <w:pPr>
        <w:widowControl w:val="0"/>
        <w:tabs>
          <w:tab w:val="left" w:pos="658"/>
        </w:tabs>
        <w:spacing w:after="0" w:line="276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17B7F" w14:textId="7B3EE8F6" w:rsidR="00FB083E" w:rsidRPr="008332C7" w:rsidRDefault="00FB083E" w:rsidP="00FB083E">
      <w:pPr>
        <w:widowControl w:val="0"/>
        <w:spacing w:line="276" w:lineRule="auto"/>
        <w:ind w:left="2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DA2AB8"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ZMIANA TREŚCI UMOWY</w:t>
      </w:r>
    </w:p>
    <w:p w14:paraId="63E55735" w14:textId="0F97ADAE" w:rsidR="00D711BF" w:rsidRPr="008332C7" w:rsidRDefault="00D711BF" w:rsidP="00A93C2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Zmiana treści umowy może nastąpić wyłącznie w granicach unormowania art. 455</w:t>
      </w:r>
      <w:r w:rsidRPr="008332C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ustawy Pzp i pod rygorem nieważności wymaga formy pisemnego aneksu skutecznego </w:t>
      </w:r>
      <w:r w:rsidRPr="008332C7">
        <w:rPr>
          <w:rFonts w:ascii="Times New Roman" w:hAnsi="Times New Roman" w:cs="Times New Roman"/>
          <w:sz w:val="24"/>
          <w:szCs w:val="24"/>
        </w:rPr>
        <w:br/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 podpisaniu przez obie Strony za </w:t>
      </w:r>
      <w:r w:rsidRPr="00B202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wyjątkiem zmiany § 4  ust. 9 </w:t>
      </w:r>
      <w:r w:rsidR="00B2022D" w:rsidRPr="00B202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ust. 10</w:t>
      </w:r>
      <w:r w:rsidRPr="00B202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 § 5 ust. 4,</w:t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które nie wymagają zawarcia aneksu. Wykonawca na piśmie przedstawi okoliczności będące przyczyną proponowanych zmian.</w:t>
      </w:r>
    </w:p>
    <w:p w14:paraId="704F7321" w14:textId="77777777" w:rsidR="00D711BF" w:rsidRPr="008332C7" w:rsidRDefault="00D711BF" w:rsidP="00A93C2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przewiduje możliwość dokonania zmian postanowień umowy </w:t>
      </w:r>
      <w:r w:rsidRPr="008332C7">
        <w:rPr>
          <w:rFonts w:ascii="Times New Roman" w:hAnsi="Times New Roman" w:cs="Times New Roman"/>
          <w:sz w:val="24"/>
          <w:szCs w:val="24"/>
        </w:rPr>
        <w:br/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następujących przypadkach:</w:t>
      </w:r>
    </w:p>
    <w:p w14:paraId="3300A1E4" w14:textId="0291D439" w:rsidR="00D711BF" w:rsidRPr="00617C41" w:rsidRDefault="00D711BF" w:rsidP="00A93C2D">
      <w:pPr>
        <w:numPr>
          <w:ilvl w:val="0"/>
          <w:numId w:val="1"/>
        </w:numPr>
        <w:tabs>
          <w:tab w:val="clear" w:pos="425"/>
          <w:tab w:val="num" w:pos="709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 xml:space="preserve">zmiana sposobu spełnienia świadczenia 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t>na skutek niedostępności</w:t>
      </w:r>
      <w:r w:rsidRPr="00833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towarów </w:t>
      </w:r>
      <w:r w:rsidRPr="008332C7">
        <w:rPr>
          <w:rFonts w:ascii="Times New Roman" w:hAnsi="Times New Roman" w:cs="Times New Roman"/>
          <w:sz w:val="24"/>
          <w:szCs w:val="24"/>
        </w:rPr>
        <w:t xml:space="preserve">– spowodowana zaprzestaniem produkcji lub 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wycofaniem z rynku </w:t>
      </w:r>
      <w:r w:rsidR="0075615F">
        <w:rPr>
          <w:rFonts w:ascii="Times New Roman" w:eastAsia="Times New Roman" w:hAnsi="Times New Roman" w:cs="Times New Roman"/>
          <w:sz w:val="24"/>
          <w:szCs w:val="24"/>
        </w:rPr>
        <w:t>mebli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 wskazanych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załączniku nr 2 do umowy </w:t>
      </w:r>
      <w:r w:rsidRPr="00A22297">
        <w:rPr>
          <w:rFonts w:ascii="Times New Roman" w:eastAsia="Times New Roman" w:hAnsi="Times New Roman" w:cs="Times New Roman"/>
          <w:sz w:val="24"/>
          <w:szCs w:val="24"/>
        </w:rPr>
        <w:t xml:space="preserve"> na pisemny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610">
        <w:rPr>
          <w:rFonts w:ascii="Times New Roman" w:eastAsia="Times New Roman" w:hAnsi="Times New Roman" w:cs="Times New Roman"/>
          <w:sz w:val="24"/>
          <w:szCs w:val="24"/>
        </w:rPr>
        <w:t>wniosek Wykonawcy, przy zachowaniu pozostałych warunków umowy, w tym cen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610">
        <w:rPr>
          <w:rFonts w:ascii="Times New Roman" w:eastAsia="Times New Roman" w:hAnsi="Times New Roman" w:cs="Times New Roman"/>
          <w:sz w:val="24"/>
          <w:szCs w:val="24"/>
        </w:rPr>
        <w:t xml:space="preserve">jednostkowych netto nie wyższych oraz parametrów nie gorszych niż wskazane w załączniku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nr 2 </w:t>
      </w:r>
      <w:r w:rsidRPr="00B92610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610">
        <w:rPr>
          <w:rFonts w:ascii="Times New Roman" w:eastAsia="Times New Roman" w:hAnsi="Times New Roman" w:cs="Times New Roman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231A">
        <w:rPr>
          <w:rFonts w:ascii="Times New Roman" w:eastAsia="Times New Roman" w:hAnsi="Times New Roman" w:cs="Times New Roman"/>
          <w:sz w:val="24"/>
          <w:szCs w:val="24"/>
        </w:rPr>
        <w:t>Wykonawca zobowiązany będzie udowodnić ten fakt Zamawiającemu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4F66B2" w14:textId="77777777" w:rsidR="00D711BF" w:rsidRPr="008332C7" w:rsidRDefault="00D711BF" w:rsidP="00C5027B">
      <w:pPr>
        <w:numPr>
          <w:ilvl w:val="0"/>
          <w:numId w:val="1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zmiany powszechnie obowiązujących przepisów prawa w zakresie mającym wpływ na realizację umowy;</w:t>
      </w:r>
    </w:p>
    <w:p w14:paraId="13237D5A" w14:textId="77777777" w:rsidR="00D711BF" w:rsidRPr="00D05AE7" w:rsidRDefault="00D711BF" w:rsidP="00C5027B">
      <w:pPr>
        <w:numPr>
          <w:ilvl w:val="0"/>
          <w:numId w:val="1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5AE7">
        <w:rPr>
          <w:rFonts w:ascii="Times New Roman" w:hAnsi="Times New Roman" w:cs="Times New Roman"/>
          <w:sz w:val="24"/>
          <w:szCs w:val="24"/>
          <w:lang w:eastAsia="ja-JP"/>
        </w:rPr>
        <w:t>stosuje się stawkę podatku VAT aktualną na dzień wystawienia faktury;</w:t>
      </w:r>
    </w:p>
    <w:p w14:paraId="538CB27F" w14:textId="77777777" w:rsidR="00D711BF" w:rsidRPr="008332C7" w:rsidRDefault="00D711BF" w:rsidP="00C5027B">
      <w:pPr>
        <w:numPr>
          <w:ilvl w:val="0"/>
          <w:numId w:val="1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konieczności przesunięcia terminów umownych,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</w:t>
      </w:r>
      <w:r w:rsidRPr="00833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terminu realizacji zamówienia </w:t>
      </w:r>
      <w:r w:rsidRPr="008332C7">
        <w:rPr>
          <w:rFonts w:ascii="Times New Roman" w:hAnsi="Times New Roman" w:cs="Times New Roman"/>
          <w:sz w:val="24"/>
          <w:szCs w:val="24"/>
        </w:rPr>
        <w:br/>
      </w:r>
      <w:r w:rsidRPr="00833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wystąpienia siły wyższej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termin ulegnie przesunięciu o czas trwania siły wyższej</w:t>
      </w:r>
      <w:r w:rsidRPr="00833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7A892F1" w14:textId="77777777" w:rsidR="00D711BF" w:rsidRPr="008332C7" w:rsidRDefault="00D711BF" w:rsidP="00A93C2D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Siła wyższa jest to zdarzenie, którego stro</w:t>
      </w:r>
      <w:r w:rsidRPr="008332C7">
        <w:rPr>
          <w:rFonts w:ascii="Times New Roman" w:hAnsi="Times New Roman" w:cs="Times New Roman"/>
          <w:sz w:val="24"/>
          <w:szCs w:val="24"/>
        </w:rPr>
        <w:t xml:space="preserve">ny nie mogły przewidzieć, któremu nie mogły zapobiec, ani nie mogą przeciwdziałać, a które umożliwia Wykonawcy wykonanie </w:t>
      </w:r>
      <w:r w:rsidRPr="008332C7">
        <w:rPr>
          <w:rFonts w:ascii="Times New Roman" w:hAnsi="Times New Roman" w:cs="Times New Roman"/>
          <w:sz w:val="24"/>
          <w:szCs w:val="24"/>
        </w:rPr>
        <w:br/>
        <w:t>w części lub w całości jego zobowiązań. Siła wyższa obejmuje w szczególności, następujące zdarzenia:</w:t>
      </w:r>
    </w:p>
    <w:p w14:paraId="791A1B76" w14:textId="77777777" w:rsidR="00D711BF" w:rsidRPr="008332C7" w:rsidRDefault="00D711BF" w:rsidP="00A93C2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wojnę, działania wojenne, działania wrogów zewnętrznych, </w:t>
      </w:r>
    </w:p>
    <w:p w14:paraId="799C7DFE" w14:textId="2FB33D06" w:rsidR="00D711BF" w:rsidRPr="008332C7" w:rsidRDefault="00D711BF" w:rsidP="00A93C2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terroryzm, rewolucja, przewrót wojskowy lub cywilny, wojna domowa, </w:t>
      </w:r>
    </w:p>
    <w:p w14:paraId="039A6A7E" w14:textId="77777777" w:rsidR="00D711BF" w:rsidRPr="008332C7" w:rsidRDefault="00D711BF" w:rsidP="00A93C2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skutki zastosowania amunicji wojskowej, materiałów wybuchowych, skażenie radioaktywna,</w:t>
      </w:r>
    </w:p>
    <w:p w14:paraId="55F428EE" w14:textId="77777777" w:rsidR="00D711BF" w:rsidRPr="008332C7" w:rsidRDefault="00D711BF" w:rsidP="00A93C2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z wyjątkiem tych które mogą być spowodowane użyciem ich przez Wykonawcę</w:t>
      </w:r>
      <w:bookmarkStart w:id="4" w:name="_GoBack"/>
      <w:bookmarkEnd w:id="4"/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2D32567" w14:textId="77777777" w:rsidR="00D711BF" w:rsidRPr="008332C7" w:rsidRDefault="00D711BF" w:rsidP="00A93C2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klęski żywiołowe: huragany, powodzie, trzęsienie ziemi, </w:t>
      </w:r>
    </w:p>
    <w:p w14:paraId="494EAC52" w14:textId="77777777" w:rsidR="00D711BF" w:rsidRPr="008332C7" w:rsidRDefault="00D711BF" w:rsidP="00A93C2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epidemie, ograniczenia związane z kwarantanną, </w:t>
      </w:r>
    </w:p>
    <w:p w14:paraId="6A359FB3" w14:textId="77777777" w:rsidR="00D711BF" w:rsidRPr="00617C41" w:rsidRDefault="00D711BF" w:rsidP="00A93C2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bunty, niepokoje, strajki, okupacje budowy przez osoby inne niż pracownicy</w:t>
      </w:r>
    </w:p>
    <w:p w14:paraId="263C9508" w14:textId="77777777" w:rsidR="00D711BF" w:rsidRPr="008332C7" w:rsidRDefault="00D711BF" w:rsidP="00A93C2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lastRenderedPageBreak/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7D2E292C" w14:textId="3D2265BB" w:rsidR="00D711BF" w:rsidRPr="008332C7" w:rsidRDefault="00D711BF" w:rsidP="00A93C2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Braków</w:t>
      </w:r>
      <w:r w:rsidR="00323077">
        <w:rPr>
          <w:rFonts w:ascii="Times New Roman" w:hAnsi="Times New Roman" w:cs="Times New Roman"/>
          <w:sz w:val="24"/>
          <w:szCs w:val="24"/>
        </w:rPr>
        <w:t xml:space="preserve"> surówców</w:t>
      </w:r>
      <w:r w:rsidRPr="008332C7">
        <w:rPr>
          <w:rFonts w:ascii="Times New Roman" w:hAnsi="Times New Roman" w:cs="Times New Roman"/>
          <w:sz w:val="24"/>
          <w:szCs w:val="24"/>
        </w:rPr>
        <w:t>, niedoborów siły roboczej, zastosowanie części wadliwych i przerw w pracy nie uznaje się jako czynników losowych.</w:t>
      </w:r>
    </w:p>
    <w:p w14:paraId="6EEE71F2" w14:textId="77777777" w:rsidR="00D711BF" w:rsidRPr="008332C7" w:rsidRDefault="00D711BF" w:rsidP="00A93C2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2C7">
        <w:rPr>
          <w:rFonts w:ascii="Times New Roman" w:hAnsi="Times New Roman" w:cs="Times New Roman"/>
          <w:sz w:val="24"/>
          <w:szCs w:val="24"/>
        </w:rPr>
        <w:t>Zmiany, o których mowa w ust. 2 nie mogą modyfikować ogólnego charakteru Umowy.</w:t>
      </w:r>
    </w:p>
    <w:p w14:paraId="6B5585BD" w14:textId="77777777" w:rsidR="00507258" w:rsidRPr="008332C7" w:rsidRDefault="00507258" w:rsidP="00507258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79FE3" w14:textId="2415E13A" w:rsidR="00DA2AB8" w:rsidRPr="008332C7" w:rsidRDefault="00DA2AB8" w:rsidP="00DA2AB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507258"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833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14:paraId="49FE254D" w14:textId="77777777" w:rsidR="00A64364" w:rsidRPr="008332C7" w:rsidRDefault="00A64364" w:rsidP="00A93C2D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Zamawiający może odstąpić od umowy:</w:t>
      </w:r>
    </w:p>
    <w:p w14:paraId="35E9D291" w14:textId="77777777" w:rsidR="00A64364" w:rsidRPr="008332C7" w:rsidRDefault="00A64364" w:rsidP="00A93C2D">
      <w:pPr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663FC51D" w14:textId="77777777" w:rsidR="00A64364" w:rsidRPr="008332C7" w:rsidRDefault="00A64364" w:rsidP="00A93C2D">
      <w:pPr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Calibri" w:hAnsi="Times New Roman" w:cs="Times New Roman"/>
          <w:sz w:val="24"/>
          <w:szCs w:val="24"/>
        </w:rPr>
        <w:t>po stwierdzeniu przez Zamawiającego wady prawnej przedmiotu umowy lub jego części,</w:t>
      </w:r>
    </w:p>
    <w:p w14:paraId="3779CB78" w14:textId="77777777" w:rsidR="00A64364" w:rsidRPr="00AB27B9" w:rsidRDefault="00A64364" w:rsidP="00A93C2D">
      <w:pPr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Calibri" w:hAnsi="Times New Roman" w:cs="Times New Roman"/>
          <w:sz w:val="24"/>
          <w:szCs w:val="24"/>
        </w:rPr>
        <w:t xml:space="preserve">zwłoki w zrealizowaniu dostawy </w:t>
      </w:r>
      <w:r>
        <w:rPr>
          <w:rFonts w:ascii="Times New Roman" w:eastAsia="Calibri" w:hAnsi="Times New Roman" w:cs="Times New Roman"/>
          <w:sz w:val="24"/>
          <w:szCs w:val="24"/>
        </w:rPr>
        <w:t xml:space="preserve">lub części dostawy </w:t>
      </w:r>
      <w:r w:rsidRPr="008332C7">
        <w:rPr>
          <w:rFonts w:ascii="Times New Roman" w:eastAsia="Calibri" w:hAnsi="Times New Roman" w:cs="Times New Roman"/>
          <w:sz w:val="24"/>
          <w:szCs w:val="24"/>
        </w:rPr>
        <w:t>przekraczającej 14 dni,</w:t>
      </w:r>
    </w:p>
    <w:p w14:paraId="567F7D94" w14:textId="77777777" w:rsidR="00A64364" w:rsidRPr="008332C7" w:rsidRDefault="00A64364" w:rsidP="00A93C2D">
      <w:pPr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jeżeli zachodzi co najmniej jedna z następujących okoliczności:</w:t>
      </w:r>
    </w:p>
    <w:p w14:paraId="74017F70" w14:textId="77777777" w:rsidR="00A64364" w:rsidRPr="008332C7" w:rsidRDefault="00A64364" w:rsidP="00A93C2D">
      <w:pPr>
        <w:widowControl w:val="0"/>
        <w:numPr>
          <w:ilvl w:val="0"/>
          <w:numId w:val="12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dokonano zmiany umowy z naruszeniem art. 454 </w:t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ustawy Pzp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 i art. 455 </w:t>
      </w:r>
      <w:r w:rsidRPr="00833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ustawy Pzp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882E25F" w14:textId="77777777" w:rsidR="00A64364" w:rsidRPr="008332C7" w:rsidRDefault="00A64364" w:rsidP="00A93C2D">
      <w:pPr>
        <w:widowControl w:val="0"/>
        <w:numPr>
          <w:ilvl w:val="0"/>
          <w:numId w:val="12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 xml:space="preserve">Trybunał Sprawiedliwości Unii Europejskiej stwierdził, w ramach procedury przewidzianej w art. 258 Traktatu o funkcjonowaniu Unii Europejskiej, </w:t>
      </w:r>
      <w:r w:rsidRPr="008332C7">
        <w:rPr>
          <w:rFonts w:ascii="Times New Roman" w:eastAsia="Times New Roman" w:hAnsi="Times New Roman" w:cs="Times New Roman"/>
          <w:sz w:val="24"/>
          <w:szCs w:val="24"/>
        </w:rPr>
        <w:br/>
        <w:t>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50334BEC" w14:textId="77777777" w:rsidR="00A64364" w:rsidRPr="008332C7" w:rsidRDefault="00A64364" w:rsidP="00A93C2D">
      <w:pPr>
        <w:widowControl w:val="0"/>
        <w:numPr>
          <w:ilvl w:val="0"/>
          <w:numId w:val="1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Oświadczenie odstąpienia od Umowy może być złożone w terminie 30 dni od dnia powzięcia informacji o zdarzeniach uzasadniających prawo do odstąpienia i powinno zawierać uzasadnienie.</w:t>
      </w:r>
    </w:p>
    <w:p w14:paraId="5AF48ED9" w14:textId="77777777" w:rsidR="00A64364" w:rsidRPr="008332C7" w:rsidRDefault="00A64364" w:rsidP="00A93C2D">
      <w:pPr>
        <w:widowControl w:val="0"/>
        <w:numPr>
          <w:ilvl w:val="0"/>
          <w:numId w:val="1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C7">
        <w:rPr>
          <w:rFonts w:ascii="Times New Roman" w:eastAsia="Times New Roman" w:hAnsi="Times New Roman" w:cs="Times New Roman"/>
          <w:sz w:val="24"/>
          <w:szCs w:val="24"/>
        </w:rPr>
        <w:t>Odstąpienie od Umowy powinno nastąpić w formie pisemnej pod rygorem nieważności takiego oświadczenia.</w:t>
      </w:r>
    </w:p>
    <w:p w14:paraId="33768624" w14:textId="77777777" w:rsidR="00F06A31" w:rsidRDefault="008B229E" w:rsidP="008B229E">
      <w:pPr>
        <w:pStyle w:val="Teksttreci40"/>
        <w:shd w:val="clear" w:color="auto" w:fill="auto"/>
        <w:spacing w:before="0" w:after="0" w:line="276" w:lineRule="auto"/>
        <w:ind w:left="80" w:firstLine="0"/>
        <w:jc w:val="center"/>
        <w:rPr>
          <w:sz w:val="24"/>
          <w:szCs w:val="24"/>
        </w:rPr>
      </w:pPr>
      <w:r w:rsidRPr="00D1366E">
        <w:rPr>
          <w:sz w:val="24"/>
          <w:szCs w:val="24"/>
        </w:rPr>
        <w:t>§1</w:t>
      </w:r>
      <w:r>
        <w:rPr>
          <w:sz w:val="24"/>
          <w:szCs w:val="24"/>
        </w:rPr>
        <w:t>0</w:t>
      </w:r>
      <w:r w:rsidRPr="00D1366E">
        <w:rPr>
          <w:sz w:val="24"/>
          <w:szCs w:val="24"/>
        </w:rPr>
        <w:t xml:space="preserve"> PRAWO OPCJI</w:t>
      </w:r>
      <w:r>
        <w:rPr>
          <w:sz w:val="24"/>
          <w:szCs w:val="24"/>
        </w:rPr>
        <w:t xml:space="preserve"> </w:t>
      </w:r>
    </w:p>
    <w:p w14:paraId="568E163E" w14:textId="360D3351" w:rsidR="008B229E" w:rsidRPr="00F06A31" w:rsidRDefault="008B229E" w:rsidP="008B229E">
      <w:pPr>
        <w:pStyle w:val="Teksttreci40"/>
        <w:shd w:val="clear" w:color="auto" w:fill="auto"/>
        <w:spacing w:before="0" w:after="0" w:line="276" w:lineRule="auto"/>
        <w:ind w:left="80" w:firstLine="0"/>
        <w:jc w:val="center"/>
        <w:rPr>
          <w:b w:val="0"/>
          <w:bCs w:val="0"/>
          <w:sz w:val="24"/>
          <w:szCs w:val="24"/>
        </w:rPr>
      </w:pPr>
      <w:r w:rsidRPr="00F06A31">
        <w:rPr>
          <w:b w:val="0"/>
          <w:bCs w:val="0"/>
          <w:sz w:val="24"/>
          <w:szCs w:val="24"/>
        </w:rPr>
        <w:t xml:space="preserve">(dotyczy zadania nr </w:t>
      </w:r>
      <w:r w:rsidR="00F06A31" w:rsidRPr="00F06A31">
        <w:rPr>
          <w:b w:val="0"/>
          <w:bCs w:val="0"/>
          <w:sz w:val="24"/>
          <w:szCs w:val="24"/>
        </w:rPr>
        <w:t>1 i 2)</w:t>
      </w:r>
    </w:p>
    <w:p w14:paraId="23F81CD2" w14:textId="77777777" w:rsidR="008B229E" w:rsidRPr="00D1366E" w:rsidRDefault="008B229E" w:rsidP="008B229E">
      <w:pPr>
        <w:pStyle w:val="Teksttreci40"/>
        <w:shd w:val="clear" w:color="auto" w:fill="auto"/>
        <w:spacing w:before="0" w:after="0" w:line="276" w:lineRule="auto"/>
        <w:ind w:left="80" w:firstLine="0"/>
        <w:jc w:val="center"/>
        <w:rPr>
          <w:sz w:val="24"/>
          <w:szCs w:val="24"/>
        </w:rPr>
      </w:pPr>
    </w:p>
    <w:p w14:paraId="00766508" w14:textId="7452E288" w:rsidR="008B229E" w:rsidRPr="00D1366E" w:rsidRDefault="008B229E" w:rsidP="00C0470D">
      <w:pPr>
        <w:pStyle w:val="Teksttreci40"/>
        <w:numPr>
          <w:ilvl w:val="0"/>
          <w:numId w:val="23"/>
        </w:numPr>
        <w:shd w:val="clear" w:color="auto" w:fill="auto"/>
        <w:spacing w:before="0" w:after="0" w:line="276" w:lineRule="auto"/>
        <w:ind w:left="284" w:hanging="284"/>
        <w:jc w:val="both"/>
        <w:rPr>
          <w:b w:val="0"/>
          <w:bCs w:val="0"/>
          <w:sz w:val="24"/>
          <w:szCs w:val="24"/>
        </w:rPr>
      </w:pPr>
      <w:r w:rsidRPr="00D1366E">
        <w:rPr>
          <w:b w:val="0"/>
          <w:bCs w:val="0"/>
          <w:sz w:val="24"/>
          <w:szCs w:val="24"/>
        </w:rPr>
        <w:t xml:space="preserve">Zamawiający w ramach przewidywanego prawa opcji zastrzega możliwość zwiększenia ilości / zakresu dostaw w ramach niniejszej umowy ponad zakres podstawowy zamówienia – w maksymalnym zakresie określonym w załączniku nr </w:t>
      </w:r>
      <w:r w:rsidR="00A93C2D">
        <w:rPr>
          <w:b w:val="0"/>
          <w:bCs w:val="0"/>
          <w:sz w:val="24"/>
          <w:szCs w:val="24"/>
        </w:rPr>
        <w:t>1</w:t>
      </w:r>
      <w:r w:rsidRPr="00D1366E">
        <w:rPr>
          <w:b w:val="0"/>
          <w:bCs w:val="0"/>
          <w:sz w:val="24"/>
          <w:szCs w:val="24"/>
        </w:rPr>
        <w:t xml:space="preserve"> (zamówienia w prawie opcji). </w:t>
      </w:r>
    </w:p>
    <w:p w14:paraId="590E94FC" w14:textId="77777777" w:rsidR="008B229E" w:rsidRPr="00D1366E" w:rsidRDefault="008B229E" w:rsidP="00C5027B">
      <w:pPr>
        <w:pStyle w:val="Teksttreci40"/>
        <w:numPr>
          <w:ilvl w:val="0"/>
          <w:numId w:val="23"/>
        </w:numPr>
        <w:shd w:val="clear" w:color="auto" w:fill="auto"/>
        <w:spacing w:before="0" w:after="0" w:line="276" w:lineRule="auto"/>
        <w:ind w:left="284" w:hanging="284"/>
        <w:jc w:val="both"/>
        <w:rPr>
          <w:b w:val="0"/>
          <w:bCs w:val="0"/>
          <w:sz w:val="24"/>
          <w:szCs w:val="24"/>
        </w:rPr>
      </w:pPr>
      <w:r w:rsidRPr="00D1366E">
        <w:rPr>
          <w:b w:val="0"/>
          <w:bCs w:val="0"/>
          <w:sz w:val="24"/>
          <w:szCs w:val="24"/>
        </w:rPr>
        <w:t xml:space="preserve">Zamawiający podejmie decyzję co do możliwości i woli skorzystania z zastrzeżonego prawa opcji  zgodnie z zapotrzebowaniem i posiadanymi możliwościami finansowymi. Zastrzega się, iż zakres opcjonalny zamówienia objęty prawem opcji nie stanowi zobowiązania umownego (w tym finansowego) Zamawiającego zaciąganego w momencie zawarcia umowy w sprawie zamówienia, a przewidywany zakres opcjonalny zamówienia nie jest gwarantowany do realizacji. </w:t>
      </w:r>
    </w:p>
    <w:p w14:paraId="1F76606A" w14:textId="1F1BFA98" w:rsidR="008B229E" w:rsidRPr="00D1366E" w:rsidRDefault="008B229E" w:rsidP="00C5027B">
      <w:pPr>
        <w:pStyle w:val="Teksttreci40"/>
        <w:numPr>
          <w:ilvl w:val="0"/>
          <w:numId w:val="23"/>
        </w:numPr>
        <w:shd w:val="clear" w:color="auto" w:fill="auto"/>
        <w:spacing w:before="0" w:after="0" w:line="276" w:lineRule="auto"/>
        <w:ind w:left="284" w:hanging="284"/>
        <w:jc w:val="both"/>
        <w:rPr>
          <w:b w:val="0"/>
          <w:bCs w:val="0"/>
          <w:sz w:val="24"/>
          <w:szCs w:val="24"/>
        </w:rPr>
      </w:pPr>
      <w:r w:rsidRPr="00D1366E">
        <w:rPr>
          <w:b w:val="0"/>
          <w:bCs w:val="0"/>
          <w:sz w:val="24"/>
          <w:szCs w:val="24"/>
        </w:rPr>
        <w:t xml:space="preserve">Realizacja (uruchomienie) prawa opcji dokonywana jest poprzez złożenie Wykonawcy przez Zamawiającego w okresie </w:t>
      </w:r>
      <w:r w:rsidR="006C7497">
        <w:rPr>
          <w:b w:val="0"/>
          <w:bCs w:val="0"/>
          <w:sz w:val="24"/>
          <w:szCs w:val="24"/>
        </w:rPr>
        <w:t xml:space="preserve">6 miesięcy od daty zawarcia </w:t>
      </w:r>
      <w:r w:rsidRPr="00D1366E">
        <w:rPr>
          <w:b w:val="0"/>
          <w:bCs w:val="0"/>
          <w:sz w:val="24"/>
          <w:szCs w:val="24"/>
        </w:rPr>
        <w:t xml:space="preserve"> umowy pisemnego </w:t>
      </w:r>
      <w:r w:rsidRPr="00D1366E">
        <w:rPr>
          <w:b w:val="0"/>
          <w:bCs w:val="0"/>
          <w:sz w:val="24"/>
          <w:szCs w:val="24"/>
        </w:rPr>
        <w:lastRenderedPageBreak/>
        <w:t>oświadczenia określającego zakres konkretnej dostawy.</w:t>
      </w:r>
    </w:p>
    <w:p w14:paraId="1B5D91C9" w14:textId="77777777" w:rsidR="008B229E" w:rsidRPr="00D1366E" w:rsidRDefault="008B229E" w:rsidP="00C5027B">
      <w:pPr>
        <w:pStyle w:val="Teksttreci40"/>
        <w:numPr>
          <w:ilvl w:val="0"/>
          <w:numId w:val="23"/>
        </w:numPr>
        <w:shd w:val="clear" w:color="auto" w:fill="auto"/>
        <w:spacing w:before="0" w:after="0" w:line="276" w:lineRule="auto"/>
        <w:ind w:left="284" w:hanging="284"/>
        <w:jc w:val="both"/>
        <w:rPr>
          <w:b w:val="0"/>
          <w:bCs w:val="0"/>
          <w:sz w:val="24"/>
          <w:szCs w:val="24"/>
        </w:rPr>
      </w:pPr>
      <w:r w:rsidRPr="00D1366E">
        <w:rPr>
          <w:b w:val="0"/>
          <w:bCs w:val="0"/>
          <w:sz w:val="24"/>
          <w:szCs w:val="24"/>
        </w:rPr>
        <w:t xml:space="preserve">Realizacja (uruchomienie) prawa opcji (zakresu opcjonalnego zamówienia) nie stanowi zmiany warunków niniejszej umowy i nie wymaga zawarcia aneksu do niniejszej umowy. </w:t>
      </w:r>
    </w:p>
    <w:p w14:paraId="6FAE863C" w14:textId="77777777" w:rsidR="008B229E" w:rsidRPr="00D1366E" w:rsidRDefault="008B229E" w:rsidP="00C5027B">
      <w:pPr>
        <w:pStyle w:val="Teksttreci40"/>
        <w:numPr>
          <w:ilvl w:val="0"/>
          <w:numId w:val="23"/>
        </w:numPr>
        <w:shd w:val="clear" w:color="auto" w:fill="auto"/>
        <w:spacing w:before="0" w:after="0" w:line="276" w:lineRule="auto"/>
        <w:ind w:left="284" w:hanging="284"/>
        <w:jc w:val="both"/>
        <w:rPr>
          <w:b w:val="0"/>
          <w:bCs w:val="0"/>
          <w:sz w:val="24"/>
          <w:szCs w:val="24"/>
        </w:rPr>
      </w:pPr>
      <w:r w:rsidRPr="00D1366E">
        <w:rPr>
          <w:b w:val="0"/>
          <w:bCs w:val="0"/>
          <w:sz w:val="24"/>
          <w:szCs w:val="24"/>
        </w:rPr>
        <w:t>Przedmiotowe prawo opcji może być realizowane przez Zamawiającego  sukcesywnie w okresie realizacji zamówienia.</w:t>
      </w:r>
    </w:p>
    <w:p w14:paraId="1560B12C" w14:textId="77777777" w:rsidR="008B229E" w:rsidRPr="00D1366E" w:rsidRDefault="008B229E" w:rsidP="00C5027B">
      <w:pPr>
        <w:pStyle w:val="Teksttreci40"/>
        <w:numPr>
          <w:ilvl w:val="0"/>
          <w:numId w:val="23"/>
        </w:numPr>
        <w:shd w:val="clear" w:color="auto" w:fill="auto"/>
        <w:spacing w:before="0" w:after="0" w:line="276" w:lineRule="auto"/>
        <w:ind w:left="284" w:hanging="284"/>
        <w:jc w:val="both"/>
        <w:rPr>
          <w:b w:val="0"/>
          <w:bCs w:val="0"/>
          <w:sz w:val="24"/>
          <w:szCs w:val="24"/>
        </w:rPr>
      </w:pPr>
      <w:r w:rsidRPr="00D1366E">
        <w:rPr>
          <w:b w:val="0"/>
          <w:bCs w:val="0"/>
          <w:sz w:val="24"/>
          <w:szCs w:val="24"/>
        </w:rPr>
        <w:t xml:space="preserve">Wykonawca jest zobowiązany do realizacji dostaw w ramach prawa opcji w przypadku i w zakresie, w jakim korzysta z niego Zamawiający, zgodnie z treścią oświadczenia (oświadczeń) Zamawiającego o skorzystaniu z prawa opcji i warunkami określonymi w niniejszej umowie. </w:t>
      </w:r>
    </w:p>
    <w:p w14:paraId="3979A4C0" w14:textId="77777777" w:rsidR="008B229E" w:rsidRPr="00D1366E" w:rsidRDefault="008B229E" w:rsidP="00C5027B">
      <w:pPr>
        <w:pStyle w:val="Teksttreci40"/>
        <w:numPr>
          <w:ilvl w:val="0"/>
          <w:numId w:val="23"/>
        </w:numPr>
        <w:shd w:val="clear" w:color="auto" w:fill="auto"/>
        <w:spacing w:before="0" w:after="0" w:line="276" w:lineRule="auto"/>
        <w:ind w:left="284" w:hanging="284"/>
        <w:jc w:val="both"/>
        <w:rPr>
          <w:b w:val="0"/>
          <w:bCs w:val="0"/>
          <w:sz w:val="24"/>
          <w:szCs w:val="24"/>
        </w:rPr>
      </w:pPr>
      <w:r w:rsidRPr="00D1366E">
        <w:rPr>
          <w:b w:val="0"/>
          <w:bCs w:val="0"/>
          <w:sz w:val="24"/>
          <w:szCs w:val="24"/>
        </w:rPr>
        <w:t xml:space="preserve">W przypadku skorzystania przez Zamawiającego z prawa opcji uruchomiony w tym trybie zakres opcjonalny ma być realizowany w sposób analogiczny, jak zakres podstawowy (przy zastrzeżeniu wyraźnych postanowień umowy swoistych dla zakresu opcjonalnego). </w:t>
      </w:r>
    </w:p>
    <w:p w14:paraId="0AB22355" w14:textId="77777777" w:rsidR="008B229E" w:rsidRPr="00D1366E" w:rsidRDefault="008B229E" w:rsidP="00C5027B">
      <w:pPr>
        <w:pStyle w:val="Teksttreci40"/>
        <w:numPr>
          <w:ilvl w:val="0"/>
          <w:numId w:val="23"/>
        </w:numPr>
        <w:shd w:val="clear" w:color="auto" w:fill="auto"/>
        <w:spacing w:before="0" w:after="0" w:line="276" w:lineRule="auto"/>
        <w:ind w:left="284" w:hanging="284"/>
        <w:jc w:val="both"/>
        <w:rPr>
          <w:b w:val="0"/>
          <w:bCs w:val="0"/>
          <w:sz w:val="24"/>
          <w:szCs w:val="24"/>
        </w:rPr>
      </w:pPr>
      <w:r w:rsidRPr="00D1366E">
        <w:rPr>
          <w:b w:val="0"/>
          <w:bCs w:val="0"/>
          <w:sz w:val="24"/>
          <w:szCs w:val="24"/>
        </w:rPr>
        <w:t xml:space="preserve">Przedmiotu umowy objętego zakresem opcjonalnym zamówienia (w razie jego uruchomienia i realizacji) dotyczą te same warunki i zobowiązania umowne Wykonawcy (w tym zobowiązania z tytułu gwarancji i rękojmi), co przedmiotu umowy objętego zakresem podstawowym zamówienia. </w:t>
      </w:r>
    </w:p>
    <w:p w14:paraId="6F023597" w14:textId="77777777" w:rsidR="008B229E" w:rsidRPr="00D1366E" w:rsidRDefault="008B229E" w:rsidP="00C5027B">
      <w:pPr>
        <w:pStyle w:val="Teksttreci40"/>
        <w:numPr>
          <w:ilvl w:val="0"/>
          <w:numId w:val="23"/>
        </w:numPr>
        <w:shd w:val="clear" w:color="auto" w:fill="auto"/>
        <w:spacing w:before="0" w:after="0" w:line="276" w:lineRule="auto"/>
        <w:ind w:left="284" w:hanging="284"/>
        <w:jc w:val="both"/>
        <w:rPr>
          <w:b w:val="0"/>
          <w:bCs w:val="0"/>
          <w:sz w:val="24"/>
          <w:szCs w:val="24"/>
        </w:rPr>
      </w:pPr>
      <w:r w:rsidRPr="00D1366E">
        <w:rPr>
          <w:b w:val="0"/>
          <w:bCs w:val="0"/>
          <w:sz w:val="24"/>
          <w:szCs w:val="24"/>
        </w:rPr>
        <w:t xml:space="preserve">Zakres opcjonalny zamówienia stanowi przedmiot niniejszej umowy, przy czym konieczność jego realizacji aktualizuje się w przypadku skorzystania przez Zamawiającego z zastrzeżonego prawa opcji zgodnie z zapisami niniejszej umowy (w zakresie, w jakim opcja jest uruchamiana). </w:t>
      </w:r>
    </w:p>
    <w:p w14:paraId="42CEC729" w14:textId="77777777" w:rsidR="008B229E" w:rsidRPr="00D1366E" w:rsidRDefault="008B229E" w:rsidP="00C0470D">
      <w:pPr>
        <w:pStyle w:val="Teksttreci4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b w:val="0"/>
          <w:bCs w:val="0"/>
          <w:sz w:val="24"/>
          <w:szCs w:val="24"/>
        </w:rPr>
      </w:pPr>
      <w:r w:rsidRPr="00D1366E">
        <w:rPr>
          <w:b w:val="0"/>
          <w:bCs w:val="0"/>
          <w:sz w:val="24"/>
          <w:szCs w:val="24"/>
        </w:rPr>
        <w:t xml:space="preserve">W momencie złożenia oświadczenia o skorzystaniu z prawa opcji następuje zaciągnięcie przez Zamawiającego zobowiązania finansowego w wysokości wynikającej z zakresu dostaw objętego realizowaną na mocy danego oświadczenia opcją. </w:t>
      </w:r>
    </w:p>
    <w:p w14:paraId="11BB398D" w14:textId="77777777" w:rsidR="008B229E" w:rsidRPr="00D1366E" w:rsidRDefault="008B229E" w:rsidP="00C0470D">
      <w:pPr>
        <w:pStyle w:val="Teksttreci4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b w:val="0"/>
          <w:bCs w:val="0"/>
          <w:sz w:val="24"/>
          <w:szCs w:val="24"/>
        </w:rPr>
      </w:pPr>
      <w:r w:rsidRPr="00D1366E">
        <w:rPr>
          <w:b w:val="0"/>
          <w:bCs w:val="0"/>
          <w:sz w:val="24"/>
          <w:szCs w:val="24"/>
        </w:rPr>
        <w:t xml:space="preserve">Wykonawcy nie przysługuje żadne roszczenie w stosunku do Zamawiającego w przypadku, gdy Zamawiający z opcji nie skorzysta. </w:t>
      </w:r>
    </w:p>
    <w:p w14:paraId="569B9EE7" w14:textId="77777777" w:rsidR="008B229E" w:rsidRPr="00D1366E" w:rsidRDefault="008B229E" w:rsidP="00C0470D">
      <w:pPr>
        <w:pStyle w:val="Teksttreci4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b w:val="0"/>
          <w:bCs w:val="0"/>
          <w:sz w:val="24"/>
          <w:szCs w:val="24"/>
        </w:rPr>
      </w:pPr>
      <w:r w:rsidRPr="00D1366E">
        <w:rPr>
          <w:b w:val="0"/>
          <w:bCs w:val="0"/>
          <w:sz w:val="24"/>
          <w:szCs w:val="24"/>
        </w:rPr>
        <w:t xml:space="preserve">Wykonawca nie jest obowiązany do realizacji zakresu opcjonalnego w zakresie, w jakim zastrzeżone prawo opcji nie zostało uruchomione przez Zamawiającego zgodnie z zapisami niniejszej umowy, jak również Wykonawca nie może domagać się jego realizacji. </w:t>
      </w:r>
    </w:p>
    <w:p w14:paraId="2B2BE51A" w14:textId="6719DD9B" w:rsidR="008B229E" w:rsidRPr="0091429D" w:rsidRDefault="008B229E" w:rsidP="00C0470D">
      <w:pPr>
        <w:pStyle w:val="Teksttreci4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b w:val="0"/>
          <w:bCs w:val="0"/>
          <w:sz w:val="24"/>
          <w:szCs w:val="24"/>
        </w:rPr>
      </w:pPr>
      <w:r w:rsidRPr="0091429D">
        <w:rPr>
          <w:b w:val="0"/>
          <w:bCs w:val="0"/>
          <w:sz w:val="24"/>
          <w:szCs w:val="24"/>
        </w:rPr>
        <w:t xml:space="preserve">Maksymalny zakres rzeczowy przedmiotu umowy został opisany w formularzu cenowym stanowiącym wraz z ofertą załącznik nr </w:t>
      </w:r>
      <w:r w:rsidR="0091429D" w:rsidRPr="0091429D">
        <w:rPr>
          <w:b w:val="0"/>
          <w:bCs w:val="0"/>
          <w:sz w:val="24"/>
          <w:szCs w:val="24"/>
        </w:rPr>
        <w:t>2</w:t>
      </w:r>
      <w:r w:rsidRPr="0091429D">
        <w:rPr>
          <w:b w:val="0"/>
          <w:bCs w:val="0"/>
          <w:sz w:val="24"/>
          <w:szCs w:val="24"/>
        </w:rPr>
        <w:t xml:space="preserve">. </w:t>
      </w:r>
    </w:p>
    <w:p w14:paraId="52AEDF50" w14:textId="77777777" w:rsidR="00F27339" w:rsidRPr="008332C7" w:rsidRDefault="00F27339" w:rsidP="00A64364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A34A25" w14:textId="77777777" w:rsidR="008B229E" w:rsidRDefault="008B229E" w:rsidP="00933FBC">
      <w:pPr>
        <w:pStyle w:val="Teksttreci40"/>
        <w:shd w:val="clear" w:color="auto" w:fill="auto"/>
        <w:spacing w:before="0" w:after="0" w:line="276" w:lineRule="auto"/>
        <w:ind w:left="80" w:firstLine="0"/>
        <w:jc w:val="center"/>
        <w:rPr>
          <w:sz w:val="24"/>
          <w:szCs w:val="24"/>
        </w:rPr>
      </w:pPr>
    </w:p>
    <w:p w14:paraId="0F4616E3" w14:textId="7A6779C0" w:rsidR="00933FBC" w:rsidRPr="008332C7" w:rsidRDefault="00933FBC" w:rsidP="00933FBC">
      <w:pPr>
        <w:pStyle w:val="Teksttreci40"/>
        <w:shd w:val="clear" w:color="auto" w:fill="auto"/>
        <w:spacing w:before="0" w:after="0" w:line="276" w:lineRule="auto"/>
        <w:ind w:left="80" w:firstLine="0"/>
        <w:jc w:val="center"/>
        <w:rPr>
          <w:sz w:val="24"/>
          <w:szCs w:val="24"/>
        </w:rPr>
      </w:pPr>
      <w:r w:rsidRPr="008332C7">
        <w:rPr>
          <w:sz w:val="24"/>
          <w:szCs w:val="24"/>
        </w:rPr>
        <w:t>§1</w:t>
      </w:r>
      <w:r w:rsidR="00131364">
        <w:rPr>
          <w:sz w:val="24"/>
          <w:szCs w:val="24"/>
        </w:rPr>
        <w:t>1</w:t>
      </w:r>
      <w:r w:rsidRPr="008332C7">
        <w:rPr>
          <w:sz w:val="24"/>
          <w:szCs w:val="24"/>
        </w:rPr>
        <w:t xml:space="preserve"> POSTANOWIENIA KOŃCOWE</w:t>
      </w:r>
    </w:p>
    <w:p w14:paraId="0EE8BC63" w14:textId="77777777" w:rsidR="00933FBC" w:rsidRPr="00F348FE" w:rsidRDefault="00933FBC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sz w:val="24"/>
          <w:szCs w:val="24"/>
        </w:rPr>
        <w:t>Niniejsza umowa podlega prawu polskiemu.</w:t>
      </w:r>
    </w:p>
    <w:p w14:paraId="118FE51B" w14:textId="77777777" w:rsidR="00933FBC" w:rsidRPr="00F348FE" w:rsidRDefault="00933FBC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sz w:val="24"/>
          <w:szCs w:val="24"/>
        </w:rPr>
        <w:t xml:space="preserve">Wszelkie zmiany niniejszej mowy wymagają formy pisemnej podpisanej przez Strony pod rygorem nieważności. </w:t>
      </w:r>
    </w:p>
    <w:p w14:paraId="5854E6B1" w14:textId="77777777" w:rsidR="00933FBC" w:rsidRPr="00F348FE" w:rsidRDefault="00933FBC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sz w:val="24"/>
          <w:szCs w:val="24"/>
        </w:rPr>
        <w:t>Wykonawca bez pisemnej zgody Zamawiającego pod rygorem nieważności nie może powierzyć wykonania umowy osobie trzeciej, ani przenieść na nią swoich wierzytelności wynikających z Umowy.</w:t>
      </w:r>
    </w:p>
    <w:p w14:paraId="4C2302BF" w14:textId="77777777" w:rsidR="00933FBC" w:rsidRPr="00F348FE" w:rsidRDefault="00933FBC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sz w:val="24"/>
          <w:szCs w:val="24"/>
        </w:rPr>
        <w:t>Poszczególne tytuły zastosowano w niniejszej Umowie jedynie dla jej przejrzystości i nie mają wpływu na jej interpretację.</w:t>
      </w:r>
    </w:p>
    <w:p w14:paraId="762D292F" w14:textId="3E0C8816" w:rsidR="00933FBC" w:rsidRPr="00F348FE" w:rsidRDefault="00933FBC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kern w:val="2"/>
          <w:sz w:val="24"/>
          <w:szCs w:val="24"/>
          <w:lang w:eastAsia="ar-SA"/>
        </w:rPr>
        <w:t>W razie sporu związanego z realizacją niniejszej umowy, Strony będą dążyć do jego polubownego rozwiązania, w szczególności poprzez zawezwanie do próby ugodowej, określonej przepisami art. 184-186 Kodeksu postępowania cywilnego.</w:t>
      </w:r>
    </w:p>
    <w:p w14:paraId="01CD96E7" w14:textId="1C2236E3" w:rsidR="00680E83" w:rsidRPr="00F348FE" w:rsidRDefault="00680E83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  <w:bCs w:val="0"/>
          <w:sz w:val="24"/>
          <w:szCs w:val="24"/>
        </w:rPr>
      </w:pPr>
      <w:bookmarkStart w:id="5" w:name="_Hlk89333672"/>
      <w:bookmarkStart w:id="6" w:name="_Hlk86064127"/>
      <w:r w:rsidRPr="00F348FE">
        <w:rPr>
          <w:b w:val="0"/>
          <w:bCs w:val="0"/>
          <w:sz w:val="24"/>
          <w:szCs w:val="24"/>
        </w:rPr>
        <w:lastRenderedPageBreak/>
        <w:t>Spory wynikłe na tle wykonania niniejszej umowy nierozwiązane w sposób polubowny rozstrzygane będą przez Sąd właściwy miejscowo dla siedziby Zamawiającego</w:t>
      </w:r>
      <w:bookmarkEnd w:id="5"/>
      <w:r w:rsidRPr="00F348FE">
        <w:rPr>
          <w:b w:val="0"/>
          <w:bCs w:val="0"/>
          <w:sz w:val="24"/>
          <w:szCs w:val="24"/>
        </w:rPr>
        <w:t>.</w:t>
      </w:r>
      <w:bookmarkEnd w:id="6"/>
    </w:p>
    <w:p w14:paraId="3D91DB13" w14:textId="16CD4039" w:rsidR="00933FBC" w:rsidRPr="00F348FE" w:rsidRDefault="00933FBC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b w:val="0"/>
          <w:kern w:val="2"/>
          <w:sz w:val="24"/>
          <w:szCs w:val="24"/>
          <w:lang w:eastAsia="ar-SA"/>
        </w:rPr>
        <w:t>W sprawach nieuregulowanych niniejszą umową, mają zastosowanie przepisy ustawy Prawo zamówień publicznych, Kodeksu cywilnego oraz Kodeksu postępowania cywilnego</w:t>
      </w:r>
      <w:r w:rsidRPr="00F348FE">
        <w:rPr>
          <w:b w:val="0"/>
          <w:sz w:val="24"/>
          <w:szCs w:val="24"/>
        </w:rPr>
        <w:t xml:space="preserve"> </w:t>
      </w:r>
      <w:r w:rsidRPr="00F348FE">
        <w:rPr>
          <w:b w:val="0"/>
          <w:kern w:val="2"/>
          <w:sz w:val="24"/>
          <w:szCs w:val="24"/>
          <w:lang w:eastAsia="ar-SA"/>
        </w:rPr>
        <w:t xml:space="preserve">oraz inne powszechnie obowiązujące przepisy prawa, a ewentualne spory między Stronami będą rozstrzygane według prawa polskiego </w:t>
      </w:r>
      <w:r w:rsidR="00680E83" w:rsidRPr="00F348FE">
        <w:rPr>
          <w:b w:val="0"/>
          <w:kern w:val="2"/>
          <w:sz w:val="24"/>
          <w:szCs w:val="24"/>
          <w:lang w:eastAsia="ar-SA"/>
        </w:rPr>
        <w:t>.</w:t>
      </w:r>
    </w:p>
    <w:p w14:paraId="1F8E2A11" w14:textId="0C334CD1" w:rsidR="00933FBC" w:rsidRPr="00F348FE" w:rsidRDefault="00933FBC" w:rsidP="00A93C2D">
      <w:pPr>
        <w:pStyle w:val="Teksttreci4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F348FE">
        <w:rPr>
          <w:rFonts w:eastAsia="Arial Unicode MS"/>
          <w:b w:val="0"/>
          <w:kern w:val="2"/>
          <w:sz w:val="24"/>
          <w:szCs w:val="24"/>
          <w:lang w:eastAsia="ar-SA"/>
        </w:rPr>
        <w:t>Umowę sporządzono w trzech jednobrzmiących egzemplarzach – dwa dla Zamawiającego i jeden dla Wykonawcy</w:t>
      </w:r>
      <w:r w:rsidR="00B37BBF">
        <w:rPr>
          <w:rFonts w:eastAsia="Arial Unicode MS"/>
          <w:b w:val="0"/>
          <w:kern w:val="2"/>
          <w:sz w:val="24"/>
          <w:szCs w:val="24"/>
          <w:lang w:eastAsia="ar-SA"/>
        </w:rPr>
        <w:t xml:space="preserve"> (</w:t>
      </w:r>
      <w:r w:rsidR="00B37BBF" w:rsidRP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nie dotyczy w przypadku podpisywania umów</w:t>
      </w:r>
      <w:r w:rsid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 xml:space="preserve"> kwalifikowanym</w:t>
      </w:r>
      <w:r w:rsidR="00B37BBF" w:rsidRP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 xml:space="preserve"> podpisem </w:t>
      </w:r>
      <w:r w:rsidR="00EA67A0" w:rsidRP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e</w:t>
      </w:r>
      <w:r w:rsid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l</w:t>
      </w:r>
      <w:r w:rsidR="00EA67A0" w:rsidRP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e</w:t>
      </w:r>
      <w:r w:rsid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k</w:t>
      </w:r>
      <w:r w:rsidR="00EA67A0" w:rsidRPr="00EA67A0">
        <w:rPr>
          <w:rFonts w:eastAsia="Arial Unicode MS"/>
          <w:b w:val="0"/>
          <w:i/>
          <w:iCs/>
          <w:kern w:val="2"/>
          <w:sz w:val="24"/>
          <w:szCs w:val="24"/>
          <w:lang w:eastAsia="ar-SA"/>
        </w:rPr>
        <w:t>tronicznym</w:t>
      </w:r>
      <w:r w:rsidR="00EA67A0">
        <w:rPr>
          <w:rFonts w:eastAsia="Arial Unicode MS"/>
          <w:b w:val="0"/>
          <w:kern w:val="2"/>
          <w:sz w:val="24"/>
          <w:szCs w:val="24"/>
          <w:lang w:eastAsia="ar-SA"/>
        </w:rPr>
        <w:t>)</w:t>
      </w:r>
    </w:p>
    <w:p w14:paraId="2BF09090" w14:textId="77777777" w:rsidR="00933FBC" w:rsidRPr="008332C7" w:rsidRDefault="00933FBC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sz w:val="24"/>
          <w:szCs w:val="24"/>
          <w:lang w:eastAsia="ar-SA"/>
        </w:rPr>
      </w:pPr>
    </w:p>
    <w:p w14:paraId="46E6BB9B" w14:textId="7F593CA3" w:rsidR="00933FBC" w:rsidRPr="008332C7" w:rsidRDefault="00933FBC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sz w:val="24"/>
          <w:szCs w:val="24"/>
          <w:lang w:eastAsia="ar-SA"/>
        </w:rPr>
      </w:pP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>Załącznik nr 1 do umowy – oferta Wykonawcy z dnia ….</w:t>
      </w:r>
      <w:r w:rsidR="00CD0150" w:rsidRPr="008332C7">
        <w:rPr>
          <w:rFonts w:eastAsia="Arial Unicode MS"/>
          <w:bCs w:val="0"/>
          <w:kern w:val="2"/>
          <w:sz w:val="24"/>
          <w:szCs w:val="24"/>
          <w:lang w:eastAsia="ar-SA"/>
        </w:rPr>
        <w:t>,</w:t>
      </w:r>
    </w:p>
    <w:p w14:paraId="0998C837" w14:textId="40AE7207" w:rsidR="00F27339" w:rsidRPr="008332C7" w:rsidRDefault="00F27339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sz w:val="24"/>
          <w:szCs w:val="24"/>
          <w:lang w:eastAsia="ar-SA"/>
        </w:rPr>
      </w:pP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 xml:space="preserve">Załącznik nr 2 do umowy </w:t>
      </w:r>
      <w:r w:rsidR="001D5F68" w:rsidRPr="008332C7">
        <w:rPr>
          <w:rFonts w:eastAsia="Arial Unicode MS"/>
          <w:bCs w:val="0"/>
          <w:kern w:val="2"/>
          <w:sz w:val="24"/>
          <w:szCs w:val="24"/>
          <w:lang w:eastAsia="ar-SA"/>
        </w:rPr>
        <w:t>–</w:t>
      </w: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 xml:space="preserve"> </w:t>
      </w:r>
      <w:r w:rsidR="001D5F68" w:rsidRPr="008332C7">
        <w:rPr>
          <w:rFonts w:eastAsia="Arial Unicode MS"/>
          <w:bCs w:val="0"/>
          <w:kern w:val="2"/>
          <w:sz w:val="24"/>
          <w:szCs w:val="24"/>
          <w:lang w:eastAsia="ar-SA"/>
        </w:rPr>
        <w:t>formularz cenowy Wykonawcy</w:t>
      </w:r>
      <w:r w:rsidR="00CD0150" w:rsidRPr="008332C7">
        <w:rPr>
          <w:rFonts w:eastAsia="Arial Unicode MS"/>
          <w:bCs w:val="0"/>
          <w:kern w:val="2"/>
          <w:sz w:val="24"/>
          <w:szCs w:val="24"/>
          <w:lang w:eastAsia="ar-SA"/>
        </w:rPr>
        <w:t>,</w:t>
      </w:r>
    </w:p>
    <w:p w14:paraId="6F880D2F" w14:textId="691ADF39" w:rsidR="007022D6" w:rsidRPr="008332C7" w:rsidRDefault="007022D6" w:rsidP="00933FBC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 w:val="0"/>
          <w:kern w:val="2"/>
          <w:sz w:val="24"/>
          <w:szCs w:val="24"/>
          <w:lang w:eastAsia="ar-SA"/>
        </w:rPr>
      </w:pP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 xml:space="preserve">Załącznik nr 3 do umowy - wzór protokołu odbioru </w:t>
      </w:r>
    </w:p>
    <w:p w14:paraId="50E4C5CC" w14:textId="65F52BA8" w:rsidR="005938CC" w:rsidRDefault="00933FBC" w:rsidP="004C6821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 xml:space="preserve">Załącznik nr </w:t>
      </w:r>
      <w:r w:rsidR="00CD0150" w:rsidRPr="008332C7">
        <w:rPr>
          <w:rFonts w:eastAsia="Arial Unicode MS"/>
          <w:bCs w:val="0"/>
          <w:kern w:val="2"/>
          <w:sz w:val="24"/>
          <w:szCs w:val="24"/>
          <w:lang w:eastAsia="ar-SA"/>
        </w:rPr>
        <w:t>4</w:t>
      </w:r>
      <w:r w:rsidRPr="008332C7">
        <w:rPr>
          <w:rFonts w:eastAsia="Arial Unicode MS"/>
          <w:bCs w:val="0"/>
          <w:kern w:val="2"/>
          <w:sz w:val="24"/>
          <w:szCs w:val="24"/>
          <w:lang w:eastAsia="ar-SA"/>
        </w:rPr>
        <w:t xml:space="preserve"> do umowy – Klauzula informacyjna RODO Politechniki Warszawski</w:t>
      </w:r>
    </w:p>
    <w:p w14:paraId="3DD47078" w14:textId="7DF193B8" w:rsidR="001B1B15" w:rsidRDefault="001B1B15" w:rsidP="004C6821">
      <w:pPr>
        <w:pStyle w:val="Akapitzlist"/>
        <w:spacing w:after="0" w:line="276" w:lineRule="auto"/>
        <w:ind w:left="357"/>
        <w:jc w:val="both"/>
      </w:pPr>
    </w:p>
    <w:sectPr w:rsidR="001B1B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CD0CD" w16cex:dateUtc="2022-08-09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89BEE9" w16cid:durableId="269CD0C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5FD40" w14:textId="77777777" w:rsidR="004F53A6" w:rsidRDefault="004F53A6">
      <w:pPr>
        <w:spacing w:after="0" w:line="240" w:lineRule="auto"/>
      </w:pPr>
      <w:r>
        <w:separator/>
      </w:r>
    </w:p>
  </w:endnote>
  <w:endnote w:type="continuationSeparator" w:id="0">
    <w:p w14:paraId="0EE3587D" w14:textId="77777777" w:rsidR="004F53A6" w:rsidRDefault="004F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063624759"/>
      <w:docPartObj>
        <w:docPartGallery w:val="Page Numbers (Bottom of Page)"/>
        <w:docPartUnique/>
      </w:docPartObj>
    </w:sdtPr>
    <w:sdtEndPr/>
    <w:sdtContent>
      <w:p w14:paraId="2C2054A0" w14:textId="7DDF8F68" w:rsidR="004C15BA" w:rsidRPr="004C15BA" w:rsidRDefault="004C15BA">
        <w:pPr>
          <w:pStyle w:val="Stopka"/>
          <w:jc w:val="center"/>
          <w:rPr>
            <w:rFonts w:ascii="Times New Roman" w:hAnsi="Times New Roman" w:cs="Times New Roman"/>
          </w:rPr>
        </w:pPr>
        <w:r w:rsidRPr="004C15BA">
          <w:rPr>
            <w:rFonts w:ascii="Times New Roman" w:hAnsi="Times New Roman" w:cs="Times New Roman"/>
          </w:rPr>
          <w:fldChar w:fldCharType="begin"/>
        </w:r>
        <w:r w:rsidRPr="004C15BA">
          <w:rPr>
            <w:rFonts w:ascii="Times New Roman" w:hAnsi="Times New Roman" w:cs="Times New Roman"/>
          </w:rPr>
          <w:instrText>PAGE   \* MERGEFORMAT</w:instrText>
        </w:r>
        <w:r w:rsidRPr="004C15BA">
          <w:rPr>
            <w:rFonts w:ascii="Times New Roman" w:hAnsi="Times New Roman" w:cs="Times New Roman"/>
          </w:rPr>
          <w:fldChar w:fldCharType="separate"/>
        </w:r>
        <w:r w:rsidR="00C5027B">
          <w:rPr>
            <w:rFonts w:ascii="Times New Roman" w:hAnsi="Times New Roman" w:cs="Times New Roman"/>
            <w:noProof/>
          </w:rPr>
          <w:t>7</w:t>
        </w:r>
        <w:r w:rsidRPr="004C15BA">
          <w:rPr>
            <w:rFonts w:ascii="Times New Roman" w:hAnsi="Times New Roman" w:cs="Times New Roman"/>
          </w:rPr>
          <w:fldChar w:fldCharType="end"/>
        </w:r>
      </w:p>
    </w:sdtContent>
  </w:sdt>
  <w:p w14:paraId="4A3EDECF" w14:textId="3CECDBB6" w:rsidR="001B1B15" w:rsidRPr="004C15BA" w:rsidRDefault="004C15BA">
    <w:pPr>
      <w:pStyle w:val="Stopka"/>
      <w:rPr>
        <w:rFonts w:ascii="Times New Roman" w:hAnsi="Times New Roman" w:cs="Times New Roman"/>
      </w:rPr>
    </w:pPr>
    <w:r w:rsidRPr="004C15BA">
      <w:rPr>
        <w:rFonts w:ascii="Times New Roman" w:hAnsi="Times New Roman" w:cs="Times New Roman"/>
      </w:rPr>
      <w:t>Umowa nr…………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F86D" w14:textId="77777777" w:rsidR="004F53A6" w:rsidRDefault="004F53A6">
      <w:pPr>
        <w:spacing w:after="0" w:line="240" w:lineRule="auto"/>
      </w:pPr>
      <w:r>
        <w:separator/>
      </w:r>
    </w:p>
  </w:footnote>
  <w:footnote w:type="continuationSeparator" w:id="0">
    <w:p w14:paraId="730FD340" w14:textId="77777777" w:rsidR="004F53A6" w:rsidRDefault="004F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3A3D6" w14:textId="77777777" w:rsidR="001B1B15" w:rsidRDefault="00007677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4 do SWZ</w:t>
    </w:r>
  </w:p>
  <w:p w14:paraId="54612175" w14:textId="0D1000CF" w:rsidR="001B1B15" w:rsidRDefault="00007677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nr postępowania WCh</w:t>
    </w:r>
    <w:r w:rsidR="00430E43">
      <w:rPr>
        <w:rFonts w:ascii="Times New Roman" w:hAnsi="Times New Roman" w:cs="Times New Roman"/>
        <w:i/>
        <w:sz w:val="20"/>
        <w:szCs w:val="20"/>
      </w:rPr>
      <w:t>.260.19.2022</w:t>
    </w:r>
  </w:p>
  <w:p w14:paraId="2D4D61BE" w14:textId="77777777" w:rsidR="001B1B15" w:rsidRDefault="001B1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09C"/>
    <w:multiLevelType w:val="hybridMultilevel"/>
    <w:tmpl w:val="5188459E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C5E6A"/>
    <w:multiLevelType w:val="hybridMultilevel"/>
    <w:tmpl w:val="B25E4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0556"/>
    <w:multiLevelType w:val="hybridMultilevel"/>
    <w:tmpl w:val="DFCEA0E4"/>
    <w:lvl w:ilvl="0" w:tplc="EE18BE64">
      <w:start w:val="1"/>
      <w:numFmt w:val="decimal"/>
      <w:lvlText w:val="%1."/>
      <w:lvlJc w:val="left"/>
      <w:pPr>
        <w:ind w:left="360" w:hanging="360"/>
      </w:pPr>
    </w:lvl>
    <w:lvl w:ilvl="1" w:tplc="AEFC97DA">
      <w:start w:val="1"/>
      <w:numFmt w:val="decimal"/>
      <w:lvlText w:val="%2)"/>
      <w:lvlJc w:val="left"/>
      <w:pPr>
        <w:ind w:left="1080" w:hanging="360"/>
      </w:pPr>
    </w:lvl>
    <w:lvl w:ilvl="2" w:tplc="F8E27CB4">
      <w:start w:val="1"/>
      <w:numFmt w:val="lowerRoman"/>
      <w:lvlText w:val="%3."/>
      <w:lvlJc w:val="right"/>
      <w:pPr>
        <w:ind w:left="1800" w:hanging="180"/>
      </w:pPr>
    </w:lvl>
    <w:lvl w:ilvl="3" w:tplc="8500E180">
      <w:start w:val="1"/>
      <w:numFmt w:val="decimal"/>
      <w:lvlText w:val="%4."/>
      <w:lvlJc w:val="left"/>
      <w:pPr>
        <w:ind w:left="2520" w:hanging="360"/>
      </w:pPr>
    </w:lvl>
    <w:lvl w:ilvl="4" w:tplc="A3322AFE">
      <w:start w:val="1"/>
      <w:numFmt w:val="lowerLetter"/>
      <w:lvlText w:val="%5."/>
      <w:lvlJc w:val="left"/>
      <w:pPr>
        <w:ind w:left="3240" w:hanging="360"/>
      </w:pPr>
    </w:lvl>
    <w:lvl w:ilvl="5" w:tplc="DE3C25A8">
      <w:start w:val="1"/>
      <w:numFmt w:val="lowerRoman"/>
      <w:lvlText w:val="%6."/>
      <w:lvlJc w:val="right"/>
      <w:pPr>
        <w:ind w:left="3960" w:hanging="180"/>
      </w:pPr>
    </w:lvl>
    <w:lvl w:ilvl="6" w:tplc="28245C76">
      <w:start w:val="1"/>
      <w:numFmt w:val="decimal"/>
      <w:lvlText w:val="%7."/>
      <w:lvlJc w:val="left"/>
      <w:pPr>
        <w:ind w:left="4680" w:hanging="360"/>
      </w:pPr>
    </w:lvl>
    <w:lvl w:ilvl="7" w:tplc="ACC44518">
      <w:start w:val="1"/>
      <w:numFmt w:val="lowerLetter"/>
      <w:lvlText w:val="%8."/>
      <w:lvlJc w:val="left"/>
      <w:pPr>
        <w:ind w:left="5400" w:hanging="360"/>
      </w:pPr>
    </w:lvl>
    <w:lvl w:ilvl="8" w:tplc="3FEEF97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3226A"/>
    <w:multiLevelType w:val="hybridMultilevel"/>
    <w:tmpl w:val="0E726D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3A1813"/>
    <w:multiLevelType w:val="hybridMultilevel"/>
    <w:tmpl w:val="732850A4"/>
    <w:lvl w:ilvl="0" w:tplc="43BA98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5F5264"/>
    <w:multiLevelType w:val="hybridMultilevel"/>
    <w:tmpl w:val="0F0226F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12138"/>
    <w:multiLevelType w:val="hybridMultilevel"/>
    <w:tmpl w:val="584813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A7603"/>
    <w:multiLevelType w:val="hybridMultilevel"/>
    <w:tmpl w:val="49689D3E"/>
    <w:lvl w:ilvl="0" w:tplc="DEA86E88">
      <w:start w:val="1"/>
      <w:numFmt w:val="decimal"/>
      <w:lvlText w:val="%1)"/>
      <w:lvlJc w:val="left"/>
      <w:pPr>
        <w:ind w:left="720" w:hanging="360"/>
      </w:pPr>
    </w:lvl>
    <w:lvl w:ilvl="1" w:tplc="C50840A6">
      <w:start w:val="1"/>
      <w:numFmt w:val="lowerLetter"/>
      <w:lvlText w:val="%2."/>
      <w:lvlJc w:val="left"/>
      <w:pPr>
        <w:ind w:left="1440" w:hanging="360"/>
      </w:pPr>
    </w:lvl>
    <w:lvl w:ilvl="2" w:tplc="ACB425FE">
      <w:start w:val="1"/>
      <w:numFmt w:val="lowerRoman"/>
      <w:lvlText w:val="%3."/>
      <w:lvlJc w:val="right"/>
      <w:pPr>
        <w:ind w:left="2160" w:hanging="180"/>
      </w:pPr>
    </w:lvl>
    <w:lvl w:ilvl="3" w:tplc="051423C6">
      <w:start w:val="1"/>
      <w:numFmt w:val="decimal"/>
      <w:lvlText w:val="%4."/>
      <w:lvlJc w:val="left"/>
      <w:pPr>
        <w:ind w:left="2880" w:hanging="360"/>
      </w:pPr>
    </w:lvl>
    <w:lvl w:ilvl="4" w:tplc="BBB22336">
      <w:start w:val="1"/>
      <w:numFmt w:val="lowerLetter"/>
      <w:lvlText w:val="%5."/>
      <w:lvlJc w:val="left"/>
      <w:pPr>
        <w:ind w:left="3600" w:hanging="360"/>
      </w:pPr>
    </w:lvl>
    <w:lvl w:ilvl="5" w:tplc="35008C3C">
      <w:start w:val="1"/>
      <w:numFmt w:val="lowerRoman"/>
      <w:lvlText w:val="%6."/>
      <w:lvlJc w:val="right"/>
      <w:pPr>
        <w:ind w:left="4320" w:hanging="180"/>
      </w:pPr>
    </w:lvl>
    <w:lvl w:ilvl="6" w:tplc="7854D390">
      <w:start w:val="1"/>
      <w:numFmt w:val="decimal"/>
      <w:lvlText w:val="%7."/>
      <w:lvlJc w:val="left"/>
      <w:pPr>
        <w:ind w:left="5040" w:hanging="360"/>
      </w:pPr>
    </w:lvl>
    <w:lvl w:ilvl="7" w:tplc="D9F2A760">
      <w:start w:val="1"/>
      <w:numFmt w:val="lowerLetter"/>
      <w:lvlText w:val="%8."/>
      <w:lvlJc w:val="left"/>
      <w:pPr>
        <w:ind w:left="5760" w:hanging="360"/>
      </w:pPr>
    </w:lvl>
    <w:lvl w:ilvl="8" w:tplc="9EB633E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263B3"/>
    <w:multiLevelType w:val="hybridMultilevel"/>
    <w:tmpl w:val="3D4AC742"/>
    <w:lvl w:ilvl="0" w:tplc="A1CCAC34">
      <w:start w:val="2"/>
      <w:numFmt w:val="decimal"/>
      <w:lvlText w:val="%1."/>
      <w:lvlJc w:val="left"/>
      <w:pPr>
        <w:ind w:left="360" w:hanging="360"/>
      </w:pPr>
    </w:lvl>
    <w:lvl w:ilvl="1" w:tplc="F886CF26">
      <w:start w:val="1"/>
      <w:numFmt w:val="lowerLetter"/>
      <w:lvlText w:val="%2."/>
      <w:lvlJc w:val="left"/>
      <w:pPr>
        <w:ind w:left="1080" w:hanging="360"/>
      </w:pPr>
    </w:lvl>
    <w:lvl w:ilvl="2" w:tplc="79CE6F66">
      <w:start w:val="1"/>
      <w:numFmt w:val="lowerRoman"/>
      <w:lvlText w:val="%3."/>
      <w:lvlJc w:val="right"/>
      <w:pPr>
        <w:ind w:left="1800" w:hanging="180"/>
      </w:pPr>
    </w:lvl>
    <w:lvl w:ilvl="3" w:tplc="0532B268">
      <w:start w:val="1"/>
      <w:numFmt w:val="decimal"/>
      <w:lvlText w:val="%4."/>
      <w:lvlJc w:val="left"/>
      <w:pPr>
        <w:ind w:left="2520" w:hanging="360"/>
      </w:pPr>
    </w:lvl>
    <w:lvl w:ilvl="4" w:tplc="E2CEB428">
      <w:start w:val="1"/>
      <w:numFmt w:val="lowerLetter"/>
      <w:lvlText w:val="%5."/>
      <w:lvlJc w:val="left"/>
      <w:pPr>
        <w:ind w:left="3240" w:hanging="360"/>
      </w:pPr>
    </w:lvl>
    <w:lvl w:ilvl="5" w:tplc="0270D0A2">
      <w:start w:val="1"/>
      <w:numFmt w:val="lowerRoman"/>
      <w:lvlText w:val="%6."/>
      <w:lvlJc w:val="right"/>
      <w:pPr>
        <w:ind w:left="3960" w:hanging="180"/>
      </w:pPr>
    </w:lvl>
    <w:lvl w:ilvl="6" w:tplc="66DA2722">
      <w:start w:val="1"/>
      <w:numFmt w:val="decimal"/>
      <w:lvlText w:val="%7."/>
      <w:lvlJc w:val="left"/>
      <w:pPr>
        <w:ind w:left="4680" w:hanging="360"/>
      </w:pPr>
    </w:lvl>
    <w:lvl w:ilvl="7" w:tplc="961AD55E">
      <w:start w:val="1"/>
      <w:numFmt w:val="lowerLetter"/>
      <w:lvlText w:val="%8."/>
      <w:lvlJc w:val="left"/>
      <w:pPr>
        <w:ind w:left="5400" w:hanging="360"/>
      </w:pPr>
    </w:lvl>
    <w:lvl w:ilvl="8" w:tplc="06CC3B6E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E16924"/>
    <w:multiLevelType w:val="hybridMultilevel"/>
    <w:tmpl w:val="08309AD4"/>
    <w:lvl w:ilvl="0" w:tplc="F74E27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3845A9"/>
    <w:multiLevelType w:val="multilevel"/>
    <w:tmpl w:val="7AF20C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670BE"/>
    <w:multiLevelType w:val="hybridMultilevel"/>
    <w:tmpl w:val="2A6E1A1C"/>
    <w:lvl w:ilvl="0" w:tplc="1436986A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A71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4076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6A4C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CC1E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E96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7E0C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E54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C88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3C7F7E"/>
    <w:multiLevelType w:val="hybridMultilevel"/>
    <w:tmpl w:val="A7923584"/>
    <w:lvl w:ilvl="0" w:tplc="BE6A5A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915761F"/>
    <w:multiLevelType w:val="hybridMultilevel"/>
    <w:tmpl w:val="BD38B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4"/>
  </w:num>
  <w:num w:numId="5">
    <w:abstractNumId w:val="2"/>
  </w:num>
  <w:num w:numId="6">
    <w:abstractNumId w:val="10"/>
  </w:num>
  <w:num w:numId="7">
    <w:abstractNumId w:val="18"/>
  </w:num>
  <w:num w:numId="8">
    <w:abstractNumId w:val="13"/>
  </w:num>
  <w:num w:numId="9">
    <w:abstractNumId w:val="8"/>
  </w:num>
  <w:num w:numId="10">
    <w:abstractNumId w:val="9"/>
  </w:num>
  <w:num w:numId="11">
    <w:abstractNumId w:val="16"/>
  </w:num>
  <w:num w:numId="12">
    <w:abstractNumId w:val="12"/>
  </w:num>
  <w:num w:numId="13">
    <w:abstractNumId w:val="11"/>
  </w:num>
  <w:num w:numId="14">
    <w:abstractNumId w:val="1"/>
  </w:num>
  <w:num w:numId="15">
    <w:abstractNumId w:val="15"/>
  </w:num>
  <w:num w:numId="16">
    <w:abstractNumId w:val="14"/>
  </w:num>
  <w:num w:numId="17">
    <w:abstractNumId w:val="3"/>
  </w:num>
  <w:num w:numId="18">
    <w:abstractNumId w:val="17"/>
  </w:num>
  <w:num w:numId="19">
    <w:abstractNumId w:val="20"/>
  </w:num>
  <w:num w:numId="20">
    <w:abstractNumId w:val="21"/>
  </w:num>
  <w:num w:numId="21">
    <w:abstractNumId w:val="5"/>
  </w:num>
  <w:num w:numId="22">
    <w:abstractNumId w:val="0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15"/>
    <w:rsid w:val="00007677"/>
    <w:rsid w:val="000107F2"/>
    <w:rsid w:val="0004637A"/>
    <w:rsid w:val="00064508"/>
    <w:rsid w:val="0008001E"/>
    <w:rsid w:val="000872C1"/>
    <w:rsid w:val="00093654"/>
    <w:rsid w:val="0009487D"/>
    <w:rsid w:val="000B6995"/>
    <w:rsid w:val="000C31BA"/>
    <w:rsid w:val="000E1CF1"/>
    <w:rsid w:val="000E4636"/>
    <w:rsid w:val="000F1CAA"/>
    <w:rsid w:val="000F4F56"/>
    <w:rsid w:val="001051D2"/>
    <w:rsid w:val="00105D15"/>
    <w:rsid w:val="001201D5"/>
    <w:rsid w:val="00131364"/>
    <w:rsid w:val="00164D0A"/>
    <w:rsid w:val="00172686"/>
    <w:rsid w:val="00184BA2"/>
    <w:rsid w:val="001936F1"/>
    <w:rsid w:val="00197436"/>
    <w:rsid w:val="001A07AB"/>
    <w:rsid w:val="001B1B15"/>
    <w:rsid w:val="001B5BE7"/>
    <w:rsid w:val="001D5F68"/>
    <w:rsid w:val="001E1E16"/>
    <w:rsid w:val="001F40D3"/>
    <w:rsid w:val="001F5261"/>
    <w:rsid w:val="002034C9"/>
    <w:rsid w:val="00203B57"/>
    <w:rsid w:val="00244399"/>
    <w:rsid w:val="00253EC5"/>
    <w:rsid w:val="002679C4"/>
    <w:rsid w:val="00273DA5"/>
    <w:rsid w:val="0027540B"/>
    <w:rsid w:val="00291A9A"/>
    <w:rsid w:val="00292C92"/>
    <w:rsid w:val="002A1E96"/>
    <w:rsid w:val="002B5F52"/>
    <w:rsid w:val="002C6B24"/>
    <w:rsid w:val="002E1F3F"/>
    <w:rsid w:val="00316292"/>
    <w:rsid w:val="00323077"/>
    <w:rsid w:val="0033653C"/>
    <w:rsid w:val="00365619"/>
    <w:rsid w:val="00377774"/>
    <w:rsid w:val="00380CBA"/>
    <w:rsid w:val="003A44F0"/>
    <w:rsid w:val="003B6EEF"/>
    <w:rsid w:val="003B7E39"/>
    <w:rsid w:val="003C23EA"/>
    <w:rsid w:val="003E4746"/>
    <w:rsid w:val="003E487A"/>
    <w:rsid w:val="00420D17"/>
    <w:rsid w:val="00430E43"/>
    <w:rsid w:val="00432DA2"/>
    <w:rsid w:val="0044181A"/>
    <w:rsid w:val="004440C9"/>
    <w:rsid w:val="0045450C"/>
    <w:rsid w:val="00456410"/>
    <w:rsid w:val="004628CE"/>
    <w:rsid w:val="00481BD1"/>
    <w:rsid w:val="00496061"/>
    <w:rsid w:val="00496F92"/>
    <w:rsid w:val="004A35BB"/>
    <w:rsid w:val="004C15BA"/>
    <w:rsid w:val="004C6821"/>
    <w:rsid w:val="004C7D76"/>
    <w:rsid w:val="004D4F65"/>
    <w:rsid w:val="004F53A6"/>
    <w:rsid w:val="004F64F6"/>
    <w:rsid w:val="00507258"/>
    <w:rsid w:val="00515B00"/>
    <w:rsid w:val="005258DA"/>
    <w:rsid w:val="00527FE9"/>
    <w:rsid w:val="005421B4"/>
    <w:rsid w:val="00554356"/>
    <w:rsid w:val="005608C0"/>
    <w:rsid w:val="00562F42"/>
    <w:rsid w:val="00565EBF"/>
    <w:rsid w:val="00575509"/>
    <w:rsid w:val="00582DC7"/>
    <w:rsid w:val="0059244B"/>
    <w:rsid w:val="005938CC"/>
    <w:rsid w:val="005A4FE5"/>
    <w:rsid w:val="005D1613"/>
    <w:rsid w:val="005D3A71"/>
    <w:rsid w:val="005E3F85"/>
    <w:rsid w:val="005F1FB3"/>
    <w:rsid w:val="005F304B"/>
    <w:rsid w:val="005F7656"/>
    <w:rsid w:val="00601EA2"/>
    <w:rsid w:val="00610251"/>
    <w:rsid w:val="0062045C"/>
    <w:rsid w:val="006254F7"/>
    <w:rsid w:val="006319B2"/>
    <w:rsid w:val="00651334"/>
    <w:rsid w:val="00663F30"/>
    <w:rsid w:val="00673943"/>
    <w:rsid w:val="00680E83"/>
    <w:rsid w:val="00690CC5"/>
    <w:rsid w:val="00693866"/>
    <w:rsid w:val="006C5263"/>
    <w:rsid w:val="006C7497"/>
    <w:rsid w:val="006D0D18"/>
    <w:rsid w:val="006F0A35"/>
    <w:rsid w:val="006F6C6F"/>
    <w:rsid w:val="007022D6"/>
    <w:rsid w:val="00705133"/>
    <w:rsid w:val="007058EA"/>
    <w:rsid w:val="00736345"/>
    <w:rsid w:val="00744A75"/>
    <w:rsid w:val="007457AA"/>
    <w:rsid w:val="0075615F"/>
    <w:rsid w:val="007600AB"/>
    <w:rsid w:val="0076711F"/>
    <w:rsid w:val="007802F4"/>
    <w:rsid w:val="00781AEF"/>
    <w:rsid w:val="007851EE"/>
    <w:rsid w:val="007932ED"/>
    <w:rsid w:val="007946BF"/>
    <w:rsid w:val="00796D60"/>
    <w:rsid w:val="007A550E"/>
    <w:rsid w:val="007B2711"/>
    <w:rsid w:val="007B3A07"/>
    <w:rsid w:val="007C1457"/>
    <w:rsid w:val="007D0AFB"/>
    <w:rsid w:val="007D44C3"/>
    <w:rsid w:val="007F4140"/>
    <w:rsid w:val="00814203"/>
    <w:rsid w:val="008332C7"/>
    <w:rsid w:val="00842CFC"/>
    <w:rsid w:val="008507DF"/>
    <w:rsid w:val="00852E66"/>
    <w:rsid w:val="00856CB5"/>
    <w:rsid w:val="0088447B"/>
    <w:rsid w:val="008B229E"/>
    <w:rsid w:val="008C2EC0"/>
    <w:rsid w:val="008D0283"/>
    <w:rsid w:val="008D269D"/>
    <w:rsid w:val="008F68FE"/>
    <w:rsid w:val="00906635"/>
    <w:rsid w:val="009074C2"/>
    <w:rsid w:val="0091429D"/>
    <w:rsid w:val="009260FF"/>
    <w:rsid w:val="00933FBC"/>
    <w:rsid w:val="009627C9"/>
    <w:rsid w:val="00963A52"/>
    <w:rsid w:val="00981FAB"/>
    <w:rsid w:val="00984F52"/>
    <w:rsid w:val="0099185C"/>
    <w:rsid w:val="00992BD2"/>
    <w:rsid w:val="009A401C"/>
    <w:rsid w:val="009E0B45"/>
    <w:rsid w:val="00A11208"/>
    <w:rsid w:val="00A23F2F"/>
    <w:rsid w:val="00A26AF2"/>
    <w:rsid w:val="00A62B5F"/>
    <w:rsid w:val="00A64364"/>
    <w:rsid w:val="00A668A3"/>
    <w:rsid w:val="00A84002"/>
    <w:rsid w:val="00A90103"/>
    <w:rsid w:val="00A937DB"/>
    <w:rsid w:val="00A93C2D"/>
    <w:rsid w:val="00AB0DB6"/>
    <w:rsid w:val="00AB72AB"/>
    <w:rsid w:val="00AC1093"/>
    <w:rsid w:val="00AD2F4E"/>
    <w:rsid w:val="00AE10CF"/>
    <w:rsid w:val="00AE4FD3"/>
    <w:rsid w:val="00AF2C7C"/>
    <w:rsid w:val="00AF6AAC"/>
    <w:rsid w:val="00B05C0C"/>
    <w:rsid w:val="00B2022D"/>
    <w:rsid w:val="00B2039F"/>
    <w:rsid w:val="00B34745"/>
    <w:rsid w:val="00B37BBF"/>
    <w:rsid w:val="00B407C7"/>
    <w:rsid w:val="00B537EC"/>
    <w:rsid w:val="00B552F4"/>
    <w:rsid w:val="00B863AA"/>
    <w:rsid w:val="00B93F21"/>
    <w:rsid w:val="00BA2673"/>
    <w:rsid w:val="00C0470D"/>
    <w:rsid w:val="00C162B9"/>
    <w:rsid w:val="00C31517"/>
    <w:rsid w:val="00C32A34"/>
    <w:rsid w:val="00C360A4"/>
    <w:rsid w:val="00C5027B"/>
    <w:rsid w:val="00C504C3"/>
    <w:rsid w:val="00C655CC"/>
    <w:rsid w:val="00CA432B"/>
    <w:rsid w:val="00CC7C93"/>
    <w:rsid w:val="00CD0150"/>
    <w:rsid w:val="00CD08EF"/>
    <w:rsid w:val="00CD0DCB"/>
    <w:rsid w:val="00D06E3B"/>
    <w:rsid w:val="00D45A5B"/>
    <w:rsid w:val="00D711BF"/>
    <w:rsid w:val="00D77C37"/>
    <w:rsid w:val="00D83DA4"/>
    <w:rsid w:val="00D90D88"/>
    <w:rsid w:val="00DA2AB8"/>
    <w:rsid w:val="00DA528C"/>
    <w:rsid w:val="00DA6844"/>
    <w:rsid w:val="00DB40EF"/>
    <w:rsid w:val="00DC4A6D"/>
    <w:rsid w:val="00DF31F4"/>
    <w:rsid w:val="00E34CD8"/>
    <w:rsid w:val="00E35184"/>
    <w:rsid w:val="00E5602F"/>
    <w:rsid w:val="00E62C1F"/>
    <w:rsid w:val="00E6382D"/>
    <w:rsid w:val="00E8339A"/>
    <w:rsid w:val="00E94258"/>
    <w:rsid w:val="00EA67A0"/>
    <w:rsid w:val="00EE0548"/>
    <w:rsid w:val="00F06A31"/>
    <w:rsid w:val="00F11A99"/>
    <w:rsid w:val="00F25715"/>
    <w:rsid w:val="00F27339"/>
    <w:rsid w:val="00F348FE"/>
    <w:rsid w:val="00F6596C"/>
    <w:rsid w:val="00F72452"/>
    <w:rsid w:val="00F8175C"/>
    <w:rsid w:val="00F90C42"/>
    <w:rsid w:val="00FA6E76"/>
    <w:rsid w:val="00FB083E"/>
    <w:rsid w:val="00FB1209"/>
    <w:rsid w:val="00FB6843"/>
    <w:rsid w:val="00FE24F5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C52B"/>
  <w15:docId w15:val="{C6027E0C-1C18-4C37-9BE0-25620387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140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1879C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qFormat/>
    <w:rsid w:val="0090496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qFormat/>
    <w:rsid w:val="00FD4D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0901F6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FootnoteCharacters">
    <w:name w:val="Footnote Characters"/>
    <w:semiHidden/>
    <w:qFormat/>
    <w:rsid w:val="0086066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606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qFormat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qFormat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Podpisobrazu">
    <w:name w:val="Podpis obrazu"/>
    <w:basedOn w:val="Domylnaczcionkaakapitu"/>
    <w:qFormat/>
    <w:rsid w:val="000978C0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qFormat/>
    <w:rsid w:val="000978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InternetLink">
    <w:name w:val="Internet 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863C34"/>
  </w:style>
  <w:style w:type="character" w:customStyle="1" w:styleId="StopkaZnak">
    <w:name w:val="Stopka Znak"/>
    <w:basedOn w:val="Domylnaczcionkaakapitu"/>
    <w:link w:val="Stopka"/>
    <w:uiPriority w:val="99"/>
    <w:qFormat/>
    <w:rsid w:val="00863C3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571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713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5713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60E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9CB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5EDE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5EDE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rFonts w:cs="Times New Roman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Pr>
      <w:b w:val="0"/>
      <w:i w:val="0"/>
      <w:sz w:val="22"/>
    </w:rPr>
  </w:style>
  <w:style w:type="character" w:customStyle="1" w:styleId="ListLabel7">
    <w:name w:val="ListLabel 7"/>
    <w:qFormat/>
    <w:rPr>
      <w:b w:val="0"/>
      <w:i w:val="0"/>
      <w:sz w:val="22"/>
    </w:rPr>
  </w:style>
  <w:style w:type="character" w:customStyle="1" w:styleId="ListLabel8">
    <w:name w:val="ListLabel 8"/>
    <w:qFormat/>
    <w:rPr>
      <w:rFonts w:cs="Times New Roman"/>
      <w:b w:val="0"/>
      <w:bCs/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/>
      <w:b w:val="0"/>
      <w:i w:val="0"/>
      <w:sz w:val="24"/>
    </w:rPr>
  </w:style>
  <w:style w:type="character" w:customStyle="1" w:styleId="ListLabel10">
    <w:name w:val="ListLabel 10"/>
    <w:qFormat/>
    <w:rPr>
      <w:b w:val="0"/>
      <w:i w:val="0"/>
      <w:sz w:val="22"/>
    </w:rPr>
  </w:style>
  <w:style w:type="character" w:customStyle="1" w:styleId="ListLabel11">
    <w:name w:val="ListLabel 11"/>
    <w:qFormat/>
    <w:rPr>
      <w:b w:val="0"/>
      <w:i w:val="0"/>
      <w:sz w:val="22"/>
    </w:rPr>
  </w:style>
  <w:style w:type="character" w:customStyle="1" w:styleId="ListLabel12">
    <w:name w:val="ListLabel 12"/>
    <w:qFormat/>
    <w:rPr>
      <w:rFonts w:ascii="Times New Roman" w:hAnsi="Times New Roman"/>
      <w:b/>
      <w:i w:val="0"/>
      <w:sz w:val="24"/>
    </w:rPr>
  </w:style>
  <w:style w:type="character" w:customStyle="1" w:styleId="ListLabel13">
    <w:name w:val="ListLabel 13"/>
    <w:qFormat/>
    <w:rPr>
      <w:b w:val="0"/>
      <w:i w:val="0"/>
      <w:sz w:val="22"/>
    </w:rPr>
  </w:style>
  <w:style w:type="character" w:customStyle="1" w:styleId="ListLabel14">
    <w:name w:val="ListLabel 14"/>
    <w:qFormat/>
    <w:rPr>
      <w:b w:val="0"/>
      <w:i w:val="0"/>
      <w:sz w:val="22"/>
    </w:rPr>
  </w:style>
  <w:style w:type="character" w:customStyle="1" w:styleId="ListLabel15">
    <w:name w:val="ListLabel 15"/>
    <w:qFormat/>
    <w:rPr>
      <w:rFonts w:ascii="Times New Roman" w:hAnsi="Times New Roman"/>
      <w:b w:val="0"/>
      <w:i w:val="0"/>
      <w:sz w:val="24"/>
    </w:rPr>
  </w:style>
  <w:style w:type="character" w:customStyle="1" w:styleId="ListLabel16">
    <w:name w:val="ListLabel 16"/>
    <w:qFormat/>
    <w:rPr>
      <w:b w:val="0"/>
      <w:i w:val="0"/>
      <w:sz w:val="22"/>
    </w:rPr>
  </w:style>
  <w:style w:type="character" w:customStyle="1" w:styleId="ListLabel17">
    <w:name w:val="ListLabel 17"/>
    <w:qFormat/>
    <w:rPr>
      <w:b w:val="0"/>
      <w:i w:val="0"/>
      <w:sz w:val="22"/>
    </w:rPr>
  </w:style>
  <w:style w:type="character" w:customStyle="1" w:styleId="ListLabel18">
    <w:name w:val="ListLabel 18"/>
    <w:qFormat/>
    <w:rPr>
      <w:rFonts w:ascii="Times New Roman" w:hAnsi="Times New Roman"/>
      <w:b/>
      <w:i w:val="0"/>
      <w:sz w:val="24"/>
    </w:rPr>
  </w:style>
  <w:style w:type="character" w:customStyle="1" w:styleId="ListLabel19">
    <w:name w:val="ListLabel 19"/>
    <w:qFormat/>
    <w:rPr>
      <w:b w:val="0"/>
      <w:i w:val="0"/>
      <w:sz w:val="22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b w:val="0"/>
      <w:i w:val="0"/>
      <w:sz w:val="22"/>
    </w:rPr>
  </w:style>
  <w:style w:type="character" w:customStyle="1" w:styleId="ListLabel23">
    <w:name w:val="ListLabel 23"/>
    <w:qFormat/>
    <w:rPr>
      <w:b w:val="0"/>
      <w:i w:val="0"/>
      <w:sz w:val="22"/>
    </w:rPr>
  </w:style>
  <w:style w:type="character" w:customStyle="1" w:styleId="ListLabel24">
    <w:name w:val="ListLabel 24"/>
    <w:qFormat/>
    <w:rPr>
      <w:rFonts w:ascii="Times New Roman" w:hAnsi="Times New Roman"/>
      <w:b/>
      <w:color w:val="auto"/>
      <w:sz w:val="24"/>
    </w:rPr>
  </w:style>
  <w:style w:type="character" w:customStyle="1" w:styleId="ListLabel25">
    <w:name w:val="ListLabel 25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26">
    <w:name w:val="ListLabel 26"/>
    <w:qFormat/>
    <w:rPr>
      <w:b w:val="0"/>
      <w:i w:val="0"/>
      <w:sz w:val="22"/>
    </w:rPr>
  </w:style>
  <w:style w:type="character" w:customStyle="1" w:styleId="ListLabel27">
    <w:name w:val="ListLabel 27"/>
    <w:qFormat/>
    <w:rPr>
      <w:b w:val="0"/>
      <w:i w:val="0"/>
      <w:sz w:val="22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b w:val="0"/>
      <w:i w:val="0"/>
      <w:sz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4"/>
      <w:szCs w:val="22"/>
    </w:rPr>
  </w:style>
  <w:style w:type="character" w:customStyle="1" w:styleId="ListLabel32">
    <w:name w:val="ListLabel 32"/>
    <w:qFormat/>
    <w:rPr>
      <w:b/>
      <w:bCs/>
      <w:sz w:val="24"/>
    </w:rPr>
  </w:style>
  <w:style w:type="character" w:customStyle="1" w:styleId="ListLabel33">
    <w:name w:val="ListLabel 33"/>
    <w:qFormat/>
    <w:rPr>
      <w:rFonts w:eastAsia="Times New Roman" w:cs="Times New Roman"/>
      <w:sz w:val="24"/>
    </w:rPr>
  </w:style>
  <w:style w:type="character" w:customStyle="1" w:styleId="ListLabel34">
    <w:name w:val="ListLabel 34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35">
    <w:name w:val="ListLabel 35"/>
    <w:qFormat/>
    <w:rPr>
      <w:b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 w:val="0"/>
      <w:i w:val="0"/>
      <w:sz w:val="24"/>
    </w:rPr>
  </w:style>
  <w:style w:type="character" w:customStyle="1" w:styleId="ListLabel37">
    <w:name w:val="ListLabel 37"/>
    <w:qFormat/>
    <w:rPr>
      <w:b w:val="0"/>
      <w:i w:val="0"/>
      <w:sz w:val="22"/>
    </w:rPr>
  </w:style>
  <w:style w:type="character" w:customStyle="1" w:styleId="ListLabel38">
    <w:name w:val="ListLabel 38"/>
    <w:qFormat/>
    <w:rPr>
      <w:b w:val="0"/>
      <w:i w:val="0"/>
      <w:sz w:val="22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ascii="Times New Roman" w:hAnsi="Times New Roman"/>
      <w:b w:val="0"/>
      <w:i w:val="0"/>
      <w:sz w:val="24"/>
    </w:rPr>
  </w:style>
  <w:style w:type="character" w:customStyle="1" w:styleId="ListLabel41">
    <w:name w:val="ListLabel 41"/>
    <w:qFormat/>
    <w:rPr>
      <w:b w:val="0"/>
      <w:i w:val="0"/>
      <w:sz w:val="22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b w:val="0"/>
      <w:i w:val="0"/>
      <w:sz w:val="22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Times New Roman" w:hAnsi="Times New Roman"/>
      <w:b w:val="0"/>
      <w:i w:val="0"/>
      <w:sz w:val="24"/>
    </w:rPr>
  </w:style>
  <w:style w:type="character" w:customStyle="1" w:styleId="ListLabel49">
    <w:name w:val="ListLabel 49"/>
    <w:qFormat/>
    <w:rPr>
      <w:b w:val="0"/>
      <w:i w:val="0"/>
      <w:sz w:val="22"/>
    </w:rPr>
  </w:style>
  <w:style w:type="character" w:customStyle="1" w:styleId="ListLabel50">
    <w:name w:val="ListLabel 50"/>
    <w:qFormat/>
    <w:rPr>
      <w:b w:val="0"/>
      <w:i w:val="0"/>
      <w:sz w:val="22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ListLabel54">
    <w:name w:val="ListLabel 54"/>
    <w:qFormat/>
    <w:rPr>
      <w:b w:val="0"/>
      <w:i w:val="0"/>
      <w:sz w:val="22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b w:val="0"/>
      <w:i w:val="0"/>
      <w:sz w:val="22"/>
    </w:rPr>
  </w:style>
  <w:style w:type="character" w:customStyle="1" w:styleId="ListLabel57">
    <w:name w:val="ListLabel 57"/>
    <w:qFormat/>
    <w:rPr>
      <w:b w:val="0"/>
      <w:i w:val="0"/>
      <w:sz w:val="22"/>
    </w:rPr>
  </w:style>
  <w:style w:type="character" w:customStyle="1" w:styleId="ListLabel58">
    <w:name w:val="ListLabel 58"/>
    <w:qFormat/>
    <w:rPr>
      <w:rFonts w:ascii="Times New Roman" w:hAnsi="Times New Roman"/>
      <w:b/>
      <w:color w:val="auto"/>
      <w:sz w:val="24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60">
    <w:name w:val="ListLabel 60"/>
    <w:qFormat/>
    <w:rPr>
      <w:b w:val="0"/>
      <w:i w:val="0"/>
      <w:sz w:val="22"/>
    </w:rPr>
  </w:style>
  <w:style w:type="character" w:customStyle="1" w:styleId="ListLabel61">
    <w:name w:val="ListLabel 61"/>
    <w:qFormat/>
    <w:rPr>
      <w:b w:val="0"/>
      <w:i w:val="0"/>
      <w:sz w:val="22"/>
    </w:rPr>
  </w:style>
  <w:style w:type="character" w:customStyle="1" w:styleId="ListLabel62">
    <w:name w:val="ListLabel 62"/>
    <w:qFormat/>
    <w:rPr>
      <w:sz w:val="24"/>
      <w:szCs w:val="22"/>
    </w:rPr>
  </w:style>
  <w:style w:type="character" w:customStyle="1" w:styleId="ListLabel63">
    <w:name w:val="ListLabel 63"/>
    <w:qFormat/>
    <w:rPr>
      <w:b/>
      <w:bCs/>
      <w:sz w:val="24"/>
    </w:rPr>
  </w:style>
  <w:style w:type="character" w:customStyle="1" w:styleId="ListLabel64">
    <w:name w:val="ListLabel 64"/>
    <w:qFormat/>
    <w:rPr>
      <w:rFonts w:eastAsia="Times New Roman" w:cs="Times New Roman"/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60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Teksttreci40">
    <w:name w:val="Tekst treści (4)"/>
    <w:basedOn w:val="Normalny"/>
    <w:link w:val="Teksttreci4"/>
    <w:qFormat/>
    <w:rsid w:val="001879C3"/>
    <w:pPr>
      <w:widowControl w:val="0"/>
      <w:shd w:val="clear" w:color="auto" w:fill="FFFFFF"/>
      <w:spacing w:before="240" w:after="1380" w:line="240" w:lineRule="auto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qFormat/>
    <w:rsid w:val="001879C3"/>
    <w:pPr>
      <w:widowControl w:val="0"/>
      <w:shd w:val="clear" w:color="auto" w:fill="FFFFFF"/>
      <w:spacing w:before="960" w:after="1260" w:line="240" w:lineRule="auto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90496F"/>
    <w:pPr>
      <w:ind w:left="720"/>
      <w:contextualSpacing/>
    </w:pPr>
  </w:style>
  <w:style w:type="paragraph" w:customStyle="1" w:styleId="Nagwek50">
    <w:name w:val="Nagłówek #5"/>
    <w:basedOn w:val="Normalny"/>
    <w:link w:val="Nagwek5"/>
    <w:qFormat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qFormat/>
    <w:rsid w:val="00FD4D1D"/>
    <w:pPr>
      <w:widowControl w:val="0"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6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treci30">
    <w:name w:val="Tekst treści (3)"/>
    <w:basedOn w:val="Normalny"/>
    <w:link w:val="Teksttreci3"/>
    <w:qFormat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gweklubstopka30">
    <w:name w:val="Nagłówek lub stopka (3)"/>
    <w:basedOn w:val="Normalny"/>
    <w:link w:val="Nagweklubstopka3"/>
    <w:qFormat/>
    <w:rsid w:val="000978C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qFormat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paragraph" w:styleId="Nagwek">
    <w:name w:val="header"/>
    <w:basedOn w:val="Normalny"/>
    <w:link w:val="NagwekZnak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71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713A"/>
    <w:rPr>
      <w:b/>
      <w:bCs/>
    </w:rPr>
  </w:style>
  <w:style w:type="paragraph" w:styleId="Bezodstpw">
    <w:name w:val="No Spacing"/>
    <w:uiPriority w:val="1"/>
    <w:qFormat/>
    <w:rsid w:val="00420140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9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EDE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162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8">
    <w:name w:val="Font Style68"/>
    <w:uiPriority w:val="99"/>
    <w:rsid w:val="00316292"/>
    <w:rPr>
      <w:rFonts w:ascii="Times New Roman" w:hAnsi="Times New Roman" w:cs="Times New Roman" w:hint="default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35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35BB"/>
    <w:rPr>
      <w:sz w:val="22"/>
    </w:rPr>
  </w:style>
  <w:style w:type="paragraph" w:styleId="Poprawka">
    <w:name w:val="Revision"/>
    <w:hidden/>
    <w:uiPriority w:val="99"/>
    <w:semiHidden/>
    <w:rsid w:val="007946B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089E3-EF09-449B-BDB7-83C5DFEC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2334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dc:description/>
  <cp:lastModifiedBy>Piotrkowicz Monika</cp:lastModifiedBy>
  <cp:revision>2</cp:revision>
  <cp:lastPrinted>2021-12-07T12:59:00Z</cp:lastPrinted>
  <dcterms:created xsi:type="dcterms:W3CDTF">2022-08-17T06:43:00Z</dcterms:created>
  <dcterms:modified xsi:type="dcterms:W3CDTF">2022-08-17T06:43:00Z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