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3B21B96D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0531FA">
        <w:rPr>
          <w:rFonts w:ascii="Arial Narrow" w:hAnsi="Arial Narrow"/>
          <w:b/>
        </w:rPr>
        <w:t>0</w:t>
      </w:r>
      <w:r w:rsidR="00FE5876">
        <w:rPr>
          <w:rFonts w:ascii="Arial Narrow" w:hAnsi="Arial Narrow"/>
          <w:b/>
        </w:rPr>
        <w:t>7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320B4">
        <w:rPr>
          <w:rFonts w:ascii="Arial Narrow" w:hAnsi="Arial Narrow"/>
          <w:b/>
        </w:rPr>
        <w:t>4</w:t>
      </w:r>
    </w:p>
    <w:p w14:paraId="15903FCE" w14:textId="2266F87F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FE5876" w:rsidRPr="00FE5876">
        <w:rPr>
          <w:rFonts w:ascii="Arial Narrow" w:hAnsi="Arial Narrow" w:cs="Calibri Light"/>
          <w:b/>
          <w:bCs/>
        </w:rPr>
        <w:t>Przebudowa, rozbudowa i nadbudowa wielofunkcyjnego budynku Gminnego Ośrodka Kultury z częścią mieszkalną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08A6F7DD" w14:textId="77777777" w:rsidR="00233673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914DCC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Pr="001949C0">
              <w:rPr>
                <w:rFonts w:ascii="Arial Narrow" w:hAnsi="Arial Narrow"/>
                <w:b/>
              </w:rPr>
              <w:t xml:space="preserve"> </w:t>
            </w:r>
            <w:r w:rsidR="00FE5876">
              <w:rPr>
                <w:rFonts w:ascii="Arial Narrow" w:hAnsi="Arial Narrow"/>
                <w:b/>
              </w:rPr>
              <w:t>b</w:t>
            </w:r>
            <w:r w:rsidR="00914DCC">
              <w:rPr>
                <w:rFonts w:ascii="Arial Narrow" w:hAnsi="Arial Narrow"/>
                <w:b/>
              </w:rPr>
              <w:t xml:space="preserve">) </w:t>
            </w:r>
            <w:r w:rsidR="00FE5876">
              <w:rPr>
                <w:rFonts w:ascii="Arial Narrow" w:hAnsi="Arial Narrow"/>
                <w:b/>
              </w:rPr>
              <w:t>-</w:t>
            </w:r>
            <w:r w:rsidR="00914DCC">
              <w:rPr>
                <w:rFonts w:ascii="Arial Narrow" w:hAnsi="Arial Narrow"/>
                <w:b/>
              </w:rPr>
              <w:t xml:space="preserve"> c)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6A63CE7F" w14:textId="6260CDA1" w:rsidR="00FE5876" w:rsidRPr="001949C0" w:rsidRDefault="00FE5876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dla lit. b) należy wskazać liczbę lat doświadczenia zgodnie </w:t>
            </w:r>
            <w:r>
              <w:rPr>
                <w:rFonts w:ascii="Arial Narrow" w:hAnsi="Arial Narrow"/>
                <w:b/>
              </w:rPr>
              <w:br/>
              <w:t>z SWZ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914DCC" w:rsidRPr="001949C0" w14:paraId="2D8B6292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68DB5A02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4218F5F0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529FD1A7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4A6206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Nr uprawnień</w:t>
            </w:r>
          </w:p>
          <w:p w14:paraId="3F9F3BE6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………………………………….</w:t>
            </w:r>
          </w:p>
          <w:p w14:paraId="5AC9B77A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W specjalności</w:t>
            </w:r>
          </w:p>
          <w:p w14:paraId="583AC8DC" w14:textId="0790A3C2" w:rsidR="00914DCC" w:rsidRPr="00233673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62388DEA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2EA93CB9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FE5876" w:rsidRPr="001949C0" w14:paraId="69AACA20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95D7CE" w14:textId="77777777" w:rsidR="00FE5876" w:rsidRPr="001949C0" w:rsidRDefault="00FE5876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5E84C54A" w14:textId="77777777" w:rsidR="00FE5876" w:rsidRPr="001949C0" w:rsidRDefault="00FE5876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26917E5A" w14:textId="77777777" w:rsidR="00FE5876" w:rsidRPr="001949C0" w:rsidRDefault="00FE5876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22283D89" w14:textId="77777777" w:rsidR="00FE5876" w:rsidRPr="00FE5876" w:rsidRDefault="00FE5876" w:rsidP="00FE587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E5876">
              <w:rPr>
                <w:rFonts w:ascii="Arial Narrow" w:hAnsi="Arial Narrow"/>
              </w:rPr>
              <w:t>Nr uprawnień</w:t>
            </w:r>
          </w:p>
          <w:p w14:paraId="7CCD73C1" w14:textId="77777777" w:rsidR="00FE5876" w:rsidRPr="00FE5876" w:rsidRDefault="00FE5876" w:rsidP="00FE587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E5876">
              <w:rPr>
                <w:rFonts w:ascii="Arial Narrow" w:hAnsi="Arial Narrow"/>
              </w:rPr>
              <w:t>………………………………….</w:t>
            </w:r>
          </w:p>
          <w:p w14:paraId="70DE9BC9" w14:textId="77777777" w:rsidR="00FE5876" w:rsidRPr="00FE5876" w:rsidRDefault="00FE5876" w:rsidP="00FE587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E5876">
              <w:rPr>
                <w:rFonts w:ascii="Arial Narrow" w:hAnsi="Arial Narrow"/>
              </w:rPr>
              <w:t>W specjalności</w:t>
            </w:r>
          </w:p>
          <w:p w14:paraId="36A90DB3" w14:textId="270B64C8" w:rsidR="00FE5876" w:rsidRPr="00914DCC" w:rsidRDefault="00FE5876" w:rsidP="00FE587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E5876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7F5F0D" w14:textId="77777777" w:rsidR="00FE5876" w:rsidRPr="001949C0" w:rsidRDefault="00FE5876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476E3317" w14:textId="77777777" w:rsidR="00FE5876" w:rsidRPr="001949C0" w:rsidRDefault="00FE5876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5E7A3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25526" w14:textId="77777777" w:rsidR="005E7A3D" w:rsidRDefault="005E7A3D" w:rsidP="001949C0">
      <w:pPr>
        <w:spacing w:after="0" w:line="240" w:lineRule="auto"/>
      </w:pPr>
      <w:r>
        <w:separator/>
      </w:r>
    </w:p>
  </w:endnote>
  <w:endnote w:type="continuationSeparator" w:id="0">
    <w:p w14:paraId="18CA5AB3" w14:textId="77777777" w:rsidR="005E7A3D" w:rsidRDefault="005E7A3D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AC4F3" w14:textId="77777777" w:rsidR="005E7A3D" w:rsidRDefault="005E7A3D" w:rsidP="001949C0">
      <w:pPr>
        <w:spacing w:after="0" w:line="240" w:lineRule="auto"/>
      </w:pPr>
      <w:r>
        <w:separator/>
      </w:r>
    </w:p>
  </w:footnote>
  <w:footnote w:type="continuationSeparator" w:id="0">
    <w:p w14:paraId="00AC0694" w14:textId="77777777" w:rsidR="005E7A3D" w:rsidRDefault="005E7A3D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54F728FF" w:rsidR="001949C0" w:rsidRPr="001949C0" w:rsidRDefault="00FE5876" w:rsidP="000B002D">
    <w:pPr>
      <w:tabs>
        <w:tab w:val="center" w:pos="4536"/>
        <w:tab w:val="left" w:pos="7875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53548C" wp14:editId="665F1549">
          <wp:simplePos x="0" y="0"/>
          <wp:positionH relativeFrom="column">
            <wp:posOffset>4761865</wp:posOffset>
          </wp:positionH>
          <wp:positionV relativeFrom="paragraph">
            <wp:posOffset>-83820</wp:posOffset>
          </wp:positionV>
          <wp:extent cx="2590800" cy="676910"/>
          <wp:effectExtent l="0" t="0" r="0" b="8890"/>
          <wp:wrapNone/>
          <wp:docPr id="19958701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C016B2" w14:textId="176691E1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5D5746"/>
    <w:rsid w:val="005E7A3D"/>
    <w:rsid w:val="005F4BD7"/>
    <w:rsid w:val="006B0E55"/>
    <w:rsid w:val="00723091"/>
    <w:rsid w:val="008B6E49"/>
    <w:rsid w:val="00914DCC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B606E"/>
    <w:rsid w:val="00EA47FE"/>
    <w:rsid w:val="00EE1049"/>
    <w:rsid w:val="00EE1D24"/>
    <w:rsid w:val="00F320B4"/>
    <w:rsid w:val="00FE5876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2</cp:revision>
  <dcterms:created xsi:type="dcterms:W3CDTF">2024-04-12T07:48:00Z</dcterms:created>
  <dcterms:modified xsi:type="dcterms:W3CDTF">2024-04-12T07:48:00Z</dcterms:modified>
</cp:coreProperties>
</file>