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5994" w14:textId="73A974C1" w:rsidR="009970B2" w:rsidRDefault="000C4E2E" w:rsidP="009970B2">
      <w:pPr>
        <w:suppressAutoHyphens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9B5C3C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D331E3">
        <w:rPr>
          <w:rFonts w:ascii="Times New Roman" w:eastAsia="Calibri" w:hAnsi="Times New Roman" w:cs="Calibri"/>
          <w:b/>
          <w:sz w:val="24"/>
          <w:szCs w:val="24"/>
          <w:lang w:eastAsia="ar-SA"/>
        </w:rPr>
        <w:t>9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  <w:r w:rsidR="002475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14:paraId="4DB265AC" w14:textId="77777777" w:rsidR="009970B2" w:rsidRDefault="009970B2" w:rsidP="009970B2">
      <w:pPr>
        <w:suppressAutoHyphens/>
        <w:ind w:left="2832" w:firstLine="708"/>
        <w:jc w:val="both"/>
        <w:rPr>
          <w:rFonts w:ascii="Cambria" w:hAnsi="Cambria" w:cs="Arial"/>
          <w:bCs/>
        </w:rPr>
      </w:pPr>
    </w:p>
    <w:p w14:paraId="4FF34855" w14:textId="77777777" w:rsidR="009970B2" w:rsidRPr="009970B2" w:rsidRDefault="009970B2" w:rsidP="009970B2">
      <w:pPr>
        <w:suppressAutoHyphens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</w:rPr>
        <w:t>_________________________</w:t>
      </w:r>
      <w:r w:rsidRPr="009970B2">
        <w:rPr>
          <w:rFonts w:ascii="Times New Roman" w:hAnsi="Times New Roman" w:cs="Times New Roman"/>
          <w:bCs/>
        </w:rPr>
        <w:t>, dnia _____________ r.</w:t>
      </w:r>
    </w:p>
    <w:p w14:paraId="432ABE58" w14:textId="77777777" w:rsidR="00DB4ABD" w:rsidRDefault="00DB4ABD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9D50B29" w14:textId="77777777" w:rsidR="000C4E2E" w:rsidRPr="000C4E2E" w:rsidRDefault="000C4E2E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4C2D242E" w14:textId="700AA4BC" w:rsidR="00DB4ABD" w:rsidRPr="00D331E3" w:rsidRDefault="000C4E2E" w:rsidP="00D331E3">
      <w:pPr>
        <w:suppressAutoHyphens/>
        <w:spacing w:after="120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C4E2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ar-SA"/>
        </w:rPr>
        <w:t>Nazwa i adres wykonawcy</w:t>
      </w:r>
    </w:p>
    <w:p w14:paraId="7AD1D611" w14:textId="77777777" w:rsidR="000C4E2E" w:rsidRPr="000C4E2E" w:rsidRDefault="000C4E2E" w:rsidP="00D331E3">
      <w:pPr>
        <w:suppressAutoHyphens/>
        <w:spacing w:before="24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 O PRZ</w:t>
      </w:r>
      <w:bookmarkStart w:id="0" w:name="_GoBack"/>
      <w:bookmarkEnd w:id="0"/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YNALEŻNOŚCI LUB BRAKU PRZYNALEŻNOŚCI DO TEJ SAMEJ GRUPY KAPITAŁOWEJ, O KTÓREJ MOWA W ART.24 UST. 1 PKT. 23</w:t>
      </w:r>
    </w:p>
    <w:p w14:paraId="5F0E56D1" w14:textId="77777777" w:rsidR="000C4E2E" w:rsidRPr="000C4E2E" w:rsidRDefault="000C4E2E" w:rsidP="000C4E2E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44256784" w14:textId="61AAC9C0" w:rsidR="000C4E2E" w:rsidRPr="000C4E2E" w:rsidRDefault="000C4E2E" w:rsidP="000C4E2E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D331E3" w:rsidRPr="00D33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Zagospodarowanie odpadów ulegających biodegradacji zebranych w ramach prowadzenia selektywnej zbiórki odpadów komunalnych pochodzących z nieruchomości zamieszkałych oraz przyjętych w Punkcie Selektywnej Zbiórki Odpadów Komunalnych z terenu Gminy Mosina</w:t>
      </w: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</w:p>
    <w:p w14:paraId="6A0119C1" w14:textId="77777777" w:rsidR="000C4E2E" w:rsidRPr="000C4E2E" w:rsidRDefault="000C4E2E" w:rsidP="000C4E2E">
      <w:pPr>
        <w:suppressAutoHyphens/>
        <w:spacing w:before="2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14:paraId="4745E30B" w14:textId="77777777" w:rsidR="000C4E2E" w:rsidRPr="000C4E2E" w:rsidRDefault="000C4E2E" w:rsidP="00DB4ABD">
      <w:pPr>
        <w:suppressAutoHyphens/>
        <w:spacing w:after="2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 nie należymy do tej samej grupy kapitałowej</w:t>
      </w:r>
      <w:r w:rsidRPr="000C4E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 żadnym z podmiotów, które do upływu terminu składania ofert złożyły oferty,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publicznych.</w:t>
      </w:r>
    </w:p>
    <w:p w14:paraId="5F240658" w14:textId="77777777" w:rsidR="000C4E2E" w:rsidRPr="000C4E2E" w:rsidRDefault="000C4E2E" w:rsidP="000C4E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oświadczamy, że należymy do tej samej grupy kapitałowej</w:t>
      </w:r>
      <w:r w:rsidRPr="000C4E2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publicznych,</w:t>
      </w: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259"/>
      </w:tblGrid>
      <w:tr w:rsidR="000C4E2E" w:rsidRPr="000C4E2E" w14:paraId="76CF12CA" w14:textId="77777777" w:rsidTr="00115F22">
        <w:tc>
          <w:tcPr>
            <w:tcW w:w="570" w:type="dxa"/>
            <w:shd w:val="clear" w:color="auto" w:fill="A6A6A6"/>
          </w:tcPr>
          <w:p w14:paraId="041446A6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01" w:type="dxa"/>
            <w:shd w:val="clear" w:color="auto" w:fill="A6A6A6"/>
          </w:tcPr>
          <w:p w14:paraId="18E6F844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14:paraId="6FCF17C0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C4E2E" w:rsidRPr="000C4E2E" w14:paraId="7E5076FE" w14:textId="77777777" w:rsidTr="00115F22">
        <w:tc>
          <w:tcPr>
            <w:tcW w:w="570" w:type="dxa"/>
            <w:shd w:val="clear" w:color="auto" w:fill="auto"/>
          </w:tcPr>
          <w:p w14:paraId="0110BAE9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14:paraId="79DF22EE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004BFDB3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122A9CB" w14:textId="77777777" w:rsidTr="00115F22">
        <w:tc>
          <w:tcPr>
            <w:tcW w:w="570" w:type="dxa"/>
            <w:shd w:val="clear" w:color="auto" w:fill="auto"/>
          </w:tcPr>
          <w:p w14:paraId="6FF1EC9A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1" w:type="dxa"/>
            <w:shd w:val="clear" w:color="auto" w:fill="auto"/>
          </w:tcPr>
          <w:p w14:paraId="2F0EC19D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64266CA4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BCEE0E6" w14:textId="77777777" w:rsidTr="00115F22">
        <w:tc>
          <w:tcPr>
            <w:tcW w:w="570" w:type="dxa"/>
            <w:shd w:val="clear" w:color="auto" w:fill="auto"/>
          </w:tcPr>
          <w:p w14:paraId="19D89EE6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1" w:type="dxa"/>
            <w:shd w:val="clear" w:color="auto" w:fill="auto"/>
          </w:tcPr>
          <w:p w14:paraId="2654A257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17E4B3B5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96AF99" w14:textId="77777777" w:rsidR="000C4E2E" w:rsidRPr="000C4E2E" w:rsidRDefault="000C4E2E" w:rsidP="000C4E2E">
      <w:pPr>
        <w:suppressAutoHyphens/>
        <w:ind w:left="426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14:paraId="63DE78CC" w14:textId="77777777" w:rsidR="000C4E2E" w:rsidRDefault="000C4E2E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194FCB8F" w14:textId="77777777" w:rsidR="008913E7" w:rsidRDefault="008913E7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2540DF27" w14:textId="77777777" w:rsidR="008913E7" w:rsidRPr="000C4E2E" w:rsidRDefault="008913E7" w:rsidP="000C4E2E">
      <w:pPr>
        <w:suppressAutoHyphens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68CD15B4" w14:textId="77777777" w:rsidR="000C4E2E" w:rsidRPr="000C4E2E" w:rsidRDefault="000C4E2E" w:rsidP="000C4E2E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0C4E2E">
        <w:rPr>
          <w:rFonts w:ascii="Times New Roman" w:eastAsia="Calibri" w:hAnsi="Times New Roman" w:cs="Times New Roman"/>
          <w:lang w:eastAsia="ar-SA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14:paraId="1EC6944D" w14:textId="77777777" w:rsidR="0073373F" w:rsidRPr="00D8346E" w:rsidRDefault="000C4E2E" w:rsidP="000C4E2E">
      <w:pPr>
        <w:suppressAutoHyphens/>
        <w:spacing w:after="0"/>
        <w:rPr>
          <w:rFonts w:ascii="Times New Roman" w:eastAsia="Calibri" w:hAnsi="Times New Roman" w:cs="Times New Roman"/>
          <w:b/>
          <w:lang w:eastAsia="ar-SA"/>
        </w:rPr>
      </w:pP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Dokument </w:t>
      </w:r>
      <w:r w:rsidR="000D7EAF" w:rsidRPr="00D8346E">
        <w:rPr>
          <w:rFonts w:ascii="Cambria" w:eastAsia="Calibri" w:hAnsi="Cambria" w:cs="Arial"/>
          <w:b/>
          <w:bCs/>
          <w:i/>
          <w:lang w:eastAsia="ar-SA"/>
        </w:rPr>
        <w:t>musi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 być podpisany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 xml:space="preserve">kwalifikowanym podpisem elektronicznym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>przez wykonawcę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</w:r>
    </w:p>
    <w:sectPr w:rsidR="0073373F" w:rsidRPr="00D8346E" w:rsidSect="000C4E2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E"/>
    <w:rsid w:val="000C4E2E"/>
    <w:rsid w:val="000D7EAF"/>
    <w:rsid w:val="00115F22"/>
    <w:rsid w:val="0024759E"/>
    <w:rsid w:val="0073373F"/>
    <w:rsid w:val="008913E7"/>
    <w:rsid w:val="009970B2"/>
    <w:rsid w:val="009B5C3C"/>
    <w:rsid w:val="00BA1C39"/>
    <w:rsid w:val="00D331E3"/>
    <w:rsid w:val="00D8346E"/>
    <w:rsid w:val="00D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11</cp:revision>
  <dcterms:created xsi:type="dcterms:W3CDTF">2020-03-16T12:10:00Z</dcterms:created>
  <dcterms:modified xsi:type="dcterms:W3CDTF">2020-08-13T09:30:00Z</dcterms:modified>
</cp:coreProperties>
</file>