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23" w:rsidRPr="002C5B3A" w:rsidRDefault="005016D2" w:rsidP="00AE0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Formularz cenowy -  Załącznik do Formularza Oferty</w:t>
      </w:r>
      <w:bookmarkEnd w:id="0"/>
    </w:p>
    <w:p w:rsidR="00AE0123" w:rsidRPr="00E51B6C" w:rsidRDefault="00AE0123" w:rsidP="00AE0123">
      <w:pPr>
        <w:widowControl w:val="0"/>
        <w:tabs>
          <w:tab w:val="left" w:pos="375"/>
        </w:tabs>
        <w:suppressAutoHyphens/>
        <w:autoSpaceDE w:val="0"/>
        <w:autoSpaceDN w:val="0"/>
        <w:spacing w:line="240" w:lineRule="auto"/>
        <w:textAlignment w:val="baseline"/>
        <w:rPr>
          <w:rFonts w:ascii="Times New Roman" w:eastAsia="SimSun" w:hAnsi="Times New Roman"/>
          <w:b/>
          <w:kern w:val="3"/>
          <w:sz w:val="24"/>
          <w:lang w:eastAsia="zh-CN" w:bidi="hi-IN"/>
        </w:rPr>
      </w:pPr>
    </w:p>
    <w:p w:rsidR="00AE0123" w:rsidRPr="00E51B6C" w:rsidRDefault="00AE0123" w:rsidP="00AE0123">
      <w:pPr>
        <w:widowControl w:val="0"/>
        <w:suppressAutoHyphens/>
        <w:autoSpaceDE w:val="0"/>
        <w:autoSpaceDN w:val="0"/>
        <w:spacing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lang w:eastAsia="zh-CN" w:bidi="hi-IN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3397"/>
        <w:gridCol w:w="2410"/>
        <w:gridCol w:w="1843"/>
        <w:gridCol w:w="1984"/>
      </w:tblGrid>
      <w:tr w:rsidR="00AE0123" w:rsidRPr="00E51B6C" w:rsidTr="00C0528C">
        <w:trPr>
          <w:trHeight w:val="361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E0123" w:rsidRPr="00E51B6C" w:rsidRDefault="00AE0123" w:rsidP="00C0528C">
            <w:pPr>
              <w:widowControl w:val="0"/>
              <w:tabs>
                <w:tab w:val="left" w:pos="22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Wyszczególnienie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E0123" w:rsidRPr="00E51B6C" w:rsidRDefault="00AE0123" w:rsidP="0063339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Szacunkow</w:t>
            </w:r>
            <w:r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 xml:space="preserve">e zapotrzebowanie gazu </w:t>
            </w:r>
            <w:r w:rsidR="003F64B7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 xml:space="preserve">od dnia podpisania umowy do </w:t>
            </w:r>
            <w:r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31.12.202</w:t>
            </w:r>
            <w:r w:rsidR="00633398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2</w:t>
            </w: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 xml:space="preserve"> 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0123" w:rsidRPr="00E51B6C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Cena jednostkowa netto za 1 kWh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E0123" w:rsidRPr="00E51B6C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E51B6C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Wartość netto</w:t>
            </w:r>
          </w:p>
        </w:tc>
      </w:tr>
      <w:tr w:rsidR="00AE0123" w:rsidRPr="00063B85" w:rsidTr="00C0528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Dostawa paliwa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23" w:rsidRPr="00063B85" w:rsidRDefault="003F64B7" w:rsidP="003F64B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921 516</w:t>
            </w:r>
            <w:r w:rsidR="00AE0123" w:rsidRPr="00063B85">
              <w:rPr>
                <w:rFonts w:ascii="Times New Roman" w:hAnsi="Times New Roman"/>
                <w:sz w:val="24"/>
              </w:rPr>
              <w:t xml:space="preserve"> kWh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AE0123" w:rsidRPr="00063B85" w:rsidTr="00C0528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Opłata sieciowa stała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23" w:rsidRPr="00063B85" w:rsidRDefault="0057611C" w:rsidP="0057611C">
            <w:pPr>
              <w:jc w:val="center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7</w:t>
            </w:r>
            <w:r w:rsidR="000D16DB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 </w:t>
            </w:r>
            <w:r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216</w:t>
            </w:r>
            <w:r w:rsidR="000D16DB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 </w:t>
            </w:r>
            <w:r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944</w:t>
            </w:r>
            <w:r w:rsidR="00AE0123"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 xml:space="preserve"> kWh/h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AE0123" w:rsidRPr="00063B85" w:rsidTr="00C0528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Opłata sieciowa zmienna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23" w:rsidRPr="00063B85" w:rsidRDefault="003F64B7" w:rsidP="00C0528C">
            <w:pPr>
              <w:jc w:val="center"/>
              <w:rPr>
                <w:rFonts w:ascii="Times New Roman" w:eastAsia="SimSun" w:hAnsi="Times New Roman"/>
                <w:b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921 516</w:t>
            </w:r>
            <w:r w:rsidR="00AE0123" w:rsidRPr="00063B85">
              <w:rPr>
                <w:rFonts w:ascii="Times New Roman" w:hAnsi="Times New Roman"/>
                <w:sz w:val="24"/>
              </w:rPr>
              <w:t xml:space="preserve"> kWh</w:t>
            </w:r>
          </w:p>
        </w:tc>
        <w:tc>
          <w:tcPr>
            <w:tcW w:w="1843" w:type="dxa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AE0123" w:rsidRPr="00063B85" w:rsidTr="00C0528C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Opłata abonamentowa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23" w:rsidRPr="00063B85" w:rsidRDefault="00633398" w:rsidP="00C0528C">
            <w:pPr>
              <w:jc w:val="center"/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 xml:space="preserve">za </w:t>
            </w:r>
            <w:r w:rsidR="0057611C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>15</w:t>
            </w:r>
            <w:r w:rsidR="00AE0123" w:rsidRPr="00063B85">
              <w:rPr>
                <w:rFonts w:ascii="Times New Roman" w:eastAsia="SimSun" w:hAnsi="Times New Roman"/>
                <w:kern w:val="3"/>
                <w:sz w:val="24"/>
                <w:lang w:eastAsia="zh-CN" w:bidi="hi-IN"/>
              </w:rPr>
              <w:t xml:space="preserve"> miesięcy</w:t>
            </w:r>
          </w:p>
        </w:tc>
        <w:tc>
          <w:tcPr>
            <w:tcW w:w="1843" w:type="dxa"/>
          </w:tcPr>
          <w:p w:rsidR="00AE0123" w:rsidRPr="00674B76" w:rsidRDefault="00633398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674B76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1984" w:type="dxa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AE0123" w:rsidRPr="00063B85" w:rsidTr="00C0528C">
        <w:trPr>
          <w:trHeight w:val="278"/>
        </w:trPr>
        <w:tc>
          <w:tcPr>
            <w:tcW w:w="7650" w:type="dxa"/>
            <w:gridSpan w:val="3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SimSun" w:hAnsi="Times New Roman"/>
                <w:i/>
                <w:kern w:val="3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i/>
                <w:kern w:val="3"/>
                <w:lang w:eastAsia="zh-CN" w:bidi="hi-IN"/>
              </w:rPr>
              <w:t>Łączna wartość netto</w:t>
            </w:r>
          </w:p>
        </w:tc>
        <w:tc>
          <w:tcPr>
            <w:tcW w:w="1984" w:type="dxa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i/>
                <w:kern w:val="3"/>
                <w:lang w:eastAsia="zh-CN" w:bidi="hi-IN"/>
              </w:rPr>
            </w:pPr>
          </w:p>
        </w:tc>
      </w:tr>
      <w:tr w:rsidR="00AE0123" w:rsidRPr="00063B85" w:rsidTr="00C0528C">
        <w:trPr>
          <w:trHeight w:val="278"/>
        </w:trPr>
        <w:tc>
          <w:tcPr>
            <w:tcW w:w="7650" w:type="dxa"/>
            <w:gridSpan w:val="3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</w:pPr>
            <w:r w:rsidRPr="00063B85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Łączna wartość brutto*)</w:t>
            </w:r>
          </w:p>
        </w:tc>
        <w:tc>
          <w:tcPr>
            <w:tcW w:w="1984" w:type="dxa"/>
          </w:tcPr>
          <w:p w:rsidR="00AE0123" w:rsidRPr="00063B85" w:rsidRDefault="00AE0123" w:rsidP="00C0528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</w:pPr>
          </w:p>
        </w:tc>
      </w:tr>
    </w:tbl>
    <w:p w:rsidR="00AE0123" w:rsidRPr="00E51B6C" w:rsidRDefault="00AE0123" w:rsidP="0057611C">
      <w:pPr>
        <w:widowControl w:val="0"/>
        <w:suppressAutoHyphens/>
        <w:autoSpaceDE w:val="0"/>
        <w:autoSpaceDN w:val="0"/>
        <w:spacing w:line="240" w:lineRule="auto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AE0123" w:rsidRPr="00E51B6C" w:rsidRDefault="00AE0123" w:rsidP="00AE0123">
      <w:pPr>
        <w:widowControl w:val="0"/>
        <w:suppressAutoHyphens/>
        <w:autoSpaceDE w:val="0"/>
        <w:autoSpaceDN w:val="0"/>
        <w:spacing w:line="240" w:lineRule="auto"/>
        <w:ind w:left="284" w:hanging="285"/>
        <w:jc w:val="center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2134DF" w:rsidRPr="00E51B6C" w:rsidRDefault="002134DF" w:rsidP="002134DF">
      <w:pPr>
        <w:widowControl w:val="0"/>
        <w:suppressAutoHyphens/>
        <w:autoSpaceDE w:val="0"/>
        <w:autoSpaceDN w:val="0"/>
        <w:spacing w:line="240" w:lineRule="auto"/>
        <w:ind w:left="284" w:hanging="285"/>
        <w:textAlignment w:val="baseline"/>
        <w:rPr>
          <w:rFonts w:ascii="Times New Roman" w:eastAsia="SimSun" w:hAnsi="Times New Roman"/>
          <w:kern w:val="3"/>
          <w:sz w:val="24"/>
          <w:lang w:eastAsia="zh-CN" w:bidi="hi-IN"/>
        </w:rPr>
      </w:pPr>
      <w:r w:rsidRPr="00E51B6C">
        <w:rPr>
          <w:rFonts w:ascii="Times New Roman" w:eastAsia="SimSun" w:hAnsi="Times New Roman"/>
          <w:kern w:val="3"/>
          <w:sz w:val="24"/>
          <w:lang w:eastAsia="zh-CN" w:bidi="hi-IN"/>
        </w:rPr>
        <w:t xml:space="preserve">                                                                         ...............................................................</w:t>
      </w:r>
    </w:p>
    <w:p w:rsidR="002134DF" w:rsidRPr="00E51B6C" w:rsidRDefault="00674B76" w:rsidP="002134DF">
      <w:pPr>
        <w:widowControl w:val="0"/>
        <w:suppressAutoHyphens/>
        <w:autoSpaceDE w:val="0"/>
        <w:autoSpaceDN w:val="0"/>
        <w:spacing w:line="240" w:lineRule="auto"/>
        <w:ind w:left="284" w:hanging="285"/>
        <w:jc w:val="center"/>
        <w:textAlignment w:val="baseline"/>
        <w:rPr>
          <w:rFonts w:ascii="Times New Roman" w:eastAsia="Arial" w:hAnsi="Times New Roman"/>
          <w:kern w:val="3"/>
          <w:sz w:val="24"/>
          <w:lang w:eastAsia="zh-CN" w:bidi="hi-IN"/>
        </w:rPr>
      </w:pP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lang w:eastAsia="zh-CN" w:bidi="hi-IN"/>
        </w:rPr>
        <w:tab/>
      </w:r>
      <w:r>
        <w:rPr>
          <w:rFonts w:ascii="Times New Roman" w:eastAsia="Arial" w:hAnsi="Times New Roman"/>
          <w:kern w:val="3"/>
          <w:sz w:val="24"/>
          <w:lang w:eastAsia="zh-CN" w:bidi="hi-IN"/>
        </w:rPr>
        <w:tab/>
        <w:t xml:space="preserve">                    (podpis</w:t>
      </w:r>
      <w:r w:rsidR="002134DF" w:rsidRPr="00E51B6C">
        <w:rPr>
          <w:rFonts w:ascii="Times New Roman" w:eastAsia="Arial" w:hAnsi="Times New Roman"/>
          <w:kern w:val="3"/>
          <w:sz w:val="24"/>
          <w:lang w:eastAsia="zh-CN" w:bidi="hi-IN"/>
        </w:rPr>
        <w:t xml:space="preserve"> osoby uprawnionej)</w:t>
      </w:r>
    </w:p>
    <w:p w:rsidR="002134DF" w:rsidRDefault="002134DF" w:rsidP="002134D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 w:bidi="hi-IN"/>
        </w:rPr>
        <w:t>*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) Uwaga: „Łączna wartość brutto” </w:t>
      </w:r>
      <w:r w:rsidR="00674B76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stanowi cenę oferowaną brutto.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Należy ją wpisać do tabeli FORMULARZ OFERTY. Łączna wart</w:t>
      </w:r>
      <w:r w:rsidR="00674B76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ość brutto powinna być podana z 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dokładnością do dwóch miejsc po przecinku.</w:t>
      </w:r>
    </w:p>
    <w:p w:rsidR="00E64C33" w:rsidRDefault="00E64C33"/>
    <w:sectPr w:rsidR="00E64C33" w:rsidSect="00E6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123"/>
    <w:rsid w:val="000D16DB"/>
    <w:rsid w:val="00144D9E"/>
    <w:rsid w:val="002134DF"/>
    <w:rsid w:val="003F64B7"/>
    <w:rsid w:val="004A2D6B"/>
    <w:rsid w:val="005016D2"/>
    <w:rsid w:val="0057611C"/>
    <w:rsid w:val="005B6C97"/>
    <w:rsid w:val="00633398"/>
    <w:rsid w:val="00674B76"/>
    <w:rsid w:val="00715D3C"/>
    <w:rsid w:val="00AE0123"/>
    <w:rsid w:val="00BB27A6"/>
    <w:rsid w:val="00DD4408"/>
    <w:rsid w:val="00E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2A95-DE94-42D9-85D9-82ABAF6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1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A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anowacka</dc:creator>
  <cp:lastModifiedBy>Agnieszka Regulińska</cp:lastModifiedBy>
  <cp:revision>7</cp:revision>
  <dcterms:created xsi:type="dcterms:W3CDTF">2020-07-02T07:22:00Z</dcterms:created>
  <dcterms:modified xsi:type="dcterms:W3CDTF">2021-08-25T08:11:00Z</dcterms:modified>
</cp:coreProperties>
</file>