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69" w:rsidRPr="00751869" w:rsidRDefault="00D85C2F" w:rsidP="00751869">
      <w:pPr>
        <w:contextualSpacing/>
        <w:jc w:val="right"/>
        <w:rPr>
          <w:rFonts w:eastAsia="Lucida Sans Unicode" w:cs="Tahoma"/>
          <w:b/>
          <w:sz w:val="22"/>
          <w:szCs w:val="22"/>
          <w:lang w:eastAsia="pl-PL" w:bidi="pl-PL"/>
        </w:rPr>
      </w:pPr>
      <w:r>
        <w:rPr>
          <w:rFonts w:eastAsia="Lucida Sans Unicode" w:cs="Tahoma"/>
          <w:b/>
          <w:sz w:val="22"/>
          <w:szCs w:val="22"/>
          <w:lang w:eastAsia="pl-PL" w:bidi="pl-PL"/>
        </w:rPr>
        <w:t>Załącznik nr 1</w:t>
      </w:r>
    </w:p>
    <w:p w:rsidR="00751869" w:rsidRDefault="00751869" w:rsidP="00A023D9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</w:p>
    <w:p w:rsidR="008733C3" w:rsidRPr="005E651B" w:rsidRDefault="00A023D9" w:rsidP="00A023D9">
      <w:pPr>
        <w:contextualSpacing/>
        <w:rPr>
          <w:b/>
          <w:sz w:val="20"/>
          <w:szCs w:val="20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Znak: </w:t>
      </w:r>
      <w:r w:rsidR="008F3290">
        <w:rPr>
          <w:rFonts w:eastAsia="Lucida Sans Unicode" w:cs="Tahoma"/>
          <w:sz w:val="22"/>
          <w:szCs w:val="22"/>
          <w:lang w:eastAsia="pl-PL" w:bidi="pl-PL"/>
        </w:rPr>
        <w:t>S.270.</w:t>
      </w:r>
      <w:r w:rsidR="00186033">
        <w:rPr>
          <w:rFonts w:eastAsia="Lucida Sans Unicode" w:cs="Tahoma"/>
          <w:sz w:val="22"/>
          <w:szCs w:val="22"/>
          <w:lang w:eastAsia="pl-PL" w:bidi="pl-PL"/>
        </w:rPr>
        <w:t>3.</w:t>
      </w:r>
      <w:r w:rsidR="00D93750">
        <w:rPr>
          <w:rFonts w:eastAsia="Lucida Sans Unicode" w:cs="Tahoma"/>
          <w:sz w:val="22"/>
          <w:szCs w:val="22"/>
          <w:lang w:eastAsia="pl-PL" w:bidi="pl-PL"/>
        </w:rPr>
        <w:t>4</w:t>
      </w:r>
      <w:r w:rsidR="008F3290">
        <w:rPr>
          <w:rFonts w:eastAsia="Lucida Sans Unicode" w:cs="Tahoma"/>
          <w:sz w:val="22"/>
          <w:szCs w:val="22"/>
          <w:lang w:eastAsia="pl-PL" w:bidi="pl-PL"/>
        </w:rPr>
        <w:t>.202</w:t>
      </w:r>
      <w:r w:rsidR="003E31F4">
        <w:rPr>
          <w:rFonts w:eastAsia="Lucida Sans Unicode" w:cs="Tahoma"/>
          <w:sz w:val="22"/>
          <w:szCs w:val="22"/>
          <w:lang w:eastAsia="pl-PL" w:bidi="pl-PL"/>
        </w:rPr>
        <w:t>4</w:t>
      </w:r>
    </w:p>
    <w:p w:rsidR="00F05592" w:rsidRDefault="00F05592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</w:p>
    <w:p w:rsidR="003E31F4" w:rsidRDefault="003E31F4" w:rsidP="003E31F4">
      <w:pPr>
        <w:autoSpaceDE w:val="0"/>
        <w:ind w:right="23"/>
        <w:contextualSpacing/>
        <w:rPr>
          <w:rFonts w:eastAsia="Lucida Sans Unicode" w:cs="Tahoma"/>
          <w:b/>
          <w:bCs/>
          <w:sz w:val="22"/>
          <w:szCs w:val="22"/>
          <w:lang w:eastAsia="pl-PL" w:bidi="pl-PL"/>
        </w:rPr>
      </w:pPr>
    </w:p>
    <w:p w:rsidR="003E31F4" w:rsidRDefault="003E31F4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</w:p>
    <w:p w:rsidR="003E31F4" w:rsidRDefault="003E31F4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</w:p>
    <w:p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:rsidR="008733C3" w:rsidRPr="00731D1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:rsidR="00D93750" w:rsidRPr="00F4288D" w:rsidRDefault="00D93750" w:rsidP="00D93750">
      <w:pPr>
        <w:widowControl w:val="0"/>
        <w:autoSpaceDE w:val="0"/>
        <w:autoSpaceDN w:val="0"/>
        <w:ind w:left="836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  <w:r w:rsidRPr="00F4288D">
        <w:rPr>
          <w:rFonts w:ascii="Calibri" w:eastAsia="Arial" w:hAnsi="Calibri" w:cs="Calibri"/>
          <w:b/>
          <w:bCs/>
          <w:color w:val="000000"/>
          <w:sz w:val="22"/>
          <w:szCs w:val="22"/>
          <w:lang w:bidi="pl-PL"/>
        </w:rPr>
        <w:t>„</w:t>
      </w:r>
      <w:r w:rsidRPr="00F4288D">
        <w:rPr>
          <w:rFonts w:ascii="Calibri" w:eastAsia="Arial" w:hAnsi="Calibri" w:cs="Calibri"/>
          <w:b/>
          <w:sz w:val="22"/>
          <w:szCs w:val="22"/>
          <w:lang w:bidi="pl-PL"/>
        </w:rPr>
        <w:t xml:space="preserve">Ścinka specjalistyczna – usuwanie drzew trudnych </w:t>
      </w:r>
      <w:r w:rsidRPr="00F4288D">
        <w:rPr>
          <w:rFonts w:ascii="Calibri" w:hAnsi="Calibri" w:cs="Calibri"/>
          <w:b/>
          <w:sz w:val="22"/>
          <w:szCs w:val="22"/>
        </w:rPr>
        <w:t>na terenie Nadleśnictwa Ełk”</w:t>
      </w:r>
    </w:p>
    <w:p w:rsidR="00F05592" w:rsidRDefault="00F05592" w:rsidP="00D93750">
      <w:pPr>
        <w:suppressAutoHyphens w:val="0"/>
        <w:autoSpaceDE w:val="0"/>
        <w:spacing w:line="276" w:lineRule="auto"/>
        <w:jc w:val="both"/>
        <w:rPr>
          <w:sz w:val="20"/>
          <w:szCs w:val="20"/>
          <w:lang w:eastAsia="pl-PL"/>
        </w:rPr>
      </w:pPr>
      <w:bookmarkStart w:id="0" w:name="_GoBack"/>
      <w:bookmarkEnd w:id="0"/>
    </w:p>
    <w:p w:rsidR="00F05592" w:rsidRPr="003E31F4" w:rsidRDefault="00F05592" w:rsidP="00F05592">
      <w:pPr>
        <w:suppressAutoHyphens w:val="0"/>
        <w:autoSpaceDE w:val="0"/>
        <w:spacing w:line="276" w:lineRule="auto"/>
        <w:jc w:val="both"/>
        <w:rPr>
          <w:b/>
          <w:sz w:val="20"/>
          <w:szCs w:val="20"/>
          <w:lang w:eastAsia="pl-PL"/>
        </w:rPr>
      </w:pPr>
      <w:r w:rsidRPr="003E31F4">
        <w:rPr>
          <w:b/>
          <w:sz w:val="20"/>
          <w:szCs w:val="20"/>
          <w:lang w:eastAsia="pl-PL"/>
        </w:rPr>
        <w:t xml:space="preserve">Przedmiot zamówienia: </w:t>
      </w:r>
    </w:p>
    <w:p w:rsidR="00F05592" w:rsidRPr="005E1C6D" w:rsidRDefault="00F05592" w:rsidP="00D93750">
      <w:p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  <w:r w:rsidRPr="005E1C6D">
        <w:rPr>
          <w:sz w:val="20"/>
          <w:szCs w:val="20"/>
          <w:lang w:eastAsia="pl-PL" w:bidi="pl-PL"/>
        </w:rPr>
        <w:t xml:space="preserve">Usuwanie drzew trudnych oraz martwych drzew rosnących na granicy </w:t>
      </w:r>
      <w:proofErr w:type="spellStart"/>
      <w:r w:rsidRPr="005E1C6D">
        <w:rPr>
          <w:sz w:val="20"/>
          <w:szCs w:val="20"/>
          <w:lang w:eastAsia="pl-PL" w:bidi="pl-PL"/>
        </w:rPr>
        <w:t>leśno</w:t>
      </w:r>
      <w:proofErr w:type="spellEnd"/>
      <w:r w:rsidRPr="005E1C6D">
        <w:rPr>
          <w:sz w:val="20"/>
          <w:szCs w:val="20"/>
          <w:lang w:eastAsia="pl-PL" w:bidi="pl-PL"/>
        </w:rPr>
        <w:t xml:space="preserve"> – urbanistycznej, przy użyciu sprzętu</w:t>
      </w:r>
      <w:r w:rsidR="00D93750" w:rsidRPr="005E1C6D">
        <w:rPr>
          <w:sz w:val="20"/>
          <w:szCs w:val="20"/>
          <w:lang w:eastAsia="pl-PL" w:bidi="pl-PL"/>
        </w:rPr>
        <w:t xml:space="preserve"> </w:t>
      </w:r>
      <w:r w:rsidRPr="005E1C6D">
        <w:rPr>
          <w:sz w:val="20"/>
          <w:szCs w:val="20"/>
          <w:lang w:eastAsia="pl-PL" w:bidi="pl-PL"/>
        </w:rPr>
        <w:t>specjalistycznego (zwyżka, metoda alpinistyczna) wg zestawienia:</w:t>
      </w:r>
    </w:p>
    <w:p w:rsidR="00F05592" w:rsidRPr="00F05592" w:rsidRDefault="00F05592" w:rsidP="00F05592">
      <w:p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</w:p>
    <w:tbl>
      <w:tblPr>
        <w:tblW w:w="808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2693"/>
      </w:tblGrid>
      <w:tr w:rsidR="003E31F4" w:rsidRPr="00F4288D" w:rsidTr="006108AF">
        <w:trPr>
          <w:trHeight w:val="600"/>
        </w:trPr>
        <w:tc>
          <w:tcPr>
            <w:tcW w:w="1985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bidi="pl-PL"/>
              </w:rPr>
            </w:pPr>
            <w:r w:rsidRPr="00F4288D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Leśnictwo</w:t>
            </w:r>
          </w:p>
        </w:tc>
        <w:tc>
          <w:tcPr>
            <w:tcW w:w="3402" w:type="dxa"/>
          </w:tcPr>
          <w:p w:rsidR="003E31F4" w:rsidRPr="00F4288D" w:rsidRDefault="00993B71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Licz</w:t>
            </w:r>
            <w:r w:rsidR="004543B3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b</w:t>
            </w:r>
            <w:r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a drzew do usuni</w:t>
            </w:r>
            <w:r w:rsidR="004543B3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ę</w:t>
            </w:r>
            <w:r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 xml:space="preserve">cia </w:t>
            </w:r>
          </w:p>
        </w:tc>
        <w:tc>
          <w:tcPr>
            <w:tcW w:w="2693" w:type="dxa"/>
          </w:tcPr>
          <w:p w:rsidR="003E31F4" w:rsidRPr="00F4288D" w:rsidRDefault="003E31F4" w:rsidP="006108AF">
            <w:pPr>
              <w:autoSpaceDE w:val="0"/>
              <w:spacing w:line="276" w:lineRule="auto"/>
              <w:ind w:left="-674" w:firstLine="674"/>
              <w:jc w:val="center"/>
              <w:rPr>
                <w:rFonts w:ascii="Calibri" w:hAnsi="Calibri" w:cs="Calibri"/>
                <w:b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Wydzielenie</w:t>
            </w:r>
          </w:p>
        </w:tc>
      </w:tr>
      <w:tr w:rsidR="003E31F4" w:rsidRPr="00F4288D" w:rsidTr="006108AF">
        <w:trPr>
          <w:trHeight w:val="300"/>
        </w:trPr>
        <w:tc>
          <w:tcPr>
            <w:tcW w:w="1985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bookmarkStart w:id="1" w:name="_Hlk151624148"/>
            <w:proofErr w:type="spellStart"/>
            <w:r w:rsidRPr="00F4288D">
              <w:rPr>
                <w:rFonts w:ascii="Calibri" w:hAnsi="Calibri" w:cs="Calibri"/>
                <w:sz w:val="22"/>
                <w:szCs w:val="22"/>
                <w:lang w:bidi="pl-PL"/>
              </w:rPr>
              <w:t>Mleczno</w:t>
            </w:r>
            <w:proofErr w:type="spellEnd"/>
          </w:p>
        </w:tc>
        <w:tc>
          <w:tcPr>
            <w:tcW w:w="3402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 w:rsidRPr="00F4288D">
              <w:rPr>
                <w:rFonts w:ascii="Calibri" w:hAnsi="Calibri" w:cs="Calibri"/>
                <w:sz w:val="22"/>
                <w:szCs w:val="22"/>
                <w:lang w:bidi="pl-PL"/>
              </w:rPr>
              <w:t>4</w:t>
            </w:r>
          </w:p>
        </w:tc>
        <w:tc>
          <w:tcPr>
            <w:tcW w:w="2693" w:type="dxa"/>
          </w:tcPr>
          <w:p w:rsidR="003E31F4" w:rsidRPr="00F4288D" w:rsidRDefault="003E31F4" w:rsidP="006108AF">
            <w:pPr>
              <w:autoSpaceDE w:val="0"/>
              <w:spacing w:line="276" w:lineRule="auto"/>
              <w:ind w:left="-674" w:firstLine="674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361 f</w:t>
            </w:r>
          </w:p>
        </w:tc>
      </w:tr>
      <w:tr w:rsidR="003E31F4" w:rsidRPr="00F4288D" w:rsidTr="006108AF">
        <w:trPr>
          <w:trHeight w:val="300"/>
        </w:trPr>
        <w:tc>
          <w:tcPr>
            <w:tcW w:w="1985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bidi="pl-PL"/>
              </w:rPr>
              <w:t>Mleczno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bidi="pl-PL"/>
              </w:rPr>
              <w:t xml:space="preserve"> </w:t>
            </w:r>
          </w:p>
        </w:tc>
        <w:tc>
          <w:tcPr>
            <w:tcW w:w="3402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6</w:t>
            </w:r>
          </w:p>
        </w:tc>
        <w:tc>
          <w:tcPr>
            <w:tcW w:w="2693" w:type="dxa"/>
          </w:tcPr>
          <w:p w:rsidR="003E31F4" w:rsidRPr="00F4288D" w:rsidRDefault="003E31F4" w:rsidP="006108AF">
            <w:pPr>
              <w:autoSpaceDE w:val="0"/>
              <w:spacing w:line="276" w:lineRule="auto"/>
              <w:ind w:left="-674" w:firstLine="674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361 c</w:t>
            </w:r>
          </w:p>
        </w:tc>
      </w:tr>
      <w:tr w:rsidR="003E31F4" w:rsidRPr="00F4288D" w:rsidTr="006108AF">
        <w:trPr>
          <w:trHeight w:val="300"/>
        </w:trPr>
        <w:tc>
          <w:tcPr>
            <w:tcW w:w="1985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proofErr w:type="spellStart"/>
            <w:r w:rsidRPr="00F4288D">
              <w:rPr>
                <w:rFonts w:ascii="Calibri" w:hAnsi="Calibri" w:cs="Calibri"/>
                <w:sz w:val="22"/>
                <w:szCs w:val="22"/>
                <w:lang w:bidi="pl-PL"/>
              </w:rPr>
              <w:t>Mleczno</w:t>
            </w:r>
            <w:proofErr w:type="spellEnd"/>
          </w:p>
        </w:tc>
        <w:tc>
          <w:tcPr>
            <w:tcW w:w="3402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1</w:t>
            </w:r>
          </w:p>
        </w:tc>
        <w:tc>
          <w:tcPr>
            <w:tcW w:w="2693" w:type="dxa"/>
          </w:tcPr>
          <w:p w:rsidR="003E31F4" w:rsidRPr="00F4288D" w:rsidRDefault="003E31F4" w:rsidP="006108AF">
            <w:pPr>
              <w:autoSpaceDE w:val="0"/>
              <w:spacing w:line="276" w:lineRule="auto"/>
              <w:ind w:left="-674" w:firstLine="674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361 d</w:t>
            </w:r>
          </w:p>
        </w:tc>
      </w:tr>
      <w:tr w:rsidR="003E31F4" w:rsidRPr="00F4288D" w:rsidTr="006108AF">
        <w:trPr>
          <w:trHeight w:val="300"/>
        </w:trPr>
        <w:tc>
          <w:tcPr>
            <w:tcW w:w="1985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proofErr w:type="spellStart"/>
            <w:r w:rsidRPr="00F4288D">
              <w:rPr>
                <w:rFonts w:ascii="Calibri" w:hAnsi="Calibri" w:cs="Calibri"/>
                <w:sz w:val="22"/>
                <w:szCs w:val="22"/>
                <w:lang w:bidi="pl-PL"/>
              </w:rPr>
              <w:t>Mleczno</w:t>
            </w:r>
            <w:proofErr w:type="spellEnd"/>
          </w:p>
        </w:tc>
        <w:tc>
          <w:tcPr>
            <w:tcW w:w="3402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3</w:t>
            </w:r>
          </w:p>
        </w:tc>
        <w:tc>
          <w:tcPr>
            <w:tcW w:w="2693" w:type="dxa"/>
          </w:tcPr>
          <w:p w:rsidR="003E31F4" w:rsidRPr="00F4288D" w:rsidRDefault="003E31F4" w:rsidP="006108AF">
            <w:pPr>
              <w:autoSpaceDE w:val="0"/>
              <w:spacing w:line="276" w:lineRule="auto"/>
              <w:ind w:left="-674" w:firstLine="674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361 i</w:t>
            </w:r>
          </w:p>
        </w:tc>
      </w:tr>
      <w:tr w:rsidR="003E31F4" w:rsidRPr="00F4288D" w:rsidTr="006108AF">
        <w:trPr>
          <w:trHeight w:val="300"/>
        </w:trPr>
        <w:tc>
          <w:tcPr>
            <w:tcW w:w="1985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proofErr w:type="spellStart"/>
            <w:r w:rsidRPr="00F4288D">
              <w:rPr>
                <w:rFonts w:ascii="Calibri" w:hAnsi="Calibri" w:cs="Calibri"/>
                <w:sz w:val="22"/>
                <w:szCs w:val="22"/>
                <w:lang w:bidi="pl-PL"/>
              </w:rPr>
              <w:t>Mleczno</w:t>
            </w:r>
            <w:proofErr w:type="spellEnd"/>
          </w:p>
        </w:tc>
        <w:tc>
          <w:tcPr>
            <w:tcW w:w="3402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1</w:t>
            </w:r>
          </w:p>
        </w:tc>
        <w:tc>
          <w:tcPr>
            <w:tcW w:w="2693" w:type="dxa"/>
          </w:tcPr>
          <w:p w:rsidR="003E31F4" w:rsidRPr="00F4288D" w:rsidRDefault="003E31F4" w:rsidP="006108AF">
            <w:pPr>
              <w:autoSpaceDE w:val="0"/>
              <w:spacing w:line="276" w:lineRule="auto"/>
              <w:ind w:left="-674" w:firstLine="674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253 n</w:t>
            </w:r>
          </w:p>
        </w:tc>
      </w:tr>
      <w:tr w:rsidR="003E31F4" w:rsidRPr="00F4288D" w:rsidTr="006108AF">
        <w:trPr>
          <w:trHeight w:val="300"/>
        </w:trPr>
        <w:tc>
          <w:tcPr>
            <w:tcW w:w="1985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 xml:space="preserve">Nowa Wieś </w:t>
            </w:r>
          </w:p>
        </w:tc>
        <w:tc>
          <w:tcPr>
            <w:tcW w:w="3402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23</w:t>
            </w:r>
          </w:p>
        </w:tc>
        <w:tc>
          <w:tcPr>
            <w:tcW w:w="2693" w:type="dxa"/>
          </w:tcPr>
          <w:p w:rsidR="003E31F4" w:rsidRPr="00F4288D" w:rsidRDefault="003E31F4" w:rsidP="006108AF">
            <w:pPr>
              <w:autoSpaceDE w:val="0"/>
              <w:spacing w:line="276" w:lineRule="auto"/>
              <w:ind w:left="-674" w:firstLine="674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188 a</w:t>
            </w:r>
          </w:p>
        </w:tc>
      </w:tr>
      <w:tr w:rsidR="003E31F4" w:rsidRPr="00F4288D" w:rsidTr="006108AF">
        <w:trPr>
          <w:trHeight w:val="300"/>
        </w:trPr>
        <w:tc>
          <w:tcPr>
            <w:tcW w:w="1985" w:type="dxa"/>
          </w:tcPr>
          <w:p w:rsidR="003E31F4" w:rsidRPr="003E31F4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bidi="pl-PL"/>
              </w:rPr>
            </w:pPr>
            <w:r w:rsidRPr="003E31F4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 xml:space="preserve">RAZEM </w:t>
            </w:r>
          </w:p>
        </w:tc>
        <w:tc>
          <w:tcPr>
            <w:tcW w:w="3402" w:type="dxa"/>
          </w:tcPr>
          <w:p w:rsidR="003E31F4" w:rsidRPr="003E31F4" w:rsidRDefault="005E1C6D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3</w:t>
            </w:r>
            <w:r w:rsidR="003E31F4" w:rsidRPr="003E31F4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8</w:t>
            </w:r>
          </w:p>
        </w:tc>
        <w:tc>
          <w:tcPr>
            <w:tcW w:w="2693" w:type="dxa"/>
          </w:tcPr>
          <w:p w:rsidR="003E31F4" w:rsidRPr="003E31F4" w:rsidRDefault="003E31F4" w:rsidP="006108AF">
            <w:pPr>
              <w:autoSpaceDE w:val="0"/>
              <w:spacing w:line="276" w:lineRule="auto"/>
              <w:ind w:left="-674" w:firstLine="674"/>
              <w:jc w:val="center"/>
              <w:rPr>
                <w:rFonts w:ascii="Calibri" w:hAnsi="Calibri" w:cs="Calibri"/>
                <w:b/>
                <w:sz w:val="22"/>
                <w:szCs w:val="22"/>
                <w:lang w:bidi="pl-PL"/>
              </w:rPr>
            </w:pPr>
            <w:r w:rsidRPr="003E31F4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x</w:t>
            </w:r>
          </w:p>
        </w:tc>
      </w:tr>
      <w:bookmarkEnd w:id="1"/>
    </w:tbl>
    <w:p w:rsidR="00F05592" w:rsidRPr="00F05592" w:rsidRDefault="00F05592" w:rsidP="00F05592">
      <w:p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</w:p>
    <w:p w:rsidR="00F05592" w:rsidRPr="00F05592" w:rsidRDefault="00F05592" w:rsidP="00F05592">
      <w:p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  <w:r w:rsidRPr="00F05592">
        <w:rPr>
          <w:sz w:val="20"/>
          <w:szCs w:val="20"/>
          <w:lang w:eastAsia="pl-PL" w:bidi="pl-PL"/>
        </w:rPr>
        <w:t>W ramach zamówienia wymagane jest:</w:t>
      </w:r>
    </w:p>
    <w:p w:rsidR="00F05592" w:rsidRPr="00F05592" w:rsidRDefault="00F05592" w:rsidP="00F05592">
      <w:pPr>
        <w:numPr>
          <w:ilvl w:val="1"/>
          <w:numId w:val="7"/>
        </w:num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  <w:r w:rsidRPr="00F05592">
        <w:rPr>
          <w:sz w:val="20"/>
          <w:szCs w:val="20"/>
          <w:lang w:eastAsia="pl-PL" w:bidi="pl-PL"/>
        </w:rPr>
        <w:t>zabezpieczenie terenu,</w:t>
      </w:r>
    </w:p>
    <w:p w:rsidR="00F05592" w:rsidRPr="00F05592" w:rsidRDefault="00F05592" w:rsidP="00F05592">
      <w:pPr>
        <w:numPr>
          <w:ilvl w:val="1"/>
          <w:numId w:val="7"/>
        </w:num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  <w:r w:rsidRPr="00F05592">
        <w:rPr>
          <w:sz w:val="20"/>
          <w:szCs w:val="20"/>
          <w:lang w:eastAsia="pl-PL" w:bidi="pl-PL"/>
        </w:rPr>
        <w:t>doprowadzenie do wyłączenia ruchu samochodowego i pieszego oraz doprowadzenie do czasowego wyłączenia/rozpięcia linii napowietrznych – w sytuacji gdy występuje taka konieczność,</w:t>
      </w:r>
    </w:p>
    <w:p w:rsidR="00F05592" w:rsidRDefault="00F05592" w:rsidP="00F05592">
      <w:pPr>
        <w:numPr>
          <w:ilvl w:val="1"/>
          <w:numId w:val="7"/>
        </w:num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  <w:r w:rsidRPr="00F05592">
        <w:rPr>
          <w:sz w:val="20"/>
          <w:szCs w:val="20"/>
          <w:lang w:eastAsia="pl-PL" w:bidi="pl-PL"/>
        </w:rPr>
        <w:t>uzyskanie zgody właścicieli lub zarządców – w przypadku konieczności skorzystania z sąsiednich gruntów,</w:t>
      </w:r>
    </w:p>
    <w:p w:rsidR="00F05592" w:rsidRPr="00F05592" w:rsidRDefault="00F05592" w:rsidP="00F05592">
      <w:pPr>
        <w:numPr>
          <w:ilvl w:val="1"/>
          <w:numId w:val="7"/>
        </w:num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  <w:r w:rsidRPr="00F05592">
        <w:rPr>
          <w:sz w:val="20"/>
          <w:szCs w:val="20"/>
          <w:lang w:eastAsia="pl-PL" w:bidi="pl-PL"/>
        </w:rPr>
        <w:t>wykonanie  ścinki  drzew  i  wyróbki  sortymentów  ustalonej  z  leśniczym  (wraz z ułożeniem stosów),</w:t>
      </w:r>
    </w:p>
    <w:p w:rsidR="00F05592" w:rsidRPr="00F05592" w:rsidRDefault="00F05592" w:rsidP="00F05592">
      <w:pPr>
        <w:numPr>
          <w:ilvl w:val="1"/>
          <w:numId w:val="7"/>
        </w:num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  <w:r w:rsidRPr="00F05592">
        <w:rPr>
          <w:sz w:val="20"/>
          <w:szCs w:val="20"/>
          <w:lang w:eastAsia="pl-PL" w:bidi="pl-PL"/>
        </w:rPr>
        <w:t>uprzątnięcie powierzchni w miejscu pracy z wszelkiego rodzaju odpadów.</w:t>
      </w:r>
    </w:p>
    <w:p w:rsidR="008733C3" w:rsidRPr="00731D14" w:rsidRDefault="00F05592" w:rsidP="00F05592">
      <w:pPr>
        <w:suppressAutoHyphens w:val="0"/>
        <w:autoSpaceDE w:val="0"/>
        <w:spacing w:line="276" w:lineRule="auto"/>
        <w:jc w:val="both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 xml:space="preserve"> </w:t>
      </w:r>
    </w:p>
    <w:p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:rsidR="00AC37E3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:rsidR="00AC37E3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:rsidR="003E31F4" w:rsidRDefault="003E31F4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:rsidR="008733C3" w:rsidRPr="00A023D9" w:rsidRDefault="00B51D9C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Ełk </w:t>
      </w:r>
    </w:p>
    <w:p w:rsidR="008733C3" w:rsidRPr="00A023D9" w:rsidRDefault="00B51D9C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Mrozy Wielkie 21, 19-300 Ełk</w:t>
      </w:r>
    </w:p>
    <w:p w:rsidR="008733C3" w:rsidRPr="00F902DA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A023D9">
        <w:rPr>
          <w:rFonts w:eastAsia="Lucida Sans Unicode"/>
          <w:sz w:val="20"/>
          <w:szCs w:val="20"/>
          <w:lang w:val="en-US" w:eastAsia="pl-PL" w:bidi="pl-PL"/>
        </w:rPr>
        <w:t xml:space="preserve">tel. </w:t>
      </w:r>
      <w:r w:rsidR="00B51D9C">
        <w:rPr>
          <w:rFonts w:eastAsia="Lucida Sans Unicode"/>
          <w:sz w:val="20"/>
          <w:szCs w:val="20"/>
          <w:lang w:val="en-US" w:eastAsia="pl-PL" w:bidi="pl-PL"/>
        </w:rPr>
        <w:t>87 6202513</w:t>
      </w:r>
      <w:r w:rsidRPr="00A023D9">
        <w:rPr>
          <w:rFonts w:eastAsia="Lucida Sans Unicode"/>
          <w:sz w:val="20"/>
          <w:szCs w:val="20"/>
          <w:lang w:val="en-US" w:eastAsia="pl-PL" w:bidi="pl-PL"/>
        </w:rPr>
        <w:t xml:space="preserve">, 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 xml:space="preserve">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hyperlink r:id="rId5" w:history="1">
        <w:r w:rsidR="00B51D9C" w:rsidRPr="0052190F">
          <w:rPr>
            <w:rStyle w:val="Hipercze"/>
            <w:rFonts w:eastAsia="Lucida Sans Unicode"/>
            <w:sz w:val="20"/>
            <w:szCs w:val="20"/>
            <w:lang w:val="en-US" w:eastAsia="pl-PL" w:bidi="pl-PL"/>
          </w:rPr>
          <w:t>elk@bialystok.lasy.gov.pl</w:t>
        </w:r>
      </w:hyperlink>
    </w:p>
    <w:p w:rsidR="003E31F4" w:rsidRDefault="008733C3" w:rsidP="0062703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NIP: </w:t>
      </w:r>
      <w:r w:rsidR="00B51D9C">
        <w:rPr>
          <w:rFonts w:eastAsia="Lucida Sans Unicode"/>
          <w:sz w:val="20"/>
          <w:szCs w:val="20"/>
          <w:lang w:eastAsia="pl-PL" w:bidi="pl-PL"/>
        </w:rPr>
        <w:t>8480005101</w:t>
      </w:r>
    </w:p>
    <w:p w:rsidR="00627039" w:rsidRDefault="00627039" w:rsidP="00627039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p w:rsidR="00627039" w:rsidRDefault="00627039" w:rsidP="00627039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p w:rsidR="00627039" w:rsidRDefault="00627039" w:rsidP="00627039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p w:rsidR="00627039" w:rsidRDefault="00627039" w:rsidP="00627039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p w:rsidR="00627039" w:rsidRDefault="00627039" w:rsidP="00627039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p w:rsidR="00627039" w:rsidRDefault="00627039" w:rsidP="00627039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p w:rsidR="00627039" w:rsidRPr="00627039" w:rsidRDefault="00627039" w:rsidP="00627039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p w:rsidR="003E31F4" w:rsidRDefault="003E31F4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:rsidR="003E31F4" w:rsidRDefault="003E31F4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:rsidR="003E31F4" w:rsidRDefault="003E31F4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lastRenderedPageBreak/>
        <w:t>3. Zobowiązania i oświadczenia wykonawcy.</w:t>
      </w:r>
    </w:p>
    <w:p w:rsidR="008733C3" w:rsidRPr="00B941B2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A023D9">
        <w:rPr>
          <w:rFonts w:eastAsia="Lucida Sans Unicode"/>
          <w:sz w:val="20"/>
          <w:szCs w:val="20"/>
          <w:lang w:eastAsia="pl-PL" w:bidi="pl-PL"/>
        </w:rPr>
        <w:t xml:space="preserve">z wymaganiami zamawiającego </w:t>
      </w:r>
      <w:r w:rsidRPr="00A023D9">
        <w:rPr>
          <w:rFonts w:eastAsia="Lucida Sans Unicode"/>
          <w:sz w:val="20"/>
          <w:szCs w:val="20"/>
          <w:lang w:eastAsia="pl-PL" w:bidi="pl-PL"/>
        </w:rPr>
        <w:t>i w terminie określonym w zaproszeniu do złożenia oferty za cenę: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12"/>
        <w:gridCol w:w="1400"/>
        <w:gridCol w:w="1403"/>
        <w:gridCol w:w="807"/>
        <w:gridCol w:w="1095"/>
        <w:gridCol w:w="1835"/>
      </w:tblGrid>
      <w:tr w:rsidR="00B941B2" w:rsidRPr="00BC37C2" w:rsidTr="003E31F4">
        <w:tc>
          <w:tcPr>
            <w:tcW w:w="1813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lang w:eastAsia="pl-PL"/>
              </w:rPr>
              <w:t>Rodzaj usługi</w:t>
            </w:r>
          </w:p>
        </w:tc>
        <w:tc>
          <w:tcPr>
            <w:tcW w:w="712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lang w:eastAsia="pl-PL"/>
              </w:rPr>
              <w:t xml:space="preserve">Ilość drzew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 w:rsidRPr="00BC37C2">
              <w:rPr>
                <w:rFonts w:ascii="Arial" w:hAnsi="Arial" w:cs="Arial"/>
                <w:i/>
                <w:sz w:val="18"/>
                <w:lang w:eastAsia="pl-PL"/>
              </w:rPr>
              <w:t>Wartość netto</w:t>
            </w:r>
            <w:r>
              <w:rPr>
                <w:rFonts w:ascii="Arial" w:hAnsi="Arial" w:cs="Arial"/>
                <w:i/>
                <w:sz w:val="18"/>
                <w:lang w:eastAsia="pl-PL"/>
              </w:rPr>
              <w:t xml:space="preserve"> za jedno drzewo </w:t>
            </w:r>
          </w:p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 w:rsidRPr="00BC37C2">
              <w:rPr>
                <w:rFonts w:ascii="Arial" w:hAnsi="Arial" w:cs="Arial"/>
                <w:i/>
                <w:sz w:val="18"/>
                <w:lang w:eastAsia="pl-PL"/>
              </w:rPr>
              <w:t>[zł]</w:t>
            </w:r>
          </w:p>
        </w:tc>
        <w:tc>
          <w:tcPr>
            <w:tcW w:w="1403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lang w:eastAsia="pl-PL"/>
              </w:rPr>
              <w:t>Wartość netto razem[zł] – iloczyn kolumny 2x3</w:t>
            </w:r>
          </w:p>
        </w:tc>
        <w:tc>
          <w:tcPr>
            <w:tcW w:w="807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lang w:eastAsia="pl-PL"/>
              </w:rPr>
              <w:t>Stawka pod VAT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 w:rsidRPr="00BC37C2">
              <w:rPr>
                <w:rFonts w:ascii="Arial" w:hAnsi="Arial" w:cs="Arial"/>
                <w:i/>
                <w:sz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i/>
                <w:sz w:val="18"/>
                <w:lang w:eastAsia="pl-PL"/>
              </w:rPr>
              <w:t xml:space="preserve">pod. </w:t>
            </w:r>
            <w:r w:rsidRPr="00BC37C2">
              <w:rPr>
                <w:rFonts w:ascii="Arial" w:hAnsi="Arial" w:cs="Arial"/>
                <w:i/>
                <w:sz w:val="18"/>
                <w:lang w:eastAsia="pl-PL"/>
              </w:rPr>
              <w:t xml:space="preserve">VAT </w:t>
            </w:r>
          </w:p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 w:rsidRPr="00BC37C2">
              <w:rPr>
                <w:rFonts w:ascii="Arial" w:hAnsi="Arial" w:cs="Arial"/>
                <w:i/>
                <w:sz w:val="18"/>
                <w:lang w:eastAsia="pl-PL"/>
              </w:rPr>
              <w:t>[zł]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 w:rsidRPr="00BC37C2">
              <w:rPr>
                <w:rFonts w:ascii="Arial" w:hAnsi="Arial" w:cs="Arial"/>
                <w:i/>
                <w:sz w:val="18"/>
                <w:lang w:eastAsia="pl-PL"/>
              </w:rPr>
              <w:t>Wartość brutto</w:t>
            </w:r>
          </w:p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 w:rsidRPr="00BC37C2">
              <w:rPr>
                <w:rFonts w:ascii="Arial" w:hAnsi="Arial" w:cs="Arial"/>
                <w:i/>
                <w:sz w:val="18"/>
                <w:lang w:eastAsia="pl-PL"/>
              </w:rPr>
              <w:t xml:space="preserve"> [zł]</w:t>
            </w:r>
          </w:p>
        </w:tc>
      </w:tr>
      <w:tr w:rsidR="00B941B2" w:rsidRPr="00BC37C2" w:rsidTr="00B941B2">
        <w:trPr>
          <w:trHeight w:val="172"/>
        </w:trPr>
        <w:tc>
          <w:tcPr>
            <w:tcW w:w="1813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4"/>
                <w:lang w:eastAsia="pl-PL"/>
              </w:rPr>
            </w:pPr>
            <w:r w:rsidRPr="00BC37C2">
              <w:rPr>
                <w:rFonts w:ascii="Arial" w:hAnsi="Arial" w:cs="Arial"/>
                <w:sz w:val="14"/>
                <w:lang w:eastAsia="pl-PL"/>
              </w:rPr>
              <w:t>1</w:t>
            </w:r>
          </w:p>
        </w:tc>
        <w:tc>
          <w:tcPr>
            <w:tcW w:w="712" w:type="dxa"/>
          </w:tcPr>
          <w:p w:rsidR="00B941B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4"/>
                <w:lang w:eastAsia="pl-PL"/>
              </w:rPr>
            </w:pPr>
            <w:r>
              <w:rPr>
                <w:rFonts w:ascii="Arial" w:hAnsi="Arial" w:cs="Arial"/>
                <w:sz w:val="14"/>
                <w:lang w:eastAsia="pl-PL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4"/>
                <w:lang w:eastAsia="pl-PL"/>
              </w:rPr>
            </w:pPr>
            <w:r>
              <w:rPr>
                <w:rFonts w:ascii="Arial" w:hAnsi="Arial" w:cs="Arial"/>
                <w:sz w:val="14"/>
                <w:lang w:eastAsia="pl-PL"/>
              </w:rPr>
              <w:t>3</w:t>
            </w:r>
          </w:p>
        </w:tc>
        <w:tc>
          <w:tcPr>
            <w:tcW w:w="1403" w:type="dxa"/>
          </w:tcPr>
          <w:p w:rsidR="00B941B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4"/>
                <w:lang w:eastAsia="pl-PL"/>
              </w:rPr>
            </w:pPr>
            <w:r>
              <w:rPr>
                <w:rFonts w:ascii="Arial" w:hAnsi="Arial" w:cs="Arial"/>
                <w:sz w:val="14"/>
                <w:lang w:eastAsia="pl-PL"/>
              </w:rPr>
              <w:t>4</w:t>
            </w:r>
          </w:p>
        </w:tc>
        <w:tc>
          <w:tcPr>
            <w:tcW w:w="807" w:type="dxa"/>
          </w:tcPr>
          <w:p w:rsidR="00B941B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4"/>
                <w:lang w:eastAsia="pl-PL"/>
              </w:rPr>
            </w:pPr>
            <w:r>
              <w:rPr>
                <w:rFonts w:ascii="Arial" w:hAnsi="Arial" w:cs="Arial"/>
                <w:sz w:val="14"/>
                <w:lang w:eastAsia="pl-PL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4"/>
                <w:lang w:eastAsia="pl-PL"/>
              </w:rPr>
            </w:pPr>
            <w:r>
              <w:rPr>
                <w:rFonts w:ascii="Arial" w:hAnsi="Arial" w:cs="Arial"/>
                <w:sz w:val="14"/>
                <w:lang w:eastAsia="pl-PL"/>
              </w:rPr>
              <w:t>6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4"/>
                <w:lang w:eastAsia="pl-PL"/>
              </w:rPr>
            </w:pPr>
            <w:r>
              <w:rPr>
                <w:rFonts w:ascii="Arial" w:hAnsi="Arial" w:cs="Arial"/>
                <w:sz w:val="14"/>
                <w:lang w:eastAsia="pl-PL"/>
              </w:rPr>
              <w:t>7</w:t>
            </w:r>
          </w:p>
        </w:tc>
      </w:tr>
      <w:tr w:rsidR="00B941B2" w:rsidRPr="00BC37C2" w:rsidTr="003E31F4">
        <w:trPr>
          <w:trHeight w:val="1221"/>
        </w:trPr>
        <w:tc>
          <w:tcPr>
            <w:tcW w:w="1813" w:type="dxa"/>
            <w:shd w:val="clear" w:color="auto" w:fill="auto"/>
            <w:vAlign w:val="center"/>
          </w:tcPr>
          <w:p w:rsidR="00B941B2" w:rsidRPr="00892EEB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Wycinka drzew w leśnictwie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Mleczno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(bez wydzielenia 253 n) i Nowa Wieś </w:t>
            </w:r>
          </w:p>
        </w:tc>
        <w:tc>
          <w:tcPr>
            <w:tcW w:w="712" w:type="dxa"/>
            <w:vAlign w:val="center"/>
          </w:tcPr>
          <w:p w:rsidR="00B941B2" w:rsidRPr="00BC37C2" w:rsidRDefault="005E1C6D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3</w:t>
            </w:r>
            <w:r w:rsidR="00B941B2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03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07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8%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B941B2" w:rsidRPr="00BC37C2" w:rsidTr="003E31F4">
        <w:trPr>
          <w:trHeight w:val="1221"/>
        </w:trPr>
        <w:tc>
          <w:tcPr>
            <w:tcW w:w="1813" w:type="dxa"/>
            <w:shd w:val="clear" w:color="auto" w:fill="auto"/>
            <w:vAlign w:val="center"/>
          </w:tcPr>
          <w:p w:rsidR="00B941B2" w:rsidRPr="00892EEB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Wycinka drzew w leśnictwie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Mleczno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(wydzielenie 253 n)</w:t>
            </w:r>
          </w:p>
        </w:tc>
        <w:tc>
          <w:tcPr>
            <w:tcW w:w="712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03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07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23 %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B941B2" w:rsidRPr="00BC37C2" w:rsidTr="003E31F4">
        <w:trPr>
          <w:trHeight w:val="562"/>
        </w:trPr>
        <w:tc>
          <w:tcPr>
            <w:tcW w:w="3925" w:type="dxa"/>
            <w:gridSpan w:val="3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1403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07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x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B941B2" w:rsidRPr="00A023D9" w:rsidRDefault="00B941B2" w:rsidP="00B941B2">
      <w:p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</w:p>
    <w:p w:rsidR="008733C3" w:rsidRPr="00A023D9" w:rsidRDefault="008733C3" w:rsidP="00AC37E3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p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termin związania złożoną przeze mnie niniejszą ofertą wynosi </w:t>
      </w:r>
      <w:r w:rsidR="008F3290">
        <w:rPr>
          <w:rFonts w:eastAsia="Lucida Sans Unicode"/>
          <w:sz w:val="20"/>
          <w:szCs w:val="20"/>
          <w:lang w:eastAsia="pl-PL" w:bidi="pl-PL"/>
        </w:rPr>
        <w:t>15</w:t>
      </w:r>
      <w:r w:rsidRPr="001E0359">
        <w:rPr>
          <w:rFonts w:eastAsia="Lucida Sans Unicode"/>
          <w:sz w:val="20"/>
          <w:szCs w:val="20"/>
          <w:lang w:eastAsia="pl-PL" w:bidi="pl-PL"/>
        </w:rPr>
        <w:t xml:space="preserve"> dni.</w:t>
      </w:r>
    </w:p>
    <w:p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:rsidR="008733C3" w:rsidRP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9B5B4F" w:rsidRDefault="009B5B4F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9B5B4F" w:rsidRDefault="009B5B4F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9B5B4F" w:rsidRDefault="009B5B4F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9B5B4F" w:rsidRDefault="009B5B4F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9B5B4F" w:rsidRDefault="009B5B4F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                                                                </w:t>
      </w:r>
      <w:r w:rsidRPr="00B626D9">
        <w:rPr>
          <w:rFonts w:eastAsia="Lucida Sans Unicode"/>
          <w:i/>
          <w:sz w:val="18"/>
          <w:szCs w:val="18"/>
          <w:lang w:eastAsia="pl-PL" w:bidi="pl-PL"/>
        </w:rPr>
        <w:t>(miejscowość, data)</w:t>
      </w:r>
    </w:p>
    <w:sectPr w:rsidR="00A023D9" w:rsidSect="00D85C2F">
      <w:pgSz w:w="11906" w:h="16838"/>
      <w:pgMar w:top="28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5A4943"/>
    <w:multiLevelType w:val="hybridMultilevel"/>
    <w:tmpl w:val="A8869C4A"/>
    <w:lvl w:ilvl="0" w:tplc="33B4F218">
      <w:start w:val="1"/>
      <w:numFmt w:val="decimal"/>
      <w:lvlText w:val="%1."/>
      <w:lvlJc w:val="left"/>
      <w:pPr>
        <w:ind w:left="837" w:hanging="360"/>
        <w:jc w:val="left"/>
      </w:pPr>
      <w:rPr>
        <w:rFonts w:hint="default"/>
        <w:b/>
        <w:bCs/>
        <w:spacing w:val="-7"/>
        <w:w w:val="100"/>
        <w:lang w:val="pl-PL" w:eastAsia="pl-PL" w:bidi="pl-PL"/>
      </w:rPr>
    </w:lvl>
    <w:lvl w:ilvl="1" w:tplc="1434969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195E9D94">
      <w:numFmt w:val="bullet"/>
      <w:lvlText w:val="•"/>
      <w:lvlJc w:val="left"/>
      <w:pPr>
        <w:ind w:left="960" w:hanging="360"/>
      </w:pPr>
      <w:rPr>
        <w:rFonts w:hint="default"/>
        <w:lang w:val="pl-PL" w:eastAsia="pl-PL" w:bidi="pl-PL"/>
      </w:rPr>
    </w:lvl>
    <w:lvl w:ilvl="3" w:tplc="A60ED228">
      <w:numFmt w:val="bullet"/>
      <w:lvlText w:val="•"/>
      <w:lvlJc w:val="left"/>
      <w:pPr>
        <w:ind w:left="2023" w:hanging="360"/>
      </w:pPr>
      <w:rPr>
        <w:rFonts w:hint="default"/>
        <w:lang w:val="pl-PL" w:eastAsia="pl-PL" w:bidi="pl-PL"/>
      </w:rPr>
    </w:lvl>
    <w:lvl w:ilvl="4" w:tplc="DF543E0A">
      <w:numFmt w:val="bullet"/>
      <w:lvlText w:val="•"/>
      <w:lvlJc w:val="left"/>
      <w:pPr>
        <w:ind w:left="3086" w:hanging="360"/>
      </w:pPr>
      <w:rPr>
        <w:rFonts w:hint="default"/>
        <w:lang w:val="pl-PL" w:eastAsia="pl-PL" w:bidi="pl-PL"/>
      </w:rPr>
    </w:lvl>
    <w:lvl w:ilvl="5" w:tplc="5756EFBE">
      <w:numFmt w:val="bullet"/>
      <w:lvlText w:val="•"/>
      <w:lvlJc w:val="left"/>
      <w:pPr>
        <w:ind w:left="4149" w:hanging="360"/>
      </w:pPr>
      <w:rPr>
        <w:rFonts w:hint="default"/>
        <w:lang w:val="pl-PL" w:eastAsia="pl-PL" w:bidi="pl-PL"/>
      </w:rPr>
    </w:lvl>
    <w:lvl w:ilvl="6" w:tplc="0EE84FF0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7" w:tplc="2CD6772A">
      <w:numFmt w:val="bullet"/>
      <w:lvlText w:val="•"/>
      <w:lvlJc w:val="left"/>
      <w:pPr>
        <w:ind w:left="6276" w:hanging="360"/>
      </w:pPr>
      <w:rPr>
        <w:rFonts w:hint="default"/>
        <w:lang w:val="pl-PL" w:eastAsia="pl-PL" w:bidi="pl-PL"/>
      </w:rPr>
    </w:lvl>
    <w:lvl w:ilvl="8" w:tplc="E51CF02E">
      <w:numFmt w:val="bullet"/>
      <w:lvlText w:val="•"/>
      <w:lvlJc w:val="left"/>
      <w:pPr>
        <w:ind w:left="733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5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B2A28"/>
    <w:rsid w:val="000E2611"/>
    <w:rsid w:val="00134323"/>
    <w:rsid w:val="00186033"/>
    <w:rsid w:val="001E0359"/>
    <w:rsid w:val="001E3126"/>
    <w:rsid w:val="002475B2"/>
    <w:rsid w:val="00280D3C"/>
    <w:rsid w:val="0039212B"/>
    <w:rsid w:val="003D0D6B"/>
    <w:rsid w:val="003E31F4"/>
    <w:rsid w:val="00443FE9"/>
    <w:rsid w:val="004543B3"/>
    <w:rsid w:val="004D7777"/>
    <w:rsid w:val="0051394D"/>
    <w:rsid w:val="005530DC"/>
    <w:rsid w:val="00560754"/>
    <w:rsid w:val="00565EAF"/>
    <w:rsid w:val="005662CC"/>
    <w:rsid w:val="005C245C"/>
    <w:rsid w:val="005E1C6D"/>
    <w:rsid w:val="00627039"/>
    <w:rsid w:val="00731F42"/>
    <w:rsid w:val="00751869"/>
    <w:rsid w:val="00761660"/>
    <w:rsid w:val="00793031"/>
    <w:rsid w:val="007A79C1"/>
    <w:rsid w:val="008647E3"/>
    <w:rsid w:val="008733C3"/>
    <w:rsid w:val="008C16AE"/>
    <w:rsid w:val="008D1248"/>
    <w:rsid w:val="008F02E3"/>
    <w:rsid w:val="008F3290"/>
    <w:rsid w:val="00953D51"/>
    <w:rsid w:val="0097749F"/>
    <w:rsid w:val="00977B5A"/>
    <w:rsid w:val="00993B71"/>
    <w:rsid w:val="009B0645"/>
    <w:rsid w:val="009B5B4F"/>
    <w:rsid w:val="009C378D"/>
    <w:rsid w:val="00A023D9"/>
    <w:rsid w:val="00A0350F"/>
    <w:rsid w:val="00A9086E"/>
    <w:rsid w:val="00AC37E3"/>
    <w:rsid w:val="00B253DC"/>
    <w:rsid w:val="00B51D9C"/>
    <w:rsid w:val="00B72D88"/>
    <w:rsid w:val="00B941B2"/>
    <w:rsid w:val="00BD169B"/>
    <w:rsid w:val="00C86F87"/>
    <w:rsid w:val="00CC59EE"/>
    <w:rsid w:val="00CE7F00"/>
    <w:rsid w:val="00D320B7"/>
    <w:rsid w:val="00D85C2F"/>
    <w:rsid w:val="00D93750"/>
    <w:rsid w:val="00DD54D2"/>
    <w:rsid w:val="00DD59EC"/>
    <w:rsid w:val="00DF4A7E"/>
    <w:rsid w:val="00E503A5"/>
    <w:rsid w:val="00EE2BCF"/>
    <w:rsid w:val="00F05592"/>
    <w:rsid w:val="00F13F46"/>
    <w:rsid w:val="00F902DA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FDD68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D9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5C24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C245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k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3549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3892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Joanna Dorota Niedzielska</cp:lastModifiedBy>
  <cp:revision>16</cp:revision>
  <cp:lastPrinted>2023-11-23T10:15:00Z</cp:lastPrinted>
  <dcterms:created xsi:type="dcterms:W3CDTF">2021-02-09T20:42:00Z</dcterms:created>
  <dcterms:modified xsi:type="dcterms:W3CDTF">2024-01-25T11:22:00Z</dcterms:modified>
</cp:coreProperties>
</file>