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9F1F7" w14:textId="72111836" w:rsidR="00BA4D1D" w:rsidRDefault="00BA4D1D" w:rsidP="00BA4D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 xml:space="preserve">Załącznik nr </w:t>
      </w:r>
      <w:r w:rsidR="00503AB7">
        <w:rPr>
          <w:rFonts w:ascii="Verdana" w:hAnsi="Verdana" w:cs="Arial"/>
          <w:bCs/>
          <w:color w:val="000000"/>
          <w:sz w:val="22"/>
        </w:rPr>
        <w:t>6</w:t>
      </w:r>
    </w:p>
    <w:p w14:paraId="1474858C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</w:p>
    <w:p w14:paraId="5534063A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</w:p>
    <w:p w14:paraId="47DFCC04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6FA29356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4AFB3AEF" w14:textId="07F6C7FE" w:rsidR="00BA4D1D" w:rsidRPr="00BA4D1D" w:rsidRDefault="00BA4D1D" w:rsidP="00BA4D1D">
      <w:pPr>
        <w:ind w:left="-11"/>
        <w:jc w:val="both"/>
        <w:rPr>
          <w:rFonts w:ascii="Verdana" w:eastAsiaTheme="minorHAnsi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 xml:space="preserve">Oświadczam, że na potwierdzające spełnienie warunku udziału w postępowaniu określonego w rozdziale </w:t>
      </w:r>
      <w:r w:rsidR="00540879" w:rsidRPr="002A76E8">
        <w:rPr>
          <w:rFonts w:ascii="Verdana" w:hAnsi="Verdana" w:cs="Arial"/>
          <w:sz w:val="20"/>
          <w:szCs w:val="20"/>
        </w:rPr>
        <w:t>14 ust.</w:t>
      </w:r>
      <w:r w:rsidRPr="002A76E8">
        <w:rPr>
          <w:rFonts w:ascii="Verdana" w:hAnsi="Verdana" w:cs="Arial"/>
          <w:sz w:val="20"/>
          <w:szCs w:val="20"/>
        </w:rPr>
        <w:t xml:space="preserve"> </w:t>
      </w:r>
      <w:r w:rsidR="00540879" w:rsidRPr="002A76E8">
        <w:rPr>
          <w:rFonts w:ascii="Verdana" w:hAnsi="Verdana" w:cs="Arial"/>
          <w:sz w:val="20"/>
          <w:szCs w:val="20"/>
        </w:rPr>
        <w:t xml:space="preserve">1 </w:t>
      </w:r>
      <w:r w:rsidRPr="002A76E8">
        <w:rPr>
          <w:rFonts w:ascii="Verdana" w:hAnsi="Verdana" w:cs="Arial"/>
          <w:sz w:val="20"/>
          <w:szCs w:val="20"/>
        </w:rPr>
        <w:t xml:space="preserve">pkt </w:t>
      </w:r>
      <w:r w:rsidR="00503AB7">
        <w:rPr>
          <w:rFonts w:ascii="Verdana" w:hAnsi="Verdana" w:cs="Arial"/>
          <w:sz w:val="20"/>
          <w:szCs w:val="20"/>
        </w:rPr>
        <w:t>1</w:t>
      </w:r>
      <w:r w:rsidR="00540879" w:rsidRPr="002A76E8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Specyfikacji Warunków Zamówienia, do realizacji niniejsze</w:t>
      </w:r>
      <w:r>
        <w:rPr>
          <w:rFonts w:ascii="Verdana" w:hAnsi="Verdana" w:cs="Arial"/>
          <w:sz w:val="20"/>
          <w:szCs w:val="20"/>
        </w:rPr>
        <w:t>go zamówienia skieruję nw. osoby posiadające</w:t>
      </w:r>
      <w:r w:rsidRPr="00BA4D1D">
        <w:rPr>
          <w:rFonts w:ascii="Verdana" w:hAnsi="Verdana" w:cs="Arial"/>
          <w:sz w:val="20"/>
          <w:szCs w:val="20"/>
        </w:rPr>
        <w:t xml:space="preserve"> uprawnienia budowlane do sprawowania samodzielnych funkcji technicznych w budownictwie (bez ograniczeń), tj.:</w:t>
      </w:r>
    </w:p>
    <w:tbl>
      <w:tblPr>
        <w:tblpPr w:leftFromText="141" w:rightFromText="141" w:vertAnchor="page" w:horzAnchor="margin" w:tblpY="5251"/>
        <w:tblW w:w="9634" w:type="dxa"/>
        <w:tblLayout w:type="fixed"/>
        <w:tblLook w:val="04A0" w:firstRow="1" w:lastRow="0" w:firstColumn="1" w:lastColumn="0" w:noHBand="0" w:noVBand="1"/>
      </w:tblPr>
      <w:tblGrid>
        <w:gridCol w:w="676"/>
        <w:gridCol w:w="2296"/>
        <w:gridCol w:w="2693"/>
        <w:gridCol w:w="2410"/>
        <w:gridCol w:w="1559"/>
      </w:tblGrid>
      <w:tr w:rsidR="00BA4D1D" w:rsidRPr="00BA4D1D" w14:paraId="2A87C827" w14:textId="77777777" w:rsidTr="00BA4D1D">
        <w:trPr>
          <w:trHeight w:val="3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10C3DC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368B03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  <w:p w14:paraId="287FE5DB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(funkcja)</w:t>
            </w:r>
          </w:p>
          <w:p w14:paraId="4DA1CE63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777EE9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Posiadane doświadczenie</w:t>
            </w:r>
          </w:p>
          <w:p w14:paraId="2A4C8D68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(ilość lat posiadania uprawnień)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A3AD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  <w:p w14:paraId="1968F5F9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Informacje na temat uprawnień zawodowych</w:t>
            </w:r>
          </w:p>
          <w:p w14:paraId="6AB107ED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data nadania uprawnień</w:t>
            </w:r>
          </w:p>
          <w:p w14:paraId="248A1153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nr. uprawnień</w:t>
            </w:r>
          </w:p>
          <w:p w14:paraId="5FC76B27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zakres uprawnień </w:t>
            </w:r>
          </w:p>
          <w:p w14:paraId="00669462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przynależność do odpowiedniej Izby Inżynierów Budownictwa </w:t>
            </w:r>
          </w:p>
          <w:p w14:paraId="7A572593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97E86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Podstawa dysponowania</w:t>
            </w:r>
          </w:p>
        </w:tc>
      </w:tr>
      <w:tr w:rsidR="00BA4D1D" w:rsidRPr="00BA4D1D" w14:paraId="1A7BA49C" w14:textId="77777777" w:rsidTr="00CF6791">
        <w:trPr>
          <w:trHeight w:val="80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16422E" w14:textId="77777777"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F5B987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budowy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DB2938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ED2A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10FD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14:paraId="19ED58C0" w14:textId="77777777" w:rsidTr="00BA4D1D">
        <w:trPr>
          <w:trHeight w:val="25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66C154" w14:textId="77777777"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136006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elektrycznej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579BFA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77879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8BB3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14:paraId="669BBB4A" w14:textId="77777777" w:rsidTr="00BA4D1D">
        <w:trPr>
          <w:trHeight w:val="25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C845BC" w14:textId="7C8A3446" w:rsidR="00BA4D1D" w:rsidRPr="00BA4D1D" w:rsidRDefault="00503AB7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281FAF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sanitarnej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41CA4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BB5E4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DCA03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</w:tbl>
    <w:p w14:paraId="7F6CFCCA" w14:textId="77777777" w:rsidR="00BA4D1D" w:rsidRDefault="00BA4D1D" w:rsidP="00BA4D1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</w:rPr>
      </w:pPr>
    </w:p>
    <w:p w14:paraId="132ADBB4" w14:textId="77777777" w:rsidR="00BA4D1D" w:rsidRPr="00BA4D1D" w:rsidRDefault="00BA4D1D" w:rsidP="00BA4D1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BA4D1D">
        <w:rPr>
          <w:rFonts w:ascii="Verdana" w:hAnsi="Verdana" w:cs="Arial"/>
          <w:color w:val="000000"/>
          <w:sz w:val="20"/>
          <w:szCs w:val="20"/>
        </w:rPr>
        <w:t xml:space="preserve">Oświadczam, że ww. osoba posiada niezbędną wiedzę i niezbędne uprawnienia do wykonywania niniejszego przedmiotu zamówienia. Oświadczam również, że ww. osoba spełnia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Pr="002A76E8">
        <w:rPr>
          <w:rFonts w:ascii="Verdana" w:hAnsi="Verdana" w:cs="Arial"/>
          <w:sz w:val="20"/>
          <w:szCs w:val="20"/>
        </w:rPr>
        <w:t xml:space="preserve">SWZ. </w:t>
      </w:r>
      <w:r w:rsidRPr="00BA4D1D">
        <w:rPr>
          <w:rFonts w:ascii="Verdana" w:hAnsi="Verdana" w:cs="Arial"/>
          <w:color w:val="000000"/>
          <w:sz w:val="20"/>
          <w:szCs w:val="20"/>
        </w:rPr>
        <w:t>W przypadku udzielenia zamówienia, ww. osoba będzie uczestniczyć w realizacji przedmiotu zamówienia i będzie pełniła f</w:t>
      </w:r>
      <w:r w:rsidR="00CF6791">
        <w:rPr>
          <w:rFonts w:ascii="Verdana" w:hAnsi="Verdana" w:cs="Arial"/>
          <w:color w:val="000000"/>
          <w:sz w:val="20"/>
          <w:szCs w:val="20"/>
        </w:rPr>
        <w:t>unkcje kierownika budowy/robót.</w:t>
      </w:r>
    </w:p>
    <w:p w14:paraId="6E3B47DA" w14:textId="77777777" w:rsidR="00BA4D1D" w:rsidRDefault="00BA4D1D" w:rsidP="00BA4D1D">
      <w:pPr>
        <w:jc w:val="both"/>
        <w:rPr>
          <w:rFonts w:ascii="Verdana" w:hAnsi="Verdana" w:cs="Arial"/>
        </w:rPr>
      </w:pPr>
    </w:p>
    <w:p w14:paraId="734070A0" w14:textId="77777777" w:rsidR="00BA4D1D" w:rsidRPr="00CD0D65" w:rsidRDefault="00BA4D1D" w:rsidP="00BA4D1D">
      <w:pPr>
        <w:jc w:val="both"/>
        <w:rPr>
          <w:rFonts w:ascii="Verdana" w:hAnsi="Verdana" w:cs="Arial"/>
        </w:rPr>
      </w:pPr>
    </w:p>
    <w:tbl>
      <w:tblPr>
        <w:tblW w:w="9180" w:type="dxa"/>
        <w:tblInd w:w="108" w:type="dxa"/>
        <w:tblLook w:val="00A0" w:firstRow="1" w:lastRow="0" w:firstColumn="1" w:lastColumn="0" w:noHBand="0" w:noVBand="0"/>
      </w:tblPr>
      <w:tblGrid>
        <w:gridCol w:w="3853"/>
        <w:gridCol w:w="839"/>
        <w:gridCol w:w="4488"/>
      </w:tblGrid>
      <w:tr w:rsidR="00BA4D1D" w:rsidRPr="00CD0D65" w14:paraId="2DD644DB" w14:textId="77777777" w:rsidTr="000A115E">
        <w:tc>
          <w:tcPr>
            <w:tcW w:w="3853" w:type="dxa"/>
          </w:tcPr>
          <w:p w14:paraId="0A2DA2D7" w14:textId="77777777" w:rsidR="00BA4D1D" w:rsidRPr="00CD0D65" w:rsidRDefault="00BA4D1D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 xml:space="preserve">                      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…………….</w:t>
            </w:r>
          </w:p>
        </w:tc>
        <w:tc>
          <w:tcPr>
            <w:tcW w:w="839" w:type="dxa"/>
          </w:tcPr>
          <w:p w14:paraId="13CCB733" w14:textId="77777777" w:rsidR="00BA4D1D" w:rsidRPr="00CD0D65" w:rsidRDefault="00BA4D1D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2F9CCFA2" w14:textId="77777777" w:rsidR="00BA4D1D" w:rsidRPr="00CD0D65" w:rsidRDefault="00BA4D1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>…………………………………………………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…………………………</w:t>
            </w:r>
          </w:p>
        </w:tc>
      </w:tr>
      <w:tr w:rsidR="00BA4D1D" w:rsidRPr="00CD0D65" w14:paraId="015DCA39" w14:textId="77777777" w:rsidTr="000A115E">
        <w:tc>
          <w:tcPr>
            <w:tcW w:w="3853" w:type="dxa"/>
          </w:tcPr>
          <w:p w14:paraId="101C5895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839" w:type="dxa"/>
          </w:tcPr>
          <w:p w14:paraId="2A7F097F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669C1DE8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0E344625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  <w:p w14:paraId="0673AC66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1EA965F3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63B8EB26" w14:textId="77777777"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82202C5" w14:textId="77777777" w:rsidR="00BA4D1D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14:paraId="5BD123F8" w14:textId="77777777" w:rsidR="00BA4D1D" w:rsidRPr="00C70058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6239A1E" w14:textId="77777777" w:rsidR="001E265D" w:rsidRDefault="001E265D"/>
    <w:sectPr w:rsidR="001E265D" w:rsidSect="0065609C">
      <w:headerReference w:type="default" r:id="rId7"/>
      <w:pgSz w:w="11906" w:h="16838"/>
      <w:pgMar w:top="993" w:right="70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355C0" w14:textId="77777777"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14:paraId="28BD30A9" w14:textId="77777777"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98F20" w14:textId="77777777"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14:paraId="7DAC66E9" w14:textId="77777777"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9972E" w14:textId="173E6D3C" w:rsidR="008F1AB4" w:rsidRPr="00D556A7" w:rsidRDefault="008F1AB4" w:rsidP="008F1AB4">
    <w:pPr>
      <w:rPr>
        <w:rFonts w:ascii="Calibri" w:hAnsi="Calibri"/>
        <w:i/>
        <w:color w:val="404040"/>
        <w:sz w:val="16"/>
      </w:rPr>
    </w:pPr>
    <w:r w:rsidRPr="00D556A7">
      <w:rPr>
        <w:rFonts w:ascii="Calibri" w:hAnsi="Calibri"/>
        <w:i/>
        <w:iCs/>
        <w:color w:val="404040"/>
        <w:sz w:val="16"/>
      </w:rPr>
      <w:t>Zamawiający:  Gmina Miejska Wągrowiec</w:t>
    </w:r>
    <w:r w:rsidRPr="00D556A7">
      <w:rPr>
        <w:rFonts w:ascii="Calibri" w:hAnsi="Calibri"/>
        <w:i/>
        <w:iCs/>
        <w:color w:val="404040"/>
        <w:sz w:val="16"/>
      </w:rPr>
      <w:br/>
      <w:t>Postępowanie o udzielenie zamówienia publicznego pn. „</w:t>
    </w:r>
    <w:r w:rsidRPr="00D556A7">
      <w:rPr>
        <w:rFonts w:ascii="Calibri" w:hAnsi="Calibri"/>
        <w:i/>
        <w:color w:val="404040"/>
        <w:sz w:val="16"/>
      </w:rPr>
      <w:t>Przebudowa ulicy Zaułek w Wągrowcu”.</w:t>
    </w:r>
    <w:r w:rsidRPr="00D556A7">
      <w:rPr>
        <w:rFonts w:ascii="Calibri" w:hAnsi="Calibri"/>
        <w:i/>
        <w:color w:val="404040"/>
        <w:sz w:val="16"/>
      </w:rPr>
      <w:br/>
      <w:t>Sygnatura akt: SZ.271.</w:t>
    </w:r>
    <w:r w:rsidR="003B11B1">
      <w:rPr>
        <w:rFonts w:ascii="Calibri" w:hAnsi="Calibri"/>
        <w:i/>
        <w:color w:val="404040"/>
        <w:sz w:val="16"/>
      </w:rPr>
      <w:t>5</w:t>
    </w:r>
    <w:r w:rsidRPr="00D556A7">
      <w:rPr>
        <w:rFonts w:ascii="Calibri" w:hAnsi="Calibri"/>
        <w:i/>
        <w:iCs/>
        <w:color w:val="404040"/>
        <w:sz w:val="16"/>
      </w:rPr>
      <w:t>.2024</w:t>
    </w:r>
  </w:p>
  <w:p w14:paraId="39E96FE4" w14:textId="77777777" w:rsidR="0065609C" w:rsidRPr="008F1AB4" w:rsidRDefault="0065609C" w:rsidP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590222">
    <w:abstractNumId w:val="0"/>
  </w:num>
  <w:num w:numId="2" w16cid:durableId="385446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D"/>
    <w:rsid w:val="001A7C2D"/>
    <w:rsid w:val="001E265D"/>
    <w:rsid w:val="002A76E8"/>
    <w:rsid w:val="003B11B1"/>
    <w:rsid w:val="00503AB7"/>
    <w:rsid w:val="00540879"/>
    <w:rsid w:val="0065609C"/>
    <w:rsid w:val="0084090A"/>
    <w:rsid w:val="008F1AB4"/>
    <w:rsid w:val="00BA4D1D"/>
    <w:rsid w:val="00CF6791"/>
    <w:rsid w:val="00D5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9EA4A7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6</cp:revision>
  <dcterms:created xsi:type="dcterms:W3CDTF">2024-02-15T09:22:00Z</dcterms:created>
  <dcterms:modified xsi:type="dcterms:W3CDTF">2024-04-16T08:07:00Z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-269958710</vt:i4>
  </property>
</Properties>
</file>