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72B1F12E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A00B6F">
        <w:rPr>
          <w:sz w:val="22"/>
          <w:szCs w:val="22"/>
        </w:rPr>
        <w:t>28</w:t>
      </w:r>
      <w:r w:rsidR="0075716D" w:rsidRPr="009C11C7">
        <w:rPr>
          <w:sz w:val="22"/>
          <w:szCs w:val="22"/>
        </w:rPr>
        <w:t>/</w:t>
      </w:r>
      <w:r w:rsidR="003A3D16">
        <w:rPr>
          <w:sz w:val="22"/>
          <w:szCs w:val="22"/>
        </w:rPr>
        <w:t>TP</w:t>
      </w:r>
      <w:r w:rsidR="0075716D" w:rsidRPr="009C11C7">
        <w:rPr>
          <w:sz w:val="22"/>
          <w:szCs w:val="22"/>
        </w:rPr>
        <w:t>/202</w:t>
      </w:r>
      <w:r w:rsidR="00DF3CF9">
        <w:rPr>
          <w:sz w:val="22"/>
          <w:szCs w:val="22"/>
        </w:rPr>
        <w:t>2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0425CC57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…………2021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77777777" w:rsidR="006E1F9A" w:rsidRPr="00CA56D6" w:rsidRDefault="006E1F9A" w:rsidP="006E1F9A">
      <w:pPr>
        <w:jc w:val="both"/>
        <w:rPr>
          <w:b/>
          <w:sz w:val="22"/>
          <w:szCs w:val="22"/>
        </w:rPr>
      </w:pPr>
      <w:r w:rsidRPr="00CA56D6">
        <w:rPr>
          <w:b/>
          <w:sz w:val="22"/>
          <w:szCs w:val="22"/>
        </w:rPr>
        <w:t>Akademią Pomorską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28A9B2B3" w:rsidR="009C5EDC" w:rsidRPr="006E1F9A" w:rsidRDefault="006E1F9A" w:rsidP="006E1F9A">
      <w:pPr>
        <w:pStyle w:val="Akapitzlist"/>
        <w:numPr>
          <w:ilvl w:val="0"/>
          <w:numId w:val="3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- </w:t>
      </w:r>
      <w:r w:rsidR="000C3E4F" w:rsidRPr="000C3E4F">
        <w:rPr>
          <w:b/>
          <w:sz w:val="22"/>
          <w:szCs w:val="22"/>
        </w:rPr>
        <w:t>Kierownik Biura ds. Funduszy Zewnętrznych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66EF3DD1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A00B6F">
        <w:rPr>
          <w:b/>
          <w:sz w:val="22"/>
          <w:szCs w:val="22"/>
        </w:rPr>
        <w:t>28</w:t>
      </w:r>
      <w:r w:rsidR="00FA3530" w:rsidRPr="009C11C7">
        <w:rPr>
          <w:b/>
          <w:sz w:val="22"/>
          <w:szCs w:val="22"/>
        </w:rPr>
        <w:t>/</w:t>
      </w:r>
      <w:r w:rsidR="003A3D16">
        <w:rPr>
          <w:b/>
          <w:sz w:val="22"/>
          <w:szCs w:val="22"/>
        </w:rPr>
        <w:t>TP</w:t>
      </w:r>
      <w:r w:rsidR="00FA3530" w:rsidRPr="009C11C7">
        <w:rPr>
          <w:b/>
          <w:sz w:val="22"/>
          <w:szCs w:val="22"/>
        </w:rPr>
        <w:t>/202</w:t>
      </w:r>
      <w:r w:rsidR="0049756D">
        <w:rPr>
          <w:b/>
          <w:sz w:val="22"/>
          <w:szCs w:val="22"/>
        </w:rPr>
        <w:t>2</w:t>
      </w:r>
      <w:bookmarkStart w:id="2" w:name="_GoBack"/>
      <w:bookmarkEnd w:id="2"/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7EFD3B6" w14:textId="7D7D00FE" w:rsidR="00A00B6F" w:rsidRPr="00A00B6F" w:rsidRDefault="009C5EDC" w:rsidP="00A00B6F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Przedmiotem niniejszej umowy jest</w:t>
      </w:r>
      <w:r w:rsidR="00A00B6F">
        <w:rPr>
          <w:bCs/>
          <w:sz w:val="22"/>
          <w:szCs w:val="22"/>
          <w:lang w:eastAsia="pl-PL"/>
        </w:rPr>
        <w:t xml:space="preserve"> </w:t>
      </w:r>
      <w:r w:rsidR="00A00B6F" w:rsidRPr="00A00B6F">
        <w:rPr>
          <w:b/>
          <w:bCs/>
          <w:sz w:val="22"/>
          <w:szCs w:val="22"/>
          <w:lang w:eastAsia="pl-PL"/>
        </w:rPr>
        <w:t>dostawa, w formie leasingu operacyjnego, fabrycznie nowego samochodu 9 osobowego przystosowanego do przewozu osób niepełnosprawnych</w:t>
      </w:r>
      <w:r w:rsidR="00DC136F" w:rsidRPr="00DC136F">
        <w:rPr>
          <w:sz w:val="22"/>
          <w:szCs w:val="22"/>
        </w:rPr>
        <w:t xml:space="preserve"> </w:t>
      </w:r>
      <w:r w:rsidR="00DC136F" w:rsidRPr="00DC136F">
        <w:rPr>
          <w:bCs/>
          <w:sz w:val="22"/>
          <w:szCs w:val="22"/>
          <w:lang w:eastAsia="pl-PL"/>
        </w:rPr>
        <w:t>zgodnie z opisem przedmiotu zamówienia, który stanowi załącznik do niniejszej umowy.</w:t>
      </w:r>
      <w:r w:rsidR="00DC136F">
        <w:rPr>
          <w:bCs/>
          <w:sz w:val="22"/>
          <w:szCs w:val="22"/>
          <w:lang w:eastAsia="pl-PL"/>
        </w:rPr>
        <w:t xml:space="preserve"> </w:t>
      </w:r>
    </w:p>
    <w:p w14:paraId="07D5E44A" w14:textId="7BD18316" w:rsidR="00FA3530" w:rsidRPr="009C11C7" w:rsidRDefault="00FA3530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>Wykonawca zobowiązuje się do wykonania umowy zgodnie z wymaganiami dotyczącymi przedmiotu zamówienia określonymi w SWZ, załącznikach do specyfikacji oraz postanowieniami złożonej oferty.</w:t>
      </w:r>
    </w:p>
    <w:p w14:paraId="276F1C0D" w14:textId="116C691E" w:rsidR="009C5EDC" w:rsidRPr="009C11C7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Wykonawca gwarantuje, że dostarczony przedmiot Umowy będzie fabrycznie nowy i wolny od wad, </w:t>
      </w:r>
      <w:r w:rsidRPr="009C11C7">
        <w:rPr>
          <w:sz w:val="22"/>
          <w:szCs w:val="22"/>
          <w:lang w:eastAsia="pl-PL"/>
        </w:rPr>
        <w:t xml:space="preserve">a także nie jest </w:t>
      </w:r>
      <w:r w:rsidR="00C34DCB">
        <w:rPr>
          <w:sz w:val="22"/>
          <w:szCs w:val="22"/>
          <w:lang w:eastAsia="pl-PL"/>
        </w:rPr>
        <w:t>samochodem</w:t>
      </w:r>
      <w:r w:rsidRPr="009C11C7">
        <w:rPr>
          <w:sz w:val="22"/>
          <w:szCs w:val="22"/>
          <w:lang w:eastAsia="pl-PL"/>
        </w:rPr>
        <w:t xml:space="preserve"> demonstracyjnym, powystawowym i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>jest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 w pełni zgodny </w:t>
      </w:r>
      <w:r w:rsidR="00C34DCB">
        <w:rPr>
          <w:bCs/>
          <w:sz w:val="22"/>
          <w:szCs w:val="22"/>
          <w:shd w:val="clear" w:color="auto" w:fill="FFFFFF"/>
          <w:lang w:eastAsia="pl-PL"/>
        </w:rPr>
        <w:br/>
      </w:r>
      <w:r w:rsidRPr="009C11C7">
        <w:rPr>
          <w:bCs/>
          <w:sz w:val="22"/>
          <w:szCs w:val="22"/>
          <w:shd w:val="clear" w:color="auto" w:fill="FFFFFF"/>
          <w:lang w:eastAsia="pl-PL"/>
        </w:rPr>
        <w:t>z Ofertą Wykonawcy.</w:t>
      </w:r>
    </w:p>
    <w:p w14:paraId="6C93F0D7" w14:textId="0709508F" w:rsidR="009C5EDC" w:rsidRPr="009C11C7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Wykonawca przekaże Zamawiającemu instrukcję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>obsługi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 xml:space="preserve">przedmiotu zamówienia 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opisującą zasady jego właściwej eksploatacji, napisaną w języku polskim, która będzie przygotowana przez producenta urządzenia albo przez Wykonawcę lub na jego zlecenie. Instrukcja zostanie dostarczona Zamawiającemu 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>wraz dostawą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. </w:t>
      </w:r>
    </w:p>
    <w:p w14:paraId="39A06B46" w14:textId="04950F44" w:rsidR="009C5EDC" w:rsidRPr="009C11C7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Termin realizacji przedmiotu umowy </w:t>
      </w:r>
      <w:r w:rsidR="00C34DCB">
        <w:rPr>
          <w:bCs/>
          <w:sz w:val="22"/>
          <w:szCs w:val="22"/>
          <w:lang w:eastAsia="pl-PL"/>
        </w:rPr>
        <w:t xml:space="preserve">- </w:t>
      </w:r>
      <w:r w:rsidR="00C34DCB" w:rsidRPr="00C34DCB">
        <w:rPr>
          <w:b/>
          <w:bCs/>
          <w:sz w:val="22"/>
          <w:szCs w:val="22"/>
          <w:lang w:eastAsia="pl-PL"/>
        </w:rPr>
        <w:t>I kwartał 2023 r</w:t>
      </w:r>
      <w:r w:rsidRPr="009C11C7">
        <w:rPr>
          <w:bCs/>
          <w:sz w:val="22"/>
          <w:szCs w:val="22"/>
          <w:lang w:eastAsia="pl-PL"/>
        </w:rPr>
        <w:t>.</w:t>
      </w:r>
    </w:p>
    <w:p w14:paraId="0A602549" w14:textId="40B79113" w:rsidR="00DC136F" w:rsidRDefault="009C5EDC" w:rsidP="00C34DCB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>Potwierdzeniem wykonania umowy w zakresie dostarczenia</w:t>
      </w:r>
      <w:r w:rsidR="00C34DCB">
        <w:rPr>
          <w:bCs/>
          <w:sz w:val="22"/>
          <w:szCs w:val="22"/>
          <w:shd w:val="clear" w:color="auto" w:fill="FFFFFF"/>
          <w:lang w:eastAsia="pl-PL"/>
        </w:rPr>
        <w:t xml:space="preserve"> przedmiotu zamówienia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 oraz przeprowadzenia szkoleń/instruktażu będzie podpisany przez przedstawiciela Zamawiającego wskazanego w § 5 Umowy i Wykonawcę Protokół odbioru;</w:t>
      </w:r>
    </w:p>
    <w:p w14:paraId="12716617" w14:textId="77777777" w:rsidR="00C34DCB" w:rsidRPr="00C34DCB" w:rsidRDefault="00C34DCB" w:rsidP="00C34DCB">
      <w:pPr>
        <w:suppressAutoHyphens w:val="0"/>
        <w:ind w:left="435"/>
        <w:jc w:val="both"/>
        <w:rPr>
          <w:bCs/>
          <w:sz w:val="22"/>
          <w:szCs w:val="22"/>
          <w:shd w:val="clear" w:color="auto" w:fill="FFFFFF"/>
          <w:lang w:eastAsia="pl-PL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77777777" w:rsidR="009C5EDC" w:rsidRPr="009C11C7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3"/>
    </w:p>
    <w:p w14:paraId="59F99150" w14:textId="72B86CC5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za dostawę przedmiotu zamówienia zgodne z ceną ustaloną w postępowaniu </w:t>
      </w:r>
      <w:r w:rsidR="00DC136F">
        <w:rPr>
          <w:sz w:val="22"/>
          <w:szCs w:val="22"/>
        </w:rPr>
        <w:t>o udzielenie zamówienia</w:t>
      </w:r>
      <w:r w:rsidR="00206DDB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 – na podstawie złożonej </w:t>
      </w:r>
      <w:r w:rsidR="00B46FA8" w:rsidRPr="009C11C7">
        <w:rPr>
          <w:sz w:val="22"/>
          <w:szCs w:val="22"/>
        </w:rPr>
        <w:t>oferty kwotę</w:t>
      </w:r>
      <w:r w:rsidRPr="009C11C7">
        <w:rPr>
          <w:sz w:val="22"/>
          <w:szCs w:val="22"/>
        </w:rPr>
        <w:t>:</w:t>
      </w:r>
      <w:r w:rsidR="001F2942">
        <w:rPr>
          <w:sz w:val="22"/>
          <w:szCs w:val="22"/>
        </w:rPr>
        <w:tab/>
      </w:r>
      <w:r w:rsidRPr="009C11C7">
        <w:rPr>
          <w:sz w:val="22"/>
          <w:szCs w:val="22"/>
        </w:rPr>
        <w:br/>
      </w:r>
      <w:bookmarkStart w:id="4" w:name="_Hlk120269342"/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28B052B8" w:rsidR="009C5EDC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>słownie: ....................................................................... PLN</w:t>
      </w:r>
      <w:bookmarkEnd w:id="4"/>
      <w:r w:rsidR="00206DDB">
        <w:rPr>
          <w:sz w:val="22"/>
          <w:szCs w:val="22"/>
        </w:rPr>
        <w:t>,</w:t>
      </w:r>
      <w:r w:rsidRPr="009C11C7">
        <w:rPr>
          <w:sz w:val="22"/>
          <w:szCs w:val="22"/>
        </w:rPr>
        <w:t xml:space="preserve"> </w:t>
      </w:r>
      <w:r w:rsidR="00206DDB">
        <w:rPr>
          <w:sz w:val="22"/>
          <w:szCs w:val="22"/>
        </w:rPr>
        <w:t>tj.:</w:t>
      </w:r>
    </w:p>
    <w:p w14:paraId="0F6235B6" w14:textId="11317464" w:rsidR="001F2942" w:rsidRDefault="001F2942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1F2942">
        <w:rPr>
          <w:i/>
          <w:sz w:val="22"/>
          <w:szCs w:val="22"/>
        </w:rPr>
        <w:t>(Sposób finansowania zamówienia leasing operacyjny (w rozumieniu ustawy o podatku dochodowym od osób prawnych - tekst jedn. Dz. U. 2020 poz. 1406 ze zm.)</w:t>
      </w:r>
    </w:p>
    <w:p w14:paraId="2E4151EE" w14:textId="31E3971C" w:rsidR="00206DDB" w:rsidRDefault="00206DDB" w:rsidP="00206DDB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sz w:val="22"/>
          <w:szCs w:val="22"/>
        </w:rPr>
      </w:pPr>
      <w:r w:rsidRPr="00206DDB">
        <w:rPr>
          <w:sz w:val="22"/>
          <w:szCs w:val="22"/>
        </w:rPr>
        <w:lastRenderedPageBreak/>
        <w:t>Opłata wstępna 20% - wartości netto przedmiotu leasingu:</w:t>
      </w:r>
    </w:p>
    <w:p w14:paraId="67B1A11D" w14:textId="6F938C52" w:rsidR="001F2942" w:rsidRPr="009C11C7" w:rsidRDefault="001F2942" w:rsidP="001F2942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247EB7B1" w14:textId="77777777" w:rsidR="001F2942" w:rsidRPr="009C11C7" w:rsidRDefault="001F2942" w:rsidP="001F2942">
      <w:pPr>
        <w:ind w:left="357" w:firstLine="351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0328CCA4" w14:textId="2D12F5CA" w:rsidR="001F2942" w:rsidRPr="001F2942" w:rsidRDefault="001F2942" w:rsidP="001F2942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>słownie: ....................................................................... PLN</w:t>
      </w:r>
    </w:p>
    <w:p w14:paraId="77A292BB" w14:textId="5FA3E97D" w:rsidR="00206DDB" w:rsidRPr="00206DDB" w:rsidRDefault="00206DDB" w:rsidP="00206DDB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sz w:val="22"/>
          <w:szCs w:val="22"/>
        </w:rPr>
      </w:pPr>
      <w:r w:rsidRPr="00206DDB">
        <w:rPr>
          <w:sz w:val="22"/>
          <w:szCs w:val="22"/>
        </w:rPr>
        <w:t>Wysokość rat leasingowych – (36 równych rat):</w:t>
      </w:r>
    </w:p>
    <w:p w14:paraId="42CA4E0F" w14:textId="4B6C1AAD" w:rsidR="001F2942" w:rsidRPr="009C11C7" w:rsidRDefault="001F2942" w:rsidP="001F2942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662176C7" w14:textId="77777777" w:rsidR="001F2942" w:rsidRPr="009C11C7" w:rsidRDefault="001F2942" w:rsidP="001F2942">
      <w:pPr>
        <w:ind w:left="357" w:firstLine="351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7574D791" w14:textId="0D4845F4" w:rsidR="00206DDB" w:rsidRPr="001F2942" w:rsidRDefault="001F2942" w:rsidP="001F2942">
      <w:p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>słownie: ....................................................................... PLN</w:t>
      </w:r>
    </w:p>
    <w:p w14:paraId="70601758" w14:textId="0445A551" w:rsidR="00206DDB" w:rsidRDefault="00206DDB" w:rsidP="00206DDB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sz w:val="22"/>
          <w:szCs w:val="22"/>
        </w:rPr>
      </w:pPr>
      <w:r w:rsidRPr="00206DDB">
        <w:rPr>
          <w:sz w:val="22"/>
          <w:szCs w:val="22"/>
        </w:rPr>
        <w:t xml:space="preserve"> </w:t>
      </w:r>
      <w:r w:rsidR="001F2942" w:rsidRPr="001F2942">
        <w:rPr>
          <w:sz w:val="22"/>
          <w:szCs w:val="22"/>
        </w:rPr>
        <w:t xml:space="preserve">Wykup przedmiotu leasingu </w:t>
      </w:r>
      <w:r w:rsidR="001F2942">
        <w:rPr>
          <w:sz w:val="22"/>
          <w:szCs w:val="22"/>
        </w:rPr>
        <w:t xml:space="preserve">1% </w:t>
      </w:r>
      <w:r w:rsidR="001F2942" w:rsidRPr="001F2942">
        <w:rPr>
          <w:sz w:val="22"/>
          <w:szCs w:val="22"/>
        </w:rPr>
        <w:t>- opłata końcowa</w:t>
      </w:r>
      <w:r w:rsidR="001F2942">
        <w:rPr>
          <w:sz w:val="22"/>
          <w:szCs w:val="22"/>
        </w:rPr>
        <w:t xml:space="preserve"> (opcjonalnie)</w:t>
      </w:r>
    </w:p>
    <w:p w14:paraId="218C23F3" w14:textId="77777777" w:rsidR="001F2942" w:rsidRPr="001F2942" w:rsidRDefault="001F2942" w:rsidP="001F2942">
      <w:pPr>
        <w:pStyle w:val="Akapitzlist"/>
        <w:tabs>
          <w:tab w:val="left" w:pos="360"/>
        </w:tabs>
        <w:jc w:val="both"/>
        <w:rPr>
          <w:sz w:val="22"/>
          <w:szCs w:val="22"/>
        </w:rPr>
      </w:pPr>
      <w:r w:rsidRPr="001F2942">
        <w:rPr>
          <w:b/>
          <w:sz w:val="22"/>
          <w:szCs w:val="22"/>
        </w:rPr>
        <w:t>.......................... PLN netto</w:t>
      </w:r>
      <w:r w:rsidRPr="001F2942">
        <w:rPr>
          <w:sz w:val="22"/>
          <w:szCs w:val="22"/>
        </w:rPr>
        <w:t xml:space="preserve"> – słownie: ......................................................................... PLN, </w:t>
      </w:r>
    </w:p>
    <w:p w14:paraId="184BE7F0" w14:textId="77777777" w:rsidR="001F2942" w:rsidRPr="001F2942" w:rsidRDefault="001F2942" w:rsidP="001F2942">
      <w:pPr>
        <w:pStyle w:val="Akapitzlist"/>
        <w:jc w:val="both"/>
        <w:rPr>
          <w:sz w:val="22"/>
          <w:szCs w:val="22"/>
        </w:rPr>
      </w:pPr>
      <w:r w:rsidRPr="001F2942">
        <w:rPr>
          <w:sz w:val="22"/>
          <w:szCs w:val="22"/>
        </w:rPr>
        <w:t xml:space="preserve">plus </w:t>
      </w:r>
      <w:r w:rsidRPr="001F2942">
        <w:rPr>
          <w:b/>
          <w:sz w:val="22"/>
          <w:szCs w:val="22"/>
        </w:rPr>
        <w:t>podatek VAT</w:t>
      </w:r>
      <w:r w:rsidRPr="001F2942">
        <w:rPr>
          <w:sz w:val="22"/>
          <w:szCs w:val="22"/>
        </w:rPr>
        <w:t xml:space="preserve"> w wysokości </w:t>
      </w:r>
      <w:r w:rsidRPr="001F2942">
        <w:rPr>
          <w:b/>
          <w:sz w:val="22"/>
          <w:szCs w:val="22"/>
        </w:rPr>
        <w:t>...%</w:t>
      </w:r>
      <w:r w:rsidRPr="001F2942">
        <w:rPr>
          <w:sz w:val="22"/>
          <w:szCs w:val="22"/>
        </w:rPr>
        <w:t>, tj.:</w:t>
      </w:r>
    </w:p>
    <w:p w14:paraId="61F069B1" w14:textId="7C93A691" w:rsidR="001F2942" w:rsidRPr="001F2942" w:rsidRDefault="001F2942" w:rsidP="001F2942">
      <w:pPr>
        <w:pStyle w:val="Akapitzlist"/>
        <w:tabs>
          <w:tab w:val="left" w:pos="360"/>
        </w:tabs>
        <w:jc w:val="both"/>
        <w:rPr>
          <w:sz w:val="22"/>
          <w:szCs w:val="22"/>
        </w:rPr>
      </w:pPr>
      <w:r w:rsidRPr="001F2942">
        <w:rPr>
          <w:b/>
          <w:sz w:val="22"/>
          <w:szCs w:val="22"/>
        </w:rPr>
        <w:t xml:space="preserve">.......................... PLN brutto – </w:t>
      </w:r>
      <w:r w:rsidRPr="001F2942">
        <w:rPr>
          <w:sz w:val="22"/>
          <w:szCs w:val="22"/>
        </w:rPr>
        <w:t>słownie: ....................................................................... PLN</w:t>
      </w:r>
    </w:p>
    <w:p w14:paraId="13C2E25B" w14:textId="1D9EFED2" w:rsidR="009C5EDC" w:rsidRPr="00A43D0A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A43D0A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01ACCF49" w14:textId="704520F5" w:rsidR="001F2942" w:rsidRPr="00A43D0A" w:rsidRDefault="009C5EDC" w:rsidP="00A43D0A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A43D0A">
        <w:rPr>
          <w:bCs/>
          <w:sz w:val="22"/>
          <w:szCs w:val="22"/>
          <w:lang w:eastAsia="pl-PL"/>
        </w:rPr>
        <w:t>W przypadku stwierdzenia wad przy odbiorze przedmiotu umowy lub w trakcie weryfikacji wypłata wynagrodzenia należnego Wykonawcy nastąpi po usunięciu wad.</w:t>
      </w:r>
    </w:p>
    <w:p w14:paraId="2A3749B0" w14:textId="77777777" w:rsidR="00B46FA8" w:rsidRPr="009C11C7" w:rsidRDefault="00B46FA8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2612AE98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35C0C5E6" w14:textId="2DE046B9" w:rsidR="009C5EDC" w:rsidRPr="009C11C7" w:rsidRDefault="009C5EDC" w:rsidP="00B46FA8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5" w:name="_Toc66272910"/>
      <w:r w:rsidRPr="009C11C7">
        <w:rPr>
          <w:b/>
          <w:sz w:val="22"/>
          <w:szCs w:val="22"/>
          <w:lang w:eastAsia="pl-PL"/>
        </w:rPr>
        <w:t>Gwarancja.</w:t>
      </w:r>
      <w:bookmarkEnd w:id="5"/>
    </w:p>
    <w:p w14:paraId="3F74E9BD" w14:textId="10060180" w:rsidR="009C5EDC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Wykonawca udziela odpowiednio Zamawiającemu gwarancji na okres wskazany w ofercie Wykonawcy, początek licząc od daty podpisania Protokołu odbioru bez uwag.</w:t>
      </w:r>
    </w:p>
    <w:p w14:paraId="38192E2F" w14:textId="4FB1E845" w:rsidR="00A43D0A" w:rsidRDefault="00A43D0A" w:rsidP="00A43D0A">
      <w:pPr>
        <w:pStyle w:val="Akapitzlist"/>
        <w:numPr>
          <w:ilvl w:val="0"/>
          <w:numId w:val="37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A43D0A">
        <w:rPr>
          <w:bCs/>
          <w:sz w:val="22"/>
          <w:szCs w:val="22"/>
          <w:lang w:eastAsia="pl-PL"/>
        </w:rPr>
        <w:t>Gwarancja mechaniczna i elektryczna (obejmująca również całe wyposażenie)</w:t>
      </w:r>
      <w:r w:rsidR="00C506EE">
        <w:rPr>
          <w:bCs/>
          <w:sz w:val="22"/>
          <w:szCs w:val="22"/>
          <w:lang w:eastAsia="pl-PL"/>
        </w:rPr>
        <w:t xml:space="preserve"> -</w:t>
      </w:r>
      <w:r>
        <w:rPr>
          <w:bCs/>
          <w:sz w:val="22"/>
          <w:szCs w:val="22"/>
          <w:lang w:eastAsia="pl-PL"/>
        </w:rPr>
        <w:t xml:space="preserve"> </w:t>
      </w:r>
      <w:r w:rsidRPr="00C506EE">
        <w:rPr>
          <w:bCs/>
          <w:sz w:val="22"/>
          <w:szCs w:val="22"/>
          <w:highlight w:val="yellow"/>
          <w:lang w:eastAsia="pl-PL"/>
        </w:rPr>
        <w:t>…..</w:t>
      </w:r>
      <w:r>
        <w:rPr>
          <w:bCs/>
          <w:sz w:val="22"/>
          <w:szCs w:val="22"/>
          <w:lang w:eastAsia="pl-PL"/>
        </w:rPr>
        <w:t xml:space="preserve"> m-</w:t>
      </w:r>
      <w:proofErr w:type="spellStart"/>
      <w:r>
        <w:rPr>
          <w:bCs/>
          <w:sz w:val="22"/>
          <w:szCs w:val="22"/>
          <w:lang w:eastAsia="pl-PL"/>
        </w:rPr>
        <w:t>cy</w:t>
      </w:r>
      <w:proofErr w:type="spellEnd"/>
      <w:r w:rsidR="00C506EE">
        <w:rPr>
          <w:bCs/>
          <w:sz w:val="22"/>
          <w:szCs w:val="22"/>
          <w:lang w:eastAsia="pl-PL"/>
        </w:rPr>
        <w:t>,</w:t>
      </w:r>
    </w:p>
    <w:p w14:paraId="44C2B668" w14:textId="614B5DD7" w:rsidR="00A43D0A" w:rsidRDefault="00C506EE" w:rsidP="00A43D0A">
      <w:pPr>
        <w:pStyle w:val="Akapitzlist"/>
        <w:numPr>
          <w:ilvl w:val="0"/>
          <w:numId w:val="37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C506EE">
        <w:rPr>
          <w:bCs/>
          <w:sz w:val="22"/>
          <w:szCs w:val="22"/>
          <w:lang w:eastAsia="pl-PL"/>
        </w:rPr>
        <w:t>Gwarancja na powłokę lakierniczą</w:t>
      </w:r>
      <w:r>
        <w:rPr>
          <w:bCs/>
          <w:sz w:val="22"/>
          <w:szCs w:val="22"/>
          <w:lang w:eastAsia="pl-PL"/>
        </w:rPr>
        <w:t xml:space="preserve"> - </w:t>
      </w:r>
      <w:r w:rsidRPr="00C506EE">
        <w:rPr>
          <w:bCs/>
          <w:sz w:val="22"/>
          <w:szCs w:val="22"/>
          <w:highlight w:val="yellow"/>
          <w:lang w:eastAsia="pl-PL"/>
        </w:rPr>
        <w:t>……</w:t>
      </w:r>
      <w:r>
        <w:rPr>
          <w:bCs/>
          <w:sz w:val="22"/>
          <w:szCs w:val="22"/>
          <w:lang w:eastAsia="pl-PL"/>
        </w:rPr>
        <w:t xml:space="preserve"> m-</w:t>
      </w:r>
      <w:proofErr w:type="spellStart"/>
      <w:r>
        <w:rPr>
          <w:bCs/>
          <w:sz w:val="22"/>
          <w:szCs w:val="22"/>
          <w:lang w:eastAsia="pl-PL"/>
        </w:rPr>
        <w:t>cy</w:t>
      </w:r>
      <w:proofErr w:type="spellEnd"/>
      <w:r>
        <w:rPr>
          <w:bCs/>
          <w:sz w:val="22"/>
          <w:szCs w:val="22"/>
          <w:lang w:eastAsia="pl-PL"/>
        </w:rPr>
        <w:t>,</w:t>
      </w:r>
    </w:p>
    <w:p w14:paraId="235BFCE4" w14:textId="5E798824" w:rsidR="00C506EE" w:rsidRPr="00A43D0A" w:rsidRDefault="00C506EE" w:rsidP="00A43D0A">
      <w:pPr>
        <w:pStyle w:val="Akapitzlist"/>
        <w:numPr>
          <w:ilvl w:val="0"/>
          <w:numId w:val="37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C506EE">
        <w:rPr>
          <w:bCs/>
          <w:sz w:val="22"/>
          <w:szCs w:val="22"/>
          <w:lang w:eastAsia="pl-PL"/>
        </w:rPr>
        <w:t>Gwarancja na perforację elementów nadwozia</w:t>
      </w:r>
      <w:r>
        <w:rPr>
          <w:bCs/>
          <w:sz w:val="22"/>
          <w:szCs w:val="22"/>
          <w:lang w:eastAsia="pl-PL"/>
        </w:rPr>
        <w:t xml:space="preserve"> - </w:t>
      </w:r>
      <w:r w:rsidRPr="00C506EE">
        <w:rPr>
          <w:bCs/>
          <w:sz w:val="22"/>
          <w:szCs w:val="22"/>
          <w:highlight w:val="yellow"/>
          <w:lang w:eastAsia="pl-PL"/>
        </w:rPr>
        <w:t>…..</w:t>
      </w:r>
      <w:r>
        <w:rPr>
          <w:bCs/>
          <w:sz w:val="22"/>
          <w:szCs w:val="22"/>
          <w:lang w:eastAsia="pl-PL"/>
        </w:rPr>
        <w:t xml:space="preserve"> m-</w:t>
      </w:r>
      <w:proofErr w:type="spellStart"/>
      <w:r>
        <w:rPr>
          <w:bCs/>
          <w:sz w:val="22"/>
          <w:szCs w:val="22"/>
          <w:lang w:eastAsia="pl-PL"/>
        </w:rPr>
        <w:t>cy</w:t>
      </w:r>
      <w:proofErr w:type="spellEnd"/>
      <w:r>
        <w:rPr>
          <w:bCs/>
          <w:sz w:val="22"/>
          <w:szCs w:val="22"/>
          <w:lang w:eastAsia="pl-PL"/>
        </w:rPr>
        <w:t>.</w:t>
      </w:r>
    </w:p>
    <w:p w14:paraId="0337C1B1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bCs/>
          <w:sz w:val="22"/>
          <w:szCs w:val="22"/>
        </w:rPr>
        <w:t>Zamawiający,</w:t>
      </w:r>
      <w:r w:rsidRPr="009C11C7">
        <w:rPr>
          <w:bCs/>
          <w:sz w:val="22"/>
          <w:szCs w:val="22"/>
          <w:lang w:eastAsia="pl-PL"/>
        </w:rPr>
        <w:t xml:space="preserve"> </w:t>
      </w:r>
      <w:r w:rsidRPr="009C11C7">
        <w:rPr>
          <w:bCs/>
          <w:sz w:val="22"/>
          <w:szCs w:val="22"/>
        </w:rPr>
        <w:t xml:space="preserve">w przypadku otrzymania wadliwego przedmiotu </w:t>
      </w:r>
      <w:r w:rsidR="00B46FA8" w:rsidRPr="009C11C7">
        <w:rPr>
          <w:bCs/>
          <w:sz w:val="22"/>
          <w:szCs w:val="22"/>
        </w:rPr>
        <w:t>zamówienia</w:t>
      </w:r>
      <w:r w:rsidRPr="009C11C7">
        <w:rPr>
          <w:bCs/>
          <w:sz w:val="22"/>
          <w:szCs w:val="22"/>
        </w:rPr>
        <w:t>, może żądać bezpłatnego usunięcia wad w terminie uzgodnionym z Wykonawcą. Wykonawca nie może odmówić usunięcia wady, choćby wymagało to poniesienia dodatkowych nakładów finansowych przez Wykonawcę.</w:t>
      </w:r>
    </w:p>
    <w:p w14:paraId="0D0E6877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Całość dostarczonego </w:t>
      </w:r>
      <w:r w:rsidR="00B46FA8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musi być objęta gwarancją opartą o świadczenia gwarancyjne producentów lub ich autoryzowanych, w zakresie serwisu, partnerów</w:t>
      </w:r>
      <w:r w:rsidRPr="009C11C7">
        <w:rPr>
          <w:sz w:val="22"/>
          <w:szCs w:val="22"/>
        </w:rPr>
        <w:t xml:space="preserve"> 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zgodnie z wymaganiami wyspecyfikowanymi dla </w:t>
      </w:r>
      <w:r w:rsidR="00716232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. </w:t>
      </w:r>
    </w:p>
    <w:p w14:paraId="768A4F4F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>Firma serwisująca musi posiadać autoryzacje producenta.</w:t>
      </w:r>
    </w:p>
    <w:p w14:paraId="19E4C0FA" w14:textId="2825623D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Wykonawca dostarczy wraz z </w:t>
      </w:r>
      <w:r w:rsidR="001D1969">
        <w:rPr>
          <w:rFonts w:eastAsia="Calibri"/>
          <w:color w:val="000000"/>
          <w:sz w:val="22"/>
          <w:szCs w:val="22"/>
          <w:lang w:eastAsia="pl-PL"/>
        </w:rPr>
        <w:t>przedmiotem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dokument gwarancji, wystawiony przez siebie lub producenta, zobowiązujący wystawcę dokumentu (gwaranta) do usunięcia wady fizycznej </w:t>
      </w:r>
      <w:r w:rsidR="001D1969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lub do dostarczenia </w:t>
      </w:r>
      <w:r w:rsidR="001D1969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wolnego od wad, jeżeli wady te ujawnią się w ciągu terminu obowiązywania gwarancji.</w:t>
      </w:r>
    </w:p>
    <w:p w14:paraId="77CC0544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Okres gwarancji, które Wykonawca udzieli </w:t>
      </w:r>
      <w:r w:rsidRPr="009C11C7">
        <w:rPr>
          <w:rFonts w:eastAsia="Calibri"/>
          <w:bCs/>
          <w:color w:val="000000"/>
          <w:sz w:val="22"/>
          <w:szCs w:val="22"/>
          <w:lang w:eastAsia="pl-PL"/>
        </w:rPr>
        <w:t>Zamawiającemu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, będzie zgodny z wymaganiami </w:t>
      </w:r>
      <w:r w:rsidR="00647C01" w:rsidRPr="009C11C7">
        <w:rPr>
          <w:rFonts w:eastAsia="Calibri"/>
          <w:color w:val="000000"/>
          <w:sz w:val="22"/>
          <w:szCs w:val="22"/>
          <w:lang w:eastAsia="pl-PL"/>
        </w:rPr>
        <w:t>SWZ</w:t>
      </w:r>
      <w:r w:rsidRPr="009C11C7">
        <w:rPr>
          <w:rFonts w:eastAsia="Calibri"/>
          <w:color w:val="000000"/>
          <w:sz w:val="22"/>
          <w:szCs w:val="22"/>
          <w:lang w:eastAsia="pl-PL"/>
        </w:rPr>
        <w:t>.</w:t>
      </w:r>
    </w:p>
    <w:p w14:paraId="68F308B9" w14:textId="6F684103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Bieg okresów gwarancyjnych rozpoczyna się z dniem podpisania Protokołu Odbioru bez uwag (zastrzeżeń). </w:t>
      </w:r>
    </w:p>
    <w:p w14:paraId="4C2EB7D2" w14:textId="743E8169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W okresie gwarancji, wszelkie koszty związane z usunięciem awarii, w tym dostarczenie uszkodzonego </w:t>
      </w:r>
      <w:r w:rsidR="00C2395D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do punktu serwisowego, obciążają wykonawcę.</w:t>
      </w:r>
    </w:p>
    <w:p w14:paraId="374EDB5E" w14:textId="77777777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Gwarancja obejmie wszystkie wykryte podczas eksploatacji </w:t>
      </w:r>
      <w:r w:rsidR="00240F6F" w:rsidRPr="009C11C7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usterki i wady oraz uszkodzenia powstałe w czasie poprawnego zgodnego z instrukcją użytkowania.</w:t>
      </w:r>
    </w:p>
    <w:p w14:paraId="67426416" w14:textId="4E0F7310" w:rsidR="009C5EDC" w:rsidRPr="009C11C7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Zasady eksploatacji </w:t>
      </w:r>
      <w:r w:rsidR="00882CF2">
        <w:rPr>
          <w:rFonts w:eastAsia="Calibri"/>
          <w:color w:val="000000"/>
          <w:sz w:val="22"/>
          <w:szCs w:val="22"/>
          <w:lang w:eastAsia="pl-PL"/>
        </w:rPr>
        <w:t>przedmiotu zamówienia</w:t>
      </w:r>
      <w:r w:rsidRPr="009C11C7">
        <w:rPr>
          <w:rFonts w:eastAsia="Calibri"/>
          <w:color w:val="000000"/>
          <w:sz w:val="22"/>
          <w:szCs w:val="22"/>
          <w:lang w:eastAsia="pl-PL"/>
        </w:rPr>
        <w:t xml:space="preserve"> zostaną określone w przekazanej przez wykonawcę „Instrukcji użytkowania i eksploatacji” wraz z wykazem przeglądów serwisowych, które Wykonawca wykona na własny koszt.</w:t>
      </w:r>
    </w:p>
    <w:p w14:paraId="794D8084" w14:textId="6B088089" w:rsidR="009C5EDC" w:rsidRPr="00E87AD9" w:rsidRDefault="009C5EDC" w:rsidP="00B46FA8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E87AD9">
        <w:rPr>
          <w:rFonts w:eastAsia="Calibri"/>
          <w:color w:val="000000"/>
          <w:sz w:val="22"/>
          <w:szCs w:val="22"/>
          <w:lang w:eastAsia="pl-PL"/>
        </w:rPr>
        <w:t xml:space="preserve">W przypadku stwierdzenia wady ukrytej </w:t>
      </w:r>
      <w:r w:rsidR="00240F6F" w:rsidRPr="00E87AD9">
        <w:rPr>
          <w:rFonts w:eastAsia="Calibri"/>
          <w:color w:val="000000"/>
          <w:sz w:val="22"/>
          <w:szCs w:val="22"/>
          <w:lang w:eastAsia="pl-PL"/>
        </w:rPr>
        <w:t xml:space="preserve">przedmiotu zamówienia </w:t>
      </w:r>
      <w:r w:rsidRPr="00E87AD9">
        <w:rPr>
          <w:rFonts w:eastAsia="Calibri"/>
          <w:color w:val="000000"/>
          <w:sz w:val="22"/>
          <w:szCs w:val="22"/>
          <w:lang w:eastAsia="pl-PL"/>
        </w:rPr>
        <w:t xml:space="preserve">wykonawca musi wymienić go na nowy, w </w:t>
      </w:r>
      <w:r w:rsidR="00E87AD9">
        <w:rPr>
          <w:rFonts w:eastAsia="Calibri"/>
          <w:color w:val="000000"/>
          <w:sz w:val="22"/>
          <w:szCs w:val="22"/>
          <w:lang w:eastAsia="pl-PL"/>
        </w:rPr>
        <w:t>terminie 30</w:t>
      </w:r>
      <w:r w:rsidRPr="00E87AD9">
        <w:rPr>
          <w:rFonts w:eastAsia="Calibri"/>
          <w:color w:val="000000"/>
          <w:sz w:val="22"/>
          <w:szCs w:val="22"/>
          <w:lang w:eastAsia="pl-PL"/>
        </w:rPr>
        <w:t xml:space="preserve"> dni roboczych od daty zgłoszenia tej wady.</w:t>
      </w:r>
    </w:p>
    <w:p w14:paraId="0BE76A86" w14:textId="77777777" w:rsidR="009C5EDC" w:rsidRPr="009C11C7" w:rsidRDefault="009C5EDC" w:rsidP="003A3D16">
      <w:pPr>
        <w:suppressAutoHyphens w:val="0"/>
        <w:rPr>
          <w:b/>
          <w:sz w:val="22"/>
          <w:szCs w:val="22"/>
          <w:lang w:eastAsia="pl-PL"/>
        </w:rPr>
      </w:pPr>
    </w:p>
    <w:p w14:paraId="47EE4D27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4</w:t>
      </w:r>
    </w:p>
    <w:p w14:paraId="1C12AD08" w14:textId="77777777" w:rsidR="009C5EDC" w:rsidRPr="009C11C7" w:rsidRDefault="009C5EDC" w:rsidP="00B46FA8">
      <w:pPr>
        <w:keepNext/>
        <w:suppressAutoHyphens w:val="0"/>
        <w:jc w:val="center"/>
        <w:outlineLvl w:val="1"/>
        <w:rPr>
          <w:b/>
          <w:sz w:val="22"/>
          <w:szCs w:val="22"/>
          <w:lang w:eastAsia="pl-PL"/>
        </w:rPr>
      </w:pPr>
      <w:bookmarkStart w:id="6" w:name="_Toc66272911"/>
      <w:r w:rsidRPr="009C11C7">
        <w:rPr>
          <w:b/>
          <w:sz w:val="22"/>
          <w:szCs w:val="22"/>
          <w:lang w:eastAsia="pl-PL"/>
        </w:rPr>
        <w:t>Odbiór przedmiotu umowy i przeglądy gwarancyjne</w:t>
      </w:r>
      <w:bookmarkEnd w:id="6"/>
    </w:p>
    <w:p w14:paraId="1384D9E9" w14:textId="6571BB5D" w:rsidR="009C5EDC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Strony postanawiają, że odbiorowi końcowemu podlegać będzie </w:t>
      </w:r>
      <w:r w:rsidR="00240F6F" w:rsidRPr="009C11C7">
        <w:rPr>
          <w:bCs/>
          <w:sz w:val="22"/>
          <w:szCs w:val="22"/>
          <w:lang w:eastAsia="pl-PL"/>
        </w:rPr>
        <w:t>przedmiot zamówienia</w:t>
      </w:r>
      <w:r w:rsidRPr="009C11C7">
        <w:rPr>
          <w:bCs/>
          <w:sz w:val="22"/>
          <w:szCs w:val="22"/>
          <w:lang w:eastAsia="pl-PL"/>
        </w:rPr>
        <w:t>, o którym mowa w §1 niniejszej umowy.</w:t>
      </w:r>
    </w:p>
    <w:p w14:paraId="572DC177" w14:textId="6F1B2E2B" w:rsidR="00E87AD9" w:rsidRPr="009C11C7" w:rsidRDefault="00E87AD9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Przedmiot zamówiona (s</w:t>
      </w:r>
      <w:r w:rsidRPr="00E87AD9">
        <w:rPr>
          <w:bCs/>
          <w:sz w:val="22"/>
          <w:szCs w:val="22"/>
          <w:lang w:eastAsia="pl-PL"/>
        </w:rPr>
        <w:t>amochód</w:t>
      </w:r>
      <w:r>
        <w:rPr>
          <w:bCs/>
          <w:sz w:val="22"/>
          <w:szCs w:val="22"/>
          <w:lang w:eastAsia="pl-PL"/>
        </w:rPr>
        <w:t>)</w:t>
      </w:r>
      <w:r w:rsidRPr="00E87AD9">
        <w:rPr>
          <w:bCs/>
          <w:sz w:val="22"/>
          <w:szCs w:val="22"/>
          <w:lang w:eastAsia="pl-PL"/>
        </w:rPr>
        <w:t xml:space="preserve"> musi być zarejestrowany i posiadać tablice rejestracyjne oraz dowód rejestracyjny z wpisem, że jest przystosowany do przewozu osób niepełnosprawnych.</w:t>
      </w:r>
    </w:p>
    <w:p w14:paraId="14F90D47" w14:textId="4A3B32BF" w:rsidR="00E87AD9" w:rsidRPr="00E87AD9" w:rsidRDefault="009C5EDC" w:rsidP="00E87AD9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lastRenderedPageBreak/>
        <w:t xml:space="preserve">Podczas odbioru </w:t>
      </w:r>
      <w:r w:rsidR="00E87AD9" w:rsidRPr="00E87AD9">
        <w:rPr>
          <w:bCs/>
          <w:sz w:val="22"/>
          <w:szCs w:val="22"/>
          <w:lang w:eastAsia="pl-PL"/>
        </w:rPr>
        <w:t>Wykonawca zobowiązany jest przekazać:</w:t>
      </w:r>
    </w:p>
    <w:p w14:paraId="317F1C69" w14:textId="77777777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kartę gwarancyjną, książkę gwarancyjną i przeglądów serwisowych;</w:t>
      </w:r>
    </w:p>
    <w:p w14:paraId="7471BACA" w14:textId="77777777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kartę pojazdu;</w:t>
      </w:r>
    </w:p>
    <w:p w14:paraId="4A17BEA2" w14:textId="77777777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fabryczną instrukcję obsługi pojazdu w języku polskim wraz ze wszystkimi dokumentami niezbędnymi do prawidłowej eksploatacji samochodu przez Zamawiającego;</w:t>
      </w:r>
    </w:p>
    <w:p w14:paraId="0BF93262" w14:textId="77777777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komplet kluczy w liczbie dostarczonej przez producenta;</w:t>
      </w:r>
    </w:p>
    <w:p w14:paraId="42F6C879" w14:textId="5343E99D" w:rsidR="00E87AD9" w:rsidRPr="00E87AD9" w:rsidRDefault="00E87AD9" w:rsidP="00E87AD9">
      <w:pPr>
        <w:numPr>
          <w:ilvl w:val="0"/>
          <w:numId w:val="38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E87AD9">
        <w:rPr>
          <w:bCs/>
          <w:sz w:val="22"/>
          <w:szCs w:val="22"/>
          <w:lang w:eastAsia="pl-PL"/>
        </w:rPr>
        <w:t>aktualne świadectwo homologacji na auto bazowe lub aktualne świadectwo homologacji pojazdu do przewozu osób niepełnosprawnych lub świadectwo zgodności EU.</w:t>
      </w:r>
    </w:p>
    <w:p w14:paraId="5BD6981D" w14:textId="77777777" w:rsidR="009C5EDC" w:rsidRPr="009C11C7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Wykonawca zgłosi Zamawiającemu gotowość do odbioru przedmiotu umowy w formie zgłoszenia drogą elektroniczną, na adres e-mail Zamawiającego podany w §5.</w:t>
      </w:r>
    </w:p>
    <w:p w14:paraId="5296704B" w14:textId="3B0CF0BE" w:rsidR="009C5EDC" w:rsidRPr="009C11C7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zobowiązuje się do odbioru w terminie 7 dni kalendarzowych od daty dokonania zawiadomienia o gotowości, zawiadamiając o tym Wykonawcę drogą elektroniczną, na adres e-mail Wykonawcy podany w §5.</w:t>
      </w:r>
    </w:p>
    <w:p w14:paraId="27E50F7F" w14:textId="233E3071" w:rsidR="009C5EDC" w:rsidRPr="009C11C7" w:rsidRDefault="009C5EDC" w:rsidP="00B46FA8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Zakończenie czynności odbiorowych zostanie potwierdzone Protokołem odbioru przedmiotu umowy.</w:t>
      </w:r>
    </w:p>
    <w:p w14:paraId="207F21B7" w14:textId="77777777" w:rsidR="009C11C7" w:rsidRPr="009C11C7" w:rsidRDefault="009C11C7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83D3469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5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7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7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8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8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9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9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0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10"/>
    </w:p>
    <w:p w14:paraId="644E5151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1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11"/>
    </w:p>
    <w:p w14:paraId="2B927CEC" w14:textId="77777777" w:rsidR="009C5EDC" w:rsidRPr="009C11C7" w:rsidRDefault="009C5EDC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2DCF442D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03772F0B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6</w:t>
      </w:r>
    </w:p>
    <w:p w14:paraId="0E54716C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12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12"/>
    </w:p>
    <w:p w14:paraId="588FE718" w14:textId="77777777" w:rsidR="009C5EDC" w:rsidRPr="009C11C7" w:rsidRDefault="009C5EDC" w:rsidP="00B46FA8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23A159AA" w14:textId="41A69919" w:rsidR="00122B21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zwłokę w wykonaniu przedmiotu umowy – kara w wysokości 0,</w:t>
      </w:r>
      <w:r w:rsidR="0081188D">
        <w:rPr>
          <w:bCs/>
          <w:sz w:val="22"/>
          <w:szCs w:val="22"/>
          <w:lang w:eastAsia="pl-PL"/>
        </w:rPr>
        <w:t>0</w:t>
      </w:r>
      <w:r w:rsidRPr="00122B21">
        <w:rPr>
          <w:bCs/>
          <w:sz w:val="22"/>
          <w:szCs w:val="22"/>
          <w:lang w:eastAsia="pl-PL"/>
        </w:rPr>
        <w:t xml:space="preserve">5 % wynagrodzenia netto, o którym mowa w § 2 ust. 1 za każdy dzień zwłoki, liczony od terminu ustalonego w umowie, nie więcej jednak niż </w:t>
      </w:r>
      <w:r w:rsidR="0081188D">
        <w:rPr>
          <w:bCs/>
          <w:sz w:val="22"/>
          <w:szCs w:val="22"/>
          <w:lang w:eastAsia="pl-PL"/>
        </w:rPr>
        <w:t>1</w:t>
      </w:r>
      <w:r w:rsidRPr="00122B21">
        <w:rPr>
          <w:bCs/>
          <w:sz w:val="22"/>
          <w:szCs w:val="22"/>
          <w:lang w:eastAsia="pl-PL"/>
        </w:rPr>
        <w:t>0% wynagrodzenia umownego netto o którym mowa w § 2 ust. 1 umowy,</w:t>
      </w:r>
    </w:p>
    <w:p w14:paraId="23FD12D7" w14:textId="391CC661" w:rsidR="009C5EDC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 xml:space="preserve">za zwłokę w usunięciu wady </w:t>
      </w:r>
      <w:r w:rsidR="009C11C7" w:rsidRPr="00122B21">
        <w:rPr>
          <w:bCs/>
          <w:sz w:val="22"/>
          <w:szCs w:val="22"/>
          <w:lang w:eastAsia="pl-PL"/>
        </w:rPr>
        <w:t xml:space="preserve">przedmiotu zamówienia </w:t>
      </w:r>
      <w:r w:rsidRPr="00122B21">
        <w:rPr>
          <w:bCs/>
          <w:sz w:val="22"/>
          <w:szCs w:val="22"/>
          <w:lang w:eastAsia="pl-PL"/>
        </w:rPr>
        <w:t xml:space="preserve">w okresie gwarancji, w tym jego naprawy lub wymiany – kara w wysokości 0,5 %  wynagrodzenia netto, o którym mowa w  § 2 ust. 1, nie więcej jednak niż </w:t>
      </w:r>
      <w:r w:rsidR="0081188D">
        <w:rPr>
          <w:bCs/>
          <w:sz w:val="22"/>
          <w:szCs w:val="22"/>
          <w:lang w:eastAsia="pl-PL"/>
        </w:rPr>
        <w:t>2</w:t>
      </w:r>
      <w:r w:rsidRPr="00122B21">
        <w:rPr>
          <w:bCs/>
          <w:sz w:val="22"/>
          <w:szCs w:val="22"/>
          <w:lang w:eastAsia="pl-PL"/>
        </w:rPr>
        <w:t>0% wynagrodzenia umownego netto o którym mowa w § 2 ust. 1 umowy</w:t>
      </w:r>
    </w:p>
    <w:p w14:paraId="3EC87CED" w14:textId="77777777" w:rsidR="00AB7A82" w:rsidRPr="00AB7A82" w:rsidRDefault="009C5EDC" w:rsidP="00AB7A82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odstąpienie od umowy z przyczyn leżących po stronie Wykonawcy – kara w wysokości 25 %,  wynagrodzenia netto, o którym mowa w  § 2 ust. 1.</w:t>
      </w:r>
    </w:p>
    <w:p w14:paraId="055BF498" w14:textId="77777777" w:rsidR="0081188D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dokonać potrącenia naliczonych kar umownych z wynagrodzenia należnego</w:t>
      </w:r>
    </w:p>
    <w:p w14:paraId="54F9A361" w14:textId="67D584FE" w:rsidR="009C5EDC" w:rsidRPr="009C11C7" w:rsidRDefault="009C5EDC" w:rsidP="0081188D">
      <w:pPr>
        <w:tabs>
          <w:tab w:val="num" w:pos="426"/>
        </w:tabs>
        <w:suppressAutoHyphens w:val="0"/>
        <w:ind w:left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Wykonawcy.</w:t>
      </w:r>
    </w:p>
    <w:p w14:paraId="07FDB2A8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>Odpowiedzialność Stron z tytułu zapłaty kar umownych ograniczona jest do 50 % maksymalnej wartości Umowy wskazanej w § 2 ust. 1</w:t>
      </w:r>
    </w:p>
    <w:p w14:paraId="2ABB9885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 uzupełniającego w przypadku, gdy  szkoda przewyższa wysokość kar umownych.</w:t>
      </w:r>
    </w:p>
    <w:p w14:paraId="79D6F6B6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46C3A08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lastRenderedPageBreak/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3" w:name="_Hlk72484604"/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3"/>
      <w:r w:rsidRPr="0080124B">
        <w:rPr>
          <w:noProof/>
          <w:sz w:val="22"/>
          <w:szCs w:val="22"/>
        </w:rPr>
        <w:t xml:space="preserve"> </w:t>
      </w:r>
    </w:p>
    <w:p w14:paraId="4E7AF760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5E710E91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20162AF9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</w:t>
      </w:r>
    </w:p>
    <w:p w14:paraId="0D7B6854" w14:textId="574547D6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Po stwierdzeniu, że okoliczności związane z wystąpieniem COVID-19, o których mowa w pkt</w:t>
      </w:r>
      <w:r w:rsidR="00F6613F">
        <w:rPr>
          <w:rFonts w:eastAsia="Arial Unicode MS"/>
          <w:bCs/>
          <w:color w:val="000000"/>
          <w:kern w:val="1"/>
          <w:sz w:val="22"/>
          <w:szCs w:val="22"/>
        </w:rPr>
        <w:t>.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</w:t>
      </w:r>
      <w:r w:rsidR="00F6613F">
        <w:rPr>
          <w:rFonts w:eastAsia="Arial Unicode MS"/>
          <w:bCs/>
          <w:color w:val="000000"/>
          <w:kern w:val="1"/>
          <w:sz w:val="22"/>
          <w:szCs w:val="22"/>
        </w:rPr>
        <w:t>5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0B54FD6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Spory wynikłe z niniejszej umowy poddaje się rozstrzygnięciu sądu właściwego dla siedziby Zamawiającego.</w:t>
      </w:r>
    </w:p>
    <w:p w14:paraId="568906EB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W sprawach nieuregulowanych niniejszą umową mają zastosowanie przepisy kodeksu cywilnego.</w:t>
      </w:r>
    </w:p>
    <w:p w14:paraId="61DB444E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istotnych warunków zamówienia i oferta Wykonawcy wraz z załącznikami. </w:t>
      </w:r>
    </w:p>
    <w:p w14:paraId="33D8437F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0AA22CD7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0A9EF57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Umowa została sporządzona w 2 jednobrzmiących egzemplarzach.</w:t>
      </w:r>
    </w:p>
    <w:p w14:paraId="0F3AD8E1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Umowa wchodzi w życie z dniem zawarcia.   </w:t>
      </w:r>
    </w:p>
    <w:p w14:paraId="5F9EE7A2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6E291F05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9.</w:t>
      </w:r>
    </w:p>
    <w:p w14:paraId="3A97F59B" w14:textId="40ACEF2A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bookmarkStart w:id="14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14"/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lastRenderedPageBreak/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10.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lastRenderedPageBreak/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6854A074" w14:textId="77777777" w:rsidR="0080124B" w:rsidRDefault="0080124B" w:rsidP="00F6613F">
      <w:pPr>
        <w:suppressAutoHyphens w:val="0"/>
        <w:rPr>
          <w:b/>
          <w:sz w:val="22"/>
          <w:szCs w:val="22"/>
          <w:lang w:eastAsia="pl-PL"/>
        </w:rPr>
      </w:pPr>
    </w:p>
    <w:p w14:paraId="119C7B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77777777" w:rsidR="009C5EDC" w:rsidRPr="009C11C7" w:rsidRDefault="009C5EDC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012EDAEF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7D91B6F9" w14:textId="77777777" w:rsidR="00B95998" w:rsidRDefault="0049756D" w:rsidP="00B46FA8">
      <w:pPr>
        <w:rPr>
          <w:sz w:val="22"/>
          <w:szCs w:val="22"/>
        </w:rPr>
      </w:pPr>
    </w:p>
    <w:p w14:paraId="5A25587B" w14:textId="77777777" w:rsidR="00F85562" w:rsidRDefault="00F85562" w:rsidP="00B46FA8">
      <w:pPr>
        <w:rPr>
          <w:sz w:val="22"/>
          <w:szCs w:val="22"/>
        </w:rPr>
      </w:pP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D5550E3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6D0CCDEF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F452FE1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3C4A8D80" w14:textId="1C3DA472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03DA6450" w14:textId="77777777" w:rsidR="00F6613F" w:rsidRDefault="00F6613F" w:rsidP="00F85562">
      <w:pPr>
        <w:spacing w:line="300" w:lineRule="exact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49A5A2C1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72619409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47919E1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125D58A6" w14:textId="77777777" w:rsid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asortymentowo-ilościowy</w:t>
      </w:r>
    </w:p>
    <w:p w14:paraId="221E9A9E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>
        <w:t>Opis przedmiotu zamówienia</w:t>
      </w:r>
    </w:p>
    <w:p w14:paraId="0B1E6FBA" w14:textId="77777777" w:rsidR="00F85562" w:rsidRPr="009C11C7" w:rsidRDefault="00F85562" w:rsidP="00B46FA8">
      <w:pPr>
        <w:rPr>
          <w:sz w:val="22"/>
          <w:szCs w:val="22"/>
        </w:rPr>
      </w:pPr>
    </w:p>
    <w:sectPr w:rsidR="00F85562" w:rsidRPr="009C11C7" w:rsidSect="00C34D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95CC" w14:textId="77777777" w:rsidR="005A4644" w:rsidRDefault="005A4644" w:rsidP="009C5EDC">
      <w:r>
        <w:separator/>
      </w:r>
    </w:p>
  </w:endnote>
  <w:endnote w:type="continuationSeparator" w:id="0">
    <w:p w14:paraId="6AC0A094" w14:textId="77777777" w:rsidR="005A4644" w:rsidRDefault="005A4644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3525" w14:textId="77777777" w:rsidR="005A4644" w:rsidRDefault="005A4644" w:rsidP="009C5EDC">
      <w:r>
        <w:separator/>
      </w:r>
    </w:p>
  </w:footnote>
  <w:footnote w:type="continuationSeparator" w:id="0">
    <w:p w14:paraId="195B8CCF" w14:textId="77777777" w:rsidR="005A4644" w:rsidRDefault="005A4644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4914" w14:textId="619B175E" w:rsidR="00C34DCB" w:rsidRDefault="00C34DCB" w:rsidP="00C34DCB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</w:rPr>
      <w:drawing>
        <wp:inline distT="0" distB="0" distL="0" distR="0" wp14:anchorId="0243B056" wp14:editId="79D088AA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4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4920C8A"/>
    <w:multiLevelType w:val="hybridMultilevel"/>
    <w:tmpl w:val="F0BAB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2976AA"/>
    <w:multiLevelType w:val="hybridMultilevel"/>
    <w:tmpl w:val="C15C6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174E7"/>
    <w:multiLevelType w:val="hybridMultilevel"/>
    <w:tmpl w:val="C15C6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7945F4"/>
    <w:multiLevelType w:val="hybridMultilevel"/>
    <w:tmpl w:val="C44A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6237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6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0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4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7"/>
  </w:num>
  <w:num w:numId="18">
    <w:abstractNumId w:val="29"/>
  </w:num>
  <w:num w:numId="19">
    <w:abstractNumId w:val="13"/>
  </w:num>
  <w:num w:numId="20">
    <w:abstractNumId w:val="20"/>
  </w:num>
  <w:num w:numId="21">
    <w:abstractNumId w:val="8"/>
  </w:num>
  <w:num w:numId="22">
    <w:abstractNumId w:val="0"/>
  </w:num>
  <w:num w:numId="23">
    <w:abstractNumId w:val="32"/>
  </w:num>
  <w:num w:numId="24">
    <w:abstractNumId w:val="14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2"/>
    <w:lvlOverride w:ilvl="0">
      <w:startOverride w:val="1"/>
    </w:lvlOverride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"/>
    <w:lvlOverride w:ilvl="0">
      <w:startOverride w:val="1"/>
    </w:lvlOverride>
  </w:num>
  <w:num w:numId="35">
    <w:abstractNumId w:val="19"/>
  </w:num>
  <w:num w:numId="36">
    <w:abstractNumId w:val="9"/>
  </w:num>
  <w:num w:numId="37">
    <w:abstractNumId w:val="12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C"/>
    <w:rsid w:val="00025220"/>
    <w:rsid w:val="00031806"/>
    <w:rsid w:val="000A059F"/>
    <w:rsid w:val="000C3E4F"/>
    <w:rsid w:val="00122B21"/>
    <w:rsid w:val="0013263B"/>
    <w:rsid w:val="001A7F43"/>
    <w:rsid w:val="001D1969"/>
    <w:rsid w:val="001F2942"/>
    <w:rsid w:val="00206DDB"/>
    <w:rsid w:val="00240F6F"/>
    <w:rsid w:val="00284F0D"/>
    <w:rsid w:val="002F2AAD"/>
    <w:rsid w:val="00367808"/>
    <w:rsid w:val="003A3D16"/>
    <w:rsid w:val="0049756D"/>
    <w:rsid w:val="00532766"/>
    <w:rsid w:val="00544051"/>
    <w:rsid w:val="005A4644"/>
    <w:rsid w:val="00647C01"/>
    <w:rsid w:val="0069731A"/>
    <w:rsid w:val="006C0619"/>
    <w:rsid w:val="006E1F9A"/>
    <w:rsid w:val="00716232"/>
    <w:rsid w:val="0075716D"/>
    <w:rsid w:val="00783C73"/>
    <w:rsid w:val="0079045F"/>
    <w:rsid w:val="0080124B"/>
    <w:rsid w:val="0081188D"/>
    <w:rsid w:val="0082789E"/>
    <w:rsid w:val="008450AF"/>
    <w:rsid w:val="00867A1B"/>
    <w:rsid w:val="00882CF2"/>
    <w:rsid w:val="008B3880"/>
    <w:rsid w:val="009A4668"/>
    <w:rsid w:val="009C11C7"/>
    <w:rsid w:val="009C5EDC"/>
    <w:rsid w:val="00A00B6F"/>
    <w:rsid w:val="00A17F02"/>
    <w:rsid w:val="00A43D0A"/>
    <w:rsid w:val="00A442A4"/>
    <w:rsid w:val="00A4737E"/>
    <w:rsid w:val="00AB7A82"/>
    <w:rsid w:val="00AF2E7F"/>
    <w:rsid w:val="00B00CCE"/>
    <w:rsid w:val="00B07D39"/>
    <w:rsid w:val="00B46FA8"/>
    <w:rsid w:val="00C2395D"/>
    <w:rsid w:val="00C34DCB"/>
    <w:rsid w:val="00C506EE"/>
    <w:rsid w:val="00C749B3"/>
    <w:rsid w:val="00DC136F"/>
    <w:rsid w:val="00DF3138"/>
    <w:rsid w:val="00DF3CF9"/>
    <w:rsid w:val="00E863C5"/>
    <w:rsid w:val="00E87AD9"/>
    <w:rsid w:val="00EB5FCF"/>
    <w:rsid w:val="00F536D1"/>
    <w:rsid w:val="00F6613F"/>
    <w:rsid w:val="00F85562"/>
    <w:rsid w:val="00F91272"/>
    <w:rsid w:val="00FA353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Jarosław Rzeczkowski</cp:lastModifiedBy>
  <cp:revision>30</cp:revision>
  <dcterms:created xsi:type="dcterms:W3CDTF">2021-03-10T11:52:00Z</dcterms:created>
  <dcterms:modified xsi:type="dcterms:W3CDTF">2022-11-30T09:35:00Z</dcterms:modified>
</cp:coreProperties>
</file>