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6" w:rsidRPr="00FA64B7" w:rsidRDefault="000C6046" w:rsidP="000C604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</w:t>
      </w:r>
      <w:r w:rsidR="00AD15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/GKN/23</w:t>
      </w: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 dniu …..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2023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we Włoszczowie, pomiędzy: </w:t>
      </w:r>
      <w:r w:rsidR="00AD1565" w:rsidRPr="00707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AD1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37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 we Włoszczowie przy ul. Wiśniowej 10,  </w:t>
      </w:r>
      <w:r w:rsidR="00AD1565" w:rsidRPr="009874BE">
        <w:rPr>
          <w:rFonts w:ascii="Times New Roman" w:eastAsia="Times New Roman" w:hAnsi="Times New Roman" w:cs="Times New Roman"/>
          <w:sz w:val="24"/>
          <w:szCs w:val="24"/>
        </w:rPr>
        <w:t>NIP 609-00-72-293, REGON 2910</w:t>
      </w:r>
      <w:r w:rsidR="00AD1565">
        <w:rPr>
          <w:rFonts w:ascii="Times New Roman" w:eastAsia="Times New Roman" w:hAnsi="Times New Roman" w:cs="Times New Roman"/>
          <w:sz w:val="24"/>
          <w:szCs w:val="24"/>
        </w:rPr>
        <w:t xml:space="preserve">09403 </w:t>
      </w:r>
      <w:r w:rsidR="00AD1565"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Zarząd w imieniu, którego działają: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0C6046" w:rsidRPr="007C469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696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kontrasygnatą …………………….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w dalszej części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01F10" w:rsidRDefault="000C6046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09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zamawia, a Wykonawca zobowiązuje się do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2412A" w:rsidRPr="006241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porządzenia </w:t>
      </w:r>
      <w:r w:rsidR="00230031" w:rsidRPr="0023003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operatu szacunkowego</w:t>
      </w:r>
      <w:r w:rsidR="00230031" w:rsidRPr="002300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>obejmującego</w:t>
      </w:r>
      <w:r w:rsidR="00801F10" w:rsidRP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ustalenie wartości nieruchomości oznaczonej przed scaleniem </w:t>
      </w:r>
      <w:r w:rsid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podziałem nieruchomości działką ewidencyjną nr 3369/23, według stanu na dzień </w:t>
      </w:r>
      <w:r w:rsid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01F10"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29 października 2020 r. tj. dzień podjęcia  uchwały Nr XXIII/161/20 Rady Miejskiej </w:t>
      </w:r>
    </w:p>
    <w:p w:rsidR="00801F10" w:rsidRPr="003A6DB8" w:rsidRDefault="00801F10" w:rsidP="00801F10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 Włoszczowie z dnia 29 </w:t>
      </w:r>
      <w:r w:rsidRPr="00801F10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aździernika 2020 r. w sprawie scalenia i podziału nieruchomości położonych we Włoszczowie, a także wartości  urządzeń, których właściciele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3A6D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lub użytkownicy wieczyści nie mogli odłączyć od gruntu, oraz drzew i krzewów, a także ustalenia wysokości odszkodowania i dopłaty w celu ich wypłacenia dotychczasowym właścicielom przez Gminę Włoszczowa. </w:t>
      </w:r>
    </w:p>
    <w:p w:rsidR="00CA19CE" w:rsidRDefault="00CA19CE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znak: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534AF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B3D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.BG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niniejszej Umowy.</w:t>
      </w:r>
    </w:p>
    <w:p w:rsidR="000C6046" w:rsidRPr="00FA64B7" w:rsidRDefault="000C6046" w:rsidP="000C604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0F066F" w:rsidRPr="000F066F" w:rsidRDefault="000F066F" w:rsidP="000F06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wykonania operat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szacunkow</w:t>
      </w:r>
      <w:r w:rsidR="00974D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0F0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 w:rsidR="00534A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061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40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="00C749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F0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2023r.</w:t>
      </w:r>
    </w:p>
    <w:p w:rsidR="00706A6C" w:rsidRDefault="00706A6C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bookmarkStart w:id="0" w:name="_GoBack"/>
      <w:bookmarkEnd w:id="0"/>
    </w:p>
    <w:p w:rsidR="00974D7F" w:rsidRDefault="000C6046" w:rsidP="000C6046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 wykonanie przedmiotu Umowy ustala się na kwotę: </w:t>
      </w:r>
    </w:p>
    <w:p w:rsidR="000C6046" w:rsidRDefault="000C6046" w:rsidP="00974D7F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…………zł  netto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r w:rsidR="00974D7F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…………………………………………….…………….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…………zł </w:t>
      </w: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</w:t>
      </w:r>
      <w:r w:rsidR="005F295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6046" w:rsidRPr="00FA64B7" w:rsidRDefault="000C6046" w:rsidP="000C604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wymienione w ust. 1 pokrywa wszelkie koszty, jakie poniesie Wykonawca  z tytułu wykonania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619B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4619B" w:rsidRDefault="0044619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C6046" w:rsidRPr="00FA64B7" w:rsidRDefault="00706A6C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br/>
      </w:r>
      <w:r w:rsidR="000C6046"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faktury, będzie przyjęcie przez Zamawiającego prac określonych  w § 1 i § 2 niniejszej Umowy bez jakichkolwiek zastrzeżeń, co zostanie potwierdzone sporządzeniem protokołu odbioru prac.</w:t>
      </w:r>
    </w:p>
    <w:p w:rsidR="000C6046" w:rsidRPr="00FA64B7" w:rsidRDefault="000C6046" w:rsidP="000C60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Włoszczowski, ul. Wiśniowa 10, 29-100 Włoszczowa,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0C6046" w:rsidRPr="00FA64B7" w:rsidRDefault="000C6046" w:rsidP="000C6046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Odbiorca: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15% ceny umownej w przypadku odstąpienia od umowy z powodu okoliczności, za które odpowiada Wykonawca.</w:t>
      </w:r>
    </w:p>
    <w:p w:rsidR="000C6046" w:rsidRPr="00FA64B7" w:rsidRDefault="000C6046" w:rsidP="000C604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za odstąpienie Wykonawcy od wykonania zamówienia sumuje się z karami                    wynikającymi z punktu 2 niniejszego paragrafu.</w:t>
      </w:r>
    </w:p>
    <w:p w:rsidR="000C6046" w:rsidRPr="00FA64B7" w:rsidRDefault="000C6046" w:rsidP="000C6046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zapłacić Zamawiającemu karę w wysokości 0.5% ceny umownej za każdy dzień opóźnienia w realizacji zamówienia, licząc od dnia następnego                   po upływie terminu umownego. Po bezskutecznym upływie 30 dni od wyznaczonego terminu umownego Zamawiający może odstąpić od Umowy i w związku z tym naliczy karę Wykonawcy w wysokości 40% ceny umownej.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wyraża zgodę na dokonywanie potrąceń kar umownych z wynagrodzenia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 Okres rękojmi strony ustalają na 36-miesięcy.</w:t>
      </w:r>
    </w:p>
    <w:p w:rsidR="000C6046" w:rsidRPr="00FA64B7" w:rsidRDefault="000C6046" w:rsidP="000C604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terminu, po upływie, którego wygasają uprawnienia z tytułu gwarancji i rękojmi,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rozpoczyna</w:t>
      </w:r>
      <w:r w:rsidRPr="00FA6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stosunku do Wykonawcy w dniu zakończenia przez Zamawiającego odbioru końcowego robót.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0C6046" w:rsidRPr="007E5456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:rsidR="0044619B" w:rsidRDefault="0044619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0C6046" w:rsidRPr="00FA64B7" w:rsidRDefault="000C6046" w:rsidP="000C60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9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="00675D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 zleceniobiorcami. Jednocześnie Wykonawca zobowiązuje się do niezwłocznego poinformowania Zamawiającego o jakiejkolwiek zmianie w tym zakresie.</w:t>
      </w:r>
    </w:p>
    <w:p w:rsidR="000C6046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Zamawiającego, Wykonawca nie może powierzyć wykonania zamówienia innym podmiotom.</w:t>
      </w:r>
    </w:p>
    <w:p w:rsidR="000C6046" w:rsidRPr="00FA64B7" w:rsidRDefault="000C6046" w:rsidP="000C6046">
      <w:pPr>
        <w:pStyle w:val="Akapitzlist"/>
        <w:numPr>
          <w:ilvl w:val="0"/>
          <w:numId w:val="4"/>
        </w:num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stron, wyrażoną                             na piśmie pod rygorem nieważności.</w:t>
      </w:r>
    </w:p>
    <w:p w:rsidR="000C6046" w:rsidRPr="00FA64B7" w:rsidRDefault="000C6046" w:rsidP="000C604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Sąd terytorialnie właściwy dla siedziby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6046" w:rsidRPr="00FA64B7" w:rsidRDefault="000C6046" w:rsidP="000C6046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812B0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przeznaczone                   są dla Zamawiającego, a jeden dla Wykonawcy.</w:t>
      </w:r>
    </w:p>
    <w:p w:rsidR="000C6046" w:rsidRPr="00FA64B7" w:rsidRDefault="000C6046" w:rsidP="000C6046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4B7" w:rsidRDefault="00C534B7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Pr="00FA64B7" w:rsidRDefault="000C6046" w:rsidP="000C60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                                                                         WYKONAWCA:</w:t>
      </w:r>
    </w:p>
    <w:p w:rsidR="000C6046" w:rsidRPr="00FA64B7" w:rsidRDefault="000C6046" w:rsidP="000C6046">
      <w:pPr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6046" w:rsidRDefault="000C6046"/>
    <w:sectPr w:rsidR="000C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4246"/>
    <w:multiLevelType w:val="hybridMultilevel"/>
    <w:tmpl w:val="CE42715C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310DC4"/>
    <w:multiLevelType w:val="hybridMultilevel"/>
    <w:tmpl w:val="177A0FEC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59B"/>
    <w:multiLevelType w:val="hybridMultilevel"/>
    <w:tmpl w:val="1D2227FE"/>
    <w:lvl w:ilvl="0" w:tplc="7AAC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3D6"/>
    <w:multiLevelType w:val="hybridMultilevel"/>
    <w:tmpl w:val="C6D8D21C"/>
    <w:lvl w:ilvl="0" w:tplc="3D0A2C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C1E39"/>
    <w:multiLevelType w:val="hybridMultilevel"/>
    <w:tmpl w:val="93500BAE"/>
    <w:lvl w:ilvl="0" w:tplc="A52650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44"/>
    <w:rsid w:val="00061C30"/>
    <w:rsid w:val="000C6046"/>
    <w:rsid w:val="000F066F"/>
    <w:rsid w:val="001D31CE"/>
    <w:rsid w:val="001D585B"/>
    <w:rsid w:val="0021032B"/>
    <w:rsid w:val="00230031"/>
    <w:rsid w:val="00287FAE"/>
    <w:rsid w:val="0044619B"/>
    <w:rsid w:val="00534AFB"/>
    <w:rsid w:val="005E0444"/>
    <w:rsid w:val="005F2954"/>
    <w:rsid w:val="00614AD7"/>
    <w:rsid w:val="0062412A"/>
    <w:rsid w:val="00675DFB"/>
    <w:rsid w:val="00706A6C"/>
    <w:rsid w:val="007F1F8A"/>
    <w:rsid w:val="00801F10"/>
    <w:rsid w:val="00812B04"/>
    <w:rsid w:val="00826046"/>
    <w:rsid w:val="00974D7F"/>
    <w:rsid w:val="00A2087B"/>
    <w:rsid w:val="00A92E46"/>
    <w:rsid w:val="00A93706"/>
    <w:rsid w:val="00AD1565"/>
    <w:rsid w:val="00B701FC"/>
    <w:rsid w:val="00C40017"/>
    <w:rsid w:val="00C534B7"/>
    <w:rsid w:val="00C7494E"/>
    <w:rsid w:val="00C9528A"/>
    <w:rsid w:val="00CA19CE"/>
    <w:rsid w:val="00CB1235"/>
    <w:rsid w:val="00E715E6"/>
    <w:rsid w:val="00E82244"/>
    <w:rsid w:val="00EB3D57"/>
    <w:rsid w:val="00EB7732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04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Bożena Gładyś</cp:lastModifiedBy>
  <cp:revision>34</cp:revision>
  <cp:lastPrinted>2023-06-28T12:51:00Z</cp:lastPrinted>
  <dcterms:created xsi:type="dcterms:W3CDTF">2023-04-27T10:38:00Z</dcterms:created>
  <dcterms:modified xsi:type="dcterms:W3CDTF">2023-06-28T13:31:00Z</dcterms:modified>
</cp:coreProperties>
</file>