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DC7B6" w14:textId="0EC3583E" w:rsidR="00495CDE" w:rsidRPr="001C026A" w:rsidRDefault="00495CDE" w:rsidP="00495C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10710C2" w14:textId="771CEA02" w:rsidR="00212BBB" w:rsidRPr="00007037" w:rsidRDefault="00495CDE" w:rsidP="00212BBB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>
        <w:rPr>
          <w:rFonts w:ascii="Times New Roman" w:hAnsi="Times New Roman" w:cs="Times New Roman"/>
          <w:lang w:val="pl-PL"/>
        </w:rPr>
        <w:t>13</w:t>
      </w:r>
      <w:r w:rsidRPr="00007037">
        <w:rPr>
          <w:rFonts w:ascii="Times New Roman" w:hAnsi="Times New Roman" w:cs="Times New Roman"/>
          <w:lang w:val="pl-PL"/>
        </w:rPr>
        <w:t>.202</w:t>
      </w:r>
      <w:r>
        <w:rPr>
          <w:rFonts w:ascii="Times New Roman" w:hAnsi="Times New Roman" w:cs="Times New Roman"/>
          <w:lang w:val="pl-PL"/>
        </w:rPr>
        <w:t>4</w:t>
      </w:r>
    </w:p>
    <w:p w14:paraId="371ACA54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9D0C911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79BE4EC3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14E09AE2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07A29650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6D361C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942CF11" w14:textId="77777777" w:rsidR="00B84CA3" w:rsidRDefault="00B84CA3" w:rsidP="00B84CA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FC188BF" w14:textId="55AA170A" w:rsidR="00212BBB" w:rsidRDefault="00212BBB" w:rsidP="00B84CA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b/>
          <w:lang w:val="pl-PL"/>
        </w:rPr>
        <w:t xml:space="preserve">WYKAZ OSÓB </w:t>
      </w:r>
    </w:p>
    <w:p w14:paraId="652849F5" w14:textId="77777777" w:rsidR="00B84CA3" w:rsidRDefault="00B84CA3" w:rsidP="00B84CA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lang w:val="pl-PL"/>
        </w:rPr>
      </w:pPr>
    </w:p>
    <w:p w14:paraId="05A349D4" w14:textId="77777777" w:rsidR="00B84CA3" w:rsidRPr="00007037" w:rsidRDefault="00B84CA3" w:rsidP="00212BBB">
      <w:pPr>
        <w:jc w:val="center"/>
        <w:rPr>
          <w:rFonts w:ascii="Times New Roman" w:hAnsi="Times New Roman" w:cs="Times New Roman"/>
          <w:b/>
          <w:lang w:val="pl-PL"/>
        </w:rPr>
      </w:pPr>
    </w:p>
    <w:p w14:paraId="04792ACC" w14:textId="0814B6A7" w:rsidR="00B84CA3" w:rsidRDefault="00B84CA3" w:rsidP="00B84CA3">
      <w:pPr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>Na</w:t>
      </w:r>
      <w:r w:rsidRPr="00311DB1">
        <w:rPr>
          <w:rFonts w:ascii="Times New Roman" w:hAnsi="Times New Roman" w:cs="Times New Roman"/>
          <w:lang w:val="pl-PL"/>
        </w:rPr>
        <w:t xml:space="preserve"> potrzeby postępowania o udzielenie zamówienia publicznego </w:t>
      </w:r>
      <w:r w:rsidR="00495CDE" w:rsidRPr="0093310A">
        <w:rPr>
          <w:rFonts w:ascii="Times New Roman" w:hAnsi="Times New Roman" w:cs="Times New Roman"/>
          <w:b/>
          <w:bCs/>
          <w:lang w:val="pl-PL"/>
        </w:rPr>
        <w:t>Wyposażenie biblioteki w ramach zadania pn.</w:t>
      </w:r>
      <w:r w:rsidR="00495CDE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495CDE" w:rsidRPr="0093310A">
        <w:rPr>
          <w:rFonts w:ascii="Times New Roman" w:hAnsi="Times New Roman" w:cs="Times New Roman"/>
          <w:b/>
          <w:bCs/>
          <w:lang w:val="pl-PL"/>
        </w:rPr>
        <w:t xml:space="preserve">„Dobudowa budynku (segmentu) biblioteki do istniejącego budynku Szkoły Podstawowej wraz z niezbędną przebudową </w:t>
      </w:r>
      <w:r w:rsidR="00495CDE" w:rsidRPr="0093310A">
        <w:rPr>
          <w:rFonts w:ascii="Times New Roman" w:eastAsia="Songti SC" w:hAnsi="Times New Roman" w:cs="Times New Roman"/>
          <w:b/>
          <w:bCs/>
          <w:lang w:val="pl-PL"/>
        </w:rPr>
        <w:t>w ramach zadania inwestycyjnego „Nowoczesna biblioteka w Nowogrodzie”</w:t>
      </w:r>
      <w:r>
        <w:rPr>
          <w:rFonts w:ascii="Times New Roman" w:hAnsi="Times New Roman" w:cs="Times New Roman"/>
          <w:b/>
          <w:bCs/>
          <w:lang w:val="pl-PL"/>
        </w:rPr>
        <w:t>.</w:t>
      </w:r>
    </w:p>
    <w:p w14:paraId="376B9419" w14:textId="77777777" w:rsidR="00B84CA3" w:rsidRDefault="00B84CA3" w:rsidP="00B84CA3">
      <w:pPr>
        <w:jc w:val="both"/>
        <w:rPr>
          <w:rFonts w:ascii="Times New Roman" w:hAnsi="Times New Roman" w:cs="Times New Roman"/>
          <w:lang w:val="pl-PL"/>
        </w:rPr>
      </w:pPr>
    </w:p>
    <w:p w14:paraId="548498C6" w14:textId="74D4E3B8" w:rsidR="00212BBB" w:rsidRDefault="00910A45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  <w:r w:rsidRPr="00401980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6714F44B" w14:textId="0808618C" w:rsidR="00214CA0" w:rsidRPr="00214CA0" w:rsidRDefault="00214CA0" w:rsidP="00214CA0">
      <w:pPr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214CA0">
        <w:rPr>
          <w:rFonts w:ascii="Times New Roman" w:hAnsi="Times New Roman" w:cs="Times New Roman"/>
          <w:lang w:val="pl-PL"/>
        </w:rPr>
        <w:t>W odpowiedzi na wezwanie Zamawiającego w odniesieniu do postępowania o udzielenie zamówienia, prowadzonego w trybie podstawowym, na podstawie art. 275 pkt 1 ustawy, w celu potwierdzenia spełnienia warunku udziału poniżej przekładam wykaz osób, skierowanych do realizacji zamówienia:</w:t>
      </w:r>
    </w:p>
    <w:p w14:paraId="4A1877FE" w14:textId="77777777" w:rsidR="00214CA0" w:rsidRPr="00007037" w:rsidRDefault="00214CA0" w:rsidP="00212BBB">
      <w:pPr>
        <w:autoSpaceDE w:val="0"/>
        <w:autoSpaceDN w:val="0"/>
        <w:adjustRightInd w:val="0"/>
        <w:jc w:val="both"/>
        <w:rPr>
          <w:sz w:val="20"/>
          <w:szCs w:val="20"/>
          <w:lang w:val="pl-PL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846"/>
        <w:gridCol w:w="2551"/>
        <w:gridCol w:w="2209"/>
        <w:gridCol w:w="1869"/>
        <w:gridCol w:w="2018"/>
      </w:tblGrid>
      <w:tr w:rsidR="00212BBB" w:rsidRPr="00495CDE" w14:paraId="66CB440A" w14:textId="77777777" w:rsidTr="00B84CA3">
        <w:tc>
          <w:tcPr>
            <w:tcW w:w="846" w:type="dxa"/>
            <w:shd w:val="clear" w:color="auto" w:fill="F2F2F2" w:themeFill="background1" w:themeFillShade="F2"/>
            <w:vAlign w:val="center"/>
          </w:tcPr>
          <w:p w14:paraId="7DE5CBA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L.p.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3C1C8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209" w:type="dxa"/>
            <w:shd w:val="clear" w:color="auto" w:fill="F2F2F2" w:themeFill="background1" w:themeFillShade="F2"/>
            <w:vAlign w:val="center"/>
          </w:tcPr>
          <w:p w14:paraId="6C2E8365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Imię i nazwisko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4F73ADE8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Dane dotyczące kwalifikacji zawodowych, uprawnień, doświadczenia i wykształcenia</w:t>
            </w:r>
          </w:p>
        </w:tc>
        <w:tc>
          <w:tcPr>
            <w:tcW w:w="2018" w:type="dxa"/>
            <w:shd w:val="clear" w:color="auto" w:fill="F2F2F2" w:themeFill="background1" w:themeFillShade="F2"/>
            <w:vAlign w:val="center"/>
          </w:tcPr>
          <w:p w14:paraId="23E36CA2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007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informacja o podstawie dysponowania osobą</w:t>
            </w:r>
          </w:p>
        </w:tc>
      </w:tr>
      <w:tr w:rsidR="00212BBB" w:rsidRPr="00495CDE" w14:paraId="7748F2B6" w14:textId="77777777" w:rsidTr="00B84CA3">
        <w:tc>
          <w:tcPr>
            <w:tcW w:w="846" w:type="dxa"/>
          </w:tcPr>
          <w:p w14:paraId="1EFE0E86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137FEAD2" w14:textId="6B7AA3F1" w:rsidR="00212BBB" w:rsidRPr="00214CA0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209" w:type="dxa"/>
          </w:tcPr>
          <w:p w14:paraId="2D60405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609169CD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018" w:type="dxa"/>
          </w:tcPr>
          <w:p w14:paraId="4594C4A6" w14:textId="2CE264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7C0666" w:rsidRPr="00495CDE" w14:paraId="27478E07" w14:textId="77777777" w:rsidTr="00B84CA3">
        <w:tc>
          <w:tcPr>
            <w:tcW w:w="846" w:type="dxa"/>
          </w:tcPr>
          <w:p w14:paraId="4B240707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402E640C" w14:textId="5AF04E28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4EC0E54B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59294C48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018" w:type="dxa"/>
          </w:tcPr>
          <w:p w14:paraId="20603E6D" w14:textId="77777777" w:rsidR="007C0666" w:rsidRPr="00007037" w:rsidRDefault="007C0666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212BBB" w:rsidRPr="00495CDE" w14:paraId="26AE72F3" w14:textId="77777777" w:rsidTr="00B84CA3">
        <w:tc>
          <w:tcPr>
            <w:tcW w:w="846" w:type="dxa"/>
          </w:tcPr>
          <w:p w14:paraId="44942B39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551" w:type="dxa"/>
          </w:tcPr>
          <w:p w14:paraId="034B1456" w14:textId="4FF34D3D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209" w:type="dxa"/>
          </w:tcPr>
          <w:p w14:paraId="7257C68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1869" w:type="dxa"/>
          </w:tcPr>
          <w:p w14:paraId="2C69594F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pl-PL"/>
              </w:rPr>
            </w:pPr>
          </w:p>
        </w:tc>
        <w:tc>
          <w:tcPr>
            <w:tcW w:w="2018" w:type="dxa"/>
          </w:tcPr>
          <w:p w14:paraId="6093F1C1" w14:textId="77777777" w:rsidR="00212BBB" w:rsidRPr="00007037" w:rsidRDefault="00212BBB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CCE558A" w14:textId="77777777" w:rsidR="00214CA0" w:rsidRPr="00214CA0" w:rsidRDefault="00214CA0" w:rsidP="00214CA0">
      <w:pPr>
        <w:rPr>
          <w:rFonts w:ascii="Times New Roman" w:hAnsi="Times New Roman" w:cs="Times New Roman"/>
          <w:iCs/>
          <w:lang w:val="pl-PL"/>
        </w:rPr>
      </w:pPr>
    </w:p>
    <w:p w14:paraId="50B4806C" w14:textId="77777777" w:rsidR="009B08E5" w:rsidRPr="009B08E5" w:rsidRDefault="009B08E5" w:rsidP="009B08E5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/>
          <w:bCs/>
          <w:sz w:val="20"/>
          <w:szCs w:val="20"/>
          <w:lang w:val="pl-PL"/>
        </w:rPr>
        <w:t>Uwaga:</w:t>
      </w:r>
      <w:r w:rsidRPr="009B08E5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</w:p>
    <w:p w14:paraId="1AB18B2F" w14:textId="3F76EED0" w:rsidR="009B08E5" w:rsidRPr="009B08E5" w:rsidRDefault="009B08E5" w:rsidP="009B08E5">
      <w:pPr>
        <w:rPr>
          <w:rFonts w:ascii="Times New Roman" w:eastAsia="Times New Roman" w:hAnsi="Times New Roman" w:cs="Times New Roman"/>
          <w:bCs/>
          <w:iCs/>
          <w:color w:val="auto"/>
          <w:kern w:val="0"/>
          <w:sz w:val="20"/>
          <w:szCs w:val="20"/>
          <w:lang w:val="pl-PL" w:eastAsia="pl-PL" w:bidi="ar-SA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 xml:space="preserve">W ostatniej kolumnie tabeli Wykonawca powinien określić (wpisać ) podstawę do dysponowania wskazanym pracownikiem: </w:t>
      </w:r>
    </w:p>
    <w:p w14:paraId="28353875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własny: tj. np. umowa o pracę, umowa zlecenia, umowa o dzieło,</w:t>
      </w:r>
    </w:p>
    <w:p w14:paraId="1CC3A4B1" w14:textId="77777777" w:rsidR="009B08E5" w:rsidRPr="009B08E5" w:rsidRDefault="009B08E5" w:rsidP="009B08E5">
      <w:pPr>
        <w:pStyle w:val="Akapitzlist"/>
        <w:numPr>
          <w:ilvl w:val="0"/>
          <w:numId w:val="43"/>
        </w:numPr>
        <w:rPr>
          <w:rFonts w:ascii="Times New Roman" w:hAnsi="Times New Roman" w:cs="Times New Roman"/>
          <w:bCs/>
          <w:iCs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bCs/>
          <w:iCs/>
          <w:sz w:val="20"/>
          <w:szCs w:val="20"/>
          <w:lang w:val="pl-PL"/>
        </w:rPr>
        <w:t>pracownik oddany do dyspozycji przez inny podmiot - obowiązek dołączenia zobowiązania podmiotu.</w:t>
      </w:r>
    </w:p>
    <w:p w14:paraId="4A98ED29" w14:textId="77777777" w:rsid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27FF100C" w14:textId="66D9BF9E" w:rsidR="009B08E5" w:rsidRPr="009B08E5" w:rsidRDefault="009B08E5" w:rsidP="009B08E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9B08E5">
        <w:rPr>
          <w:rFonts w:ascii="Times New Roman" w:hAnsi="Times New Roman" w:cs="Times New Roman"/>
          <w:sz w:val="20"/>
          <w:szCs w:val="20"/>
          <w:lang w:val="pl-PL"/>
        </w:rPr>
        <w:t>Do wykazu należy dołączyć dokumenty potwierdzające kwalifikacje zawodowe, uprawnienia, doświadczenie, wykształcenie</w:t>
      </w:r>
    </w:p>
    <w:p w14:paraId="5F20471E" w14:textId="74553485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3CCBE5E" w14:textId="77777777" w:rsidR="009D7095" w:rsidRDefault="009D7095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36630066" w14:textId="77777777" w:rsidR="006865C1" w:rsidRPr="00401980" w:rsidRDefault="006865C1" w:rsidP="006865C1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F131662" w14:textId="77777777" w:rsidR="006865C1" w:rsidRPr="002F5DD8" w:rsidRDefault="006865C1" w:rsidP="006865C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6A4E7275" w14:textId="77777777" w:rsidR="006865C1" w:rsidRPr="002F5DD8" w:rsidRDefault="006865C1" w:rsidP="006865C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E89EFEF" w14:textId="77777777" w:rsidR="006865C1" w:rsidRPr="002F5DD8" w:rsidRDefault="006865C1" w:rsidP="006865C1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bookmarkEnd w:id="0"/>
    <w:p w14:paraId="3D8BF331" w14:textId="77777777" w:rsidR="00E50ED9" w:rsidRPr="00495CDE" w:rsidRDefault="00E50ED9" w:rsidP="006865C1">
      <w:pPr>
        <w:rPr>
          <w:lang w:val="pl-PL"/>
        </w:rPr>
      </w:pPr>
    </w:p>
    <w:sectPr w:rsidR="00E50ED9" w:rsidRPr="00495CDE" w:rsidSect="00212BBB">
      <w:headerReference w:type="default" r:id="rId7"/>
      <w:footerReference w:type="default" r:id="rId8"/>
      <w:pgSz w:w="11906" w:h="16838"/>
      <w:pgMar w:top="1134" w:right="1134" w:bottom="1134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3EFB5" w14:textId="77777777" w:rsidR="001D1942" w:rsidRDefault="001D1942" w:rsidP="00212BBB">
      <w:r>
        <w:separator/>
      </w:r>
    </w:p>
  </w:endnote>
  <w:endnote w:type="continuationSeparator" w:id="0">
    <w:p w14:paraId="3AA9376C" w14:textId="77777777" w:rsidR="001D1942" w:rsidRDefault="001D1942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A3D09" w14:textId="77777777" w:rsidR="001D1942" w:rsidRDefault="001D1942" w:rsidP="00212BBB">
      <w:r>
        <w:separator/>
      </w:r>
    </w:p>
  </w:footnote>
  <w:footnote w:type="continuationSeparator" w:id="0">
    <w:p w14:paraId="7FEC3E02" w14:textId="77777777" w:rsidR="001D1942" w:rsidRDefault="001D1942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8B1E93" w14:textId="040538E1" w:rsidR="00B84CA3" w:rsidRDefault="00B84CA3">
    <w:pPr>
      <w:pStyle w:val="Nagwek"/>
    </w:pPr>
    <w:r>
      <w:rPr>
        <w:noProof/>
      </w:rPr>
      <w:drawing>
        <wp:inline distT="0" distB="0" distL="0" distR="0" wp14:anchorId="2A33B6E0" wp14:editId="4B4EC195">
          <wp:extent cx="5939790" cy="927100"/>
          <wp:effectExtent l="0" t="0" r="3810" b="635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27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AF3C39"/>
    <w:multiLevelType w:val="hybridMultilevel"/>
    <w:tmpl w:val="2F3A0960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1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9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785991">
    <w:abstractNumId w:val="29"/>
  </w:num>
  <w:num w:numId="2" w16cid:durableId="331219928">
    <w:abstractNumId w:val="39"/>
  </w:num>
  <w:num w:numId="3" w16cid:durableId="1654336818">
    <w:abstractNumId w:val="34"/>
  </w:num>
  <w:num w:numId="4" w16cid:durableId="2019036435">
    <w:abstractNumId w:val="35"/>
  </w:num>
  <w:num w:numId="5" w16cid:durableId="516383573">
    <w:abstractNumId w:val="24"/>
  </w:num>
  <w:num w:numId="6" w16cid:durableId="419788832">
    <w:abstractNumId w:val="6"/>
  </w:num>
  <w:num w:numId="7" w16cid:durableId="1822692721">
    <w:abstractNumId w:val="19"/>
  </w:num>
  <w:num w:numId="8" w16cid:durableId="1014067138">
    <w:abstractNumId w:val="10"/>
  </w:num>
  <w:num w:numId="9" w16cid:durableId="1595045569">
    <w:abstractNumId w:val="20"/>
  </w:num>
  <w:num w:numId="10" w16cid:durableId="1337153672">
    <w:abstractNumId w:val="36"/>
  </w:num>
  <w:num w:numId="11" w16cid:durableId="2095737846">
    <w:abstractNumId w:val="17"/>
  </w:num>
  <w:num w:numId="12" w16cid:durableId="56587943">
    <w:abstractNumId w:val="3"/>
  </w:num>
  <w:num w:numId="13" w16cid:durableId="856312461">
    <w:abstractNumId w:val="8"/>
  </w:num>
  <w:num w:numId="14" w16cid:durableId="2015178813">
    <w:abstractNumId w:val="9"/>
  </w:num>
  <w:num w:numId="15" w16cid:durableId="1759666424">
    <w:abstractNumId w:val="27"/>
  </w:num>
  <w:num w:numId="16" w16cid:durableId="510338745">
    <w:abstractNumId w:val="32"/>
  </w:num>
  <w:num w:numId="17" w16cid:durableId="971251549">
    <w:abstractNumId w:val="12"/>
  </w:num>
  <w:num w:numId="18" w16cid:durableId="1867908304">
    <w:abstractNumId w:val="30"/>
  </w:num>
  <w:num w:numId="19" w16cid:durableId="369578245">
    <w:abstractNumId w:val="42"/>
  </w:num>
  <w:num w:numId="20" w16cid:durableId="1198660726">
    <w:abstractNumId w:val="1"/>
  </w:num>
  <w:num w:numId="21" w16cid:durableId="604190018">
    <w:abstractNumId w:val="15"/>
  </w:num>
  <w:num w:numId="22" w16cid:durableId="1879196914">
    <w:abstractNumId w:val="0"/>
  </w:num>
  <w:num w:numId="23" w16cid:durableId="824050359">
    <w:abstractNumId w:val="16"/>
  </w:num>
  <w:num w:numId="24" w16cid:durableId="153299995">
    <w:abstractNumId w:val="18"/>
  </w:num>
  <w:num w:numId="25" w16cid:durableId="749697087">
    <w:abstractNumId w:val="26"/>
  </w:num>
  <w:num w:numId="26" w16cid:durableId="1417484224">
    <w:abstractNumId w:val="40"/>
  </w:num>
  <w:num w:numId="27" w16cid:durableId="874464288">
    <w:abstractNumId w:val="4"/>
  </w:num>
  <w:num w:numId="28" w16cid:durableId="1077247297">
    <w:abstractNumId w:val="31"/>
  </w:num>
  <w:num w:numId="29" w16cid:durableId="1030035709">
    <w:abstractNumId w:val="14"/>
  </w:num>
  <w:num w:numId="30" w16cid:durableId="1663005013">
    <w:abstractNumId w:val="2"/>
  </w:num>
  <w:num w:numId="31" w16cid:durableId="1348144225">
    <w:abstractNumId w:val="38"/>
  </w:num>
  <w:num w:numId="32" w16cid:durableId="1462648073">
    <w:abstractNumId w:val="7"/>
  </w:num>
  <w:num w:numId="33" w16cid:durableId="1072200394">
    <w:abstractNumId w:val="21"/>
  </w:num>
  <w:num w:numId="34" w16cid:durableId="1089961472">
    <w:abstractNumId w:val="23"/>
  </w:num>
  <w:num w:numId="35" w16cid:durableId="1604192687">
    <w:abstractNumId w:val="25"/>
  </w:num>
  <w:num w:numId="36" w16cid:durableId="436489910">
    <w:abstractNumId w:val="37"/>
  </w:num>
  <w:num w:numId="37" w16cid:durableId="772434189">
    <w:abstractNumId w:val="28"/>
  </w:num>
  <w:num w:numId="38" w16cid:durableId="263156366">
    <w:abstractNumId w:val="41"/>
  </w:num>
  <w:num w:numId="39" w16cid:durableId="986205073">
    <w:abstractNumId w:val="11"/>
  </w:num>
  <w:num w:numId="40" w16cid:durableId="1632397133">
    <w:abstractNumId w:val="22"/>
  </w:num>
  <w:num w:numId="41" w16cid:durableId="177281247">
    <w:abstractNumId w:val="33"/>
  </w:num>
  <w:num w:numId="42" w16cid:durableId="1305812423">
    <w:abstractNumId w:val="13"/>
  </w:num>
  <w:num w:numId="43" w16cid:durableId="68039295">
    <w:abstractNumId w:val="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820D2"/>
    <w:rsid w:val="000D09E5"/>
    <w:rsid w:val="001D1942"/>
    <w:rsid w:val="00212BBB"/>
    <w:rsid w:val="00214CA0"/>
    <w:rsid w:val="00284C1B"/>
    <w:rsid w:val="00342FB7"/>
    <w:rsid w:val="00382BC3"/>
    <w:rsid w:val="00456717"/>
    <w:rsid w:val="00495CDE"/>
    <w:rsid w:val="0050331D"/>
    <w:rsid w:val="006865C1"/>
    <w:rsid w:val="006F7AEB"/>
    <w:rsid w:val="0076429D"/>
    <w:rsid w:val="007A2B4C"/>
    <w:rsid w:val="007C0666"/>
    <w:rsid w:val="008D2A70"/>
    <w:rsid w:val="00910A45"/>
    <w:rsid w:val="009B08E5"/>
    <w:rsid w:val="009D7095"/>
    <w:rsid w:val="00B14F05"/>
    <w:rsid w:val="00B61383"/>
    <w:rsid w:val="00B84CA3"/>
    <w:rsid w:val="00BA7509"/>
    <w:rsid w:val="00C63649"/>
    <w:rsid w:val="00C70CF7"/>
    <w:rsid w:val="00CE1CF7"/>
    <w:rsid w:val="00DA5AAF"/>
    <w:rsid w:val="00E50ED9"/>
    <w:rsid w:val="00EA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uiPriority w:val="99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6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13</cp:revision>
  <cp:lastPrinted>2022-10-27T09:18:00Z</cp:lastPrinted>
  <dcterms:created xsi:type="dcterms:W3CDTF">2021-05-13T08:05:00Z</dcterms:created>
  <dcterms:modified xsi:type="dcterms:W3CDTF">2024-06-06T10:56:00Z</dcterms:modified>
</cp:coreProperties>
</file>