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>Załącznik nr 7 do SWZ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Znak postępowania: </w:t>
      </w:r>
      <w:r>
        <w:rPr>
          <w:rFonts w:ascii="monospace" w:hAnsi="monospace"/>
          <w:b w:val="false"/>
          <w:bCs/>
          <w:i w:val="false"/>
          <w:caps w:val="false"/>
          <w:smallCaps w:val="false"/>
          <w:color w:val="1A1A1A"/>
          <w:spacing w:val="0"/>
          <w:sz w:val="20"/>
        </w:rPr>
        <w:t>ZP-IX.271.17.2024.KS</w:t>
      </w:r>
      <w:r>
        <w:rPr>
          <w:b/>
          <w:bCs/>
        </w:rPr>
        <w:t xml:space="preserve"> 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i/>
        </w:rPr>
        <w:t>„</w:t>
      </w:r>
      <w:r>
        <w:rPr>
          <w:b/>
          <w:bCs/>
          <w:i/>
        </w:rPr>
        <w:t>Modernizację oświetlenia na terenie Gminy Chęciny”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 xml:space="preserve">ZOBOWIĄZANIE PODMIOTU UDOSTĘPNIAJĄCEGO ZASOBY DO </w:t>
      </w:r>
      <w:r>
        <w:rPr>
          <w:b/>
        </w:rPr>
        <w:t>ODDANIA WYKONAWCY DO DYSPOZYCJI NIEZBĘDNYCH ZASOBÓW NA POTRZEBY REALIZACJI DANEGO ZAMÓWIENIA</w:t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>
          <w:b/>
          <w:u w:val="single"/>
        </w:rPr>
        <w:t>Zamawiający</w:t>
      </w:r>
      <w:r>
        <w:rPr/>
        <w:t xml:space="preserve">: 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Gmina Chęciny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pl. 2 czerwca 4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26 – 060 Chęciny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u w:val="single"/>
        </w:rPr>
        <w:t>Dane podmiotu udostępniającego zasoby</w:t>
      </w:r>
      <w:r>
        <w:rPr/>
        <w:t xml:space="preserve"> (nazwa, adres, NIP, KRS*, REGON)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>
          <w:b/>
          <w:bCs/>
          <w:u w:val="single"/>
        </w:rPr>
        <w:t>Osoby uprawnione do reprezentacji podmiotu udostępniającego zasoby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Imię i nazwisko</w:t>
        <w:tab/>
        <w:t>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Stanowisko, </w:t>
      </w:r>
    </w:p>
    <w:p>
      <w:pPr>
        <w:pStyle w:val="Normal"/>
        <w:rPr/>
      </w:pPr>
      <w:r>
        <w:rPr/>
        <w:t>dane kontaktowe</w:t>
        <w:tab/>
        <w:t>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Informacje dot. </w:t>
      </w:r>
    </w:p>
    <w:p>
      <w:pPr>
        <w:pStyle w:val="Normal"/>
        <w:rPr/>
      </w:pPr>
      <w:r>
        <w:rPr/>
        <w:t>przedstawicielstwa</w:t>
        <w:tab/>
        <w:t>______________________________________________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 xml:space="preserve">ZOBOWIĄZANIE PODMIOTU UDOSTĘPNIAJĄCEGO ZASOBY DO </w:t>
      </w:r>
      <w:r>
        <w:rPr>
          <w:b/>
        </w:rPr>
        <w:t>ODDANIA WYKONAWCY DO DYSPOZYCJI NIEZBĘDNYCH ZASOBÓW NA POTRZEBY REALIZACJI DANEGO ZAMÓWIENIA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Cs/>
        </w:rPr>
        <w:t xml:space="preserve">Będąc podmiotem, na którego zasoby powołuje się _________________________________ </w:t>
      </w:r>
      <w:r>
        <w:rPr>
          <w:bCs/>
          <w:i/>
        </w:rPr>
        <w:t>(dane wykonawcy/podmiotów wspólnie ubiegających się o udzielenie zamówienia)</w:t>
      </w:r>
      <w:r>
        <w:rPr>
          <w:bCs/>
        </w:rPr>
        <w:t xml:space="preserve"> w postępowaniu pn. </w:t>
      </w:r>
    </w:p>
    <w:p>
      <w:pPr>
        <w:pStyle w:val="Normal"/>
        <w:jc w:val="both"/>
        <w:rPr>
          <w:b/>
          <w:b/>
          <w:bCs/>
          <w:i/>
          <w:i/>
        </w:rPr>
      </w:pPr>
      <w:r>
        <w:rPr>
          <w:b/>
          <w:bCs/>
          <w:i/>
        </w:rPr>
        <w:t>„</w:t>
      </w:r>
      <w:r>
        <w:rPr>
          <w:b/>
          <w:bCs/>
          <w:i/>
        </w:rPr>
        <w:t xml:space="preserve">Modernizację oświetlenia na terenie Gminy Chęciny” dla Części nr ………… </w:t>
      </w:r>
      <w:r>
        <w:rPr>
          <w:b w:val="false"/>
          <w:bCs w:val="false"/>
          <w:i/>
        </w:rPr>
        <w:t>(Zamawiający zaleca wypełnienie osobno oświadczeń jeżeli wykonawca złożył ofertę na więcej niż jedną część i zamierza korzystać z zasobów podmiotu trzeciego)</w:t>
      </w:r>
    </w:p>
    <w:p>
      <w:pPr>
        <w:pStyle w:val="Normal"/>
        <w:rPr/>
      </w:pPr>
      <w:r>
        <w:rPr/>
        <w:t xml:space="preserve">zgodnie z przepisem art. 118 ust. 1 i 3 p.z.p., </w:t>
      </w:r>
      <w:r>
        <w:rPr>
          <w:b/>
          <w:u w:val="single"/>
        </w:rPr>
        <w:t>zobowiązuje się</w:t>
      </w:r>
      <w:r>
        <w:rPr/>
        <w:t xml:space="preserve"> do oddania do dyspozycji powyższego wykonawcy swoich zasobów, tj.: 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>
          <w:i/>
          <w:i/>
        </w:rPr>
      </w:pPr>
      <w:r>
        <w:rPr>
          <w:i/>
        </w:rPr>
        <w:t xml:space="preserve"> </w:t>
      </w:r>
      <w:r>
        <w:rPr>
          <w:i/>
        </w:rPr>
        <w:t>(określenie zasobu)</w:t>
      </w:r>
    </w:p>
    <w:p>
      <w:pPr>
        <w:pStyle w:val="Normal"/>
        <w:rPr/>
      </w:pPr>
      <w:r>
        <w:rPr/>
        <w:t xml:space="preserve">Jednocześnie </w:t>
      </w:r>
      <w:r>
        <w:rPr>
          <w:b/>
          <w:u w:val="single"/>
        </w:rPr>
        <w:t>określam</w:t>
      </w:r>
      <w:r>
        <w:rPr/>
        <w:t>, co następuje:</w:t>
      </w:r>
    </w:p>
    <w:p>
      <w:pPr>
        <w:pStyle w:val="Normal"/>
        <w:numPr>
          <w:ilvl w:val="0"/>
          <w:numId w:val="1"/>
        </w:numPr>
        <w:rPr>
          <w:u w:val="single"/>
        </w:rPr>
      </w:pPr>
      <w:r>
        <w:rPr>
          <w:u w:val="single"/>
        </w:rPr>
        <w:t>zakres dostępnych wykonawcy zasobów podmiotu udostępniającego zasoby</w:t>
      </w:r>
      <w:r>
        <w:rPr/>
        <w:t>: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1"/>
        </w:numPr>
        <w:rPr/>
      </w:pPr>
      <w:r>
        <w:rPr>
          <w:u w:val="single"/>
        </w:rPr>
        <w:t>sposób i okres udostępnienia wykonawcy i wykorzystania przez niego zasobów podmiotu udostępniającego te zasoby przy wykonywaniu zamówienia</w:t>
      </w:r>
      <w:r>
        <w:rPr/>
        <w:t>: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numPr>
          <w:ilvl w:val="0"/>
          <w:numId w:val="1"/>
        </w:numPr>
        <w:rPr/>
      </w:pPr>
      <w:r>
        <w:rPr>
          <w:u w:val="single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/>
        <w:t>: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firs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onospace">
    <w:charset w:val="ee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573510449"/>
    </w:sdtPr>
    <w:sdtContent>
      <w:p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PAGE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NUMPAGES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2105025" cy="740410"/>
          <wp:effectExtent l="0" t="0" r="0" b="0"/>
          <wp:docPr id="1" name="Obraz 3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740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pBdr>
        <w:bottom w:val="single" w:sz="4" w:space="1" w:color="000000"/>
      </w:pBdr>
      <w:tabs>
        <w:tab w:val="clear" w:pos="9072"/>
        <w:tab w:val="center" w:pos="4536" w:leader="none"/>
        <w:tab w:val="left" w:pos="5291" w:leader="none"/>
      </w:tabs>
      <w:rPr/>
    </w:pPr>
    <w:r>
      <w:rPr/>
      <w:tab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b36148"/>
    <w:rPr>
      <w:rFonts w:eastAsia="" w:cs="Times New Roman" w:eastAsiaTheme="minorEastAsia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b36148"/>
    <w:rPr>
      <w:rFonts w:eastAsia="" w:cs="Times New Roman" w:eastAsiaTheme="minorEastAsia"/>
      <w:lang w:eastAsia="pl-PL"/>
    </w:rPr>
  </w:style>
  <w:style w:type="character" w:styleId="Czeinternetowe">
    <w:name w:val="Łącze internetowe"/>
    <w:basedOn w:val="DefaultParagraphFont"/>
    <w:uiPriority w:val="99"/>
    <w:unhideWhenUsed/>
    <w:rsid w:val="00b36148"/>
    <w:rPr>
      <w:color w:val="0563C1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b3614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b3614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LibreOffice/7.3.2.2$Windows_X86_64 LibreOffice_project/49f2b1bff42cfccbd8f788c8dc32c1c309559be0</Application>
  <AppVersion>15.0000</AppVersion>
  <Pages>2</Pages>
  <Words>239</Words>
  <Characters>2841</Characters>
  <CharactersWithSpaces>3050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2022-09-23T20:25:00Z</dcterms:created>
  <dc:creator>Marcel Szmit</dc:creator>
  <dc:description/>
  <dc:language>pl-PL</dc:language>
  <cp:lastModifiedBy/>
  <dcterms:modified xsi:type="dcterms:W3CDTF">2024-08-29T13:39:36Z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