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FA13" w14:textId="70E64E09" w:rsidR="008E2D7A" w:rsidRDefault="008E2D7A" w:rsidP="001C77AF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77B7B8C8" w14:textId="7B2D9D02" w:rsidR="008E2D7A" w:rsidRDefault="008E2D7A" w:rsidP="00DF5547">
      <w:pPr>
        <w:spacing w:after="0" w:line="240" w:lineRule="auto"/>
        <w:jc w:val="center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7F2B3919" w14:textId="77777777" w:rsidR="001C77AF" w:rsidRPr="002427A7" w:rsidRDefault="001C77AF" w:rsidP="001C77AF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383A7E2D" w14:textId="77777777" w:rsidR="001C77AF" w:rsidRPr="001378DF" w:rsidRDefault="001C77AF" w:rsidP="001C77AF">
      <w:pPr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Projekt/Umowa nr …</w:t>
      </w:r>
    </w:p>
    <w:p w14:paraId="37075532" w14:textId="77777777" w:rsidR="001C77AF" w:rsidRPr="001378DF" w:rsidRDefault="001C77AF" w:rsidP="001C77AF">
      <w:pPr>
        <w:jc w:val="center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zawarta w dniu ………….. roku pomiędzy:</w:t>
      </w:r>
    </w:p>
    <w:p w14:paraId="2F5C38A1" w14:textId="77777777" w:rsidR="001C77AF" w:rsidRPr="001378DF" w:rsidRDefault="001C77AF" w:rsidP="001C77AF">
      <w:pPr>
        <w:tabs>
          <w:tab w:val="left" w:pos="360"/>
        </w:tabs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>1.</w:t>
      </w: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ab/>
        <w:t xml:space="preserve"> Uniwersytetem Kazimierza Wielkiego w Bydgoszczy</w:t>
      </w:r>
      <w:r w:rsidRPr="001378DF">
        <w:rPr>
          <w:rFonts w:ascii="Book Antiqua" w:hAnsi="Book Antiqua"/>
          <w:color w:val="000000" w:themeColor="text1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7FF54DAE" w14:textId="77777777" w:rsidR="001C77AF" w:rsidRPr="001378DF" w:rsidRDefault="001C77AF" w:rsidP="001C77AF">
      <w:pPr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>mgr Renatę Malak – Kanclerza UKW</w:t>
      </w:r>
    </w:p>
    <w:p w14:paraId="00B1FA36" w14:textId="77777777" w:rsidR="001C77AF" w:rsidRPr="001378DF" w:rsidRDefault="001C77AF" w:rsidP="001C77AF">
      <w:pPr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color w:val="000000" w:themeColor="text1"/>
          <w:sz w:val="20"/>
          <w:szCs w:val="20"/>
        </w:rPr>
        <w:t>przy kontrasygnacie mgr Renaty Stefaniak – Kwestora</w:t>
      </w:r>
    </w:p>
    <w:p w14:paraId="46D88F9B" w14:textId="77777777" w:rsidR="001C77AF" w:rsidRPr="001378DF" w:rsidRDefault="001C77AF" w:rsidP="001C77AF">
      <w:pPr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color w:val="000000" w:themeColor="text1"/>
          <w:sz w:val="20"/>
          <w:szCs w:val="20"/>
        </w:rPr>
        <w:t>a</w:t>
      </w:r>
    </w:p>
    <w:p w14:paraId="7D0A0AAB" w14:textId="3C560A66" w:rsidR="001C77AF" w:rsidRPr="001378DF" w:rsidRDefault="001C77AF" w:rsidP="001C77AF">
      <w:pPr>
        <w:tabs>
          <w:tab w:val="left" w:pos="360"/>
        </w:tabs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 xml:space="preserve">2. </w:t>
      </w:r>
      <w:r w:rsidRPr="001378DF">
        <w:rPr>
          <w:rFonts w:ascii="Book Antiqua" w:hAnsi="Book Antiqua"/>
          <w:b/>
          <w:color w:val="000000" w:themeColor="text1"/>
          <w:sz w:val="20"/>
          <w:szCs w:val="20"/>
        </w:rPr>
        <w:tab/>
      </w:r>
      <w:r w:rsidRPr="001378DF">
        <w:rPr>
          <w:rFonts w:ascii="Book Antiqua" w:hAnsi="Book Antiqua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………………………………………………………………………………………………………………….. ………………………………………………………………………………………………………………….. </w:t>
      </w:r>
    </w:p>
    <w:p w14:paraId="3DFA74EF" w14:textId="77777777" w:rsidR="001C77AF" w:rsidRPr="001378DF" w:rsidRDefault="001C77AF" w:rsidP="001C77AF">
      <w:pPr>
        <w:rPr>
          <w:rFonts w:ascii="Book Antiqua" w:hAnsi="Book Antiqua"/>
          <w:color w:val="000000" w:themeColor="text1"/>
          <w:sz w:val="20"/>
          <w:szCs w:val="20"/>
        </w:rPr>
      </w:pPr>
    </w:p>
    <w:p w14:paraId="4C64D1E2" w14:textId="7129CF6C" w:rsidR="001C77AF" w:rsidRPr="001378DF" w:rsidRDefault="001C77AF" w:rsidP="001C77AF">
      <w:pPr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Niniejsza umowa jest następstwem wyboru przez Zamawiającego oferty Wykonawcy </w:t>
      </w: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>w postępowaniu prowadzonym w trybie zapytania ofertowego</w:t>
      </w:r>
      <w:r w:rsidRPr="001378D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t>przeznaczonego wyłącznie na badania naukowe powyżej 130 000 zł netto, ale nie przekraczającego progów unijnych, o których mowa w art. 3 ustawy z dnia 11 września 2019 r. Prawo zamówień Publicznych, na podstawie  § 18  Regulaminu udziela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nia zamówień publicznych, pn.: </w:t>
      </w:r>
      <w:r w:rsidRPr="00F46F8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Pr="00C97E91">
        <w:rPr>
          <w:rFonts w:ascii="Book Antiqua" w:eastAsia="Times New Roman" w:hAnsi="Book Antiqua" w:cs="Times New Roman"/>
          <w:sz w:val="20"/>
          <w:szCs w:val="20"/>
          <w:lang w:eastAsia="pl-PL"/>
        </w:rPr>
        <w:t>dostawa odczynników i materiałów zużywalnych na potrzeby UKW</w:t>
      </w:r>
      <w:r w:rsidRPr="001378DF">
        <w:rPr>
          <w:rFonts w:ascii="Book Antiqua" w:eastAsia="Times New Roman" w:hAnsi="Book Antiqua" w:cs="Century Gothic"/>
          <w:iCs/>
          <w:sz w:val="20"/>
          <w:szCs w:val="20"/>
          <w:lang w:eastAsia="pl-PL"/>
        </w:rPr>
        <w:t>”</w:t>
      </w:r>
      <w:r w:rsidRPr="001378D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nr UKW/DZP-282-ZO-B-</w:t>
      </w:r>
      <w:r w:rsidR="00207113">
        <w:rPr>
          <w:rFonts w:ascii="Book Antiqua" w:eastAsia="Times New Roman" w:hAnsi="Book Antiqua" w:cs="Book Antiqua"/>
          <w:sz w:val="20"/>
          <w:szCs w:val="20"/>
          <w:lang w:eastAsia="pl-PL"/>
        </w:rPr>
        <w:t>01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/202</w:t>
      </w:r>
      <w:r w:rsidR="00207113">
        <w:rPr>
          <w:rFonts w:ascii="Book Antiqua" w:eastAsia="Times New Roman" w:hAnsi="Book Antiqua" w:cs="Book Antiqua"/>
          <w:sz w:val="20"/>
          <w:szCs w:val="20"/>
          <w:lang w:eastAsia="pl-PL"/>
        </w:rPr>
        <w:t>4.</w:t>
      </w:r>
    </w:p>
    <w:p w14:paraId="52D4BBDE" w14:textId="77777777" w:rsidR="001C77AF" w:rsidRPr="001378DF" w:rsidRDefault="001C77AF" w:rsidP="001C77AF">
      <w:pPr>
        <w:autoSpaceDE w:val="0"/>
        <w:autoSpaceDN w:val="0"/>
        <w:adjustRightInd w:val="0"/>
        <w:ind w:firstLine="708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46381BA6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</w:t>
      </w:r>
    </w:p>
    <w:p w14:paraId="71898DA3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Przedmiot umowy</w:t>
      </w:r>
    </w:p>
    <w:p w14:paraId="450B9A5B" w14:textId="7A4D3CC4" w:rsidR="001C77AF" w:rsidRPr="00232448" w:rsidRDefault="001C77AF" w:rsidP="001C7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color w:val="000000" w:themeColor="text1"/>
          <w:sz w:val="20"/>
          <w:szCs w:val="20"/>
        </w:rPr>
        <w:t>Przedmiotem umowy jest</w:t>
      </w:r>
      <w:r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</w:t>
      </w:r>
      <w:r w:rsidRPr="00232448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sukcesywna dostawa </w:t>
      </w:r>
      <w:r w:rsidRPr="00232448">
        <w:rPr>
          <w:rFonts w:ascii="Book Antiqua" w:hAnsi="Book Antiqua"/>
          <w:color w:val="000000" w:themeColor="text1"/>
          <w:sz w:val="20"/>
          <w:szCs w:val="20"/>
        </w:rPr>
        <w:t xml:space="preserve">odczynników </w:t>
      </w:r>
      <w:r w:rsidR="004922C6">
        <w:rPr>
          <w:rFonts w:ascii="Book Antiqua" w:hAnsi="Book Antiqua"/>
          <w:color w:val="000000" w:themeColor="text1"/>
          <w:sz w:val="20"/>
          <w:szCs w:val="20"/>
        </w:rPr>
        <w:t>/</w:t>
      </w:r>
      <w:r w:rsidRPr="00232448">
        <w:rPr>
          <w:rFonts w:ascii="Book Antiqua" w:hAnsi="Book Antiqua"/>
          <w:color w:val="000000" w:themeColor="text1"/>
          <w:sz w:val="20"/>
          <w:szCs w:val="20"/>
        </w:rPr>
        <w:t>materiałów zużywaln</w:t>
      </w:r>
      <w:r>
        <w:rPr>
          <w:rFonts w:ascii="Book Antiqua" w:hAnsi="Book Antiqua"/>
          <w:color w:val="000000" w:themeColor="text1"/>
          <w:sz w:val="20"/>
          <w:szCs w:val="20"/>
        </w:rPr>
        <w:t>ych w ramach części…..przedmiotu zamówienia</w:t>
      </w:r>
      <w:r w:rsidRPr="00232448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, zgodnie z opisem przedmiotu zamówienia zawartym w </w:t>
      </w:r>
      <w:r w:rsidR="0071679C">
        <w:rPr>
          <w:rFonts w:ascii="Book Antiqua" w:hAnsi="Book Antiqua"/>
          <w:bCs/>
          <w:iCs/>
          <w:color w:val="000000" w:themeColor="text1"/>
          <w:sz w:val="20"/>
          <w:szCs w:val="20"/>
        </w:rPr>
        <w:t>F</w:t>
      </w:r>
      <w:r w:rsidRPr="00232448">
        <w:rPr>
          <w:rFonts w:ascii="Book Antiqua" w:hAnsi="Book Antiqua"/>
          <w:bCs/>
          <w:iCs/>
          <w:color w:val="000000" w:themeColor="text1"/>
          <w:sz w:val="20"/>
          <w:szCs w:val="20"/>
        </w:rPr>
        <w:t>ormularz</w:t>
      </w:r>
      <w:r>
        <w:rPr>
          <w:rFonts w:ascii="Book Antiqua" w:hAnsi="Book Antiqua"/>
          <w:bCs/>
          <w:iCs/>
          <w:color w:val="000000" w:themeColor="text1"/>
          <w:sz w:val="20"/>
          <w:szCs w:val="20"/>
        </w:rPr>
        <w:t>u cenowym (załącznik nr 2 do zapytania ofertowego)</w:t>
      </w:r>
      <w:r w:rsidRPr="00490DEE">
        <w:rPr>
          <w:rFonts w:ascii="Book Antiqua" w:hAnsi="Book Antiqua"/>
          <w:bCs/>
          <w:iCs/>
          <w:sz w:val="20"/>
          <w:szCs w:val="20"/>
        </w:rPr>
        <w:t>,</w:t>
      </w:r>
      <w:r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stanowiącym</w:t>
      </w:r>
      <w:r w:rsidRPr="00232448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integra</w:t>
      </w:r>
      <w:r>
        <w:rPr>
          <w:rFonts w:ascii="Book Antiqua" w:hAnsi="Book Antiqua"/>
          <w:bCs/>
          <w:iCs/>
          <w:color w:val="000000" w:themeColor="text1"/>
          <w:sz w:val="20"/>
          <w:szCs w:val="20"/>
        </w:rPr>
        <w:t>lną część niniejszej umowy.</w:t>
      </w:r>
    </w:p>
    <w:p w14:paraId="692D5D83" w14:textId="77777777" w:rsidR="001C77AF" w:rsidRPr="00D24F17" w:rsidRDefault="001C77AF" w:rsidP="001C7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sz w:val="20"/>
          <w:szCs w:val="20"/>
        </w:rPr>
      </w:pP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 xml:space="preserve">Wykonawca zobowiązuje się, </w:t>
      </w:r>
      <w:r w:rsidRPr="001378DF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ż</w:t>
      </w: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>e rzeczy – elementy składające się na przedmiot umowy okre</w:t>
      </w:r>
      <w:r w:rsidRPr="001378DF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ś</w:t>
      </w: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>lony w ust. 1 stosownie do o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ferty Wykonawcy oraz opisu przedmiotu zamówienia, </w:t>
      </w:r>
      <w:r>
        <w:rPr>
          <w:rFonts w:ascii="Book Antiqua" w:hAnsi="Book Antiqua" w:cs="TimesNewRomanPSMT"/>
          <w:color w:val="000000" w:themeColor="text1"/>
          <w:sz w:val="20"/>
          <w:szCs w:val="20"/>
        </w:rPr>
        <w:t>które stanowią  integralną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 xml:space="preserve"> część </w:t>
      </w:r>
      <w:r w:rsidRPr="00D24F17">
        <w:rPr>
          <w:rFonts w:ascii="Book Antiqua" w:hAnsi="Book Antiqua" w:cs="TimesNewRomanPSMT"/>
          <w:sz w:val="20"/>
          <w:szCs w:val="20"/>
        </w:rPr>
        <w:t>niniejszej umowy,</w:t>
      </w:r>
      <w:r w:rsidRPr="00D24F17">
        <w:rPr>
          <w:rFonts w:ascii="Book Antiqua" w:hAnsi="Book Antiqua" w:cs="Century Gothic"/>
          <w:sz w:val="20"/>
          <w:szCs w:val="20"/>
        </w:rPr>
        <w:t xml:space="preserve"> będą:</w:t>
      </w:r>
    </w:p>
    <w:p w14:paraId="0C695D3C" w14:textId="77777777" w:rsidR="001C77AF" w:rsidRPr="00D24F17" w:rsidRDefault="001C77AF" w:rsidP="001C77AF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Book Antiqua" w:hAnsi="Book Antiqua" w:cs="Book Antiqua"/>
          <w:sz w:val="20"/>
          <w:szCs w:val="20"/>
        </w:rPr>
      </w:pPr>
      <w:r w:rsidRPr="00D24F17">
        <w:rPr>
          <w:rFonts w:ascii="Book Antiqua" w:hAnsi="Book Antiqua" w:cs="Book Antiqua"/>
          <w:sz w:val="20"/>
          <w:szCs w:val="20"/>
        </w:rPr>
        <w:t>spełniać wszystkie wymagane parametry techniczne, funkcjonalne  i u</w:t>
      </w:r>
      <w:r w:rsidRPr="00D24F17">
        <w:rPr>
          <w:rFonts w:ascii="Book Antiqua" w:eastAsia="TimesNewRoman" w:hAnsi="Book Antiqua" w:cs="Book Antiqua"/>
          <w:sz w:val="20"/>
          <w:szCs w:val="20"/>
        </w:rPr>
        <w:t>ż</w:t>
      </w:r>
      <w:r w:rsidRPr="00D24F17">
        <w:rPr>
          <w:rFonts w:ascii="Book Antiqua" w:hAnsi="Book Antiqua" w:cs="Book Antiqua"/>
          <w:sz w:val="20"/>
          <w:szCs w:val="20"/>
        </w:rPr>
        <w:t>ytkowe;</w:t>
      </w:r>
    </w:p>
    <w:p w14:paraId="412A76D3" w14:textId="78287CE2" w:rsidR="001C77AF" w:rsidRPr="00D24F17" w:rsidRDefault="001C77AF" w:rsidP="001C77AF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Book Antiqua" w:hAnsi="Book Antiqua" w:cs="Book Antiqua"/>
          <w:sz w:val="20"/>
          <w:szCs w:val="20"/>
        </w:rPr>
      </w:pPr>
      <w:r w:rsidRPr="00D24F17">
        <w:rPr>
          <w:rFonts w:ascii="Book Antiqua" w:hAnsi="Book Antiqua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D24F17">
        <w:rPr>
          <w:rFonts w:ascii="Book Antiqua" w:hAnsi="Book Antiqua" w:cs="Century Gothic"/>
          <w:sz w:val="20"/>
          <w:szCs w:val="20"/>
        </w:rPr>
        <w:t>oznakowanie zgodno</w:t>
      </w:r>
      <w:r w:rsidRPr="00D24F17">
        <w:rPr>
          <w:rFonts w:ascii="Book Antiqua" w:eastAsia="TimesNewRoman" w:hAnsi="Book Antiqua" w:cs="Century Gothic"/>
          <w:sz w:val="20"/>
          <w:szCs w:val="20"/>
        </w:rPr>
        <w:t>ś</w:t>
      </w:r>
      <w:r w:rsidRPr="00D24F17">
        <w:rPr>
          <w:rFonts w:ascii="Book Antiqua" w:hAnsi="Book Antiqua" w:cs="Century Gothic"/>
          <w:sz w:val="20"/>
          <w:szCs w:val="20"/>
        </w:rPr>
        <w:t>ci, zgodnie z ustaw</w:t>
      </w:r>
      <w:r w:rsidRPr="00D24F17">
        <w:rPr>
          <w:rFonts w:ascii="Book Antiqua" w:eastAsia="TimesNewRoman" w:hAnsi="Book Antiqua" w:cs="Century Gothic"/>
          <w:sz w:val="20"/>
          <w:szCs w:val="20"/>
        </w:rPr>
        <w:t xml:space="preserve">ą </w:t>
      </w:r>
      <w:r w:rsidRPr="00D24F17">
        <w:rPr>
          <w:rFonts w:ascii="Book Antiqua" w:hAnsi="Book Antiqua" w:cs="Century Gothic"/>
          <w:sz w:val="20"/>
          <w:szCs w:val="20"/>
        </w:rPr>
        <w:t>o systemie oceny zgodno</w:t>
      </w:r>
      <w:r w:rsidRPr="00D24F17">
        <w:rPr>
          <w:rFonts w:ascii="Book Antiqua" w:eastAsia="TimesNewRoman" w:hAnsi="Book Antiqua" w:cs="Century Gothic"/>
          <w:sz w:val="20"/>
          <w:szCs w:val="20"/>
        </w:rPr>
        <w:t>ś</w:t>
      </w:r>
      <w:r w:rsidRPr="00D24F17">
        <w:rPr>
          <w:rFonts w:ascii="Book Antiqua" w:hAnsi="Book Antiqua" w:cs="Century Gothic"/>
          <w:sz w:val="20"/>
          <w:szCs w:val="20"/>
        </w:rPr>
        <w:t>ci z dnia 30 sierpnia 2002 r. (t. j. Dz. U. z 202</w:t>
      </w:r>
      <w:r w:rsidR="004C6D43" w:rsidRPr="00D24F17">
        <w:rPr>
          <w:rFonts w:ascii="Book Antiqua" w:hAnsi="Book Antiqua" w:cs="Century Gothic"/>
          <w:sz w:val="20"/>
          <w:szCs w:val="20"/>
        </w:rPr>
        <w:t>3</w:t>
      </w:r>
      <w:r w:rsidRPr="00D24F17">
        <w:rPr>
          <w:rFonts w:ascii="Book Antiqua" w:hAnsi="Book Antiqua" w:cs="Century Gothic"/>
          <w:sz w:val="20"/>
          <w:szCs w:val="20"/>
        </w:rPr>
        <w:t xml:space="preserve">r., poz. </w:t>
      </w:r>
      <w:r w:rsidR="004C6D43" w:rsidRPr="00D24F17">
        <w:rPr>
          <w:rFonts w:ascii="Book Antiqua" w:hAnsi="Book Antiqua" w:cs="Century Gothic"/>
          <w:sz w:val="20"/>
          <w:szCs w:val="20"/>
        </w:rPr>
        <w:t>215</w:t>
      </w:r>
      <w:r w:rsidRPr="00D24F17">
        <w:rPr>
          <w:rFonts w:ascii="Book Antiqua" w:hAnsi="Book Antiqua" w:cs="Century Gothic"/>
          <w:sz w:val="20"/>
          <w:szCs w:val="20"/>
        </w:rPr>
        <w:t xml:space="preserve"> );</w:t>
      </w:r>
    </w:p>
    <w:p w14:paraId="151D670E" w14:textId="77777777" w:rsidR="001C77AF" w:rsidRPr="001378DF" w:rsidRDefault="001C77AF" w:rsidP="001C77AF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Book Antiqua" w:hAnsi="Book Antiqua" w:cs="Book Antiqua"/>
          <w:sz w:val="20"/>
          <w:szCs w:val="20"/>
        </w:rPr>
      </w:pPr>
      <w:r w:rsidRPr="001378DF">
        <w:rPr>
          <w:rFonts w:ascii="Book Antiqua" w:hAnsi="Book Antiqua" w:cs="Book Antiqua"/>
          <w:sz w:val="20"/>
          <w:szCs w:val="20"/>
        </w:rPr>
        <w:t>fabrycznie nowe, wolne od wad fizycznych i prawnych;</w:t>
      </w:r>
    </w:p>
    <w:p w14:paraId="240734DE" w14:textId="77777777" w:rsidR="001C77AF" w:rsidRPr="001378DF" w:rsidRDefault="001C77AF" w:rsidP="001C77AF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Book Antiqua" w:hAnsi="Book Antiqua" w:cs="Book Antiqua"/>
          <w:sz w:val="20"/>
          <w:szCs w:val="20"/>
        </w:rPr>
      </w:pPr>
      <w:r w:rsidRPr="001378DF">
        <w:rPr>
          <w:rFonts w:ascii="Book Antiqua" w:hAnsi="Book Antiqua" w:cs="Book Antiqua"/>
          <w:sz w:val="20"/>
          <w:szCs w:val="20"/>
        </w:rPr>
        <w:t>dopuszczone do obrotu handlowego na obszarze Polski zgodnie z przepisami powszechnie obowiązującymi;</w:t>
      </w:r>
    </w:p>
    <w:p w14:paraId="4383E5A4" w14:textId="5D89340E" w:rsidR="001C77AF" w:rsidRPr="007267E1" w:rsidRDefault="007267E1" w:rsidP="007267E1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Book Antiqua"/>
          <w:sz w:val="20"/>
          <w:szCs w:val="20"/>
        </w:rPr>
        <w:t xml:space="preserve">Wykonawca zobowiązuje się wydać wraz z towarem dokumenty wymienione w ofercie Wykonawcy lub w opisie przedmiotu zamówienia </w:t>
      </w:r>
      <w:r w:rsidRPr="001378DF">
        <w:rPr>
          <w:rFonts w:ascii="Book Antiqua" w:hAnsi="Book Antiqua" w:cs="Book Antiqua"/>
          <w:color w:val="000000" w:themeColor="text1"/>
          <w:sz w:val="20"/>
          <w:szCs w:val="20"/>
        </w:rPr>
        <w:t>oraz wszystkie dokumenty, które otrzymał od producenta, w szczególności dokument gwarancyjny</w:t>
      </w:r>
      <w:r>
        <w:rPr>
          <w:rFonts w:ascii="Book Antiqua" w:hAnsi="Book Antiqua" w:cs="Book Antiqua"/>
          <w:color w:val="000000" w:themeColor="text1"/>
          <w:sz w:val="20"/>
          <w:szCs w:val="20"/>
        </w:rPr>
        <w:t xml:space="preserve"> ( jeżeli taki dokument został wydany przez producenta)</w:t>
      </w:r>
      <w:r w:rsidRPr="00AD1957">
        <w:rPr>
          <w:rFonts w:ascii="Book Antiqua" w:hAnsi="Book Antiqua" w:cs="Book Antiqua"/>
          <w:color w:val="000000" w:themeColor="text1"/>
          <w:sz w:val="20"/>
          <w:szCs w:val="20"/>
        </w:rPr>
        <w:t xml:space="preserve"> lub instrukcję obsługi w języku polskim lub angielskim</w:t>
      </w:r>
      <w:r>
        <w:rPr>
          <w:rFonts w:ascii="Book Antiqua" w:hAnsi="Book Antiqua" w:cs="Book Antiqua"/>
          <w:color w:val="000000" w:themeColor="text1"/>
          <w:sz w:val="20"/>
          <w:szCs w:val="20"/>
        </w:rPr>
        <w:t xml:space="preserve"> ( Zamawiający dopuszcza wskazanie , że instrukcja obsługi znajduje się na stronie internetowej producenta).</w:t>
      </w:r>
      <w:r w:rsidR="008E2D7A">
        <w:rPr>
          <w:rFonts w:ascii="Book Antiqua" w:hAnsi="Book Antiqua" w:cs="Book Antiqua"/>
          <w:color w:val="000000" w:themeColor="text1"/>
          <w:sz w:val="20"/>
          <w:szCs w:val="20"/>
        </w:rPr>
        <w:t xml:space="preserve"> </w:t>
      </w:r>
    </w:p>
    <w:p w14:paraId="360D98E0" w14:textId="77777777" w:rsidR="001C77AF" w:rsidRPr="00040699" w:rsidRDefault="001C77AF" w:rsidP="001C77AF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W przypadku produktów posiadających termin przydatności do użycia Zamawiający wymaga, aby okres pozostały do upływu terminu przydatności do użycia poszczególnych produktów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lastRenderedPageBreak/>
        <w:t>wchodzących w skład przedmiotu zamówienia w dniu jego dostarczenia do Zamawiającego wynosił przynajmniej połowę okresu przydatności do użycia określonego przez producenta.</w:t>
      </w:r>
    </w:p>
    <w:p w14:paraId="42AE8A1D" w14:textId="77777777" w:rsidR="001C77AF" w:rsidRPr="001378DF" w:rsidRDefault="001C77AF" w:rsidP="001C77AF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3CF551FA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2</w:t>
      </w:r>
    </w:p>
    <w:p w14:paraId="2A56BCB0" w14:textId="77777777" w:rsidR="001C77AF" w:rsidRPr="001378DF" w:rsidRDefault="001C77AF" w:rsidP="00F60043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Termin wykonania przedmiotu umowy oraz warunki dostawy</w:t>
      </w:r>
    </w:p>
    <w:p w14:paraId="5C916FBF" w14:textId="3F602A20" w:rsidR="001C77AF" w:rsidRPr="001378DF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Sukcesywne dosta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wy w ramach części …..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przedmiotu zamówienia następo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 xml:space="preserve">wać będą w terminie do </w:t>
      </w:r>
      <w:r w:rsidR="004922C6">
        <w:rPr>
          <w:rFonts w:ascii="Book Antiqua" w:hAnsi="Book Antiqua" w:cs="Century Gothic"/>
          <w:b/>
          <w:color w:val="000000" w:themeColor="text1"/>
          <w:sz w:val="20"/>
          <w:szCs w:val="20"/>
        </w:rPr>
        <w:t>21</w:t>
      </w:r>
      <w:r w:rsidRPr="000166BA">
        <w:rPr>
          <w:rFonts w:ascii="Book Antiqua" w:hAnsi="Book Antiqua" w:cs="Century Gothic"/>
          <w:b/>
          <w:color w:val="000000" w:themeColor="text1"/>
          <w:sz w:val="20"/>
          <w:szCs w:val="20"/>
        </w:rPr>
        <w:t xml:space="preserve"> dni kalendarzowych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od dnia otrzymania przez Wykonawcę pocztą elektroniczną na adres wskazany w § 3 ust. 2 indywidualnego zamówienia określającego  ilość oraz rodzaj zamawianego asortymentu</w:t>
      </w:r>
      <w:r w:rsidR="004C6D43" w:rsidRPr="00D24F17">
        <w:rPr>
          <w:rFonts w:ascii="Book Antiqua" w:hAnsi="Book Antiqua" w:cs="Century Gothic"/>
          <w:b/>
          <w:sz w:val="20"/>
          <w:szCs w:val="20"/>
        </w:rPr>
        <w:t>.</w:t>
      </w:r>
    </w:p>
    <w:p w14:paraId="5278DAFC" w14:textId="77777777" w:rsidR="001C77AF" w:rsidRPr="001378DF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Zamówiony towar Wykonawca dostarczy na swój koszt i ryzyko oraz zapewniając wniesienie go do pomieszczeń wskazanych przed dostarczeniem telefonicznie  lub mailowo przez Zamawiającego w</w:t>
      </w:r>
      <w:r>
        <w:rPr>
          <w:rFonts w:ascii="Book Antiqua" w:hAnsi="Book Antiqua" w:cs="TimesNewRomanPSMT"/>
          <w:color w:val="000000" w:themeColor="text1"/>
          <w:sz w:val="20"/>
          <w:szCs w:val="20"/>
        </w:rPr>
        <w:t xml:space="preserve"> </w:t>
      </w:r>
      <w:r w:rsidRPr="007A4663">
        <w:rPr>
          <w:rFonts w:ascii="Book Antiqua" w:hAnsi="Book Antiqua" w:cs="TimesNewRomanPSMT"/>
          <w:sz w:val="20"/>
          <w:szCs w:val="20"/>
        </w:rPr>
        <w:t xml:space="preserve">obiektach Zamawiającego na terenie Bydgoszczy 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w godz. 8:00 - 14:00 od poniedziałku do piątku</w:t>
      </w: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. </w:t>
      </w:r>
    </w:p>
    <w:p w14:paraId="0175E545" w14:textId="77777777" w:rsidR="001C77AF" w:rsidRPr="001378DF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Verdana"/>
          <w:color w:val="000000" w:themeColor="text1"/>
          <w:sz w:val="20"/>
          <w:szCs w:val="20"/>
        </w:rPr>
        <w:t>Dniem dostarczenia przedmiotu umowy jest dzień podpisania przez Strony Umowy protokołu przyjęcia towaru</w:t>
      </w:r>
      <w:r>
        <w:rPr>
          <w:rFonts w:ascii="Book Antiqua" w:hAnsi="Book Antiqua" w:cs="Verdana"/>
          <w:color w:val="000000" w:themeColor="text1"/>
          <w:sz w:val="20"/>
          <w:szCs w:val="20"/>
        </w:rPr>
        <w:t>.</w:t>
      </w:r>
    </w:p>
    <w:p w14:paraId="22E934E0" w14:textId="7A62F22C" w:rsidR="001C77AF" w:rsidRPr="001378DF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,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w szczególności poprzez sprawdzenie czy dostarczony towar nie jest uszkodzony i posiada parametry deklarowane w opisie przedmiotu zamówienia, ofercie Wykonawcy i </w:t>
      </w:r>
      <w:r w:rsidR="00905862">
        <w:rPr>
          <w:rFonts w:ascii="Book Antiqua" w:hAnsi="Book Antiqua" w:cs="Century Gothic"/>
          <w:color w:val="000000" w:themeColor="text1"/>
          <w:sz w:val="20"/>
          <w:szCs w:val="20"/>
        </w:rPr>
        <w:t xml:space="preserve">w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umowie.</w:t>
      </w:r>
    </w:p>
    <w:p w14:paraId="679E40AD" w14:textId="77777777" w:rsidR="001C77AF" w:rsidRPr="001378DF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 razie stwierdzenia niezg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odności, o których mowa w ust. 4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, Zamawiający przedstawia Wykonawcy zastrzeżenia w terminie 7 dni od daty dokonania sprawdzenia.</w:t>
      </w:r>
    </w:p>
    <w:p w14:paraId="3D24273E" w14:textId="77777777" w:rsidR="001C77AF" w:rsidRPr="001378DF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Wykonawca zobowiązuje się do usunięcia stwierdzonych niezgodności na własny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 xml:space="preserve"> koszt i ryzyko w </w:t>
      </w:r>
      <w:r w:rsidRPr="00694FF5">
        <w:rPr>
          <w:rFonts w:ascii="Book Antiqua" w:hAnsi="Book Antiqua" w:cs="Century Gothic"/>
          <w:sz w:val="20"/>
          <w:szCs w:val="20"/>
        </w:rPr>
        <w:t xml:space="preserve">terminie do 10 dni od dnia powiadomienia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go o tym fakcie.</w:t>
      </w:r>
    </w:p>
    <w:p w14:paraId="2F025762" w14:textId="77777777" w:rsidR="001C77AF" w:rsidRPr="00591FE9" w:rsidRDefault="001C77AF" w:rsidP="001C77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MT"/>
          <w:color w:val="000000" w:themeColor="text1"/>
          <w:sz w:val="20"/>
          <w:szCs w:val="20"/>
          <w:lang w:eastAsia="pl-PL"/>
        </w:rPr>
        <w:t>W przypadku zrealizowania przez Wykonawcę dostaw na kwotę maksymalnego wynagrodzenia Wykonawcy określonego w § 4  przed upływem okresu trwania umowy</w:t>
      </w:r>
      <w:r>
        <w:rPr>
          <w:rFonts w:ascii="Book Antiqua" w:hAnsi="Book Antiqua" w:cs="TimesNewRomanPSMT"/>
          <w:color w:val="000000" w:themeColor="text1"/>
          <w:sz w:val="20"/>
          <w:szCs w:val="20"/>
          <w:lang w:eastAsia="pl-PL"/>
        </w:rPr>
        <w:t>,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  <w:lang w:eastAsia="pl-PL"/>
        </w:rPr>
        <w:t xml:space="preserve"> umowa wygasa z chwilą zrealizowania ostatniej dostawy. </w:t>
      </w:r>
    </w:p>
    <w:p w14:paraId="1AAEACC5" w14:textId="77777777" w:rsidR="002B5221" w:rsidRDefault="001C77AF" w:rsidP="002B52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1378DF">
        <w:rPr>
          <w:rFonts w:ascii="Book Antiqua" w:hAnsi="Book Antiqua" w:cs="TimesNewRomanPSMT"/>
          <w:color w:val="000000" w:themeColor="text1"/>
          <w:sz w:val="20"/>
          <w:szCs w:val="20"/>
          <w:lang w:eastAsia="pl-PL"/>
        </w:rPr>
        <w:t xml:space="preserve"> </w:t>
      </w:r>
      <w:r w:rsidRPr="00591FE9">
        <w:rPr>
          <w:rFonts w:ascii="Book Antiqua" w:eastAsia="Times New Roman" w:hAnsi="Book Antiqua" w:cs="TimesNewRomanPSMT"/>
          <w:color w:val="000000" w:themeColor="text1"/>
          <w:sz w:val="20"/>
          <w:szCs w:val="20"/>
          <w:lang w:eastAsia="ar-SA"/>
        </w:rPr>
        <w:t xml:space="preserve">Wskazane w ofercie Wykonawcy oraz opisie przedmiotu zamówienia ilości każdego asortymentu mają charakter szacunkowy. </w:t>
      </w:r>
      <w:r w:rsidRPr="00591FE9">
        <w:rPr>
          <w:rFonts w:ascii="Book Antiqua" w:eastAsia="Times New Roman" w:hAnsi="Book Antiqua" w:cs="Courier New"/>
          <w:color w:val="000000" w:themeColor="text1"/>
          <w:sz w:val="20"/>
          <w:szCs w:val="20"/>
          <w:shd w:val="clear" w:color="auto" w:fill="FFFFFF"/>
          <w:lang w:eastAsia="ar-SA"/>
        </w:rPr>
        <w:t>Zamawiający ma prawo do zamawiania w partiach każdego asortymentu w ilościach określonych każdorazowo w zamówieniach jednostkowych.</w:t>
      </w:r>
      <w:r w:rsidRPr="00591FE9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</w:t>
      </w:r>
      <w:r w:rsidRPr="00591FE9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>Zamawiający zastrzega sobie prawo do składania zamówień na większą lub mniejszą ilość danego produktu niż wymieniona w załączniku nr 2 do zapytania ofertowego</w:t>
      </w:r>
      <w:r w:rsidR="001721E3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 xml:space="preserve"> (</w:t>
      </w:r>
      <w:r w:rsidR="001721E3" w:rsidRPr="001721E3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>nieprzekraczają</w:t>
      </w:r>
      <w:r w:rsidR="001721E3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>cą</w:t>
      </w:r>
      <w:r w:rsidR="001721E3" w:rsidRPr="001721E3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 xml:space="preserve"> kwoty maksymalnego wynagrodzenia</w:t>
      </w:r>
      <w:r w:rsidR="001721E3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>)</w:t>
      </w:r>
      <w:r w:rsidRPr="00591FE9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 xml:space="preserve"> lub niezakupienia danej pozycji w ogóle.</w:t>
      </w:r>
    </w:p>
    <w:p w14:paraId="28E0C05E" w14:textId="77777777" w:rsidR="007A53B6" w:rsidRDefault="007A53B6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bookmarkStart w:id="0" w:name="_Hlk136854775"/>
    </w:p>
    <w:p w14:paraId="067F891C" w14:textId="77EF0D5E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3</w:t>
      </w:r>
    </w:p>
    <w:bookmarkEnd w:id="0"/>
    <w:p w14:paraId="65BBB117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Osoby odpowiedzialne za realizację umowy</w:t>
      </w:r>
    </w:p>
    <w:p w14:paraId="6C85A8DA" w14:textId="77777777" w:rsidR="001C77AF" w:rsidRPr="001378DF" w:rsidRDefault="001C77AF" w:rsidP="001C77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Osobą odpowiedzialną za realizację umowy ze strony Zamawiającego jest:</w:t>
      </w:r>
    </w:p>
    <w:p w14:paraId="5EABA9CE" w14:textId="77777777" w:rsidR="001C77AF" w:rsidRPr="001378DF" w:rsidRDefault="001C77AF" w:rsidP="001C77AF">
      <w:pPr>
        <w:pStyle w:val="Akapitzlist"/>
        <w:autoSpaceDE w:val="0"/>
        <w:autoSpaceDN w:val="0"/>
        <w:adjustRightInd w:val="0"/>
        <w:ind w:left="284"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Verdana"/>
          <w:color w:val="000000" w:themeColor="text1"/>
          <w:sz w:val="20"/>
          <w:szCs w:val="20"/>
          <w:lang w:eastAsia="pl-PL"/>
        </w:rPr>
        <w:t>Krzysztof Kubiak</w:t>
      </w:r>
      <w:r>
        <w:rPr>
          <w:rFonts w:ascii="Book Antiqua" w:hAnsi="Book Antiqua" w:cs="Century Gothic"/>
          <w:bCs/>
          <w:color w:val="000000" w:themeColor="text1"/>
          <w:sz w:val="20"/>
          <w:szCs w:val="20"/>
        </w:rPr>
        <w:t>, tel. 52 34 19 296</w:t>
      </w: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, adres e-mail: </w:t>
      </w:r>
      <w:hyperlink r:id="rId5" w:history="1">
        <w:r w:rsidRPr="00985B61">
          <w:rPr>
            <w:rStyle w:val="Hipercze"/>
            <w:rFonts w:ascii="Book Antiqua" w:hAnsi="Book Antiqua" w:cs="Century Gothic"/>
            <w:bCs/>
            <w:sz w:val="20"/>
            <w:szCs w:val="20"/>
          </w:rPr>
          <w:t>kkubiak6@ukw.edu.pl</w:t>
        </w:r>
      </w:hyperlink>
      <w:r w:rsidRPr="00985B61">
        <w:rPr>
          <w:rFonts w:ascii="Book Antiqua" w:hAnsi="Book Antiqua" w:cs="Century Gothic"/>
          <w:bCs/>
          <w:sz w:val="20"/>
          <w:szCs w:val="20"/>
        </w:rPr>
        <w:t xml:space="preserve">  </w:t>
      </w:r>
    </w:p>
    <w:p w14:paraId="7A9E325A" w14:textId="77777777" w:rsidR="001C77AF" w:rsidRPr="001378DF" w:rsidRDefault="001C77AF" w:rsidP="001C77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Osobą odpowiedzialną za realizację umowy ze strony Wykonawcy jest: ………………….…………..…, tel. …………………., adres e-mail: ………………….</w:t>
      </w:r>
    </w:p>
    <w:p w14:paraId="21FEA3D4" w14:textId="77777777" w:rsidR="001C77AF" w:rsidRPr="001378DF" w:rsidRDefault="001C77AF" w:rsidP="001C77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40DFBCAE" w14:textId="77777777" w:rsidR="001C77AF" w:rsidRPr="001378DF" w:rsidRDefault="001C77AF" w:rsidP="001C77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62562FAF" w14:textId="77777777" w:rsidR="001C77AF" w:rsidRPr="001378DF" w:rsidRDefault="001C77AF" w:rsidP="001C77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1F702990" w14:textId="77777777" w:rsidR="001C77AF" w:rsidRPr="001016BD" w:rsidRDefault="001C77AF" w:rsidP="001C77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Osoby, o których mowa w ust. 1 i 2 są również uprawnione do dokonania czynności, o których mowa w § 2 ust. 4.</w:t>
      </w:r>
    </w:p>
    <w:p w14:paraId="2CF73CC0" w14:textId="77777777" w:rsidR="001C77AF" w:rsidRPr="001378DF" w:rsidRDefault="001C77AF" w:rsidP="001C77AF">
      <w:pPr>
        <w:autoSpaceDE w:val="0"/>
        <w:autoSpaceDN w:val="0"/>
        <w:adjustRightInd w:val="0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4</w:t>
      </w:r>
    </w:p>
    <w:p w14:paraId="23E25783" w14:textId="77777777" w:rsidR="001C77AF" w:rsidRPr="001378DF" w:rsidRDefault="001C77AF" w:rsidP="001C77AF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Wynagrodzenie Wykonawcy</w:t>
      </w:r>
    </w:p>
    <w:p w14:paraId="3D43F430" w14:textId="77777777" w:rsidR="001C77AF" w:rsidRPr="001378DF" w:rsidRDefault="001C77AF" w:rsidP="001C77AF">
      <w:pPr>
        <w:autoSpaceDE w:val="0"/>
        <w:autoSpaceDN w:val="0"/>
        <w:adjustRightInd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Za wykonanie przedmiotu umowy Wykonawca otrzyma  </w:t>
      </w:r>
      <w:r w:rsidRPr="00741F45">
        <w:rPr>
          <w:rFonts w:ascii="Book Antiqua" w:hAnsi="Book Antiqua" w:cs="Century Gothic"/>
          <w:color w:val="000000" w:themeColor="text1"/>
          <w:sz w:val="20"/>
          <w:szCs w:val="20"/>
        </w:rPr>
        <w:t>maksymalne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wynagrodzenie w wysoko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ś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ci:</w:t>
      </w:r>
    </w:p>
    <w:p w14:paraId="72FBA6BB" w14:textId="77777777" w:rsidR="001C77AF" w:rsidRPr="001378DF" w:rsidRDefault="001C77AF" w:rsidP="001C77AF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color w:val="000000" w:themeColor="text1"/>
          <w:sz w:val="20"/>
          <w:szCs w:val="20"/>
        </w:rPr>
        <w:t>Część…..</w:t>
      </w:r>
    </w:p>
    <w:p w14:paraId="3B385735" w14:textId="77777777" w:rsidR="001C77AF" w:rsidRPr="001378DF" w:rsidRDefault="001C77AF" w:rsidP="001C77AF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lastRenderedPageBreak/>
        <w:t>Wartość netto: ................ PLN</w:t>
      </w:r>
    </w:p>
    <w:p w14:paraId="7B766F15" w14:textId="77777777" w:rsidR="001C77AF" w:rsidRPr="001378DF" w:rsidRDefault="001C77AF" w:rsidP="001C77AF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podatek od towarów i usług ( VAT ) ……. % w wysokości: ................... PLN</w:t>
      </w:r>
    </w:p>
    <w:p w14:paraId="099068E0" w14:textId="77777777" w:rsidR="001C77AF" w:rsidRPr="001378DF" w:rsidRDefault="001C77AF" w:rsidP="001C77AF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wynagrodzenie brutto: .......................... PLN</w:t>
      </w:r>
    </w:p>
    <w:p w14:paraId="041410C0" w14:textId="77777777" w:rsidR="001C77AF" w:rsidRPr="001378DF" w:rsidRDefault="001C77AF" w:rsidP="001C77AF">
      <w:pPr>
        <w:autoSpaceDE w:val="0"/>
        <w:autoSpaceDN w:val="0"/>
        <w:adjustRightInd w:val="0"/>
        <w:spacing w:after="12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(słownie: .......................................................................................................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............................. )</w:t>
      </w:r>
    </w:p>
    <w:p w14:paraId="10D35225" w14:textId="77777777" w:rsidR="001C77AF" w:rsidRPr="001378DF" w:rsidRDefault="001C77AF" w:rsidP="001C77AF">
      <w:pPr>
        <w:pStyle w:val="Akapitzlist"/>
        <w:autoSpaceDE w:val="0"/>
        <w:autoSpaceDN w:val="0"/>
        <w:adjustRightInd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1603185B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alibri"/>
          <w:b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b/>
          <w:color w:val="000000" w:themeColor="text1"/>
          <w:sz w:val="20"/>
          <w:szCs w:val="20"/>
        </w:rPr>
        <w:t>§ 4a</w:t>
      </w:r>
    </w:p>
    <w:p w14:paraId="0FCA1668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alibri"/>
          <w:b/>
          <w:color w:val="000000" w:themeColor="text1"/>
          <w:sz w:val="20"/>
          <w:szCs w:val="20"/>
        </w:rPr>
      </w:pPr>
      <w:r w:rsidRPr="001378DF">
        <w:rPr>
          <w:rFonts w:ascii="Book Antiqua" w:hAnsi="Book Antiqua" w:cs="Book Antiqua"/>
          <w:b/>
          <w:bCs/>
          <w:color w:val="000000" w:themeColor="text1"/>
          <w:sz w:val="20"/>
          <w:szCs w:val="20"/>
        </w:rPr>
        <w:t>Wynagrodzenie Wykonawcy w przypadku powstania obowiązku podatkowego u Zamawiającego</w:t>
      </w:r>
    </w:p>
    <w:p w14:paraId="56CA41DC" w14:textId="77777777" w:rsidR="001C77AF" w:rsidRPr="001378DF" w:rsidRDefault="001C77AF" w:rsidP="001C77AF">
      <w:pPr>
        <w:pStyle w:val="Akapitzlist"/>
        <w:numPr>
          <w:ilvl w:val="3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Strony ustalają wysokość całkowitego wynagrodzenia Wykonawcy za wykonanie przedmiotu umowy określonego w § 1  na kwotę:</w:t>
      </w:r>
    </w:p>
    <w:p w14:paraId="284D89F6" w14:textId="77777777" w:rsidR="001C77AF" w:rsidRPr="001378DF" w:rsidRDefault="001C77AF" w:rsidP="001C77AF">
      <w:pPr>
        <w:autoSpaceDE w:val="0"/>
        <w:autoSpaceDN w:val="0"/>
        <w:adjustRightInd w:val="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netto: ................................</w:t>
      </w:r>
    </w:p>
    <w:p w14:paraId="41B27191" w14:textId="77777777" w:rsidR="001C77AF" w:rsidRPr="001378DF" w:rsidRDefault="001C77AF" w:rsidP="001C77AF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2.</w:t>
      </w: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75BBA149" w14:textId="77777777" w:rsidR="001C77AF" w:rsidRPr="001378DF" w:rsidRDefault="001C77AF" w:rsidP="001C77AF">
      <w:pPr>
        <w:autoSpaceDE w:val="0"/>
        <w:autoSpaceDN w:val="0"/>
        <w:adjustRightInd w:val="0"/>
        <w:spacing w:after="12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Wartość oferty netto: ……………………………………………..</w:t>
      </w:r>
    </w:p>
    <w:p w14:paraId="3A277703" w14:textId="77777777" w:rsidR="001C77AF" w:rsidRPr="001378DF" w:rsidRDefault="001C77AF" w:rsidP="001C77AF">
      <w:pPr>
        <w:autoSpaceDE w:val="0"/>
        <w:autoSpaceDN w:val="0"/>
        <w:adjustRightInd w:val="0"/>
        <w:spacing w:after="12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Doliczony podatek VAT: …………………………………………</w:t>
      </w:r>
    </w:p>
    <w:p w14:paraId="170D93EC" w14:textId="77777777" w:rsidR="001C77AF" w:rsidRPr="001378DF" w:rsidRDefault="001C77AF" w:rsidP="001C77AF">
      <w:pPr>
        <w:autoSpaceDE w:val="0"/>
        <w:autoSpaceDN w:val="0"/>
        <w:adjustRightInd w:val="0"/>
        <w:spacing w:after="12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Wartość oferty brutto po doliczonym podatku: …….………………………..</w:t>
      </w:r>
    </w:p>
    <w:p w14:paraId="7EF07270" w14:textId="77777777" w:rsidR="001C77AF" w:rsidRPr="001378DF" w:rsidRDefault="001C77AF" w:rsidP="001C77AF">
      <w:pPr>
        <w:autoSpaceDE w:val="0"/>
        <w:autoSpaceDN w:val="0"/>
        <w:adjustRightInd w:val="0"/>
        <w:spacing w:after="120"/>
        <w:ind w:firstLine="284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(słownie: …………………………………………………………………………… )</w:t>
      </w:r>
    </w:p>
    <w:p w14:paraId="69632B3F" w14:textId="77777777" w:rsidR="001C77AF" w:rsidRPr="001378DF" w:rsidRDefault="001C77AF" w:rsidP="001C77AF">
      <w:pPr>
        <w:autoSpaceDE w:val="0"/>
        <w:autoSpaceDN w:val="0"/>
        <w:adjustRightInd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1C7EF3C5" w14:textId="77777777" w:rsidR="001C77AF" w:rsidRPr="001378DF" w:rsidRDefault="001C77AF" w:rsidP="001C77AF">
      <w:pPr>
        <w:autoSpaceDE w:val="0"/>
        <w:autoSpaceDN w:val="0"/>
        <w:adjustRightInd w:val="0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5</w:t>
      </w:r>
    </w:p>
    <w:p w14:paraId="4D5A84E9" w14:textId="77777777" w:rsidR="001C77AF" w:rsidRPr="001378DF" w:rsidRDefault="001C77AF" w:rsidP="001C77AF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Warunki płatności</w:t>
      </w:r>
    </w:p>
    <w:p w14:paraId="24A9CF44" w14:textId="77777777" w:rsidR="001C77AF" w:rsidRPr="001378DF" w:rsidRDefault="001C77AF" w:rsidP="001C77A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21811768" w14:textId="345F8839" w:rsidR="001C77AF" w:rsidRPr="001378DF" w:rsidRDefault="001C77AF" w:rsidP="001C77A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Zapłata wynagrodzenia, o którym mowa w § 4 może nastąpić wyłącznie w razie braku zastrzeżeń co do zgodności dostarczonego przedmiotu umowy z opisem p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 xml:space="preserve">rzedmiotu umowy określonym w </w:t>
      </w:r>
      <w:r w:rsidR="004923E2">
        <w:rPr>
          <w:rFonts w:ascii="Book Antiqua" w:hAnsi="Book Antiqua" w:cs="Century Gothic"/>
          <w:color w:val="000000" w:themeColor="text1"/>
          <w:sz w:val="20"/>
          <w:szCs w:val="20"/>
        </w:rPr>
        <w:t>F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ormularzu cenowym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oraz w ofercie Wykonawcy.</w:t>
      </w:r>
    </w:p>
    <w:p w14:paraId="706BB0FE" w14:textId="77777777" w:rsidR="001C77AF" w:rsidRPr="001378DF" w:rsidRDefault="001C77AF" w:rsidP="001C77A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6E71F3A9" w14:textId="77777777" w:rsidR="001C77AF" w:rsidRPr="001378DF" w:rsidRDefault="001C77AF" w:rsidP="001C77A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Strony postanawiają, że 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dniem zapłaty jest dzień obciążenia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 rachunku bankowego Zamawiającego.</w:t>
      </w:r>
    </w:p>
    <w:p w14:paraId="249D901C" w14:textId="77777777" w:rsidR="001C77AF" w:rsidRPr="001378DF" w:rsidRDefault="001C77AF" w:rsidP="001C77A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4BAE436F" w14:textId="77777777" w:rsidR="001C77AF" w:rsidRPr="001378DF" w:rsidRDefault="001C77AF" w:rsidP="001C77A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Wynagrodzenie, o którym mowa w § 4 składa się z określonych w załączniku nr 1 do niniejszej umowy cen jednostkowych za poszczególne elementy przedmiotu umowy.</w:t>
      </w:r>
    </w:p>
    <w:p w14:paraId="775DDB2D" w14:textId="77777777" w:rsidR="001C77AF" w:rsidRPr="001378DF" w:rsidRDefault="001C77AF" w:rsidP="001C77AF">
      <w:pPr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66AE5617" w14:textId="77777777" w:rsidR="001C77AF" w:rsidRPr="001378DF" w:rsidRDefault="001C77AF" w:rsidP="001C77AF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49299D3A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6</w:t>
      </w:r>
    </w:p>
    <w:p w14:paraId="5C8190FC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 xml:space="preserve">Odpowiedzialność za niezgodność dostawy z </w:t>
      </w:r>
      <w:r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przedmiotem umowy</w:t>
      </w:r>
    </w:p>
    <w:p w14:paraId="667A3ADC" w14:textId="77777777" w:rsidR="00585D3B" w:rsidRDefault="00585D3B" w:rsidP="001C77AF">
      <w:pPr>
        <w:pStyle w:val="Akapitzlist"/>
        <w:ind w:left="284"/>
        <w:jc w:val="both"/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</w:pPr>
    </w:p>
    <w:p w14:paraId="2BF401B6" w14:textId="77777777" w:rsidR="00DC5495" w:rsidRDefault="00DC5495" w:rsidP="001C77AF">
      <w:pPr>
        <w:pStyle w:val="Akapitzlist"/>
        <w:ind w:left="284"/>
        <w:jc w:val="both"/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</w:pPr>
    </w:p>
    <w:p w14:paraId="71A4085B" w14:textId="27B37DF6" w:rsidR="001C77AF" w:rsidRDefault="001C77AF" w:rsidP="001C77AF">
      <w:pPr>
        <w:pStyle w:val="Akapitzlist"/>
        <w:ind w:left="284"/>
        <w:jc w:val="both"/>
        <w:rPr>
          <w:rFonts w:ascii="Book Antiqua" w:hAnsi="Book Antiqua" w:cs="Book Antiqua"/>
          <w:spacing w:val="-6"/>
          <w:sz w:val="20"/>
          <w:szCs w:val="20"/>
        </w:rPr>
      </w:pPr>
      <w:r w:rsidRPr="001378D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W razie stwierdzenia przez Zamawiającego wad fizycznych rzeczy</w:t>
      </w:r>
      <w:r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 </w:t>
      </w:r>
      <w:r w:rsidRPr="009D24DE">
        <w:rPr>
          <w:rFonts w:ascii="Book Antiqua" w:hAnsi="Book Antiqua" w:cs="Book Antiqua"/>
          <w:spacing w:val="-6"/>
          <w:sz w:val="20"/>
          <w:szCs w:val="20"/>
        </w:rPr>
        <w:t xml:space="preserve">wchodzących w skład przedmiotu umowy </w:t>
      </w:r>
      <w:r w:rsidRPr="001378D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Wykonawca zobowiązuje się do niezwłocznego, jed</w:t>
      </w:r>
      <w:r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nak nie później </w:t>
      </w:r>
      <w:r>
        <w:rPr>
          <w:rFonts w:ascii="Book Antiqua" w:hAnsi="Book Antiqua" w:cs="Book Antiqua"/>
          <w:spacing w:val="-6"/>
          <w:sz w:val="20"/>
          <w:szCs w:val="20"/>
        </w:rPr>
        <w:t>niż w terminie 10</w:t>
      </w:r>
      <w:r w:rsidRPr="007A4663">
        <w:rPr>
          <w:rFonts w:ascii="Book Antiqua" w:hAnsi="Book Antiqua" w:cs="Book Antiqua"/>
          <w:spacing w:val="-6"/>
          <w:sz w:val="20"/>
          <w:szCs w:val="20"/>
        </w:rPr>
        <w:t xml:space="preserve"> dni od </w:t>
      </w:r>
      <w:r w:rsidRPr="001378D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dnia </w:t>
      </w:r>
      <w:r w:rsidRPr="001378D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lastRenderedPageBreak/>
        <w:t>powiadomienia go o tym fakcie, usunięcia wady lub - wedle wyboru Zamawiającego - dokonania wymiany rzeczy na wolną od wad na własny koszt i ryzyko. W takim wypadku dostawa towaru nastąpi wedłu</w:t>
      </w:r>
      <w:r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g zasad określonych w § 2 ust. 2</w:t>
      </w:r>
      <w:r w:rsidRPr="00896146">
        <w:rPr>
          <w:rFonts w:ascii="Book Antiqua" w:hAnsi="Book Antiqua" w:cs="Book Antiqua"/>
          <w:spacing w:val="-6"/>
          <w:sz w:val="20"/>
          <w:szCs w:val="20"/>
        </w:rPr>
        <w:t>- 5.</w:t>
      </w:r>
    </w:p>
    <w:p w14:paraId="3CE19214" w14:textId="77777777" w:rsidR="001C77AF" w:rsidRPr="001378DF" w:rsidRDefault="001C77AF" w:rsidP="00764B00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34ADEF65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7</w:t>
      </w:r>
    </w:p>
    <w:p w14:paraId="0FC5BF46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Odstąpienie od umowy</w:t>
      </w:r>
    </w:p>
    <w:p w14:paraId="3047A225" w14:textId="77777777" w:rsidR="001C77AF" w:rsidRPr="001378DF" w:rsidRDefault="001C77AF" w:rsidP="001C77AF">
      <w:pPr>
        <w:ind w:right="96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1.</w:t>
      </w:r>
      <w:r>
        <w:rPr>
          <w:rFonts w:ascii="Book Antiqua" w:hAnsi="Book Antiqua" w:cs="Calibri"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Calibri"/>
          <w:color w:val="000000" w:themeColor="text1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14:paraId="47242462" w14:textId="77777777" w:rsidR="001C77AF" w:rsidRPr="001378DF" w:rsidRDefault="001C77AF" w:rsidP="001C77AF">
      <w:pPr>
        <w:autoSpaceDE w:val="0"/>
        <w:autoSpaceDN w:val="0"/>
        <w:adjustRightInd w:val="0"/>
        <w:contextualSpacing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1378DF">
        <w:rPr>
          <w:rFonts w:ascii="Book Antiqua" w:hAnsi="Book Antiqua" w:cs="Arial"/>
          <w:color w:val="000000" w:themeColor="text1"/>
          <w:sz w:val="20"/>
          <w:szCs w:val="20"/>
        </w:rPr>
        <w:t>2.</w:t>
      </w:r>
      <w:r>
        <w:rPr>
          <w:rFonts w:ascii="Book Antiqua" w:hAnsi="Book Antiqua" w:cs="Arial"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Arial"/>
          <w:color w:val="000000" w:themeColor="text1"/>
          <w:sz w:val="20"/>
          <w:szCs w:val="20"/>
        </w:rPr>
        <w:t>Zamawiający jest uprawniony do odstąpienia od umowy również w przypadku:</w:t>
      </w:r>
    </w:p>
    <w:p w14:paraId="50948D41" w14:textId="4450861F" w:rsidR="001C77AF" w:rsidRPr="00741F45" w:rsidRDefault="001C77AF" w:rsidP="001C77AF">
      <w:pPr>
        <w:autoSpaceDE w:val="0"/>
        <w:autoSpaceDN w:val="0"/>
        <w:adjustRightInd w:val="0"/>
        <w:ind w:left="284"/>
        <w:contextualSpacing/>
        <w:jc w:val="both"/>
        <w:rPr>
          <w:rFonts w:ascii="Book Antiqua" w:hAnsi="Book Antiqua" w:cs="Arial"/>
          <w:sz w:val="20"/>
          <w:szCs w:val="20"/>
        </w:rPr>
      </w:pPr>
      <w:r w:rsidRPr="001378DF">
        <w:rPr>
          <w:rFonts w:ascii="Book Antiqua" w:hAnsi="Book Antiqua" w:cs="Arial"/>
          <w:color w:val="000000" w:themeColor="text1"/>
          <w:sz w:val="20"/>
          <w:szCs w:val="20"/>
        </w:rPr>
        <w:t xml:space="preserve">1) </w:t>
      </w:r>
      <w:r w:rsidRPr="001378DF">
        <w:rPr>
          <w:rFonts w:ascii="Book Antiqua" w:hAnsi="Book Antiqua" w:cs="Arial"/>
          <w:sz w:val="20"/>
          <w:szCs w:val="20"/>
        </w:rPr>
        <w:t xml:space="preserve">jeżeli zwłoka </w:t>
      </w:r>
      <w:r w:rsidRPr="00D24F17">
        <w:rPr>
          <w:rFonts w:ascii="Book Antiqua" w:hAnsi="Book Antiqua" w:cs="Arial"/>
          <w:sz w:val="20"/>
          <w:szCs w:val="20"/>
        </w:rPr>
        <w:t xml:space="preserve">Wykonawcy w wykonaniu przedmiotu umowy lub realizacji danej dostawy przekracza 7 dni od </w:t>
      </w:r>
      <w:r w:rsidR="007B6F7A" w:rsidRPr="00D24F17">
        <w:rPr>
          <w:rFonts w:ascii="Book Antiqua" w:hAnsi="Book Antiqua" w:cs="Arial"/>
          <w:sz w:val="20"/>
          <w:szCs w:val="20"/>
        </w:rPr>
        <w:t xml:space="preserve">bezskutecznego </w:t>
      </w:r>
      <w:r w:rsidRPr="00741F45">
        <w:rPr>
          <w:rFonts w:ascii="Book Antiqua" w:hAnsi="Book Antiqua" w:cs="Arial"/>
          <w:sz w:val="20"/>
          <w:szCs w:val="20"/>
        </w:rPr>
        <w:t>upływu terminu określonego w § 2 ust.1.</w:t>
      </w:r>
    </w:p>
    <w:p w14:paraId="6DFBE5A8" w14:textId="3DC8A7A6" w:rsidR="001C77AF" w:rsidRPr="00673337" w:rsidRDefault="001C77AF" w:rsidP="001C77AF">
      <w:pPr>
        <w:autoSpaceDE w:val="0"/>
        <w:autoSpaceDN w:val="0"/>
        <w:adjustRightInd w:val="0"/>
        <w:ind w:left="567" w:hanging="283"/>
        <w:contextualSpacing/>
        <w:jc w:val="both"/>
        <w:rPr>
          <w:rFonts w:ascii="Book Antiqua" w:hAnsi="Book Antiqua" w:cs="TimesNewRomanPS-BoldMT"/>
          <w:bCs/>
          <w:color w:val="FF0000"/>
          <w:sz w:val="20"/>
          <w:szCs w:val="20"/>
        </w:rPr>
      </w:pPr>
      <w:r w:rsidRPr="00741F45">
        <w:rPr>
          <w:rFonts w:ascii="Book Antiqua" w:hAnsi="Book Antiqua" w:cs="Arial"/>
          <w:sz w:val="20"/>
          <w:szCs w:val="20"/>
        </w:rPr>
        <w:t xml:space="preserve">2) </w:t>
      </w:r>
      <w:r w:rsidRPr="00741F45">
        <w:rPr>
          <w:rFonts w:ascii="Book Antiqua" w:hAnsi="Book Antiqua" w:cs="TimesNewRomanPS-BoldMT"/>
          <w:bCs/>
          <w:sz w:val="20"/>
          <w:szCs w:val="20"/>
        </w:rPr>
        <w:t xml:space="preserve">2-krotnej zwłoki Wykonawcy </w:t>
      </w:r>
      <w:r w:rsidR="000C6229" w:rsidRPr="00741F45">
        <w:rPr>
          <w:rFonts w:ascii="Book Antiqua" w:hAnsi="Book Antiqua" w:cs="TimesNewRomanPS-BoldMT"/>
          <w:bCs/>
          <w:sz w:val="20"/>
          <w:szCs w:val="20"/>
        </w:rPr>
        <w:t>przekraczającej</w:t>
      </w:r>
      <w:r w:rsidRPr="00741F45">
        <w:rPr>
          <w:rFonts w:ascii="Book Antiqua" w:hAnsi="Book Antiqua" w:cs="TimesNewRomanPS-BoldMT"/>
          <w:bCs/>
          <w:sz w:val="20"/>
          <w:szCs w:val="20"/>
        </w:rPr>
        <w:t xml:space="preserve"> 5 dni </w:t>
      </w:r>
      <w:r w:rsidRPr="001378DF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w wykonaniu zobowiązań związanych z niezgodności</w:t>
      </w:r>
      <w:r w:rsidRPr="001378DF">
        <w:rPr>
          <w:rFonts w:ascii="Book Antiqua" w:hAnsi="Book Antiqua" w:cs="Century Gothic"/>
          <w:bCs/>
          <w:color w:val="000000" w:themeColor="text1"/>
          <w:sz w:val="20"/>
          <w:szCs w:val="20"/>
        </w:rPr>
        <w:t>ą dostawy z przedmiotem umow</w:t>
      </w:r>
      <w:r w:rsidRPr="001378DF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y,</w:t>
      </w:r>
      <w:r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 </w:t>
      </w:r>
      <w:r w:rsidRPr="009D24DE">
        <w:rPr>
          <w:rFonts w:ascii="Book Antiqua" w:hAnsi="Book Antiqua" w:cs="TimesNewRomanPS-BoldMT"/>
          <w:bCs/>
          <w:sz w:val="20"/>
          <w:szCs w:val="20"/>
        </w:rPr>
        <w:t xml:space="preserve">o której mowa w §6. </w:t>
      </w:r>
    </w:p>
    <w:p w14:paraId="73A63F36" w14:textId="77777777" w:rsidR="001C77AF" w:rsidRPr="001378DF" w:rsidRDefault="001C77AF" w:rsidP="001C77AF">
      <w:pPr>
        <w:tabs>
          <w:tab w:val="left" w:pos="284"/>
        </w:tabs>
        <w:autoSpaceDE w:val="0"/>
        <w:autoSpaceDN w:val="0"/>
        <w:adjustRightInd w:val="0"/>
        <w:spacing w:after="27"/>
        <w:ind w:left="284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3)</w:t>
      </w:r>
      <w:r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eastAsia="Calibri" w:hAnsi="Book Antiqua" w:cs="Calibri"/>
          <w:color w:val="000000" w:themeColor="text1"/>
          <w:sz w:val="20"/>
          <w:szCs w:val="20"/>
        </w:rPr>
        <w:t>w innych przypadkach określonych w przepisach prawa, a w szczególności w przepisach</w:t>
      </w:r>
    </w:p>
    <w:p w14:paraId="4BD3EB16" w14:textId="77777777" w:rsidR="001C77AF" w:rsidRPr="001378DF" w:rsidRDefault="001C77AF" w:rsidP="001C77AF">
      <w:pPr>
        <w:tabs>
          <w:tab w:val="left" w:pos="284"/>
        </w:tabs>
        <w:autoSpaceDE w:val="0"/>
        <w:autoSpaceDN w:val="0"/>
        <w:adjustRightInd w:val="0"/>
        <w:spacing w:after="27"/>
        <w:ind w:left="284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1378DF">
        <w:rPr>
          <w:rFonts w:ascii="Book Antiqua" w:eastAsia="Calibri" w:hAnsi="Book Antiqua" w:cs="Calibri"/>
          <w:color w:val="000000" w:themeColor="text1"/>
          <w:sz w:val="20"/>
          <w:szCs w:val="20"/>
        </w:rPr>
        <w:t xml:space="preserve">    Kodeksu Cywilnego.</w:t>
      </w:r>
    </w:p>
    <w:p w14:paraId="265F8897" w14:textId="454EA17B" w:rsidR="001C77AF" w:rsidRPr="000C6229" w:rsidRDefault="001C77AF" w:rsidP="000C6229">
      <w:pPr>
        <w:autoSpaceDE w:val="0"/>
        <w:autoSpaceDN w:val="0"/>
        <w:adjustRightInd w:val="0"/>
        <w:ind w:left="284" w:hanging="284"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3.  Zamawiający jest uprawniony bez wyznaczania dodatkowego terminu do odstąpienia od umowy przez złożenie oświadczenia w formie pisemnej</w:t>
      </w:r>
      <w:r w:rsidRPr="001378DF">
        <w:rPr>
          <w:rFonts w:ascii="Book Antiqua" w:hAnsi="Book Antiqua" w:cs="Arial"/>
          <w:bCs/>
          <w:color w:val="000000" w:themeColor="text1"/>
          <w:sz w:val="20"/>
          <w:szCs w:val="20"/>
        </w:rPr>
        <w:t>. Z uprawnienia tego może skorzystać w terminie 30 dni od zaistnienia okoliczności opisanej ust.</w:t>
      </w:r>
      <w:r w:rsidR="000C6229">
        <w:rPr>
          <w:rFonts w:ascii="Book Antiqua" w:hAnsi="Book Antiqua" w:cs="Arial"/>
          <w:bCs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Arial"/>
          <w:bCs/>
          <w:color w:val="000000" w:themeColor="text1"/>
          <w:sz w:val="20"/>
          <w:szCs w:val="20"/>
        </w:rPr>
        <w:t>2.</w:t>
      </w:r>
    </w:p>
    <w:p w14:paraId="3A07D103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8</w:t>
      </w:r>
    </w:p>
    <w:p w14:paraId="58EA36DB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Kary umowne</w:t>
      </w:r>
    </w:p>
    <w:p w14:paraId="2C475670" w14:textId="77777777" w:rsidR="001C77AF" w:rsidRPr="00A6799B" w:rsidRDefault="001C77AF" w:rsidP="001C77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Wykonawca zapłaci Zamawiaj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cemu karę umowną:</w:t>
      </w:r>
    </w:p>
    <w:p w14:paraId="47CBC939" w14:textId="2BBAF9D8" w:rsidR="001C77AF" w:rsidRPr="007A4663" w:rsidRDefault="001C77AF" w:rsidP="001C77AF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 Antiqua" w:hAnsi="Book Antiqua" w:cs="Century Gothic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 zwłokę w dostawie p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r</w:t>
      </w:r>
      <w:r>
        <w:rPr>
          <w:rFonts w:ascii="Book Antiqua" w:hAnsi="Book Antiqua" w:cs="Century Gothic"/>
          <w:sz w:val="20"/>
          <w:szCs w:val="20"/>
        </w:rPr>
        <w:t>zedmiotu umowy, w wysokości 0,2</w:t>
      </w:r>
      <w:r w:rsidRPr="007A4663">
        <w:rPr>
          <w:rFonts w:ascii="Book Antiqua" w:hAnsi="Book Antiqua" w:cs="Century Gothic"/>
          <w:sz w:val="20"/>
          <w:szCs w:val="20"/>
        </w:rPr>
        <w:t xml:space="preserve">% wartości </w:t>
      </w:r>
      <w:r w:rsidR="00000BE1">
        <w:rPr>
          <w:rFonts w:ascii="Book Antiqua" w:hAnsi="Book Antiqua" w:cs="Century Gothic"/>
          <w:sz w:val="20"/>
          <w:szCs w:val="20"/>
        </w:rPr>
        <w:t>bru</w:t>
      </w:r>
      <w:r w:rsidRPr="007A4663">
        <w:rPr>
          <w:rFonts w:ascii="Book Antiqua" w:hAnsi="Book Antiqua" w:cs="Century Gothic"/>
          <w:sz w:val="20"/>
          <w:szCs w:val="20"/>
        </w:rPr>
        <w:t xml:space="preserve">tto niezrealizowanej części złożonego </w:t>
      </w:r>
      <w:r w:rsidRPr="007A4663">
        <w:rPr>
          <w:rFonts w:ascii="Book Antiqua" w:hAnsi="Book Antiqua" w:cs="Calibri"/>
          <w:sz w:val="20"/>
          <w:szCs w:val="20"/>
        </w:rPr>
        <w:t>zamówienia</w:t>
      </w:r>
      <w:r w:rsidRPr="007A4663">
        <w:rPr>
          <w:rFonts w:ascii="Book Antiqua" w:hAnsi="Book Antiqua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włącznie;</w:t>
      </w:r>
    </w:p>
    <w:p w14:paraId="6FF374EF" w14:textId="78568100" w:rsidR="001C77AF" w:rsidRPr="001378DF" w:rsidRDefault="001C77AF" w:rsidP="001C77AF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7A4663">
        <w:rPr>
          <w:rFonts w:ascii="Book Antiqua" w:hAnsi="Book Antiqua" w:cs="Century Gothic"/>
          <w:sz w:val="20"/>
          <w:szCs w:val="20"/>
        </w:rPr>
        <w:t xml:space="preserve">za zwłokę w wykonaniu zobowiązań, o których mowa w </w:t>
      </w:r>
      <w:r w:rsidRPr="007A4663">
        <w:rPr>
          <w:rFonts w:ascii="Book Antiqua" w:hAnsi="Book Antiqua" w:cs="Book Antiqua"/>
          <w:spacing w:val="-6"/>
          <w:sz w:val="20"/>
          <w:szCs w:val="20"/>
        </w:rPr>
        <w:t>§ 6  -</w:t>
      </w:r>
      <w:r>
        <w:rPr>
          <w:rFonts w:ascii="Book Antiqua" w:hAnsi="Book Antiqua" w:cs="Century Gothic"/>
          <w:sz w:val="20"/>
          <w:szCs w:val="20"/>
        </w:rPr>
        <w:t xml:space="preserve"> w wysokości  0,2</w:t>
      </w:r>
      <w:r w:rsidRPr="007A4663">
        <w:rPr>
          <w:rFonts w:ascii="Book Antiqua" w:hAnsi="Book Antiqua" w:cs="Century Gothic"/>
          <w:sz w:val="20"/>
          <w:szCs w:val="20"/>
        </w:rPr>
        <w:t xml:space="preserve">% wartości  </w:t>
      </w:r>
      <w:r w:rsidR="00000BE1">
        <w:rPr>
          <w:rFonts w:ascii="Book Antiqua" w:hAnsi="Book Antiqua" w:cs="Century Gothic"/>
          <w:sz w:val="20"/>
          <w:szCs w:val="20"/>
        </w:rPr>
        <w:t>bru</w:t>
      </w:r>
      <w:r w:rsidRPr="007A4663">
        <w:rPr>
          <w:rFonts w:ascii="Book Antiqua" w:hAnsi="Book Antiqua" w:cs="Century Gothic"/>
          <w:sz w:val="20"/>
          <w:szCs w:val="20"/>
        </w:rPr>
        <w:t xml:space="preserve">tto </w:t>
      </w:r>
      <w:r w:rsidRPr="00741F45">
        <w:rPr>
          <w:rFonts w:ascii="Book Antiqua" w:hAnsi="Book Antiqua" w:cs="Century Gothic"/>
          <w:sz w:val="20"/>
          <w:szCs w:val="20"/>
        </w:rPr>
        <w:t>wadliwej</w:t>
      </w:r>
      <w:r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7A4663">
        <w:rPr>
          <w:rFonts w:ascii="Book Antiqua" w:hAnsi="Book Antiqua" w:cs="Century Gothic"/>
          <w:sz w:val="20"/>
          <w:szCs w:val="20"/>
        </w:rPr>
        <w:t>części</w:t>
      </w:r>
      <w:r w:rsidRPr="007A4663">
        <w:rPr>
          <w:rFonts w:ascii="Book Antiqua" w:hAnsi="Book Antiqua" w:cs="Calibri"/>
          <w:sz w:val="20"/>
          <w:szCs w:val="20"/>
        </w:rPr>
        <w:t xml:space="preserve"> zamówienia</w:t>
      </w:r>
      <w:r>
        <w:rPr>
          <w:rFonts w:ascii="Book Antiqua" w:hAnsi="Book Antiqua" w:cs="Calibri"/>
          <w:sz w:val="20"/>
          <w:szCs w:val="20"/>
        </w:rPr>
        <w:t xml:space="preserve"> </w:t>
      </w:r>
      <w:r w:rsidRPr="007A4663">
        <w:rPr>
          <w:rFonts w:ascii="Book Antiqua" w:hAnsi="Book Antiqua" w:cs="Century Gothic"/>
          <w:sz w:val="20"/>
          <w:szCs w:val="20"/>
        </w:rPr>
        <w:t xml:space="preserve">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za każdy dzień zwłoki, liczony od dnia następnego przypadającego po dniu, w którym zobowiązanie miało zostać wykonane do dnia wykonania zobowiąza</w:t>
      </w:r>
      <w:r>
        <w:rPr>
          <w:rFonts w:ascii="Book Antiqua" w:hAnsi="Book Antiqua" w:cs="Century Gothic"/>
          <w:color w:val="000000" w:themeColor="text1"/>
          <w:sz w:val="20"/>
          <w:szCs w:val="20"/>
        </w:rPr>
        <w:t>nia włącznie</w:t>
      </w:r>
      <w:r w:rsidRPr="001378D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;</w:t>
      </w:r>
    </w:p>
    <w:p w14:paraId="69D9DDDF" w14:textId="4E69CB9C" w:rsidR="001C77AF" w:rsidRPr="001378DF" w:rsidRDefault="001C77AF" w:rsidP="001C77AF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 xml:space="preserve">w przypadku odstąpienia od umowy przez Zamawiającego z przyczyn leżących po stronie Wykonawcy, w szczególności wskazanych w § 7 ust. 2, w wysokości 10% wynagrodzenia </w:t>
      </w:r>
      <w:r w:rsidR="00000BE1">
        <w:rPr>
          <w:rFonts w:ascii="Book Antiqua" w:hAnsi="Book Antiqua" w:cs="TimesNewRomanPSMT"/>
          <w:color w:val="000000" w:themeColor="text1"/>
          <w:sz w:val="20"/>
          <w:szCs w:val="20"/>
        </w:rPr>
        <w:t>bru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tto za daną część zamówienia</w:t>
      </w:r>
      <w:r w:rsidRPr="001378DF">
        <w:rPr>
          <w:rFonts w:ascii="Book Antiqua" w:hAnsi="Book Antiqua" w:cs="Arial"/>
          <w:color w:val="000000" w:themeColor="text1"/>
          <w:sz w:val="20"/>
          <w:szCs w:val="20"/>
        </w:rPr>
        <w:t>,</w:t>
      </w:r>
      <w:r w:rsidRPr="001378DF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o którym mowa w § 4</w:t>
      </w:r>
      <w:r>
        <w:rPr>
          <w:rFonts w:ascii="Book Antiqua" w:hAnsi="Book Antiqua" w:cs="TimesNewRomanPSMT"/>
          <w:color w:val="000000" w:themeColor="text1"/>
          <w:sz w:val="20"/>
          <w:szCs w:val="20"/>
        </w:rPr>
        <w:t xml:space="preserve"> umowy</w:t>
      </w:r>
      <w:r w:rsidRPr="001378DF">
        <w:rPr>
          <w:rFonts w:ascii="Book Antiqua" w:hAnsi="Book Antiqua" w:cs="TimesNewRomanPSMT"/>
          <w:color w:val="000000" w:themeColor="text1"/>
          <w:sz w:val="20"/>
          <w:szCs w:val="20"/>
        </w:rPr>
        <w:t>.</w:t>
      </w:r>
    </w:p>
    <w:p w14:paraId="6621A753" w14:textId="3362F141" w:rsidR="001C77AF" w:rsidRPr="001378DF" w:rsidRDefault="001C77AF" w:rsidP="001C77AF">
      <w:pPr>
        <w:pStyle w:val="Akapitzlist"/>
        <w:numPr>
          <w:ilvl w:val="0"/>
          <w:numId w:val="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>
        <w:rPr>
          <w:rFonts w:ascii="Book Antiqua" w:hAnsi="Book Antiqua" w:cs="Century Gothic"/>
          <w:color w:val="000000" w:themeColor="text1"/>
          <w:sz w:val="20"/>
          <w:szCs w:val="20"/>
        </w:rPr>
        <w:t>Maksymalna wysokość kar umownych nie może przekroczyć 2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0% całkowitej wartości przedmiotu umowy </w:t>
      </w:r>
      <w:r w:rsidR="00000BE1">
        <w:rPr>
          <w:rFonts w:ascii="Book Antiqua" w:hAnsi="Book Antiqua" w:cs="Century Gothic"/>
          <w:color w:val="000000" w:themeColor="text1"/>
          <w:sz w:val="20"/>
          <w:szCs w:val="20"/>
        </w:rPr>
        <w:t>bru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tto, o którym mowa w § 4 .</w:t>
      </w:r>
    </w:p>
    <w:p w14:paraId="341D09E6" w14:textId="77777777" w:rsidR="001C77AF" w:rsidRPr="001378DF" w:rsidRDefault="001C77AF" w:rsidP="001C77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 xml:space="preserve">Zamawiający ma prawo do dochodzenia odszkodowania uzupełniającego na zasadach ogólnych w przypadku, gdy </w:t>
      </w:r>
      <w:r w:rsidRPr="009D24DE">
        <w:rPr>
          <w:rFonts w:ascii="Book Antiqua" w:hAnsi="Book Antiqua" w:cs="Century Gothic"/>
          <w:sz w:val="20"/>
          <w:szCs w:val="20"/>
        </w:rPr>
        <w:t>poniesiona</w:t>
      </w:r>
      <w:r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szkoda przewyższa wartość zastrzeżonych kar umownych.</w:t>
      </w:r>
    </w:p>
    <w:p w14:paraId="591181DD" w14:textId="77777777" w:rsidR="001C77AF" w:rsidRPr="00C10949" w:rsidRDefault="001C77AF" w:rsidP="001C77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Wykonawca wyra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ż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a zgod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 xml:space="preserve">ę 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na potr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cenie kar umownych z przysługuj</w:t>
      </w:r>
      <w:r w:rsidRPr="001378DF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cego mu wynagrodzenia.</w:t>
      </w:r>
    </w:p>
    <w:p w14:paraId="0FAFD5CD" w14:textId="77777777" w:rsidR="001C77AF" w:rsidRDefault="001C77AF" w:rsidP="001C77AF">
      <w:pPr>
        <w:autoSpaceDE w:val="0"/>
        <w:autoSpaceDN w:val="0"/>
        <w:adjustRightInd w:val="0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67A9DD21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9</w:t>
      </w:r>
    </w:p>
    <w:p w14:paraId="7A953C03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Zmiany umowy</w:t>
      </w:r>
    </w:p>
    <w:p w14:paraId="4A2C370D" w14:textId="77777777" w:rsidR="001C77AF" w:rsidRPr="00466BC6" w:rsidRDefault="001C77AF" w:rsidP="001C77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466BC6">
        <w:rPr>
          <w:rFonts w:ascii="Book Antiqua" w:hAnsi="Book Antiqua" w:cs="TimesNewRomanPSMT"/>
          <w:sz w:val="20"/>
          <w:szCs w:val="20"/>
        </w:rPr>
        <w:t>1.</w:t>
      </w:r>
      <w:r w:rsidRPr="00466BC6">
        <w:rPr>
          <w:rFonts w:ascii="Book Antiqua" w:hAnsi="Book Antiqua" w:cs="TimesNewRomanPSMT"/>
          <w:sz w:val="20"/>
          <w:szCs w:val="20"/>
        </w:rPr>
        <w:tab/>
        <w:t>Zamawiający, przewiduje możliwość istotnej zmiany zawartej umowy w stosunku do treści oferty, na podstawie, której dokonano wyboru oferty w następujących okolicznościach:</w:t>
      </w:r>
    </w:p>
    <w:p w14:paraId="1D48C039" w14:textId="471D3F01" w:rsidR="001C77AF" w:rsidRDefault="001C77AF" w:rsidP="001C77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ok Antiqua" w:hAnsi="Book Antiqua" w:cs="TimesNewRomanPSMT"/>
          <w:sz w:val="20"/>
          <w:szCs w:val="20"/>
        </w:rPr>
      </w:pPr>
      <w:r w:rsidRPr="00466BC6">
        <w:rPr>
          <w:rFonts w:ascii="Book Antiqua" w:hAnsi="Book Antiqua" w:cs="TimesNewRomanPSMT"/>
          <w:sz w:val="20"/>
          <w:szCs w:val="20"/>
        </w:rPr>
        <w:lastRenderedPageBreak/>
        <w:t>1)</w:t>
      </w:r>
      <w:r w:rsidRPr="00466BC6">
        <w:rPr>
          <w:rFonts w:ascii="Book Antiqua" w:hAnsi="Book Antiqua" w:cs="TimesNewRomanPSMT"/>
          <w:sz w:val="20"/>
          <w:szCs w:val="20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opisem przedmiotu zamówienia zawartym w formularzu ofertowym oraz umową, dopuszcza się możliwość zmiany terminu realizacji umowy,</w:t>
      </w:r>
    </w:p>
    <w:p w14:paraId="4C94848F" w14:textId="7CF54E37" w:rsidR="00A56CD2" w:rsidRPr="0048087D" w:rsidRDefault="00A56CD2" w:rsidP="00A56C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ok Antiqua" w:hAnsi="Book Antiqua" w:cs="TimesNewRomanPSMT"/>
          <w:sz w:val="20"/>
          <w:szCs w:val="20"/>
        </w:rPr>
      </w:pPr>
      <w:r>
        <w:rPr>
          <w:rFonts w:ascii="Book Antiqua" w:hAnsi="Book Antiqua" w:cs="TimesNewRomanPSMT"/>
          <w:sz w:val="20"/>
          <w:szCs w:val="20"/>
        </w:rPr>
        <w:t xml:space="preserve"> 2) </w:t>
      </w:r>
      <w:r w:rsidRPr="0090021D">
        <w:rPr>
          <w:rFonts w:ascii="Book Antiqua" w:hAnsi="Book Antiqua" w:cs="TimesNewRomanPSMT"/>
          <w:sz w:val="20"/>
          <w:szCs w:val="20"/>
        </w:rPr>
        <w:t>w przypadku wycofania z rynku przez producenta towaru lub wstrzymania, zakończenia produkcji</w:t>
      </w:r>
      <w:r>
        <w:rPr>
          <w:rFonts w:ascii="Book Antiqua" w:hAnsi="Book Antiqua" w:cs="TimesNewRomanPSMT"/>
          <w:sz w:val="20"/>
          <w:szCs w:val="20"/>
        </w:rPr>
        <w:t xml:space="preserve"> </w:t>
      </w:r>
      <w:r w:rsidRPr="0090021D">
        <w:rPr>
          <w:rFonts w:ascii="Book Antiqua" w:hAnsi="Book Antiqua" w:cs="TimesNewRomanPSMT"/>
          <w:sz w:val="20"/>
          <w:szCs w:val="20"/>
        </w:rPr>
        <w:t>zaoferowanego przez Wykonawcę przedmiotu zamówienia bą</w:t>
      </w:r>
      <w:r w:rsidRPr="0048087D">
        <w:rPr>
          <w:rFonts w:ascii="Book Antiqua" w:hAnsi="Book Antiqua" w:cs="TimesNewRomanPSMT"/>
          <w:sz w:val="20"/>
          <w:szCs w:val="20"/>
        </w:rPr>
        <w:t>dź jego elementów</w:t>
      </w:r>
      <w:r>
        <w:rPr>
          <w:rFonts w:ascii="Book Antiqua" w:hAnsi="Book Antiqua" w:cs="TimesNewRomanPSMT"/>
          <w:sz w:val="20"/>
          <w:szCs w:val="20"/>
        </w:rPr>
        <w:t>,</w:t>
      </w:r>
      <w:r w:rsidRPr="0048087D">
        <w:rPr>
          <w:rFonts w:ascii="Book Antiqua" w:hAnsi="Book Antiqua" w:cs="TimesNewRomanPSMT"/>
          <w:sz w:val="20"/>
          <w:szCs w:val="20"/>
        </w:rPr>
        <w:t xml:space="preserve"> Wykonawca może zaoferować inny model/element o parametrach nie gorszych niż w złożonej ofercie, a zmiana nie może spowodować zmiany ceny wynikającej z oferty, na podstawie której był dokonany wybór Wykonawcy;</w:t>
      </w:r>
    </w:p>
    <w:p w14:paraId="4806EBE5" w14:textId="028471E3" w:rsidR="00A56CD2" w:rsidRPr="00466BC6" w:rsidRDefault="00A56CD2" w:rsidP="00A56C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ok Antiqua" w:hAnsi="Book Antiqua" w:cs="TimesNewRomanPSMT"/>
          <w:sz w:val="20"/>
          <w:szCs w:val="20"/>
        </w:rPr>
      </w:pPr>
      <w:r w:rsidRPr="0048087D">
        <w:rPr>
          <w:rFonts w:ascii="Book Antiqua" w:hAnsi="Book Antiqua" w:cs="TimesNewRomanPSMT"/>
          <w:sz w:val="20"/>
          <w:szCs w:val="20"/>
        </w:rPr>
        <w:t>3)</w:t>
      </w:r>
      <w:r w:rsidRPr="0048087D">
        <w:rPr>
          <w:rFonts w:ascii="Book Antiqua" w:hAnsi="Book Antiqua" w:cs="TimesNewRomanPSMT"/>
          <w:sz w:val="20"/>
          <w:szCs w:val="20"/>
        </w:rPr>
        <w:tab/>
        <w:t>aktualizacji rozwiązań z uwagi na postęp technologiczny lub zmiany obowiązujących przepisów prawa;</w:t>
      </w:r>
    </w:p>
    <w:p w14:paraId="0B02FDA9" w14:textId="7FA03E4E" w:rsidR="001C77AF" w:rsidRPr="00466BC6" w:rsidRDefault="00A56CD2" w:rsidP="001C77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ok Antiqua" w:hAnsi="Book Antiqua" w:cs="TimesNewRomanPSMT"/>
          <w:sz w:val="20"/>
          <w:szCs w:val="20"/>
        </w:rPr>
      </w:pPr>
      <w:r>
        <w:rPr>
          <w:rFonts w:ascii="Book Antiqua" w:hAnsi="Book Antiqua" w:cs="TimesNewRomanPSMT"/>
          <w:sz w:val="20"/>
          <w:szCs w:val="20"/>
        </w:rPr>
        <w:t>4</w:t>
      </w:r>
      <w:r w:rsidR="001C77AF" w:rsidRPr="00466BC6">
        <w:rPr>
          <w:rFonts w:ascii="Book Antiqua" w:hAnsi="Book Antiqua" w:cs="TimesNewRomanPSMT"/>
          <w:sz w:val="20"/>
          <w:szCs w:val="20"/>
        </w:rPr>
        <w:t>)</w:t>
      </w:r>
      <w:r w:rsidR="001C77AF" w:rsidRPr="00466BC6">
        <w:rPr>
          <w:rFonts w:ascii="Book Antiqua" w:hAnsi="Book Antiqua" w:cs="TimesNewRomanPSMT"/>
          <w:sz w:val="20"/>
          <w:szCs w:val="20"/>
        </w:rPr>
        <w:tab/>
      </w:r>
      <w:r w:rsidR="001C77AF" w:rsidRPr="00466BC6">
        <w:rPr>
          <w:rFonts w:ascii="Book Antiqua" w:hAnsi="Book Antiqua" w:cs="Century Gothic"/>
          <w:sz w:val="20"/>
          <w:szCs w:val="20"/>
        </w:rPr>
        <w:t>zmiany obowi</w:t>
      </w:r>
      <w:r w:rsidR="001C77AF" w:rsidRPr="00466BC6">
        <w:rPr>
          <w:rFonts w:ascii="Book Antiqua" w:eastAsia="TimesNewRoman" w:hAnsi="Book Antiqua" w:cs="Century Gothic"/>
          <w:sz w:val="20"/>
          <w:szCs w:val="20"/>
        </w:rPr>
        <w:t>ą</w:t>
      </w:r>
      <w:r w:rsidR="001C77AF" w:rsidRPr="00466BC6">
        <w:rPr>
          <w:rFonts w:ascii="Book Antiqua" w:hAnsi="Book Antiqua" w:cs="Century Gothic"/>
          <w:sz w:val="20"/>
          <w:szCs w:val="20"/>
        </w:rPr>
        <w:t>zuj</w:t>
      </w:r>
      <w:r w:rsidR="001C77AF" w:rsidRPr="00466BC6">
        <w:rPr>
          <w:rFonts w:ascii="Book Antiqua" w:eastAsia="TimesNewRoman" w:hAnsi="Book Antiqua" w:cs="Century Gothic"/>
          <w:sz w:val="20"/>
          <w:szCs w:val="20"/>
        </w:rPr>
        <w:t>ą</w:t>
      </w:r>
      <w:r w:rsidR="001C77AF" w:rsidRPr="00466BC6">
        <w:rPr>
          <w:rFonts w:ascii="Book Antiqua" w:hAnsi="Book Antiqua" w:cs="Century Gothic"/>
          <w:sz w:val="20"/>
          <w:szCs w:val="20"/>
        </w:rPr>
        <w:t>cych przepisów, je</w:t>
      </w:r>
      <w:r w:rsidR="001C77AF" w:rsidRPr="00466BC6">
        <w:rPr>
          <w:rFonts w:ascii="Book Antiqua" w:eastAsia="TimesNewRoman" w:hAnsi="Book Antiqua" w:cs="Century Gothic"/>
          <w:sz w:val="20"/>
          <w:szCs w:val="20"/>
        </w:rPr>
        <w:t>ż</w:t>
      </w:r>
      <w:r w:rsidR="001C77AF" w:rsidRPr="00466BC6">
        <w:rPr>
          <w:rFonts w:ascii="Book Antiqua" w:hAnsi="Book Antiqua" w:cs="Century Gothic"/>
          <w:sz w:val="20"/>
          <w:szCs w:val="20"/>
        </w:rPr>
        <w:t>eli konieczne b</w:t>
      </w:r>
      <w:r w:rsidR="001C77AF" w:rsidRPr="00466BC6">
        <w:rPr>
          <w:rFonts w:ascii="Book Antiqua" w:eastAsia="TimesNewRoman" w:hAnsi="Book Antiqua" w:cs="Century Gothic"/>
          <w:sz w:val="20"/>
          <w:szCs w:val="20"/>
        </w:rPr>
        <w:t>ę</w:t>
      </w:r>
      <w:r w:rsidR="001C77AF" w:rsidRPr="00466BC6">
        <w:rPr>
          <w:rFonts w:ascii="Book Antiqua" w:hAnsi="Book Antiqua" w:cs="Century Gothic"/>
          <w:sz w:val="20"/>
          <w:szCs w:val="20"/>
        </w:rPr>
        <w:t>dzie dostosowanie tre</w:t>
      </w:r>
      <w:r w:rsidR="001C77AF" w:rsidRPr="00466BC6">
        <w:rPr>
          <w:rFonts w:ascii="Book Antiqua" w:eastAsia="TimesNewRoman" w:hAnsi="Book Antiqua" w:cs="Century Gothic"/>
          <w:sz w:val="20"/>
          <w:szCs w:val="20"/>
        </w:rPr>
        <w:t>ś</w:t>
      </w:r>
      <w:r w:rsidR="001C77AF" w:rsidRPr="00466BC6">
        <w:rPr>
          <w:rFonts w:ascii="Book Antiqua" w:hAnsi="Book Antiqua" w:cs="Century Gothic"/>
          <w:sz w:val="20"/>
          <w:szCs w:val="20"/>
        </w:rPr>
        <w:t>ci umowy do aktualnego stanu prawnego,</w:t>
      </w:r>
    </w:p>
    <w:p w14:paraId="0CCA03A8" w14:textId="5FDED454" w:rsidR="001C77AF" w:rsidRPr="00466BC6" w:rsidRDefault="00A56CD2" w:rsidP="001C77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ok Antiqua" w:hAnsi="Book Antiqua" w:cs="TimesNewRomanPSMT"/>
          <w:sz w:val="20"/>
          <w:szCs w:val="20"/>
        </w:rPr>
      </w:pPr>
      <w:r>
        <w:rPr>
          <w:rFonts w:ascii="Book Antiqua" w:hAnsi="Book Antiqua" w:cs="TimesNewRomanPSMT"/>
          <w:sz w:val="20"/>
          <w:szCs w:val="20"/>
        </w:rPr>
        <w:t>5</w:t>
      </w:r>
      <w:r w:rsidR="001C77AF" w:rsidRPr="00466BC6">
        <w:rPr>
          <w:rFonts w:ascii="Book Antiqua" w:hAnsi="Book Antiqua" w:cs="TimesNewRomanPSMT"/>
          <w:sz w:val="20"/>
          <w:szCs w:val="20"/>
        </w:rPr>
        <w:t>)</w:t>
      </w:r>
      <w:r w:rsidR="001C77AF" w:rsidRPr="00466BC6">
        <w:rPr>
          <w:rFonts w:ascii="Book Antiqua" w:hAnsi="Book Antiqua" w:cs="TimesNewRomanPSMT"/>
          <w:sz w:val="20"/>
          <w:szCs w:val="20"/>
        </w:rPr>
        <w:tab/>
        <w:t>j</w:t>
      </w:r>
      <w:r w:rsidR="001C77AF" w:rsidRPr="00466BC6">
        <w:rPr>
          <w:rFonts w:ascii="Book Antiqua" w:hAnsi="Book Antiqua" w:cs="Verdana"/>
          <w:sz w:val="20"/>
          <w:szCs w:val="20"/>
        </w:rPr>
        <w:t>eżeli w czasie obowiązywania umowy nastąpi zmiana ustawowej stawki podatku od towarów i usług (VAT), Strony dokonają odpowiedniej zmiany wynagrodzenia umownego.</w:t>
      </w:r>
    </w:p>
    <w:p w14:paraId="3CFAED8B" w14:textId="77777777" w:rsidR="001C77AF" w:rsidRPr="001378DF" w:rsidRDefault="001C77AF" w:rsidP="001C77AF">
      <w:pPr>
        <w:autoSpaceDE w:val="0"/>
        <w:autoSpaceDN w:val="0"/>
        <w:adjustRightInd w:val="0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0177B91A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10</w:t>
      </w:r>
    </w:p>
    <w:p w14:paraId="6904D87C" w14:textId="77777777" w:rsidR="001C77AF" w:rsidRPr="001378DF" w:rsidRDefault="001C77AF" w:rsidP="00F6004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Postanowienia końcowe</w:t>
      </w:r>
    </w:p>
    <w:p w14:paraId="79F1F62B" w14:textId="77777777" w:rsidR="001C77AF" w:rsidRPr="001378DF" w:rsidRDefault="001C77AF" w:rsidP="001C77A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1378DF">
        <w:rPr>
          <w:rFonts w:ascii="Book Antiqua" w:hAnsi="Book Antiqua" w:cs="Century Gothic"/>
          <w:color w:val="000000" w:themeColor="text1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527DD538" w14:textId="77777777" w:rsidR="001C77AF" w:rsidRPr="001378DF" w:rsidRDefault="001C77AF" w:rsidP="001C77A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bCs/>
          <w:sz w:val="20"/>
          <w:szCs w:val="20"/>
        </w:rPr>
      </w:pPr>
      <w:r w:rsidRPr="001378DF">
        <w:rPr>
          <w:rFonts w:ascii="Book Antiqua" w:hAnsi="Book Antiqua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40699A17" w14:textId="77777777" w:rsidR="001C77AF" w:rsidRPr="001378DF" w:rsidRDefault="001C77AF" w:rsidP="001C77A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Century Gothic"/>
          <w:bCs/>
          <w:sz w:val="20"/>
          <w:szCs w:val="20"/>
        </w:rPr>
      </w:pPr>
      <w:r w:rsidRPr="001378DF">
        <w:rPr>
          <w:rFonts w:ascii="Book Antiqua" w:hAnsi="Book Antiqua" w:cs="Century Gothic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2E49288B" w14:textId="77777777" w:rsidR="001C77AF" w:rsidRPr="001378DF" w:rsidRDefault="001C77AF" w:rsidP="001C77AF">
      <w:pPr>
        <w:autoSpaceDE w:val="0"/>
        <w:autoSpaceDN w:val="0"/>
        <w:adjustRightInd w:val="0"/>
        <w:jc w:val="both"/>
        <w:rPr>
          <w:rFonts w:ascii="Book Antiqua" w:hAnsi="Book Antiqua" w:cs="Century Gothic"/>
          <w:bCs/>
          <w:sz w:val="20"/>
          <w:szCs w:val="20"/>
        </w:rPr>
      </w:pPr>
    </w:p>
    <w:p w14:paraId="47A51B36" w14:textId="77777777" w:rsidR="001C77AF" w:rsidRPr="001378DF" w:rsidRDefault="001C77AF" w:rsidP="001C77AF">
      <w:pPr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2411C1BB" w14:textId="77777777" w:rsidR="001C77AF" w:rsidRPr="001378DF" w:rsidRDefault="001C77AF" w:rsidP="001C77AF">
      <w:pPr>
        <w:tabs>
          <w:tab w:val="left" w:pos="1320"/>
          <w:tab w:val="left" w:pos="6360"/>
        </w:tabs>
        <w:jc w:val="both"/>
        <w:rPr>
          <w:rFonts w:ascii="Book Antiqua" w:hAnsi="Book Antiqua" w:cs="Arial"/>
          <w:b/>
          <w:sz w:val="20"/>
          <w:szCs w:val="20"/>
        </w:rPr>
      </w:pPr>
      <w:r w:rsidRPr="001378DF">
        <w:rPr>
          <w:rFonts w:ascii="Book Antiqua" w:hAnsi="Book Antiqua" w:cs="Arial"/>
          <w:b/>
          <w:sz w:val="20"/>
          <w:szCs w:val="20"/>
        </w:rPr>
        <w:tab/>
        <w:t>Zamawiający</w:t>
      </w:r>
      <w:r w:rsidRPr="001378DF">
        <w:rPr>
          <w:rFonts w:ascii="Book Antiqua" w:hAnsi="Book Antiqua" w:cs="Arial"/>
          <w:b/>
          <w:sz w:val="20"/>
          <w:szCs w:val="20"/>
        </w:rPr>
        <w:tab/>
        <w:t>Wykonawca</w:t>
      </w:r>
    </w:p>
    <w:p w14:paraId="5841F7FA" w14:textId="77777777" w:rsidR="001C77AF" w:rsidRPr="001378DF" w:rsidRDefault="001C77AF" w:rsidP="001C77AF">
      <w:pPr>
        <w:tabs>
          <w:tab w:val="left" w:pos="480"/>
          <w:tab w:val="left" w:pos="5520"/>
        </w:tabs>
        <w:jc w:val="both"/>
        <w:rPr>
          <w:rFonts w:ascii="Book Antiqua" w:hAnsi="Book Antiqua"/>
        </w:rPr>
      </w:pPr>
      <w:r w:rsidRPr="001378DF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  <w:r w:rsidRPr="001378DF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</w:p>
    <w:p w14:paraId="3F43F607" w14:textId="77777777" w:rsidR="00BA472E" w:rsidRDefault="00BA472E"/>
    <w:sectPr w:rsidR="00BA472E" w:rsidSect="00755CF0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AF"/>
    <w:rsid w:val="00000BE1"/>
    <w:rsid w:val="000C6229"/>
    <w:rsid w:val="000E2E28"/>
    <w:rsid w:val="001721E3"/>
    <w:rsid w:val="001C1025"/>
    <w:rsid w:val="001C77AF"/>
    <w:rsid w:val="00207113"/>
    <w:rsid w:val="00293CF8"/>
    <w:rsid w:val="002B5221"/>
    <w:rsid w:val="003B43C8"/>
    <w:rsid w:val="00486004"/>
    <w:rsid w:val="004922C6"/>
    <w:rsid w:val="004923E2"/>
    <w:rsid w:val="004C6D43"/>
    <w:rsid w:val="0055337C"/>
    <w:rsid w:val="00585D3B"/>
    <w:rsid w:val="006F2314"/>
    <w:rsid w:val="0071679C"/>
    <w:rsid w:val="007267E1"/>
    <w:rsid w:val="00755CF0"/>
    <w:rsid w:val="00764B00"/>
    <w:rsid w:val="0077164D"/>
    <w:rsid w:val="007A53B6"/>
    <w:rsid w:val="007B6F7A"/>
    <w:rsid w:val="007F67BA"/>
    <w:rsid w:val="008043AC"/>
    <w:rsid w:val="008E2D7A"/>
    <w:rsid w:val="00905862"/>
    <w:rsid w:val="009073F6"/>
    <w:rsid w:val="00A56CD2"/>
    <w:rsid w:val="00A56DDB"/>
    <w:rsid w:val="00BA472E"/>
    <w:rsid w:val="00C86C0B"/>
    <w:rsid w:val="00CF1E4A"/>
    <w:rsid w:val="00D07A9F"/>
    <w:rsid w:val="00D24F17"/>
    <w:rsid w:val="00D562DD"/>
    <w:rsid w:val="00DC5495"/>
    <w:rsid w:val="00DD3F37"/>
    <w:rsid w:val="00DF5547"/>
    <w:rsid w:val="00F6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96A3"/>
  <w15:chartTrackingRefBased/>
  <w15:docId w15:val="{8DF7E4D6-6D55-43BC-A5B0-0A444629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7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1C77AF"/>
    <w:pPr>
      <w:ind w:left="720"/>
      <w:contextualSpacing/>
    </w:pPr>
  </w:style>
  <w:style w:type="character" w:styleId="Hipercze">
    <w:name w:val="Hyperlink"/>
    <w:rsid w:val="001C77AF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1C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ubiak6@uk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1827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</cp:lastModifiedBy>
  <cp:revision>6</cp:revision>
  <cp:lastPrinted>2024-02-20T11:41:00Z</cp:lastPrinted>
  <dcterms:created xsi:type="dcterms:W3CDTF">2024-02-19T13:08:00Z</dcterms:created>
  <dcterms:modified xsi:type="dcterms:W3CDTF">2024-02-20T11:42:00Z</dcterms:modified>
</cp:coreProperties>
</file>