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4E" w:rsidRPr="009E0E64" w:rsidRDefault="00AF524E" w:rsidP="00AF524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E0E64">
        <w:rPr>
          <w:rFonts w:asciiTheme="minorHAnsi" w:hAnsiTheme="minorHAnsi" w:cstheme="minorHAnsi"/>
          <w:sz w:val="22"/>
          <w:szCs w:val="22"/>
        </w:rPr>
        <w:t xml:space="preserve">Nr sprawy: </w:t>
      </w:r>
      <w:r w:rsidR="00AB67A0" w:rsidRPr="009E0E64">
        <w:rPr>
          <w:rFonts w:asciiTheme="minorHAnsi" w:hAnsiTheme="minorHAnsi" w:cstheme="minorHAnsi"/>
          <w:b/>
          <w:color w:val="auto"/>
          <w:sz w:val="22"/>
          <w:szCs w:val="22"/>
        </w:rPr>
        <w:t>ZSR.KG.RK-271-002/23</w:t>
      </w:r>
    </w:p>
    <w:p w:rsidR="0073557B" w:rsidRPr="009E0E64" w:rsidRDefault="0073557B" w:rsidP="0073557B">
      <w:pPr>
        <w:pStyle w:val="NormalnyWeb"/>
        <w:spacing w:after="0" w:line="276" w:lineRule="auto"/>
        <w:ind w:firstLine="567"/>
        <w:jc w:val="right"/>
        <w:rPr>
          <w:rFonts w:asciiTheme="minorHAnsi" w:hAnsiTheme="minorHAnsi" w:cstheme="minorHAnsi"/>
          <w:sz w:val="22"/>
          <w:szCs w:val="22"/>
        </w:rPr>
      </w:pPr>
      <w:r w:rsidRPr="009E0E6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B67A0" w:rsidRPr="009E0E6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9E0E64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</w:p>
    <w:p w:rsidR="0073557B" w:rsidRPr="009E0E64" w:rsidRDefault="0073557B" w:rsidP="0073557B">
      <w:pPr>
        <w:spacing w:after="0"/>
        <w:rPr>
          <w:rFonts w:cstheme="minorHAnsi"/>
          <w:b/>
          <w:sz w:val="20"/>
          <w:szCs w:val="20"/>
        </w:rPr>
      </w:pPr>
    </w:p>
    <w:p w:rsidR="009E0E64" w:rsidRDefault="009E0E64" w:rsidP="00AF524E">
      <w:pPr>
        <w:spacing w:after="120" w:line="276" w:lineRule="auto"/>
        <w:jc w:val="center"/>
        <w:rPr>
          <w:rFonts w:cstheme="minorHAnsi"/>
          <w:b/>
          <w:sz w:val="24"/>
          <w:szCs w:val="24"/>
        </w:rPr>
      </w:pPr>
    </w:p>
    <w:p w:rsidR="0073557B" w:rsidRPr="009E0E64" w:rsidRDefault="0073557B" w:rsidP="00AF524E">
      <w:pPr>
        <w:spacing w:after="120"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E0E64">
        <w:rPr>
          <w:rFonts w:cstheme="minorHAnsi"/>
          <w:b/>
          <w:sz w:val="24"/>
          <w:szCs w:val="24"/>
        </w:rPr>
        <w:t xml:space="preserve">Oświadczenia wykonawcy/wykonawcy wspólnie ubiegającego się </w:t>
      </w:r>
      <w:r w:rsidRPr="009E0E64">
        <w:rPr>
          <w:rFonts w:cstheme="minorHAnsi"/>
          <w:b/>
          <w:sz w:val="24"/>
          <w:szCs w:val="24"/>
        </w:rPr>
        <w:br/>
        <w:t xml:space="preserve">o udzielenie zamówienia </w:t>
      </w:r>
    </w:p>
    <w:p w:rsidR="0073557B" w:rsidRPr="009E0E64" w:rsidRDefault="0073557B" w:rsidP="00AF524E">
      <w:pPr>
        <w:spacing w:before="120" w:after="0" w:line="276" w:lineRule="auto"/>
        <w:jc w:val="center"/>
        <w:rPr>
          <w:rFonts w:cstheme="minorHAnsi"/>
          <w:b/>
          <w:caps/>
        </w:rPr>
      </w:pPr>
      <w:r w:rsidRPr="009E0E64">
        <w:rPr>
          <w:rFonts w:cstheme="minorHAnsi"/>
          <w:b/>
        </w:rPr>
        <w:t>dotyczące przesłanek wykluczenia z art. 5k rozporządzenia 833/2014 oraz art. 7 ust. 1</w:t>
      </w:r>
      <w:r w:rsidRPr="009E0E64">
        <w:rPr>
          <w:rFonts w:cstheme="minorHAnsi"/>
          <w:b/>
        </w:rPr>
        <w:br/>
        <w:t xml:space="preserve">ustawy o szczególnych rozwiązaniach w zakresie przeciwdziałania wspieraniu agresji </w:t>
      </w:r>
      <w:r w:rsidRPr="009E0E64">
        <w:rPr>
          <w:rFonts w:cstheme="minorHAnsi"/>
          <w:b/>
        </w:rPr>
        <w:br/>
        <w:t>na Ukrainę oraz służących ochronie bezpieczeństwa narodowego</w:t>
      </w:r>
    </w:p>
    <w:p w:rsidR="0073557B" w:rsidRPr="009E0E64" w:rsidRDefault="0073557B" w:rsidP="00AF524E">
      <w:pPr>
        <w:pStyle w:val="Akapitzlist"/>
        <w:numPr>
          <w:ilvl w:val="0"/>
          <w:numId w:val="2"/>
        </w:numPr>
        <w:spacing w:before="360" w:after="0" w:line="360" w:lineRule="auto"/>
        <w:rPr>
          <w:rFonts w:cstheme="minorHAnsi"/>
          <w:b/>
          <w:bCs/>
        </w:rPr>
      </w:pPr>
      <w:r w:rsidRPr="009E0E64">
        <w:rPr>
          <w:rFonts w:cstheme="minorHAnsi"/>
        </w:rPr>
        <w:t xml:space="preserve">Oświadczam, że nie podlegam wykluczeniu z postępowania na podstawie </w:t>
      </w:r>
      <w:bookmarkStart w:id="1" w:name="_Hlk104453315"/>
      <w:r w:rsidRPr="009E0E64">
        <w:rPr>
          <w:rFonts w:cstheme="minorHAnsi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End w:id="1"/>
      <w:r w:rsidRPr="009E0E64">
        <w:rPr>
          <w:rFonts w:cstheme="minorHAnsi"/>
        </w:rPr>
        <w:t>, dalej: rozporządzenie 2022/576.</w:t>
      </w:r>
      <w:r w:rsidRPr="009E0E64">
        <w:rPr>
          <w:rStyle w:val="Odwoanieprzypisudolnego"/>
          <w:rFonts w:cstheme="minorHAnsi"/>
        </w:rPr>
        <w:footnoteReference w:id="1"/>
      </w:r>
    </w:p>
    <w:p w:rsidR="0073557B" w:rsidRPr="009E0E64" w:rsidRDefault="0073557B" w:rsidP="00AF524E">
      <w:pPr>
        <w:pStyle w:val="NormalnyWeb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E0E64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</w:t>
      </w:r>
      <w:bookmarkStart w:id="3" w:name="_Hlk104453399"/>
      <w:r w:rsidRPr="009E0E64">
        <w:rPr>
          <w:rFonts w:asciiTheme="minorHAnsi" w:hAnsiTheme="minorHAnsi" w:cstheme="minorHAnsi"/>
          <w:sz w:val="22"/>
          <w:szCs w:val="22"/>
        </w:rPr>
        <w:t xml:space="preserve">art. </w:t>
      </w:r>
      <w:r w:rsidRPr="009E0E6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9E0E64">
        <w:rPr>
          <w:rFonts w:asciiTheme="minorHAnsi" w:hAnsiTheme="minorHAnsi" w:cstheme="minorHAnsi"/>
          <w:sz w:val="22"/>
          <w:szCs w:val="22"/>
        </w:rPr>
        <w:t>z dnia 13 kwietnia 2022 r. o szczególnych rozwiązaniach w zakresie przeciwdziałania wspieraniu agresji na Ukrainę oraz służących ochronie bezpieczeństwa narodowego (Dz. U. poz. 835)</w:t>
      </w:r>
      <w:bookmarkEnd w:id="3"/>
      <w:r w:rsidRPr="009E0E6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9E0E6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:rsidR="00AF524E" w:rsidRPr="009E0E64" w:rsidRDefault="00AF524E" w:rsidP="00AF524E">
      <w:pPr>
        <w:rPr>
          <w:rFonts w:cstheme="minorHAnsi"/>
        </w:rPr>
      </w:pPr>
    </w:p>
    <w:p w:rsidR="00AF524E" w:rsidRPr="009E0E64" w:rsidRDefault="00AF524E" w:rsidP="00AF524E">
      <w:pPr>
        <w:ind w:left="3540"/>
        <w:rPr>
          <w:rFonts w:cstheme="minorHAnsi"/>
        </w:rPr>
      </w:pPr>
    </w:p>
    <w:p w:rsidR="009E0E64" w:rsidRDefault="009E0E64" w:rsidP="009E0E64">
      <w:pPr>
        <w:spacing w:after="0"/>
        <w:ind w:left="4248" w:firstLine="708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:rsidR="00FA5A55" w:rsidRPr="009E0E64" w:rsidRDefault="00AF524E" w:rsidP="009E0E64">
      <w:pPr>
        <w:spacing w:after="0"/>
        <w:ind w:left="4248" w:firstLine="708"/>
        <w:rPr>
          <w:rFonts w:cstheme="minorHAnsi"/>
        </w:rPr>
      </w:pPr>
      <w:r w:rsidRPr="009E0E64">
        <w:rPr>
          <w:rFonts w:cstheme="minorHAnsi"/>
        </w:rPr>
        <w:t xml:space="preserve"> ( podpis i pieczątka wykonawcy)</w:t>
      </w:r>
    </w:p>
    <w:sectPr w:rsidR="00FA5A55" w:rsidRPr="009E0E64" w:rsidSect="009E0E64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FBB" w:rsidRDefault="00B94FBB" w:rsidP="0073557B">
      <w:pPr>
        <w:spacing w:after="0" w:line="240" w:lineRule="auto"/>
      </w:pPr>
      <w:r>
        <w:separator/>
      </w:r>
    </w:p>
  </w:endnote>
  <w:endnote w:type="continuationSeparator" w:id="0">
    <w:p w:rsidR="00B94FBB" w:rsidRDefault="00B94FBB" w:rsidP="007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FBB" w:rsidRDefault="00B94FBB" w:rsidP="0073557B">
      <w:pPr>
        <w:spacing w:after="0" w:line="240" w:lineRule="auto"/>
      </w:pPr>
      <w:r>
        <w:separator/>
      </w:r>
    </w:p>
  </w:footnote>
  <w:footnote w:type="continuationSeparator" w:id="0">
    <w:p w:rsidR="00B94FBB" w:rsidRDefault="00B94FBB" w:rsidP="0073557B">
      <w:pPr>
        <w:spacing w:after="0" w:line="240" w:lineRule="auto"/>
      </w:pPr>
      <w:r>
        <w:continuationSeparator/>
      </w:r>
    </w:p>
  </w:footnote>
  <w:footnote w:id="1">
    <w:p w:rsidR="0073557B" w:rsidRPr="00B929A1" w:rsidRDefault="0073557B" w:rsidP="007355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73557B" w:rsidRDefault="0073557B" w:rsidP="0073557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73557B" w:rsidRDefault="0073557B" w:rsidP="0073557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73557B" w:rsidRPr="00B929A1" w:rsidRDefault="0073557B" w:rsidP="0073557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73557B" w:rsidRPr="004E3F67" w:rsidRDefault="0073557B" w:rsidP="007355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73557B" w:rsidRPr="00A82964" w:rsidRDefault="0073557B" w:rsidP="007355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3557B" w:rsidRPr="00A82964" w:rsidRDefault="0073557B" w:rsidP="007355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3557B" w:rsidRPr="00A82964" w:rsidRDefault="0073557B" w:rsidP="007355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3557B" w:rsidRPr="00896587" w:rsidRDefault="0073557B" w:rsidP="007355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C1CA1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45"/>
    <w:rsid w:val="00033E02"/>
    <w:rsid w:val="00086A1E"/>
    <w:rsid w:val="005301BF"/>
    <w:rsid w:val="00553345"/>
    <w:rsid w:val="006756E1"/>
    <w:rsid w:val="006E06FC"/>
    <w:rsid w:val="0073557B"/>
    <w:rsid w:val="009E0E64"/>
    <w:rsid w:val="00AB67A0"/>
    <w:rsid w:val="00AF524E"/>
    <w:rsid w:val="00B94FBB"/>
    <w:rsid w:val="00FA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A5DF"/>
  <w15:chartTrackingRefBased/>
  <w15:docId w15:val="{F30D2CC2-11E6-4C47-B0E6-9B20C764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57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5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5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5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557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557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F52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2023-03-14T13:29:00Z</dcterms:created>
  <dcterms:modified xsi:type="dcterms:W3CDTF">2023-07-05T10:23:00Z</dcterms:modified>
</cp:coreProperties>
</file>