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9F46" w14:textId="22C118A0" w:rsidR="00F97A7F" w:rsidRPr="00803136" w:rsidRDefault="00803136" w:rsidP="00642992">
      <w:pPr>
        <w:tabs>
          <w:tab w:val="left" w:pos="465"/>
        </w:tabs>
        <w:spacing w:after="0" w:line="240" w:lineRule="auto"/>
        <w:rPr>
          <w:rFonts w:eastAsia="Times New Roman" w:cstheme="minorHAnsi"/>
          <w:b/>
          <w:color w:val="000000"/>
          <w:lang w:eastAsia="pl-PL"/>
        </w:rPr>
      </w:pPr>
      <w:r>
        <w:rPr>
          <w:rFonts w:eastAsia="Times New Roman" w:cstheme="minorHAnsi"/>
          <w:b/>
          <w:color w:val="000000"/>
          <w:lang w:eastAsia="pl-PL"/>
        </w:rPr>
        <w:t>N</w:t>
      </w:r>
      <w:r w:rsidRPr="00803136">
        <w:rPr>
          <w:rFonts w:eastAsia="Times New Roman" w:cstheme="minorHAnsi"/>
          <w:b/>
          <w:color w:val="000000"/>
          <w:lang w:eastAsia="pl-PL"/>
        </w:rPr>
        <w:t xml:space="preserve">r </w:t>
      </w:r>
      <w:r w:rsidR="00F97A7F" w:rsidRPr="00803136">
        <w:rPr>
          <w:rFonts w:eastAsia="Times New Roman" w:cstheme="minorHAnsi"/>
          <w:b/>
          <w:color w:val="000000"/>
          <w:lang w:eastAsia="pl-PL"/>
        </w:rPr>
        <w:t>postępowania: BZP.2711</w:t>
      </w:r>
      <w:r w:rsidR="00202709">
        <w:rPr>
          <w:rFonts w:eastAsia="Times New Roman" w:cstheme="minorHAnsi"/>
          <w:b/>
          <w:color w:val="000000"/>
          <w:lang w:eastAsia="pl-PL"/>
        </w:rPr>
        <w:t>.11.</w:t>
      </w:r>
      <w:r w:rsidR="00F97A7F" w:rsidRPr="00803136">
        <w:rPr>
          <w:rFonts w:eastAsia="Times New Roman" w:cstheme="minorHAnsi"/>
          <w:b/>
          <w:color w:val="000000"/>
          <w:lang w:eastAsia="pl-PL"/>
        </w:rPr>
        <w:t>2022.MG</w:t>
      </w:r>
      <w:r w:rsidR="005B1487" w:rsidRPr="005B1487">
        <w:rPr>
          <w:rFonts w:eastAsia="Times New Roman" w:cstheme="minorHAnsi"/>
          <w:b/>
          <w:bCs/>
          <w:color w:val="000000"/>
          <w:lang w:eastAsia="pl-PL"/>
        </w:rPr>
        <w:t xml:space="preserve"> </w:t>
      </w:r>
      <w:r w:rsidR="005B1487">
        <w:rPr>
          <w:rFonts w:eastAsia="Times New Roman" w:cstheme="minorHAnsi"/>
          <w:b/>
          <w:bCs/>
          <w:color w:val="000000"/>
          <w:lang w:eastAsia="pl-PL"/>
        </w:rPr>
        <w:t xml:space="preserve">                                                       </w:t>
      </w:r>
      <w:r w:rsidR="005B1487" w:rsidRPr="00803136">
        <w:rPr>
          <w:rFonts w:eastAsia="Times New Roman" w:cstheme="minorHAnsi"/>
          <w:b/>
          <w:bCs/>
          <w:color w:val="000000"/>
          <w:lang w:eastAsia="pl-PL"/>
        </w:rPr>
        <w:t>Załącznik nr 4 do SWZ</w:t>
      </w:r>
    </w:p>
    <w:p w14:paraId="2BBE1866" w14:textId="0A307BA5" w:rsidR="00F97A7F" w:rsidRPr="00803136" w:rsidRDefault="00F97A7F" w:rsidP="00642992">
      <w:pPr>
        <w:tabs>
          <w:tab w:val="left" w:pos="465"/>
          <w:tab w:val="left" w:pos="6809"/>
        </w:tabs>
        <w:spacing w:after="0" w:line="240" w:lineRule="auto"/>
        <w:jc w:val="right"/>
        <w:rPr>
          <w:rFonts w:eastAsia="Times New Roman" w:cstheme="minorHAnsi"/>
          <w:b/>
          <w:bCs/>
          <w:color w:val="000000"/>
          <w:lang w:eastAsia="pl-PL"/>
        </w:rPr>
      </w:pPr>
      <w:r w:rsidRPr="00803136">
        <w:rPr>
          <w:rFonts w:eastAsia="Times New Roman" w:cstheme="minorHAnsi"/>
          <w:b/>
          <w:bCs/>
          <w:color w:val="000000"/>
          <w:lang w:eastAsia="pl-PL"/>
        </w:rPr>
        <w:tab/>
      </w:r>
    </w:p>
    <w:p w14:paraId="3516C6C9" w14:textId="61677048" w:rsidR="00F97A7F" w:rsidRPr="001107CE" w:rsidRDefault="00F97A7F" w:rsidP="00642992">
      <w:pPr>
        <w:tabs>
          <w:tab w:val="left" w:pos="465"/>
        </w:tabs>
        <w:spacing w:after="0" w:line="240" w:lineRule="auto"/>
        <w:jc w:val="center"/>
        <w:rPr>
          <w:rFonts w:eastAsia="Times New Roman" w:cstheme="minorHAnsi"/>
          <w:b/>
          <w:bCs/>
          <w:color w:val="000000"/>
          <w:sz w:val="28"/>
          <w:szCs w:val="28"/>
          <w:lang w:eastAsia="pl-PL"/>
        </w:rPr>
      </w:pPr>
      <w:r w:rsidRPr="00F629DF">
        <w:rPr>
          <w:rFonts w:eastAsia="Times New Roman" w:cstheme="minorHAnsi"/>
          <w:b/>
          <w:bCs/>
          <w:color w:val="000000"/>
          <w:sz w:val="28"/>
          <w:szCs w:val="28"/>
          <w:lang w:eastAsia="pl-PL"/>
        </w:rPr>
        <w:t xml:space="preserve">Projektowane </w:t>
      </w:r>
      <w:r w:rsidRPr="001107CE">
        <w:rPr>
          <w:rFonts w:eastAsia="Times New Roman" w:cstheme="minorHAnsi"/>
          <w:b/>
          <w:bCs/>
          <w:color w:val="000000"/>
          <w:sz w:val="28"/>
          <w:szCs w:val="28"/>
          <w:lang w:eastAsia="pl-PL"/>
        </w:rPr>
        <w:t>postanowienia umowy</w:t>
      </w:r>
    </w:p>
    <w:p w14:paraId="584B7304" w14:textId="53B95D06" w:rsidR="0049458C" w:rsidRPr="00803136" w:rsidRDefault="0049458C" w:rsidP="00642992">
      <w:pPr>
        <w:tabs>
          <w:tab w:val="left" w:pos="465"/>
        </w:tabs>
        <w:spacing w:after="0" w:line="240" w:lineRule="auto"/>
        <w:jc w:val="center"/>
        <w:rPr>
          <w:rFonts w:eastAsia="Times New Roman" w:cstheme="minorHAnsi"/>
          <w:b/>
          <w:bCs/>
          <w:color w:val="000000"/>
          <w:lang w:eastAsia="pl-PL"/>
        </w:rPr>
      </w:pPr>
    </w:p>
    <w:p w14:paraId="09329623" w14:textId="7377444B" w:rsidR="0049458C" w:rsidRPr="00803136" w:rsidRDefault="00803136" w:rsidP="00642992">
      <w:pPr>
        <w:tabs>
          <w:tab w:val="left" w:pos="465"/>
        </w:tabs>
        <w:spacing w:after="0" w:line="240" w:lineRule="auto"/>
        <w:jc w:val="center"/>
        <w:rPr>
          <w:rFonts w:eastAsia="Times New Roman" w:cstheme="minorHAnsi"/>
          <w:b/>
          <w:bCs/>
          <w:color w:val="000000"/>
          <w:lang w:eastAsia="pl-PL"/>
        </w:rPr>
      </w:pPr>
      <w:r w:rsidRPr="00803136">
        <w:rPr>
          <w:rFonts w:eastAsia="Times New Roman" w:cstheme="minorHAnsi"/>
          <w:b/>
          <w:bCs/>
          <w:color w:val="000000"/>
          <w:lang w:eastAsia="pl-PL"/>
        </w:rPr>
        <w:t>NR UMOW</w:t>
      </w:r>
      <w:r>
        <w:rPr>
          <w:rFonts w:eastAsia="Times New Roman" w:cstheme="minorHAnsi"/>
          <w:b/>
          <w:bCs/>
          <w:color w:val="000000"/>
          <w:lang w:eastAsia="pl-PL"/>
        </w:rPr>
        <w:t>Y</w:t>
      </w:r>
      <w:r w:rsidRPr="00803136">
        <w:rPr>
          <w:rFonts w:eastAsia="Times New Roman" w:cstheme="minorHAnsi"/>
          <w:b/>
          <w:bCs/>
          <w:color w:val="000000"/>
          <w:lang w:eastAsia="pl-PL"/>
        </w:rPr>
        <w:t xml:space="preserve"> </w:t>
      </w:r>
      <w:r w:rsidR="0049458C" w:rsidRPr="00803136">
        <w:rPr>
          <w:rFonts w:eastAsia="Times New Roman" w:cstheme="minorHAnsi"/>
          <w:b/>
          <w:bCs/>
          <w:color w:val="000000"/>
          <w:lang w:eastAsia="pl-PL"/>
        </w:rPr>
        <w:t>……………………</w:t>
      </w:r>
    </w:p>
    <w:p w14:paraId="14C5A8B8" w14:textId="77777777" w:rsidR="0049458C" w:rsidRPr="00803136" w:rsidRDefault="0049458C" w:rsidP="00642992">
      <w:pPr>
        <w:tabs>
          <w:tab w:val="left" w:pos="465"/>
        </w:tabs>
        <w:spacing w:after="0" w:line="240" w:lineRule="auto"/>
        <w:jc w:val="center"/>
        <w:rPr>
          <w:rFonts w:eastAsia="Times New Roman" w:cstheme="minorHAnsi"/>
          <w:b/>
          <w:bCs/>
          <w:color w:val="000000"/>
          <w:lang w:eastAsia="pl-PL"/>
        </w:rPr>
      </w:pPr>
    </w:p>
    <w:p w14:paraId="10847BCF" w14:textId="6360BEAB" w:rsidR="00F97A7F" w:rsidRDefault="00F97A7F" w:rsidP="00642992">
      <w:pPr>
        <w:spacing w:after="0" w:line="240" w:lineRule="auto"/>
        <w:jc w:val="both"/>
        <w:rPr>
          <w:rFonts w:eastAsia="Times New Roman" w:cstheme="minorHAnsi"/>
          <w:color w:val="000000"/>
          <w:lang w:eastAsia="pl-PL"/>
        </w:rPr>
      </w:pPr>
      <w:r w:rsidRPr="00803136">
        <w:rPr>
          <w:rFonts w:eastAsia="Times New Roman" w:cstheme="minorHAnsi"/>
          <w:color w:val="000000"/>
          <w:lang w:eastAsia="pl-PL"/>
        </w:rPr>
        <w:t>sporządzonej w dniu ………………………. we Wrocławiu pomiędzy:</w:t>
      </w:r>
    </w:p>
    <w:p w14:paraId="117F8270" w14:textId="77777777" w:rsidR="00803136" w:rsidRPr="00803136" w:rsidRDefault="00803136" w:rsidP="00642992">
      <w:pPr>
        <w:spacing w:after="0" w:line="240" w:lineRule="auto"/>
        <w:jc w:val="both"/>
        <w:rPr>
          <w:rFonts w:eastAsia="Times New Roman" w:cstheme="minorHAnsi"/>
          <w:color w:val="000000"/>
          <w:lang w:eastAsia="pl-PL"/>
        </w:rPr>
      </w:pPr>
    </w:p>
    <w:p w14:paraId="458E6A39" w14:textId="0F30BC3F" w:rsidR="00F97A7F" w:rsidRPr="00803136" w:rsidRDefault="00F97A7F" w:rsidP="00642992">
      <w:pPr>
        <w:spacing w:after="0" w:line="240" w:lineRule="auto"/>
        <w:jc w:val="both"/>
        <w:rPr>
          <w:rFonts w:eastAsia="Times New Roman" w:cstheme="minorHAnsi"/>
          <w:color w:val="000000"/>
          <w:lang w:eastAsia="pl-PL"/>
        </w:rPr>
      </w:pPr>
      <w:r w:rsidRPr="00803136">
        <w:rPr>
          <w:rFonts w:eastAsia="Times New Roman" w:cstheme="minorHAnsi"/>
          <w:b/>
          <w:color w:val="000000"/>
          <w:lang w:eastAsia="pl-PL"/>
        </w:rPr>
        <w:t>Uniwersytetem Wrocławskim</w:t>
      </w:r>
      <w:r w:rsidRPr="00803136">
        <w:rPr>
          <w:rFonts w:eastAsia="Times New Roman" w:cstheme="minorHAnsi"/>
          <w:color w:val="000000"/>
          <w:lang w:eastAsia="pl-PL"/>
        </w:rPr>
        <w:t xml:space="preserve"> z siedzibą we Wrocławiu</w:t>
      </w:r>
      <w:r w:rsidR="00FD5CDF">
        <w:rPr>
          <w:rFonts w:eastAsia="Times New Roman" w:cstheme="minorHAnsi"/>
          <w:color w:val="000000"/>
          <w:lang w:eastAsia="pl-PL"/>
        </w:rPr>
        <w:t xml:space="preserve"> (kod: </w:t>
      </w:r>
      <w:r w:rsidR="00FD5CDF" w:rsidRPr="00803136">
        <w:rPr>
          <w:rFonts w:eastAsia="Times New Roman" w:cstheme="minorHAnsi"/>
          <w:color w:val="000000"/>
          <w:lang w:eastAsia="pl-PL"/>
        </w:rPr>
        <w:t>50-137</w:t>
      </w:r>
      <w:r w:rsidR="00FD5CDF">
        <w:rPr>
          <w:rFonts w:eastAsia="Times New Roman" w:cstheme="minorHAnsi"/>
          <w:color w:val="000000"/>
          <w:lang w:eastAsia="pl-PL"/>
        </w:rPr>
        <w:t>)</w:t>
      </w:r>
      <w:r w:rsidRPr="00803136">
        <w:rPr>
          <w:rFonts w:eastAsia="Times New Roman" w:cstheme="minorHAnsi"/>
          <w:color w:val="000000"/>
          <w:lang w:eastAsia="pl-PL"/>
        </w:rPr>
        <w:t>, pl. Uniwersytecki 1</w:t>
      </w:r>
      <w:r w:rsidR="00FD5CDF">
        <w:rPr>
          <w:rFonts w:eastAsia="Times New Roman" w:cstheme="minorHAnsi"/>
          <w:color w:val="000000"/>
          <w:lang w:eastAsia="pl-PL"/>
        </w:rPr>
        <w:t xml:space="preserve">, </w:t>
      </w:r>
      <w:r w:rsidRPr="00803136">
        <w:rPr>
          <w:rFonts w:eastAsia="Times New Roman" w:cstheme="minorHAnsi"/>
          <w:color w:val="000000"/>
          <w:lang w:eastAsia="pl-PL"/>
        </w:rPr>
        <w:t>NIP</w:t>
      </w:r>
      <w:r w:rsidR="00803136">
        <w:rPr>
          <w:rFonts w:eastAsia="Times New Roman" w:cstheme="minorHAnsi"/>
          <w:color w:val="000000"/>
          <w:lang w:eastAsia="pl-PL"/>
        </w:rPr>
        <w:t>:</w:t>
      </w:r>
      <w:r w:rsidRPr="00803136">
        <w:rPr>
          <w:rFonts w:eastAsia="Times New Roman" w:cstheme="minorHAnsi"/>
          <w:color w:val="000000"/>
          <w:lang w:eastAsia="pl-PL"/>
        </w:rPr>
        <w:t> 896-000-54-08, REGON</w:t>
      </w:r>
      <w:r w:rsidR="00803136">
        <w:rPr>
          <w:rFonts w:eastAsia="Times New Roman" w:cstheme="minorHAnsi"/>
          <w:color w:val="000000"/>
          <w:lang w:eastAsia="pl-PL"/>
        </w:rPr>
        <w:t>:</w:t>
      </w:r>
      <w:r w:rsidRPr="00803136">
        <w:rPr>
          <w:rFonts w:eastAsia="Times New Roman" w:cstheme="minorHAnsi"/>
          <w:color w:val="000000"/>
          <w:lang w:eastAsia="pl-PL"/>
        </w:rPr>
        <w:t xml:space="preserve"> 000001301 (</w:t>
      </w:r>
      <w:r w:rsidRPr="002E662C">
        <w:rPr>
          <w:rFonts w:eastAsia="Times New Roman" w:cstheme="minorHAnsi"/>
          <w:color w:val="000000"/>
          <w:lang w:eastAsia="pl-PL"/>
        </w:rPr>
        <w:t>VAT UE PL 89600 05408),</w:t>
      </w:r>
      <w:r w:rsidRPr="00803136">
        <w:rPr>
          <w:rFonts w:eastAsia="Times New Roman" w:cstheme="minorHAnsi"/>
          <w:color w:val="000000"/>
          <w:lang w:eastAsia="pl-PL"/>
        </w:rPr>
        <w:t xml:space="preserve"> </w:t>
      </w:r>
    </w:p>
    <w:p w14:paraId="038DE520" w14:textId="77777777" w:rsidR="00F97A7F" w:rsidRPr="00803136" w:rsidRDefault="00F97A7F" w:rsidP="00642992">
      <w:pPr>
        <w:spacing w:after="0" w:line="240" w:lineRule="auto"/>
        <w:jc w:val="both"/>
        <w:rPr>
          <w:rFonts w:eastAsia="Times New Roman" w:cstheme="minorHAnsi"/>
          <w:color w:val="000000"/>
          <w:lang w:eastAsia="pl-PL"/>
        </w:rPr>
      </w:pPr>
      <w:r w:rsidRPr="00803136">
        <w:rPr>
          <w:rFonts w:eastAsia="Times New Roman" w:cstheme="minorHAnsi"/>
          <w:color w:val="000000"/>
          <w:lang w:eastAsia="pl-PL"/>
        </w:rPr>
        <w:t>który reprezentuje:</w:t>
      </w:r>
    </w:p>
    <w:p w14:paraId="759BBCFC" w14:textId="0392FD4C" w:rsidR="00F97A7F" w:rsidRPr="00803136" w:rsidRDefault="00F97A7F" w:rsidP="00642992">
      <w:pPr>
        <w:spacing w:after="0" w:line="240" w:lineRule="auto"/>
        <w:jc w:val="both"/>
        <w:rPr>
          <w:rFonts w:eastAsia="Times New Roman" w:cstheme="minorHAnsi"/>
          <w:color w:val="000000"/>
          <w:lang w:eastAsia="pl-PL"/>
        </w:rPr>
      </w:pPr>
      <w:r w:rsidRPr="00803136">
        <w:rPr>
          <w:rFonts w:eastAsia="Times New Roman" w:cstheme="minorHAnsi"/>
          <w:b/>
          <w:color w:val="000000"/>
          <w:lang w:eastAsia="pl-PL"/>
        </w:rPr>
        <w:t>………………………………………………………</w:t>
      </w:r>
      <w:r w:rsidR="00DF4BC2">
        <w:rPr>
          <w:rFonts w:eastAsia="Times New Roman" w:cstheme="minorHAnsi"/>
          <w:b/>
          <w:color w:val="000000"/>
          <w:lang w:eastAsia="pl-PL"/>
        </w:rPr>
        <w:t>………………..</w:t>
      </w:r>
      <w:r w:rsidRPr="00803136">
        <w:rPr>
          <w:rFonts w:eastAsia="Times New Roman" w:cstheme="minorHAnsi"/>
          <w:color w:val="000000"/>
          <w:lang w:eastAsia="pl-PL"/>
        </w:rPr>
        <w:br/>
        <w:t>zwanym w dalszej części umowy "</w:t>
      </w:r>
      <w:r w:rsidR="00803136">
        <w:rPr>
          <w:rFonts w:eastAsia="Times New Roman" w:cstheme="minorHAnsi"/>
          <w:b/>
          <w:color w:val="000000"/>
          <w:lang w:eastAsia="pl-PL"/>
        </w:rPr>
        <w:t>Zamawiającym</w:t>
      </w:r>
      <w:r w:rsidRPr="00803136">
        <w:rPr>
          <w:rFonts w:eastAsia="Times New Roman" w:cstheme="minorHAnsi"/>
          <w:color w:val="000000"/>
          <w:lang w:eastAsia="pl-PL"/>
        </w:rPr>
        <w:t xml:space="preserve">" </w:t>
      </w:r>
    </w:p>
    <w:p w14:paraId="72AE10DF" w14:textId="77777777" w:rsidR="00F97A7F" w:rsidRPr="00803136" w:rsidRDefault="00F97A7F" w:rsidP="00642992">
      <w:pPr>
        <w:spacing w:after="0" w:line="240" w:lineRule="auto"/>
        <w:jc w:val="both"/>
        <w:rPr>
          <w:rFonts w:eastAsia="Times New Roman" w:cstheme="minorHAnsi"/>
          <w:color w:val="000000"/>
          <w:lang w:eastAsia="pl-PL"/>
        </w:rPr>
      </w:pPr>
      <w:r w:rsidRPr="00803136">
        <w:rPr>
          <w:rFonts w:eastAsia="Times New Roman" w:cstheme="minorHAnsi"/>
          <w:color w:val="000000"/>
          <w:lang w:eastAsia="pl-PL"/>
        </w:rPr>
        <w:t xml:space="preserve">oraz  </w:t>
      </w:r>
    </w:p>
    <w:p w14:paraId="1ACA28A2" w14:textId="77777777" w:rsidR="00F97A7F" w:rsidRPr="00803136" w:rsidRDefault="00F97A7F" w:rsidP="00642992">
      <w:pPr>
        <w:spacing w:after="0" w:line="240" w:lineRule="auto"/>
        <w:jc w:val="both"/>
        <w:rPr>
          <w:rFonts w:eastAsia="Times New Roman" w:cstheme="minorHAnsi"/>
          <w:color w:val="000000"/>
          <w:lang w:eastAsia="pl-PL"/>
        </w:rPr>
      </w:pPr>
      <w:r w:rsidRPr="00803136">
        <w:rPr>
          <w:rFonts w:eastAsia="Times New Roman" w:cstheme="minorHAnsi"/>
          <w:color w:val="000000"/>
          <w:lang w:eastAsia="pl-PL"/>
        </w:rPr>
        <w:t xml:space="preserve">(Podmiot fizyczny) </w:t>
      </w:r>
    </w:p>
    <w:p w14:paraId="58859ECD" w14:textId="0FA3DB43" w:rsidR="00F97A7F" w:rsidRDefault="00F97A7F" w:rsidP="00642992">
      <w:pPr>
        <w:spacing w:after="0" w:line="240" w:lineRule="auto"/>
        <w:jc w:val="both"/>
        <w:rPr>
          <w:rFonts w:eastAsia="Times New Roman" w:cstheme="minorHAnsi"/>
          <w:color w:val="000000"/>
          <w:lang w:eastAsia="pl-PL"/>
        </w:rPr>
      </w:pPr>
      <w:r w:rsidRPr="00803136">
        <w:rPr>
          <w:rFonts w:eastAsia="Times New Roman" w:cstheme="minorHAnsi"/>
          <w:color w:val="000000"/>
          <w:lang w:eastAsia="pl-PL"/>
        </w:rPr>
        <w:t>Imię i Nazwisko ………………………………..zam. …………………………………………….. działający jako przedsiębiorca pod nazwą ………………………………. adres działalności ……………………… zarejestrowany w</w:t>
      </w:r>
      <w:r w:rsidR="005105BB">
        <w:rPr>
          <w:rFonts w:eastAsia="Times New Roman" w:cstheme="minorHAnsi"/>
          <w:color w:val="000000"/>
          <w:lang w:eastAsia="pl-PL"/>
        </w:rPr>
        <w:t> </w:t>
      </w:r>
      <w:r w:rsidRPr="00803136">
        <w:rPr>
          <w:rFonts w:eastAsia="Times New Roman" w:cstheme="minorHAnsi"/>
          <w:color w:val="000000"/>
          <w:lang w:eastAsia="pl-PL"/>
        </w:rPr>
        <w:t xml:space="preserve">……………………… NIP…………..REGON……………… </w:t>
      </w:r>
    </w:p>
    <w:p w14:paraId="0BBC8FAE" w14:textId="77777777" w:rsidR="00803136" w:rsidRPr="00803136" w:rsidRDefault="00803136" w:rsidP="00642992">
      <w:pPr>
        <w:spacing w:after="0" w:line="240" w:lineRule="auto"/>
        <w:jc w:val="both"/>
        <w:rPr>
          <w:rFonts w:eastAsia="Times New Roman" w:cstheme="minorHAnsi"/>
          <w:color w:val="000000"/>
          <w:lang w:eastAsia="pl-PL"/>
        </w:rPr>
      </w:pPr>
    </w:p>
    <w:p w14:paraId="1929F10C" w14:textId="77777777" w:rsidR="00F97A7F" w:rsidRPr="00803136" w:rsidRDefault="00F97A7F" w:rsidP="00642992">
      <w:pPr>
        <w:spacing w:after="0" w:line="240" w:lineRule="auto"/>
        <w:jc w:val="both"/>
        <w:rPr>
          <w:rFonts w:eastAsia="Times New Roman" w:cstheme="minorHAnsi"/>
          <w:color w:val="000000"/>
          <w:lang w:eastAsia="pl-PL"/>
        </w:rPr>
      </w:pPr>
      <w:r w:rsidRPr="00803136">
        <w:rPr>
          <w:rFonts w:eastAsia="Times New Roman" w:cstheme="minorHAnsi"/>
          <w:color w:val="000000"/>
          <w:lang w:eastAsia="pl-PL"/>
        </w:rPr>
        <w:t xml:space="preserve">(Podmiot prawny) </w:t>
      </w:r>
    </w:p>
    <w:p w14:paraId="79111347" w14:textId="44FCFE58" w:rsidR="00F97A7F" w:rsidRPr="00803136" w:rsidRDefault="00F97A7F" w:rsidP="00642992">
      <w:pPr>
        <w:spacing w:after="0" w:line="240" w:lineRule="auto"/>
        <w:jc w:val="both"/>
        <w:rPr>
          <w:rFonts w:eastAsia="Times New Roman" w:cstheme="minorHAnsi"/>
          <w:b/>
          <w:lang w:eastAsia="pl-PL"/>
        </w:rPr>
      </w:pPr>
      <w:r w:rsidRPr="00803136">
        <w:rPr>
          <w:rFonts w:eastAsia="Times New Roman" w:cstheme="minorHAnsi"/>
          <w:color w:val="000000"/>
          <w:lang w:eastAsia="pl-PL"/>
        </w:rPr>
        <w:t xml:space="preserve">Nazwa …………………………… siedziba ………….. adres …………………… zarejestrowana w Sądzie Rejonowy …………………………   ………….. Wydział Gospodarczy Krajowego Rejestru Sądowego pod numerem KRS ……………………….., kapitał zakładowy w wysokości …………………………. NIP: ………………….  REGON: ………………………………., reprezentowaną przez:  ……………………………..  zwanym </w:t>
      </w:r>
      <w:r w:rsidRPr="00803136">
        <w:rPr>
          <w:rFonts w:eastAsia="Times New Roman" w:cstheme="minorHAnsi"/>
          <w:lang w:eastAsia="pl-PL"/>
        </w:rPr>
        <w:t xml:space="preserve">w dalszej części umowy </w:t>
      </w:r>
      <w:r w:rsidRPr="00803136">
        <w:rPr>
          <w:rFonts w:eastAsia="Times New Roman" w:cstheme="minorHAnsi"/>
          <w:b/>
          <w:lang w:eastAsia="pl-PL"/>
        </w:rPr>
        <w:t>"</w:t>
      </w:r>
      <w:r w:rsidR="00803136">
        <w:rPr>
          <w:rFonts w:eastAsia="Times New Roman" w:cstheme="minorHAnsi"/>
          <w:b/>
          <w:lang w:eastAsia="pl-PL"/>
        </w:rPr>
        <w:t>Wykonawcą</w:t>
      </w:r>
      <w:r w:rsidRPr="00803136">
        <w:rPr>
          <w:rFonts w:eastAsia="Times New Roman" w:cstheme="minorHAnsi"/>
          <w:b/>
          <w:lang w:eastAsia="pl-PL"/>
        </w:rPr>
        <w:t>"</w:t>
      </w:r>
    </w:p>
    <w:p w14:paraId="1F1D744B" w14:textId="781DA7F6" w:rsidR="00F97A7F" w:rsidRPr="00803136" w:rsidRDefault="00F97A7F" w:rsidP="00642992">
      <w:pPr>
        <w:spacing w:after="0" w:line="240" w:lineRule="auto"/>
        <w:jc w:val="both"/>
        <w:rPr>
          <w:rFonts w:eastAsia="Times New Roman" w:cstheme="minorHAnsi"/>
          <w:lang w:eastAsia="pl-PL"/>
        </w:rPr>
      </w:pPr>
      <w:r w:rsidRPr="00803136">
        <w:rPr>
          <w:rFonts w:eastAsia="Times New Roman" w:cstheme="minorHAnsi"/>
          <w:lang w:eastAsia="pl-PL"/>
        </w:rPr>
        <w:t>zwanymi dalej Stronami, a każdy z nich odrębnie Stroną</w:t>
      </w:r>
      <w:r w:rsidR="00BE754E">
        <w:rPr>
          <w:rFonts w:eastAsia="Times New Roman" w:cstheme="minorHAnsi"/>
          <w:lang w:eastAsia="pl-PL"/>
        </w:rPr>
        <w:t>.</w:t>
      </w:r>
    </w:p>
    <w:p w14:paraId="4803317E" w14:textId="77777777" w:rsidR="00F97A7F" w:rsidRPr="00803136" w:rsidRDefault="00F97A7F" w:rsidP="00642992">
      <w:pPr>
        <w:spacing w:after="0" w:line="240" w:lineRule="auto"/>
        <w:rPr>
          <w:rFonts w:eastAsia="Times New Roman" w:cstheme="minorHAnsi"/>
          <w:color w:val="000000"/>
          <w:lang w:eastAsia="pl-PL"/>
        </w:rPr>
      </w:pPr>
    </w:p>
    <w:p w14:paraId="3D8E9D38" w14:textId="7CEE7B7F" w:rsidR="00F97A7F" w:rsidRPr="00803136" w:rsidRDefault="00F97A7F" w:rsidP="00642992">
      <w:pPr>
        <w:pStyle w:val="Akapitzlist"/>
        <w:keepNext/>
        <w:tabs>
          <w:tab w:val="left" w:pos="567"/>
        </w:tabs>
        <w:spacing w:after="0" w:line="240" w:lineRule="auto"/>
        <w:ind w:left="0"/>
        <w:jc w:val="both"/>
        <w:rPr>
          <w:rFonts w:eastAsia="Verdana" w:cstheme="minorHAnsi"/>
          <w:b/>
          <w:bCs/>
        </w:rPr>
      </w:pPr>
      <w:r w:rsidRPr="00803136">
        <w:rPr>
          <w:rFonts w:cstheme="minorHAnsi"/>
          <w:lang w:eastAsia="ar-SA"/>
        </w:rPr>
        <w:t xml:space="preserve">Umowa została zawarta w wyniku wyboru Wykonawcy w postępowaniu o udzielenie zamówienia publicznego </w:t>
      </w:r>
      <w:r w:rsidRPr="00803136">
        <w:rPr>
          <w:rFonts w:cstheme="minorHAnsi"/>
        </w:rPr>
        <w:t xml:space="preserve">w trybie podstawowym na podstawie art. 275 </w:t>
      </w:r>
      <w:r w:rsidR="007419F0">
        <w:rPr>
          <w:rFonts w:cstheme="minorHAnsi"/>
        </w:rPr>
        <w:t>pkt</w:t>
      </w:r>
      <w:r w:rsidRPr="00803136">
        <w:rPr>
          <w:rFonts w:cstheme="minorHAnsi"/>
        </w:rPr>
        <w:t>. 1</w:t>
      </w:r>
      <w:r w:rsidR="00803136">
        <w:rPr>
          <w:rFonts w:cstheme="minorHAnsi"/>
        </w:rPr>
        <w:t xml:space="preserve">, w zw. z art. 359 </w:t>
      </w:r>
      <w:r w:rsidR="007419F0">
        <w:rPr>
          <w:rFonts w:cstheme="minorHAnsi"/>
        </w:rPr>
        <w:t>pkt 2</w:t>
      </w:r>
      <w:r w:rsidRPr="00803136">
        <w:rPr>
          <w:rFonts w:cstheme="minorHAnsi"/>
          <w:b/>
        </w:rPr>
        <w:t xml:space="preserve"> </w:t>
      </w:r>
      <w:r w:rsidRPr="00803136">
        <w:rPr>
          <w:rFonts w:cstheme="minorHAnsi"/>
        </w:rPr>
        <w:t>ustawy</w:t>
      </w:r>
      <w:r w:rsidR="00642992">
        <w:rPr>
          <w:rFonts w:cstheme="minorHAnsi"/>
        </w:rPr>
        <w:t xml:space="preserve"> </w:t>
      </w:r>
      <w:r w:rsidRPr="00803136">
        <w:rPr>
          <w:rFonts w:cstheme="minorHAnsi"/>
        </w:rPr>
        <w:t xml:space="preserve"> z dnia 11 września 2019 r. Prawo zamówie</w:t>
      </w:r>
      <w:r w:rsidRPr="00803136">
        <w:rPr>
          <w:rFonts w:eastAsia="TimesNewRoman" w:cstheme="minorHAnsi"/>
        </w:rPr>
        <w:t xml:space="preserve">ń </w:t>
      </w:r>
      <w:r w:rsidRPr="00803136">
        <w:rPr>
          <w:rFonts w:cstheme="minorHAnsi"/>
        </w:rPr>
        <w:t>publicznych (</w:t>
      </w:r>
      <w:proofErr w:type="spellStart"/>
      <w:r w:rsidRPr="00803136">
        <w:rPr>
          <w:rFonts w:cstheme="minorHAnsi"/>
        </w:rPr>
        <w:t>t</w:t>
      </w:r>
      <w:r w:rsidR="002B0223">
        <w:rPr>
          <w:rFonts w:cstheme="minorHAnsi"/>
        </w:rPr>
        <w:t>.</w:t>
      </w:r>
      <w:r w:rsidRPr="00803136">
        <w:rPr>
          <w:rFonts w:cstheme="minorHAnsi"/>
        </w:rPr>
        <w:t>j</w:t>
      </w:r>
      <w:proofErr w:type="spellEnd"/>
      <w:r w:rsidRPr="00803136">
        <w:rPr>
          <w:rFonts w:cstheme="minorHAnsi"/>
        </w:rPr>
        <w:t xml:space="preserve">. z 2021 r. poz. 1129 z </w:t>
      </w:r>
      <w:proofErr w:type="spellStart"/>
      <w:r w:rsidRPr="00803136">
        <w:rPr>
          <w:rFonts w:cstheme="minorHAnsi"/>
        </w:rPr>
        <w:t>późn</w:t>
      </w:r>
      <w:proofErr w:type="spellEnd"/>
      <w:r w:rsidRPr="00803136">
        <w:rPr>
          <w:rFonts w:cstheme="minorHAnsi"/>
        </w:rPr>
        <w:t>. zm.) – zwan</w:t>
      </w:r>
      <w:r w:rsidRPr="00803136">
        <w:rPr>
          <w:rFonts w:eastAsia="TimesNewRoman" w:cstheme="minorHAnsi"/>
        </w:rPr>
        <w:t xml:space="preserve">ą </w:t>
      </w:r>
      <w:r w:rsidRPr="00803136">
        <w:rPr>
          <w:rFonts w:cstheme="minorHAnsi"/>
        </w:rPr>
        <w:t>dalej „</w:t>
      </w:r>
      <w:proofErr w:type="spellStart"/>
      <w:r w:rsidRPr="00803136">
        <w:rPr>
          <w:rFonts w:cstheme="minorHAnsi"/>
        </w:rPr>
        <w:t>uPzp</w:t>
      </w:r>
      <w:proofErr w:type="spellEnd"/>
      <w:r w:rsidRPr="00803136">
        <w:rPr>
          <w:rFonts w:cstheme="minorHAnsi"/>
        </w:rPr>
        <w:t xml:space="preserve">”. </w:t>
      </w:r>
    </w:p>
    <w:p w14:paraId="745A12A3" w14:textId="77777777" w:rsidR="00D658F6" w:rsidRPr="00803136" w:rsidRDefault="00D658F6" w:rsidP="00642992">
      <w:pPr>
        <w:suppressAutoHyphens/>
        <w:spacing w:after="0" w:line="240" w:lineRule="auto"/>
        <w:rPr>
          <w:rFonts w:eastAsia="Times New Roman" w:cstheme="minorHAnsi"/>
          <w:b/>
          <w:lang w:eastAsia="ar-SA"/>
        </w:rPr>
      </w:pPr>
    </w:p>
    <w:p w14:paraId="3E89E43C" w14:textId="77777777" w:rsidR="00D658F6" w:rsidRPr="00F629DF" w:rsidRDefault="00D658F6" w:rsidP="00642992">
      <w:pPr>
        <w:suppressAutoHyphens/>
        <w:spacing w:after="0" w:line="240" w:lineRule="auto"/>
        <w:jc w:val="center"/>
        <w:rPr>
          <w:rFonts w:eastAsia="Times New Roman" w:cstheme="minorHAnsi"/>
          <w:b/>
          <w:lang w:eastAsia="ar-SA"/>
        </w:rPr>
      </w:pPr>
      <w:r w:rsidRPr="00F629DF">
        <w:rPr>
          <w:rFonts w:eastAsia="Times New Roman" w:cstheme="minorHAnsi"/>
          <w:b/>
          <w:lang w:eastAsia="ar-SA"/>
        </w:rPr>
        <w:t>§ 1</w:t>
      </w:r>
    </w:p>
    <w:p w14:paraId="62903D0F" w14:textId="066B1562" w:rsidR="00D658F6" w:rsidRPr="00803136" w:rsidRDefault="00E55EF8" w:rsidP="00642992">
      <w:pPr>
        <w:numPr>
          <w:ilvl w:val="0"/>
          <w:numId w:val="7"/>
        </w:numPr>
        <w:suppressAutoHyphens/>
        <w:spacing w:after="0" w:line="240" w:lineRule="auto"/>
        <w:jc w:val="both"/>
        <w:rPr>
          <w:rFonts w:eastAsia="Times New Roman" w:cstheme="minorHAnsi"/>
          <w:lang w:eastAsia="ar-SA"/>
        </w:rPr>
      </w:pPr>
      <w:r w:rsidRPr="00803136">
        <w:rPr>
          <w:rFonts w:eastAsia="Times New Roman" w:cstheme="minorHAnsi"/>
          <w:b/>
          <w:sz w:val="24"/>
          <w:lang w:eastAsia="pl-PL"/>
        </w:rPr>
        <w:t xml:space="preserve"> </w:t>
      </w:r>
      <w:r w:rsidR="00D658F6" w:rsidRPr="00803136">
        <w:rPr>
          <w:rFonts w:eastAsia="Times New Roman" w:cstheme="minorHAnsi"/>
          <w:lang w:eastAsia="ar-SA"/>
        </w:rPr>
        <w:t xml:space="preserve">Przedmiotem niniejszej umowy jest: </w:t>
      </w:r>
    </w:p>
    <w:p w14:paraId="52835206" w14:textId="37934A67" w:rsidR="00D658F6" w:rsidRPr="00803136" w:rsidRDefault="00D658F6" w:rsidP="00B63E53">
      <w:pPr>
        <w:numPr>
          <w:ilvl w:val="0"/>
          <w:numId w:val="13"/>
        </w:numPr>
        <w:suppressAutoHyphens/>
        <w:spacing w:after="0" w:line="240" w:lineRule="auto"/>
        <w:ind w:hanging="368"/>
        <w:jc w:val="both"/>
        <w:rPr>
          <w:rFonts w:eastAsia="Times New Roman" w:cstheme="minorHAnsi"/>
          <w:lang w:eastAsia="ar-SA"/>
        </w:rPr>
      </w:pPr>
      <w:r w:rsidRPr="00803136">
        <w:rPr>
          <w:rFonts w:eastAsia="Times New Roman" w:cstheme="minorHAnsi"/>
          <w:lang w:eastAsia="ar-SA"/>
        </w:rPr>
        <w:t xml:space="preserve">świadczenie przez </w:t>
      </w:r>
      <w:r w:rsidR="00803136">
        <w:rPr>
          <w:rFonts w:eastAsia="Times New Roman" w:cstheme="minorHAnsi"/>
          <w:lang w:eastAsia="ar-SA"/>
        </w:rPr>
        <w:t>Wykonawc</w:t>
      </w:r>
      <w:r w:rsidR="007419F0">
        <w:rPr>
          <w:rFonts w:eastAsia="Times New Roman" w:cstheme="minorHAnsi"/>
          <w:lang w:eastAsia="ar-SA"/>
        </w:rPr>
        <w:t>ę</w:t>
      </w:r>
      <w:r w:rsidRPr="00803136">
        <w:rPr>
          <w:rFonts w:eastAsia="Times New Roman" w:cstheme="minorHAnsi"/>
          <w:lang w:eastAsia="ar-SA"/>
        </w:rPr>
        <w:t xml:space="preserve"> na rzecz </w:t>
      </w:r>
      <w:r w:rsidR="007419F0">
        <w:rPr>
          <w:rFonts w:eastAsia="Times New Roman" w:cstheme="minorHAnsi"/>
          <w:lang w:eastAsia="ar-SA"/>
        </w:rPr>
        <w:t xml:space="preserve">Zamawiającego </w:t>
      </w:r>
      <w:r w:rsidR="007419F0" w:rsidRPr="00803136">
        <w:rPr>
          <w:rFonts w:eastAsia="Times New Roman" w:cstheme="minorHAnsi"/>
          <w:lang w:eastAsia="ar-SA"/>
        </w:rPr>
        <w:t xml:space="preserve"> </w:t>
      </w:r>
      <w:r w:rsidRPr="00803136">
        <w:rPr>
          <w:rFonts w:eastAsia="Times New Roman" w:cstheme="minorHAnsi"/>
          <w:lang w:eastAsia="ar-SA"/>
        </w:rPr>
        <w:t>usług medycznych w zakresie przeprowadzania badań lekarskich wstępnych, okresowych</w:t>
      </w:r>
      <w:r w:rsidR="00DF4BC2">
        <w:rPr>
          <w:rFonts w:eastAsia="Times New Roman" w:cstheme="minorHAnsi"/>
          <w:lang w:eastAsia="ar-SA"/>
        </w:rPr>
        <w:t xml:space="preserve"> </w:t>
      </w:r>
      <w:r w:rsidRPr="00803136">
        <w:rPr>
          <w:rFonts w:eastAsia="Times New Roman" w:cstheme="minorHAnsi"/>
          <w:lang w:eastAsia="ar-SA"/>
        </w:rPr>
        <w:t>i kontrolnych (tzw. badania profilaktyczne), badań lekarskich dla celów sanitarno-epidemiologicznych</w:t>
      </w:r>
      <w:r w:rsidR="00AF501C">
        <w:rPr>
          <w:rFonts w:eastAsia="Times New Roman" w:cstheme="minorHAnsi"/>
          <w:lang w:eastAsia="ar-SA"/>
        </w:rPr>
        <w:t>,</w:t>
      </w:r>
      <w:r w:rsidR="008E0269">
        <w:rPr>
          <w:rFonts w:eastAsia="Times New Roman" w:cstheme="minorHAnsi"/>
          <w:lang w:eastAsia="ar-SA"/>
        </w:rPr>
        <w:t xml:space="preserve"> </w:t>
      </w:r>
      <w:r w:rsidR="00AF501C" w:rsidRPr="00803136">
        <w:rPr>
          <w:rFonts w:eastAsia="Times New Roman" w:cstheme="minorHAnsi"/>
          <w:lang w:eastAsia="ar-SA"/>
        </w:rPr>
        <w:t>badań specjalistycznych, wynikających z charakterystyki stanowiska pracy</w:t>
      </w:r>
      <w:r w:rsidR="00AF501C">
        <w:rPr>
          <w:rFonts w:eastAsia="Times New Roman" w:cstheme="minorHAnsi"/>
          <w:lang w:eastAsia="ar-SA"/>
        </w:rPr>
        <w:t xml:space="preserve"> </w:t>
      </w:r>
      <w:r w:rsidRPr="00803136">
        <w:rPr>
          <w:rFonts w:eastAsia="Times New Roman" w:cstheme="minorHAnsi"/>
          <w:lang w:eastAsia="ar-SA"/>
        </w:rPr>
        <w:t>oraz badań lekarskich w</w:t>
      </w:r>
      <w:r w:rsidR="00D258C5">
        <w:rPr>
          <w:rFonts w:eastAsia="Times New Roman" w:cstheme="minorHAnsi"/>
          <w:lang w:eastAsia="ar-SA"/>
        </w:rPr>
        <w:t> </w:t>
      </w:r>
      <w:r w:rsidRPr="00803136">
        <w:rPr>
          <w:rFonts w:eastAsia="Times New Roman" w:cstheme="minorHAnsi"/>
          <w:lang w:eastAsia="ar-SA"/>
        </w:rPr>
        <w:t>celu orzekania o potrzebie udzielenia nauczycielowi akademickiemu urlopu dla poratowania zdrowia</w:t>
      </w:r>
      <w:r w:rsidR="00AF501C">
        <w:rPr>
          <w:rFonts w:eastAsia="Times New Roman" w:cstheme="minorHAnsi"/>
          <w:lang w:eastAsia="ar-SA"/>
        </w:rPr>
        <w:t>;</w:t>
      </w:r>
    </w:p>
    <w:p w14:paraId="12EE8766" w14:textId="77777777" w:rsidR="00D658F6" w:rsidRPr="00803136" w:rsidRDefault="00D658F6" w:rsidP="00B63E53">
      <w:pPr>
        <w:numPr>
          <w:ilvl w:val="0"/>
          <w:numId w:val="14"/>
        </w:numPr>
        <w:suppressAutoHyphens/>
        <w:spacing w:after="0" w:line="240" w:lineRule="auto"/>
        <w:ind w:hanging="368"/>
        <w:jc w:val="both"/>
        <w:rPr>
          <w:rFonts w:eastAsia="Times New Roman" w:cstheme="minorHAnsi"/>
          <w:lang w:eastAsia="ar-SA"/>
        </w:rPr>
      </w:pPr>
      <w:r w:rsidRPr="00803136">
        <w:rPr>
          <w:rFonts w:eastAsia="Times New Roman" w:cstheme="minorHAnsi"/>
          <w:lang w:eastAsia="ar-SA"/>
        </w:rPr>
        <w:t xml:space="preserve">udział lekarza  w posiedzeniach Komisji Bezpieczeństwa i Higieny Pracy, </w:t>
      </w:r>
    </w:p>
    <w:p w14:paraId="63CD1803" w14:textId="24F46B2E" w:rsidR="00D658F6" w:rsidRDefault="00D658F6" w:rsidP="00642992">
      <w:pPr>
        <w:numPr>
          <w:ilvl w:val="0"/>
          <w:numId w:val="7"/>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Profilaktyczną opieką zdrowotną w zakresie, określonym w ust. 1 lit. a), </w:t>
      </w:r>
      <w:r w:rsidR="007419F0">
        <w:rPr>
          <w:rFonts w:eastAsia="Times New Roman" w:cstheme="minorHAnsi"/>
          <w:lang w:eastAsia="ar-SA"/>
        </w:rPr>
        <w:t>na</w:t>
      </w:r>
      <w:r w:rsidR="00333C1C">
        <w:rPr>
          <w:rFonts w:eastAsia="Times New Roman" w:cstheme="minorHAnsi"/>
          <w:lang w:eastAsia="ar-SA"/>
        </w:rPr>
        <w:t xml:space="preserve"> </w:t>
      </w:r>
      <w:r w:rsidR="007419F0">
        <w:rPr>
          <w:rFonts w:eastAsia="Times New Roman" w:cstheme="minorHAnsi"/>
          <w:lang w:eastAsia="ar-SA"/>
        </w:rPr>
        <w:t xml:space="preserve">dzień </w:t>
      </w:r>
      <w:r w:rsidR="00333C1C">
        <w:rPr>
          <w:rFonts w:eastAsia="Times New Roman" w:cstheme="minorHAnsi"/>
          <w:lang w:eastAsia="ar-SA"/>
        </w:rPr>
        <w:t xml:space="preserve">zawarcia </w:t>
      </w:r>
      <w:r w:rsidR="007419F0">
        <w:rPr>
          <w:rFonts w:eastAsia="Times New Roman" w:cstheme="minorHAnsi"/>
          <w:lang w:eastAsia="ar-SA"/>
        </w:rPr>
        <w:t xml:space="preserve">umowy </w:t>
      </w:r>
      <w:r w:rsidR="007C18E6">
        <w:rPr>
          <w:rFonts w:eastAsia="Times New Roman" w:cstheme="minorHAnsi"/>
          <w:lang w:eastAsia="ar-SA"/>
        </w:rPr>
        <w:t xml:space="preserve">między stronami, </w:t>
      </w:r>
      <w:r w:rsidRPr="00803136">
        <w:rPr>
          <w:rFonts w:eastAsia="Times New Roman" w:cstheme="minorHAnsi"/>
          <w:lang w:eastAsia="ar-SA"/>
        </w:rPr>
        <w:t>objęta zostanie grupa</w:t>
      </w:r>
      <w:r w:rsidR="00714E2A">
        <w:rPr>
          <w:rFonts w:eastAsia="Times New Roman" w:cstheme="minorHAnsi"/>
          <w:lang w:eastAsia="ar-SA"/>
        </w:rPr>
        <w:t xml:space="preserve"> osób</w:t>
      </w:r>
      <w:r w:rsidRPr="00803136">
        <w:rPr>
          <w:rFonts w:eastAsia="Times New Roman" w:cstheme="minorHAnsi"/>
          <w:lang w:eastAsia="ar-SA"/>
        </w:rPr>
        <w:t xml:space="preserve"> do 3 000 pracowników </w:t>
      </w:r>
      <w:r w:rsidR="007C18E6" w:rsidRPr="00803136">
        <w:rPr>
          <w:rFonts w:eastAsia="Times New Roman" w:cstheme="minorHAnsi"/>
          <w:lang w:eastAsia="ar-SA"/>
        </w:rPr>
        <w:t>Z</w:t>
      </w:r>
      <w:r w:rsidR="007C18E6">
        <w:rPr>
          <w:rFonts w:eastAsia="Times New Roman" w:cstheme="minorHAnsi"/>
          <w:lang w:eastAsia="ar-SA"/>
        </w:rPr>
        <w:t>amawiającego</w:t>
      </w:r>
      <w:r w:rsidRPr="00803136">
        <w:rPr>
          <w:rFonts w:eastAsia="Times New Roman" w:cstheme="minorHAnsi"/>
          <w:lang w:eastAsia="ar-SA"/>
        </w:rPr>
        <w:t>.</w:t>
      </w:r>
    </w:p>
    <w:p w14:paraId="6F68DE16" w14:textId="148B150C" w:rsidR="007C18E6" w:rsidRPr="00F629DF" w:rsidRDefault="007C18E6" w:rsidP="00642992">
      <w:pPr>
        <w:numPr>
          <w:ilvl w:val="0"/>
          <w:numId w:val="7"/>
        </w:numPr>
        <w:suppressAutoHyphens/>
        <w:spacing w:after="0" w:line="240" w:lineRule="auto"/>
        <w:jc w:val="both"/>
        <w:rPr>
          <w:rFonts w:eastAsia="Times New Roman" w:cstheme="minorHAnsi"/>
          <w:lang w:eastAsia="ar-SA"/>
        </w:rPr>
      </w:pPr>
      <w:r>
        <w:t>Wykonawca zobowiązuje się do przeprowadzenia badań lekarskich z najwyższą starannością wynikającą z profesjonalnego charakteru prowadzonej działalności, zgodnie z aktualną wiedzą medyczną, z wykorzystaniem sprzętu medycznego spełniającego obowiązujące w Polsce normy.</w:t>
      </w:r>
    </w:p>
    <w:p w14:paraId="0674A1C8" w14:textId="25B1DDB9" w:rsidR="007C18E6" w:rsidRPr="00F629DF" w:rsidRDefault="007C18E6" w:rsidP="00642992">
      <w:pPr>
        <w:numPr>
          <w:ilvl w:val="0"/>
          <w:numId w:val="7"/>
        </w:numPr>
        <w:suppressAutoHyphens/>
        <w:spacing w:after="0" w:line="240" w:lineRule="auto"/>
        <w:jc w:val="both"/>
        <w:rPr>
          <w:rFonts w:eastAsia="Times New Roman" w:cstheme="minorHAnsi"/>
          <w:lang w:eastAsia="ar-SA"/>
        </w:rPr>
      </w:pPr>
      <w:r>
        <w:t>Lekarz przeprowadza badania profilaktyczne według wskazówek metodycznych, jednakże może poszerzyć ich zakres o badania specjalistyczne oraz szczepienia wynikające z charakterystyki stanowiska pracy, objęte niniejszą umową, a także wyznaczyć krótszy termin następnego badania</w:t>
      </w:r>
      <w:r w:rsidR="002A60BD">
        <w:t xml:space="preserve"> </w:t>
      </w:r>
      <w:r>
        <w:t xml:space="preserve">niż to określono we wskazówkach metodycznych, jeżeli stwierdzi, że jest to niezbędne dla prawidłowej oceny stanu zdrowia dokonywanej w celu wydania </w:t>
      </w:r>
      <w:r w:rsidR="0077798D">
        <w:t xml:space="preserve">orzeczenia lekarskiego </w:t>
      </w:r>
      <w:r>
        <w:t xml:space="preserve">osobie przyjmowanej do pracy lub pracownikowi. </w:t>
      </w:r>
    </w:p>
    <w:p w14:paraId="36B33178" w14:textId="74221E3B" w:rsidR="007C18E6" w:rsidRPr="00803136" w:rsidRDefault="007C18E6" w:rsidP="00642992">
      <w:pPr>
        <w:numPr>
          <w:ilvl w:val="0"/>
          <w:numId w:val="7"/>
        </w:numPr>
        <w:suppressAutoHyphens/>
        <w:spacing w:after="0" w:line="240" w:lineRule="auto"/>
        <w:jc w:val="both"/>
        <w:rPr>
          <w:rFonts w:eastAsia="Times New Roman" w:cstheme="minorHAnsi"/>
          <w:lang w:eastAsia="ar-SA"/>
        </w:rPr>
      </w:pPr>
      <w:r>
        <w:t>Wykonawca oświadcza, że jest uprawniony do wykonywania zadań służby medycyny pracy.</w:t>
      </w:r>
    </w:p>
    <w:p w14:paraId="4E1F21A0" w14:textId="6117A212" w:rsidR="00D658F6" w:rsidRPr="00803136" w:rsidRDefault="00D658F6" w:rsidP="00642992">
      <w:pPr>
        <w:numPr>
          <w:ilvl w:val="0"/>
          <w:numId w:val="7"/>
        </w:numPr>
        <w:suppressAutoHyphens/>
        <w:spacing w:after="0" w:line="240" w:lineRule="auto"/>
        <w:jc w:val="both"/>
        <w:rPr>
          <w:rFonts w:eastAsia="Times New Roman" w:cstheme="minorHAnsi"/>
          <w:lang w:eastAsia="ar-SA"/>
        </w:rPr>
      </w:pPr>
      <w:r w:rsidRPr="00803136">
        <w:rPr>
          <w:rFonts w:eastAsia="Times New Roman" w:cstheme="minorHAnsi"/>
          <w:lang w:eastAsia="ar-SA"/>
        </w:rPr>
        <w:lastRenderedPageBreak/>
        <w:t xml:space="preserve">Szczegółowy zakres badań wykonywanych w ramach profilaktycznej opieki zdrowotnej, objętych niniejszą umową, określa załącznik </w:t>
      </w:r>
      <w:r w:rsidRPr="00803136">
        <w:rPr>
          <w:rFonts w:eastAsia="Times New Roman" w:cstheme="minorHAnsi"/>
          <w:b/>
          <w:lang w:eastAsia="ar-SA"/>
        </w:rPr>
        <w:t>Nr 1</w:t>
      </w:r>
      <w:r w:rsidR="007C18E6">
        <w:rPr>
          <w:rFonts w:eastAsia="Times New Roman" w:cstheme="minorHAnsi"/>
          <w:b/>
          <w:lang w:eastAsia="ar-SA"/>
        </w:rPr>
        <w:t xml:space="preserve"> </w:t>
      </w:r>
      <w:r w:rsidRPr="00803136">
        <w:rPr>
          <w:rFonts w:eastAsia="Times New Roman" w:cstheme="minorHAnsi"/>
          <w:lang w:eastAsia="ar-SA"/>
        </w:rPr>
        <w:t>do niniejszej umowy.</w:t>
      </w:r>
    </w:p>
    <w:p w14:paraId="6C26177B" w14:textId="3393CF3C" w:rsidR="00E134DF" w:rsidRDefault="00D658F6" w:rsidP="00642992">
      <w:pPr>
        <w:numPr>
          <w:ilvl w:val="0"/>
          <w:numId w:val="7"/>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W zakresie badań, o których mowa w ust. </w:t>
      </w:r>
      <w:r w:rsidR="0071113F">
        <w:rPr>
          <w:rFonts w:eastAsia="Times New Roman" w:cstheme="minorHAnsi"/>
          <w:lang w:eastAsia="ar-SA"/>
        </w:rPr>
        <w:t>4</w:t>
      </w:r>
      <w:r w:rsidRPr="00803136">
        <w:rPr>
          <w:rFonts w:eastAsia="Times New Roman" w:cstheme="minorHAnsi"/>
          <w:lang w:eastAsia="ar-SA"/>
        </w:rPr>
        <w:t xml:space="preserve">, będzie również dokonywanie wpisów do pracowniczych książeczek zdrowia dla celów </w:t>
      </w:r>
      <w:proofErr w:type="spellStart"/>
      <w:r w:rsidRPr="00803136">
        <w:rPr>
          <w:rFonts w:eastAsia="Times New Roman" w:cstheme="minorHAnsi"/>
          <w:lang w:eastAsia="ar-SA"/>
        </w:rPr>
        <w:t>sanitarno</w:t>
      </w:r>
      <w:proofErr w:type="spellEnd"/>
      <w:r w:rsidRPr="00803136">
        <w:rPr>
          <w:rFonts w:eastAsia="Times New Roman" w:cstheme="minorHAnsi"/>
          <w:lang w:eastAsia="ar-SA"/>
        </w:rPr>
        <w:t xml:space="preserve"> – epidemiologicznych. </w:t>
      </w:r>
    </w:p>
    <w:p w14:paraId="232E6A4B" w14:textId="3EB5FC6E" w:rsidR="007C18E6" w:rsidRPr="00803136" w:rsidRDefault="007C18E6" w:rsidP="00642992">
      <w:pPr>
        <w:numPr>
          <w:ilvl w:val="0"/>
          <w:numId w:val="7"/>
        </w:numPr>
        <w:suppressAutoHyphens/>
        <w:spacing w:after="0" w:line="240" w:lineRule="auto"/>
        <w:jc w:val="both"/>
        <w:rPr>
          <w:rFonts w:eastAsia="Times New Roman" w:cstheme="minorHAnsi"/>
          <w:lang w:eastAsia="ar-SA"/>
        </w:rPr>
      </w:pPr>
      <w:r>
        <w:t>Wykonawca przyjmuje na siebie pełną odpowiedzialność za zapewnienie udzielania świadczeń określonych w ust.1 przez osoby o odpowiednich uprawnieniach i kwalifikacjach przewidzianych w</w:t>
      </w:r>
      <w:r w:rsidR="00585591">
        <w:t> </w:t>
      </w:r>
      <w:r>
        <w:t>obowiązujących przepisach prawa.</w:t>
      </w:r>
      <w:r w:rsidR="005B3DC6">
        <w:t xml:space="preserve">                   </w:t>
      </w:r>
    </w:p>
    <w:p w14:paraId="3FF841E9" w14:textId="764568BE" w:rsidR="00D658F6" w:rsidRDefault="00D658F6" w:rsidP="00642992">
      <w:pPr>
        <w:pStyle w:val="Paragraf"/>
        <w:spacing w:before="0" w:after="0"/>
        <w:rPr>
          <w:rFonts w:asciiTheme="minorHAnsi" w:hAnsiTheme="minorHAnsi" w:cstheme="minorHAnsi"/>
          <w:bCs/>
          <w:sz w:val="22"/>
          <w:szCs w:val="22"/>
        </w:rPr>
      </w:pPr>
      <w:r w:rsidRPr="003454EB">
        <w:rPr>
          <w:rFonts w:asciiTheme="minorHAnsi" w:hAnsiTheme="minorHAnsi" w:cstheme="minorHAnsi"/>
          <w:bCs/>
          <w:sz w:val="22"/>
          <w:szCs w:val="22"/>
          <w:lang w:eastAsia="ar-SA"/>
        </w:rPr>
        <w:t xml:space="preserve">§ </w:t>
      </w:r>
      <w:r w:rsidR="00E55EF8" w:rsidRPr="00BA1B04">
        <w:rPr>
          <w:rFonts w:asciiTheme="minorHAnsi" w:hAnsiTheme="minorHAnsi" w:cstheme="minorHAnsi"/>
          <w:bCs/>
          <w:sz w:val="22"/>
          <w:szCs w:val="22"/>
          <w:lang w:eastAsia="ar-SA"/>
        </w:rPr>
        <w:t>2</w:t>
      </w:r>
      <w:bookmarkStart w:id="0" w:name="_Hlk103795203"/>
      <w:r w:rsidR="00E55EF8" w:rsidRPr="003454EB">
        <w:rPr>
          <w:rFonts w:asciiTheme="minorHAnsi" w:hAnsiTheme="minorHAnsi" w:cstheme="minorHAnsi"/>
          <w:bCs/>
          <w:sz w:val="22"/>
          <w:szCs w:val="22"/>
        </w:rPr>
        <w:t xml:space="preserve"> </w:t>
      </w:r>
      <w:bookmarkEnd w:id="0"/>
    </w:p>
    <w:p w14:paraId="54BE5670" w14:textId="0D646AB8" w:rsidR="00E55EF8" w:rsidRPr="00487933" w:rsidRDefault="00C0555C" w:rsidP="00642992">
      <w:pPr>
        <w:numPr>
          <w:ilvl w:val="0"/>
          <w:numId w:val="41"/>
        </w:numPr>
        <w:spacing w:after="0" w:line="240" w:lineRule="auto"/>
        <w:ind w:left="357" w:hanging="357"/>
        <w:jc w:val="both"/>
        <w:rPr>
          <w:rFonts w:eastAsia="Times New Roman" w:cstheme="minorHAnsi"/>
          <w:lang w:eastAsia="pl-PL"/>
        </w:rPr>
      </w:pPr>
      <w:bookmarkStart w:id="1" w:name="_Hlk492625438"/>
      <w:r w:rsidRPr="0016365F">
        <w:rPr>
          <w:rFonts w:eastAsia="Times New Roman" w:cstheme="minorHAnsi"/>
          <w:lang w:eastAsia="pl-PL"/>
        </w:rPr>
        <w:t xml:space="preserve">Umowa zostaje zawarta na okres </w:t>
      </w:r>
      <w:r w:rsidRPr="00BA1B04">
        <w:rPr>
          <w:rFonts w:eastAsia="Times New Roman" w:cstheme="minorHAnsi"/>
          <w:b/>
          <w:bCs/>
          <w:lang w:eastAsia="pl-PL"/>
        </w:rPr>
        <w:t>24 miesięcy</w:t>
      </w:r>
      <w:r w:rsidR="007A0D63" w:rsidRPr="0016365F">
        <w:rPr>
          <w:rFonts w:eastAsia="Times New Roman" w:cstheme="minorHAnsi"/>
          <w:lang w:eastAsia="pl-PL"/>
        </w:rPr>
        <w:t xml:space="preserve"> </w:t>
      </w:r>
      <w:r w:rsidRPr="00BA1B04">
        <w:rPr>
          <w:rFonts w:eastAsia="Times New Roman" w:cstheme="minorHAnsi"/>
          <w:lang w:eastAsia="pl-PL"/>
        </w:rPr>
        <w:t>od dnia zawarcia umowy</w:t>
      </w:r>
      <w:r w:rsidR="00803CF4" w:rsidRPr="0016365F">
        <w:rPr>
          <w:rFonts w:eastAsia="Times New Roman" w:cstheme="minorHAnsi"/>
          <w:lang w:eastAsia="pl-PL"/>
        </w:rPr>
        <w:t xml:space="preserve"> </w:t>
      </w:r>
      <w:r w:rsidR="00BF77B9" w:rsidRPr="0016365F">
        <w:rPr>
          <w:rFonts w:eastAsia="Times New Roman" w:cstheme="minorHAnsi"/>
          <w:lang w:eastAsia="pl-PL"/>
        </w:rPr>
        <w:t xml:space="preserve">lub do wyczerpania kwoty, o której mowa w § </w:t>
      </w:r>
      <w:r w:rsidR="00FD6277" w:rsidRPr="0016365F">
        <w:rPr>
          <w:rFonts w:eastAsia="Times New Roman" w:cstheme="minorHAnsi"/>
          <w:lang w:eastAsia="pl-PL"/>
        </w:rPr>
        <w:t xml:space="preserve">5 </w:t>
      </w:r>
      <w:r w:rsidR="00BF77B9" w:rsidRPr="0016365F">
        <w:rPr>
          <w:rFonts w:eastAsia="Times New Roman" w:cstheme="minorHAnsi"/>
          <w:lang w:eastAsia="pl-PL"/>
        </w:rPr>
        <w:t xml:space="preserve">ust. </w:t>
      </w:r>
      <w:r w:rsidR="00FD6277" w:rsidRPr="0016365F">
        <w:rPr>
          <w:rFonts w:eastAsia="Times New Roman" w:cstheme="minorHAnsi"/>
          <w:lang w:eastAsia="pl-PL"/>
        </w:rPr>
        <w:t>2</w:t>
      </w:r>
      <w:r w:rsidR="00BF77B9" w:rsidRPr="0016365F">
        <w:rPr>
          <w:rFonts w:eastAsia="Times New Roman" w:cstheme="minorHAnsi"/>
          <w:lang w:eastAsia="pl-PL"/>
        </w:rPr>
        <w:t xml:space="preserve"> niniejszej umowy, jeżeli nastąpi to przed upływem </w:t>
      </w:r>
      <w:r w:rsidR="00FD6277" w:rsidRPr="0016365F">
        <w:rPr>
          <w:rFonts w:eastAsia="Times New Roman" w:cstheme="minorHAnsi"/>
          <w:lang w:eastAsia="pl-PL"/>
        </w:rPr>
        <w:t>okresu</w:t>
      </w:r>
      <w:r w:rsidR="00BF77B9" w:rsidRPr="0016365F">
        <w:rPr>
          <w:rFonts w:eastAsia="Times New Roman" w:cstheme="minorHAnsi"/>
          <w:lang w:eastAsia="pl-PL"/>
        </w:rPr>
        <w:t xml:space="preserve">, na jaki umowa została zawarta. W przypadku niewyczerpania wartości umowy brutto w terminie obowiązywania umowy, termin ten może ulec wydłużeniu </w:t>
      </w:r>
      <w:r w:rsidR="00BF77B9" w:rsidRPr="00547135">
        <w:rPr>
          <w:rFonts w:eastAsia="Times New Roman" w:cstheme="minorHAnsi"/>
          <w:lang w:eastAsia="pl-PL"/>
        </w:rPr>
        <w:t>o</w:t>
      </w:r>
      <w:r w:rsidR="00D95935" w:rsidRPr="00547135">
        <w:rPr>
          <w:rFonts w:eastAsia="Times New Roman" w:cstheme="minorHAnsi"/>
          <w:lang w:eastAsia="pl-PL"/>
        </w:rPr>
        <w:t> </w:t>
      </w:r>
      <w:r w:rsidR="00BF77B9" w:rsidRPr="00547135">
        <w:rPr>
          <w:rFonts w:eastAsia="Times New Roman" w:cstheme="minorHAnsi"/>
          <w:lang w:eastAsia="pl-PL"/>
        </w:rPr>
        <w:t>maksymalnie 6 miesięcy</w:t>
      </w:r>
      <w:r w:rsidR="00BF77B9" w:rsidRPr="0016365F">
        <w:rPr>
          <w:rFonts w:eastAsia="Times New Roman" w:cstheme="minorHAnsi"/>
          <w:lang w:eastAsia="pl-PL"/>
        </w:rPr>
        <w:t xml:space="preserve"> na podstawie § </w:t>
      </w:r>
      <w:r w:rsidR="00D325D5" w:rsidRPr="0016365F">
        <w:rPr>
          <w:rFonts w:eastAsia="Times New Roman" w:cstheme="minorHAnsi"/>
          <w:lang w:eastAsia="pl-PL"/>
        </w:rPr>
        <w:t>12</w:t>
      </w:r>
      <w:r w:rsidR="00BF77B9" w:rsidRPr="0016365F">
        <w:rPr>
          <w:rFonts w:eastAsia="Times New Roman" w:cstheme="minorHAnsi"/>
          <w:lang w:eastAsia="pl-PL"/>
        </w:rPr>
        <w:t xml:space="preserve"> ust. </w:t>
      </w:r>
      <w:r w:rsidR="00D95935" w:rsidRPr="0016365F">
        <w:rPr>
          <w:rFonts w:eastAsia="Times New Roman" w:cstheme="minorHAnsi"/>
          <w:lang w:eastAsia="pl-PL"/>
        </w:rPr>
        <w:t>2</w:t>
      </w:r>
      <w:r w:rsidR="00BF77B9" w:rsidRPr="0016365F">
        <w:rPr>
          <w:rFonts w:eastAsia="Times New Roman" w:cstheme="minorHAnsi"/>
          <w:lang w:eastAsia="pl-PL"/>
        </w:rPr>
        <w:t xml:space="preserve"> </w:t>
      </w:r>
      <w:r w:rsidR="00D95935" w:rsidRPr="0016365F">
        <w:rPr>
          <w:rFonts w:eastAsia="Times New Roman" w:cstheme="minorHAnsi"/>
          <w:lang w:eastAsia="pl-PL"/>
        </w:rPr>
        <w:t>lit. b)</w:t>
      </w:r>
      <w:r w:rsidRPr="0016365F">
        <w:rPr>
          <w:rFonts w:eastAsia="Times New Roman" w:cstheme="minorHAnsi"/>
          <w:lang w:eastAsia="pl-PL"/>
        </w:rPr>
        <w:t>.</w:t>
      </w:r>
    </w:p>
    <w:p w14:paraId="78371A6B" w14:textId="62CDC6C1" w:rsidR="00487933" w:rsidRPr="0016365F" w:rsidRDefault="00487933" w:rsidP="00735519">
      <w:pPr>
        <w:pStyle w:val="Akapitzlist"/>
        <w:numPr>
          <w:ilvl w:val="0"/>
          <w:numId w:val="41"/>
        </w:numPr>
        <w:spacing w:after="0" w:line="240" w:lineRule="auto"/>
        <w:jc w:val="both"/>
        <w:rPr>
          <w:rFonts w:eastAsia="Times New Roman" w:cstheme="minorHAnsi"/>
          <w:lang w:eastAsia="pl-PL"/>
        </w:rPr>
      </w:pPr>
      <w:r w:rsidRPr="0016365F">
        <w:rPr>
          <w:rFonts w:eastAsia="Times New Roman" w:cstheme="minorHAnsi"/>
          <w:lang w:eastAsia="pl-PL"/>
        </w:rPr>
        <w:t xml:space="preserve">Wykonawcy nie przysługuje żadne dodatkowe wynagrodzenie ani odszkodowanie z tytułu zmiany terminu realizacji umowy lub wygaśnięcia umowy z powodu zakończenia okresu jej obowiązywania a niewykorzystania przez Zamawiającego pełnej kwoty umownej, wskazanej w </w:t>
      </w:r>
      <w:r w:rsidR="00040EC1" w:rsidRPr="0016365F">
        <w:rPr>
          <w:rFonts w:eastAsia="Times New Roman" w:cstheme="minorHAnsi"/>
          <w:lang w:eastAsia="pl-PL"/>
        </w:rPr>
        <w:t>5 ust. 2</w:t>
      </w:r>
      <w:r w:rsidR="00C202E9">
        <w:rPr>
          <w:rFonts w:eastAsia="Times New Roman" w:cstheme="minorHAnsi"/>
          <w:lang w:eastAsia="pl-PL"/>
        </w:rPr>
        <w:t xml:space="preserve">. </w:t>
      </w:r>
    </w:p>
    <w:bookmarkEnd w:id="1"/>
    <w:p w14:paraId="2506F79B" w14:textId="15D393B8" w:rsidR="00E55EF8" w:rsidRPr="00803136" w:rsidRDefault="00E55EF8" w:rsidP="00BA1B04">
      <w:pPr>
        <w:numPr>
          <w:ilvl w:val="0"/>
          <w:numId w:val="41"/>
        </w:numPr>
        <w:spacing w:after="0" w:line="240" w:lineRule="auto"/>
        <w:ind w:left="357" w:hanging="357"/>
        <w:jc w:val="both"/>
        <w:rPr>
          <w:rFonts w:eastAsia="Times New Roman" w:cstheme="minorHAnsi"/>
          <w:lang w:eastAsia="pl-PL"/>
        </w:rPr>
      </w:pPr>
      <w:r w:rsidRPr="00803136">
        <w:rPr>
          <w:rFonts w:eastAsia="Times New Roman" w:cstheme="minorHAnsi"/>
          <w:lang w:eastAsia="pl-PL"/>
        </w:rPr>
        <w:t xml:space="preserve">Warunki odstąpienia od  Umowy określa § </w:t>
      </w:r>
      <w:r w:rsidR="0059520D">
        <w:rPr>
          <w:rFonts w:eastAsia="Times New Roman" w:cstheme="minorHAnsi"/>
          <w:lang w:eastAsia="pl-PL"/>
        </w:rPr>
        <w:t>9</w:t>
      </w:r>
      <w:r w:rsidR="005B1487">
        <w:rPr>
          <w:rFonts w:eastAsia="Times New Roman" w:cstheme="minorHAnsi"/>
          <w:lang w:eastAsia="pl-PL"/>
        </w:rPr>
        <w:t xml:space="preserve"> umowy</w:t>
      </w:r>
      <w:r w:rsidR="00735519">
        <w:rPr>
          <w:rFonts w:eastAsia="Times New Roman" w:cstheme="minorHAnsi"/>
          <w:lang w:eastAsia="pl-PL"/>
        </w:rPr>
        <w:t>.</w:t>
      </w:r>
    </w:p>
    <w:p w14:paraId="3674BC7B" w14:textId="77777777" w:rsidR="00D658F6" w:rsidRPr="00803136" w:rsidRDefault="00D658F6" w:rsidP="00642992">
      <w:pPr>
        <w:suppressAutoHyphens/>
        <w:spacing w:after="0" w:line="240" w:lineRule="auto"/>
        <w:rPr>
          <w:rFonts w:eastAsia="Times New Roman" w:cstheme="minorHAnsi"/>
          <w:b/>
          <w:lang w:eastAsia="ar-SA"/>
        </w:rPr>
      </w:pPr>
    </w:p>
    <w:p w14:paraId="376F7AAC" w14:textId="599AEB73" w:rsidR="00D658F6" w:rsidRPr="00803136" w:rsidRDefault="00D658F6" w:rsidP="00642992">
      <w:pPr>
        <w:suppressAutoHyphens/>
        <w:spacing w:after="0" w:line="240" w:lineRule="auto"/>
        <w:jc w:val="center"/>
        <w:rPr>
          <w:rFonts w:eastAsia="Times New Roman" w:cstheme="minorHAnsi"/>
          <w:b/>
          <w:lang w:eastAsia="pl-PL"/>
        </w:rPr>
      </w:pPr>
      <w:r w:rsidRPr="00803136">
        <w:rPr>
          <w:rFonts w:eastAsia="Times New Roman" w:cstheme="minorHAnsi"/>
          <w:b/>
          <w:lang w:eastAsia="ar-SA"/>
        </w:rPr>
        <w:t>§</w:t>
      </w:r>
      <w:bookmarkStart w:id="2" w:name="_Hlk103795221"/>
      <w:r w:rsidR="00E55EF8" w:rsidRPr="00803136">
        <w:rPr>
          <w:rFonts w:eastAsia="Times New Roman" w:cstheme="minorHAnsi"/>
          <w:b/>
          <w:lang w:eastAsia="ar-SA"/>
        </w:rPr>
        <w:t>3</w:t>
      </w:r>
      <w:r w:rsidR="00E55EF8" w:rsidRPr="00803136">
        <w:rPr>
          <w:rFonts w:cstheme="minorHAnsi"/>
        </w:rPr>
        <w:t xml:space="preserve"> </w:t>
      </w:r>
      <w:bookmarkEnd w:id="2"/>
    </w:p>
    <w:p w14:paraId="0E2C63CF" w14:textId="3657339A" w:rsidR="00D658F6" w:rsidRPr="00803136" w:rsidRDefault="00803136" w:rsidP="00642992">
      <w:pPr>
        <w:numPr>
          <w:ilvl w:val="0"/>
          <w:numId w:val="2"/>
        </w:numPr>
        <w:suppressAutoHyphens/>
        <w:spacing w:after="0" w:line="240" w:lineRule="auto"/>
        <w:jc w:val="both"/>
        <w:rPr>
          <w:rFonts w:eastAsia="Times New Roman" w:cstheme="minorHAnsi"/>
          <w:lang w:eastAsia="ar-SA"/>
        </w:rPr>
      </w:pPr>
      <w:r>
        <w:rPr>
          <w:rFonts w:eastAsia="Times New Roman" w:cstheme="minorHAnsi"/>
          <w:lang w:eastAsia="ar-SA"/>
        </w:rPr>
        <w:t>Wykonawca</w:t>
      </w:r>
      <w:r w:rsidR="00D658F6" w:rsidRPr="00803136">
        <w:rPr>
          <w:rFonts w:eastAsia="Times New Roman" w:cstheme="minorHAnsi"/>
          <w:lang w:eastAsia="ar-SA"/>
        </w:rPr>
        <w:t xml:space="preserve"> zobowiązuje się wykonać profilaktyczne badania zdrowotne w zakresie objętym niniejszą umową w sposób następujący:</w:t>
      </w:r>
    </w:p>
    <w:p w14:paraId="57FDBC43" w14:textId="015E1662" w:rsidR="00D658F6" w:rsidRPr="00803136" w:rsidRDefault="00D658F6" w:rsidP="00BA1B04">
      <w:pPr>
        <w:numPr>
          <w:ilvl w:val="0"/>
          <w:numId w:val="4"/>
        </w:numPr>
        <w:tabs>
          <w:tab w:val="clear" w:pos="567"/>
          <w:tab w:val="num" w:pos="874"/>
        </w:tabs>
        <w:suppressAutoHyphens/>
        <w:spacing w:after="0" w:line="240" w:lineRule="auto"/>
        <w:ind w:left="874"/>
        <w:jc w:val="both"/>
        <w:rPr>
          <w:rFonts w:eastAsia="Times New Roman" w:cstheme="minorHAnsi"/>
          <w:lang w:eastAsia="ar-SA"/>
        </w:rPr>
      </w:pPr>
      <w:r w:rsidRPr="00803136">
        <w:rPr>
          <w:rFonts w:eastAsia="Times New Roman" w:cstheme="minorHAnsi"/>
          <w:lang w:eastAsia="ar-SA"/>
        </w:rPr>
        <w:t>w siedzibie własnej</w:t>
      </w:r>
      <w:r w:rsidR="00CF66B5">
        <w:rPr>
          <w:rFonts w:eastAsia="Times New Roman" w:cstheme="minorHAnsi"/>
          <w:lang w:eastAsia="ar-SA"/>
        </w:rPr>
        <w:t>,</w:t>
      </w:r>
      <w:r w:rsidRPr="00803136">
        <w:rPr>
          <w:rFonts w:eastAsia="Times New Roman" w:cstheme="minorHAnsi"/>
          <w:lang w:eastAsia="ar-SA"/>
        </w:rPr>
        <w:t xml:space="preserve"> </w:t>
      </w:r>
    </w:p>
    <w:p w14:paraId="3C2C3BCB" w14:textId="77777777" w:rsidR="00D658F6" w:rsidRPr="00803136" w:rsidRDefault="00D658F6" w:rsidP="00BA1B04">
      <w:pPr>
        <w:numPr>
          <w:ilvl w:val="0"/>
          <w:numId w:val="4"/>
        </w:numPr>
        <w:tabs>
          <w:tab w:val="clear" w:pos="567"/>
          <w:tab w:val="num" w:pos="874"/>
        </w:tabs>
        <w:suppressAutoHyphens/>
        <w:spacing w:after="0" w:line="240" w:lineRule="auto"/>
        <w:ind w:left="874"/>
        <w:jc w:val="both"/>
        <w:rPr>
          <w:rFonts w:eastAsia="Times New Roman" w:cstheme="minorHAnsi"/>
          <w:lang w:eastAsia="ar-SA"/>
        </w:rPr>
      </w:pPr>
      <w:r w:rsidRPr="00803136">
        <w:rPr>
          <w:rFonts w:eastAsia="Times New Roman" w:cstheme="minorHAnsi"/>
          <w:lang w:eastAsia="ar-SA"/>
        </w:rPr>
        <w:t>codziennie w godzinach od 8.00 do 18.00, z zastrzeżeniem czasu badania jednej osoby ustalonym w wymiarze – w ciągu jednego dnia roboczego – potwierdzonym na druku skierowania imiennego pracownika, z uwzględnieniem czasu rozpoczęcia i zakończenia badania,</w:t>
      </w:r>
    </w:p>
    <w:p w14:paraId="07FEB257" w14:textId="77777777" w:rsidR="00D658F6" w:rsidRPr="00803136" w:rsidRDefault="00D658F6" w:rsidP="00BA1B04">
      <w:pPr>
        <w:numPr>
          <w:ilvl w:val="0"/>
          <w:numId w:val="4"/>
        </w:numPr>
        <w:tabs>
          <w:tab w:val="clear" w:pos="567"/>
          <w:tab w:val="num" w:pos="874"/>
        </w:tabs>
        <w:suppressAutoHyphens/>
        <w:spacing w:after="0" w:line="240" w:lineRule="auto"/>
        <w:ind w:left="874"/>
        <w:jc w:val="both"/>
        <w:rPr>
          <w:rFonts w:eastAsia="Times New Roman" w:cstheme="minorHAnsi"/>
          <w:lang w:eastAsia="ar-SA"/>
        </w:rPr>
      </w:pPr>
      <w:r w:rsidRPr="00803136">
        <w:rPr>
          <w:rFonts w:eastAsia="Times New Roman" w:cstheme="minorHAnsi"/>
          <w:lang w:eastAsia="ar-SA"/>
        </w:rPr>
        <w:t xml:space="preserve">przy pomocy wykwalifikowanego personelu medycznego, </w:t>
      </w:r>
    </w:p>
    <w:p w14:paraId="510C740B" w14:textId="77777777" w:rsidR="00D658F6" w:rsidRPr="00803136" w:rsidRDefault="00D658F6" w:rsidP="00BA1B04">
      <w:pPr>
        <w:numPr>
          <w:ilvl w:val="0"/>
          <w:numId w:val="4"/>
        </w:numPr>
        <w:tabs>
          <w:tab w:val="clear" w:pos="567"/>
          <w:tab w:val="num" w:pos="874"/>
        </w:tabs>
        <w:suppressAutoHyphens/>
        <w:spacing w:after="0" w:line="240" w:lineRule="auto"/>
        <w:ind w:left="874"/>
        <w:jc w:val="both"/>
        <w:rPr>
          <w:rFonts w:eastAsia="Times New Roman" w:cstheme="minorHAnsi"/>
          <w:lang w:eastAsia="ar-SA"/>
        </w:rPr>
      </w:pPr>
      <w:r w:rsidRPr="00803136">
        <w:rPr>
          <w:rFonts w:eastAsia="Times New Roman" w:cstheme="minorHAnsi"/>
          <w:lang w:eastAsia="ar-SA"/>
        </w:rPr>
        <w:t>przy użyciu wyposażenia medycznego dopuszczonego do stosowania w świadczeniu usług medycznych.</w:t>
      </w:r>
    </w:p>
    <w:p w14:paraId="65CCABED" w14:textId="520BD0A0" w:rsidR="00D658F6" w:rsidRPr="00803136" w:rsidRDefault="00D658F6" w:rsidP="00642992">
      <w:pPr>
        <w:numPr>
          <w:ilvl w:val="0"/>
          <w:numId w:val="5"/>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Harmonogramy poszczególnych badań profilaktycznych ustalane będą przez </w:t>
      </w:r>
      <w:r w:rsidR="00AF6682">
        <w:rPr>
          <w:rFonts w:eastAsia="Times New Roman" w:cstheme="minorHAnsi"/>
          <w:lang w:eastAsia="ar-SA"/>
        </w:rPr>
        <w:t>S</w:t>
      </w:r>
      <w:r w:rsidRPr="00803136">
        <w:rPr>
          <w:rFonts w:eastAsia="Times New Roman" w:cstheme="minorHAnsi"/>
          <w:lang w:eastAsia="ar-SA"/>
        </w:rPr>
        <w:t>trony umowy na bieżąco.</w:t>
      </w:r>
    </w:p>
    <w:p w14:paraId="77EC8C72" w14:textId="4A63589C" w:rsidR="00D658F6" w:rsidRPr="00803136" w:rsidRDefault="00D658F6" w:rsidP="00642992">
      <w:pPr>
        <w:numPr>
          <w:ilvl w:val="0"/>
          <w:numId w:val="5"/>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Podstawą wykonania badań profilaktycznych będą skierowania imienne wystawiane przez </w:t>
      </w:r>
      <w:r w:rsidR="00DB5FB5">
        <w:rPr>
          <w:rFonts w:eastAsia="Times New Roman" w:cstheme="minorHAnsi"/>
          <w:lang w:eastAsia="ar-SA"/>
        </w:rPr>
        <w:t>Zamawiającego</w:t>
      </w:r>
      <w:r w:rsidRPr="00803136">
        <w:rPr>
          <w:rFonts w:eastAsia="Times New Roman" w:cstheme="minorHAnsi"/>
          <w:lang w:eastAsia="ar-SA"/>
        </w:rPr>
        <w:t xml:space="preserve">. Druki skierowań stanowią załączniki </w:t>
      </w:r>
      <w:r w:rsidRPr="00803136">
        <w:rPr>
          <w:rFonts w:eastAsia="Times New Roman" w:cstheme="minorHAnsi"/>
          <w:b/>
          <w:lang w:eastAsia="ar-SA"/>
        </w:rPr>
        <w:t>Nr 3, 4 i 5</w:t>
      </w:r>
      <w:r w:rsidRPr="00803136">
        <w:rPr>
          <w:rFonts w:eastAsia="Times New Roman" w:cstheme="minorHAnsi"/>
          <w:lang w:eastAsia="ar-SA"/>
        </w:rPr>
        <w:t xml:space="preserve"> do niniejszej umowy.</w:t>
      </w:r>
    </w:p>
    <w:p w14:paraId="48D4DA17" w14:textId="787E051A" w:rsidR="00D658F6" w:rsidRPr="00803136" w:rsidRDefault="00D658F6" w:rsidP="00642992">
      <w:pPr>
        <w:numPr>
          <w:ilvl w:val="0"/>
          <w:numId w:val="5"/>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Bezpośrednio po zakończeniu badań jeden egzemplarz wyniku (orzeczenia) przekazuje się badanemu pracownikowi do rąk własnych. Drugi egzemplarz wyniku (orzeczenia) </w:t>
      </w:r>
      <w:r w:rsidR="00803136">
        <w:rPr>
          <w:rFonts w:eastAsia="Times New Roman" w:cstheme="minorHAnsi"/>
          <w:lang w:eastAsia="ar-SA"/>
        </w:rPr>
        <w:t>Wykonawca</w:t>
      </w:r>
      <w:r w:rsidRPr="00803136">
        <w:rPr>
          <w:rFonts w:eastAsia="Times New Roman" w:cstheme="minorHAnsi"/>
          <w:lang w:eastAsia="ar-SA"/>
        </w:rPr>
        <w:t xml:space="preserve"> przesyła </w:t>
      </w:r>
      <w:r w:rsidR="00BE023D">
        <w:rPr>
          <w:rFonts w:eastAsia="Times New Roman" w:cstheme="minorHAnsi"/>
          <w:lang w:eastAsia="ar-SA"/>
        </w:rPr>
        <w:t xml:space="preserve">pocztą </w:t>
      </w:r>
      <w:r w:rsidR="00DB5FB5">
        <w:rPr>
          <w:rFonts w:eastAsia="Times New Roman" w:cstheme="minorHAnsi"/>
          <w:lang w:eastAsia="ar-SA"/>
        </w:rPr>
        <w:t>Zamawiającemu</w:t>
      </w:r>
      <w:r w:rsidR="00DB5FB5" w:rsidRPr="00803136">
        <w:rPr>
          <w:rFonts w:eastAsia="Times New Roman" w:cstheme="minorHAnsi"/>
          <w:lang w:eastAsia="ar-SA"/>
        </w:rPr>
        <w:t xml:space="preserve"> </w:t>
      </w:r>
      <w:r w:rsidRPr="00803136">
        <w:rPr>
          <w:rFonts w:eastAsia="Times New Roman" w:cstheme="minorHAnsi"/>
          <w:lang w:eastAsia="ar-SA"/>
        </w:rPr>
        <w:t>– Dział Bezpieczeństwa i Higieny Pracy oraz Ochrony Przeciwpożarowej.</w:t>
      </w:r>
    </w:p>
    <w:p w14:paraId="28BF74C1" w14:textId="589E6A44" w:rsidR="00D658F6" w:rsidRPr="00803136" w:rsidRDefault="00D658F6" w:rsidP="00642992">
      <w:pPr>
        <w:numPr>
          <w:ilvl w:val="0"/>
          <w:numId w:val="5"/>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W związku z wykonywaniem niniejszej Umowy, </w:t>
      </w:r>
      <w:r w:rsidR="00803136">
        <w:rPr>
          <w:rFonts w:eastAsia="Times New Roman" w:cstheme="minorHAnsi"/>
          <w:lang w:eastAsia="ar-SA"/>
        </w:rPr>
        <w:t>Zamawiający</w:t>
      </w:r>
      <w:r w:rsidRPr="00803136">
        <w:rPr>
          <w:rFonts w:eastAsia="Times New Roman" w:cstheme="minorHAnsi"/>
          <w:lang w:eastAsia="ar-SA"/>
        </w:rPr>
        <w:t xml:space="preserve"> powierza </w:t>
      </w:r>
      <w:r w:rsidR="00DB5FB5">
        <w:rPr>
          <w:rFonts w:eastAsia="Times New Roman" w:cstheme="minorHAnsi"/>
          <w:lang w:eastAsia="ar-SA"/>
        </w:rPr>
        <w:t>Wykonawcy</w:t>
      </w:r>
      <w:r w:rsidR="00DB5FB5" w:rsidRPr="00803136">
        <w:rPr>
          <w:rFonts w:eastAsia="Times New Roman" w:cstheme="minorHAnsi"/>
          <w:lang w:eastAsia="ar-SA"/>
        </w:rPr>
        <w:t xml:space="preserve"> </w:t>
      </w:r>
      <w:r w:rsidRPr="00803136">
        <w:rPr>
          <w:rFonts w:eastAsia="Times New Roman" w:cstheme="minorHAnsi"/>
          <w:lang w:eastAsia="ar-SA"/>
        </w:rPr>
        <w:t xml:space="preserve">przetwarzanie danych osobowych pracowników i kandydatów do pracy, na zasadach określonych w Umowie o powierzeniu przetwarzania danych osobowych, stanowiącą załącznik </w:t>
      </w:r>
      <w:r w:rsidRPr="00803136">
        <w:rPr>
          <w:rFonts w:eastAsia="Times New Roman" w:cstheme="minorHAnsi"/>
          <w:b/>
          <w:lang w:eastAsia="ar-SA"/>
        </w:rPr>
        <w:t>Nr 8</w:t>
      </w:r>
      <w:r w:rsidRPr="00803136">
        <w:rPr>
          <w:rFonts w:eastAsia="Times New Roman" w:cstheme="minorHAnsi"/>
          <w:lang w:eastAsia="ar-SA"/>
        </w:rPr>
        <w:t xml:space="preserve"> do niniejszej Umowy.</w:t>
      </w:r>
    </w:p>
    <w:p w14:paraId="53EEE621" w14:textId="505F85F3" w:rsidR="00D658F6" w:rsidRPr="00803136" w:rsidRDefault="00803136" w:rsidP="00642992">
      <w:pPr>
        <w:numPr>
          <w:ilvl w:val="0"/>
          <w:numId w:val="5"/>
        </w:numPr>
        <w:suppressAutoHyphens/>
        <w:spacing w:after="0" w:line="240" w:lineRule="auto"/>
        <w:jc w:val="both"/>
        <w:rPr>
          <w:rFonts w:eastAsia="Times New Roman" w:cstheme="minorHAnsi"/>
          <w:lang w:eastAsia="ar-SA"/>
        </w:rPr>
      </w:pPr>
      <w:r>
        <w:rPr>
          <w:rFonts w:eastAsia="Times New Roman" w:cstheme="minorHAnsi"/>
          <w:lang w:eastAsia="ar-SA"/>
        </w:rPr>
        <w:t>Wykonawca</w:t>
      </w:r>
      <w:r w:rsidR="00D658F6" w:rsidRPr="00803136">
        <w:rPr>
          <w:rFonts w:eastAsia="Times New Roman" w:cstheme="minorHAnsi"/>
          <w:lang w:eastAsia="ar-SA"/>
        </w:rPr>
        <w:t xml:space="preserve"> oświadcza, iż jest ubezpieczony od odpowiedzialności cywilnej w zakresie świadczenia usług zdrowotnych objętych niniejszą umową. Kserokopia polisy stanowi załącznik </w:t>
      </w:r>
      <w:r w:rsidR="00D658F6" w:rsidRPr="00803136">
        <w:rPr>
          <w:rFonts w:eastAsia="Times New Roman" w:cstheme="minorHAnsi"/>
          <w:b/>
          <w:lang w:eastAsia="ar-SA"/>
        </w:rPr>
        <w:t>Nr 6</w:t>
      </w:r>
      <w:r w:rsidR="00D658F6" w:rsidRPr="00803136">
        <w:rPr>
          <w:rFonts w:eastAsia="Times New Roman" w:cstheme="minorHAnsi"/>
          <w:lang w:eastAsia="ar-SA"/>
        </w:rPr>
        <w:t xml:space="preserve"> do niniejszej umowy.</w:t>
      </w:r>
    </w:p>
    <w:p w14:paraId="0EFF6DE9" w14:textId="261D1EA2" w:rsidR="00D658F6" w:rsidRPr="00803136" w:rsidRDefault="00803136" w:rsidP="00642992">
      <w:pPr>
        <w:numPr>
          <w:ilvl w:val="0"/>
          <w:numId w:val="5"/>
        </w:numPr>
        <w:suppressAutoHyphens/>
        <w:spacing w:after="0" w:line="240" w:lineRule="auto"/>
        <w:jc w:val="both"/>
        <w:rPr>
          <w:rFonts w:eastAsia="Times New Roman" w:cstheme="minorHAnsi"/>
          <w:lang w:eastAsia="ar-SA"/>
        </w:rPr>
      </w:pPr>
      <w:r>
        <w:rPr>
          <w:rFonts w:eastAsia="Times New Roman" w:cstheme="minorHAnsi"/>
          <w:lang w:eastAsia="ar-SA"/>
        </w:rPr>
        <w:t>Wykonawca</w:t>
      </w:r>
      <w:r w:rsidR="00D658F6" w:rsidRPr="00803136">
        <w:rPr>
          <w:rFonts w:eastAsia="Times New Roman" w:cstheme="minorHAnsi"/>
          <w:lang w:eastAsia="ar-SA"/>
        </w:rPr>
        <w:t xml:space="preserve"> przyjmuje odpowiedzialność za wszelkie szkody powstałe w związku z wykonanymi profilaktycznymi badaniami zdrowotnymi, w zakresie objętym umową, u skierowanych pracowników </w:t>
      </w:r>
      <w:r w:rsidR="00DB5FB5">
        <w:rPr>
          <w:rFonts w:eastAsia="Times New Roman" w:cstheme="minorHAnsi"/>
          <w:lang w:eastAsia="ar-SA"/>
        </w:rPr>
        <w:t xml:space="preserve">Zamawiającego. </w:t>
      </w:r>
    </w:p>
    <w:p w14:paraId="65FA759A" w14:textId="77777777" w:rsidR="005105BB" w:rsidRDefault="005105BB" w:rsidP="00642992">
      <w:pPr>
        <w:suppressAutoHyphens/>
        <w:spacing w:after="0" w:line="240" w:lineRule="auto"/>
        <w:jc w:val="center"/>
        <w:rPr>
          <w:rFonts w:eastAsia="Times New Roman" w:cstheme="minorHAnsi"/>
          <w:b/>
          <w:lang w:eastAsia="ar-SA"/>
        </w:rPr>
      </w:pPr>
    </w:p>
    <w:p w14:paraId="3C867306" w14:textId="117238D1" w:rsidR="00D658F6" w:rsidRPr="00803136" w:rsidRDefault="00D658F6" w:rsidP="00642992">
      <w:pPr>
        <w:suppressAutoHyphens/>
        <w:spacing w:after="0" w:line="240" w:lineRule="auto"/>
        <w:jc w:val="center"/>
        <w:rPr>
          <w:rFonts w:eastAsia="Times New Roman" w:cstheme="minorHAnsi"/>
          <w:b/>
          <w:lang w:eastAsia="ar-SA"/>
        </w:rPr>
      </w:pPr>
      <w:r w:rsidRPr="00803136">
        <w:rPr>
          <w:rFonts w:eastAsia="Times New Roman" w:cstheme="minorHAnsi"/>
          <w:b/>
          <w:lang w:eastAsia="ar-SA"/>
        </w:rPr>
        <w:t xml:space="preserve">§ </w:t>
      </w:r>
      <w:r w:rsidR="008C3AD2" w:rsidRPr="00803136">
        <w:rPr>
          <w:rFonts w:eastAsia="Times New Roman" w:cstheme="minorHAnsi"/>
          <w:b/>
          <w:lang w:eastAsia="ar-SA"/>
        </w:rPr>
        <w:t>4</w:t>
      </w:r>
    </w:p>
    <w:p w14:paraId="10D5478A" w14:textId="2A4F7CC4" w:rsidR="00D658F6" w:rsidRPr="00803136" w:rsidRDefault="00D658F6" w:rsidP="00642992">
      <w:pPr>
        <w:numPr>
          <w:ilvl w:val="0"/>
          <w:numId w:val="3"/>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Posiedzenia Komisji Bezpieczeństwa i Higieny Pracy będą się odbywały w siedzibie </w:t>
      </w:r>
      <w:r w:rsidR="00DB5FB5">
        <w:rPr>
          <w:rFonts w:eastAsia="Times New Roman" w:cstheme="minorHAnsi"/>
          <w:lang w:eastAsia="ar-SA"/>
        </w:rPr>
        <w:t>Zamawiającego</w:t>
      </w:r>
      <w:r w:rsidRPr="00803136">
        <w:rPr>
          <w:rFonts w:eastAsia="Times New Roman" w:cstheme="minorHAnsi"/>
          <w:lang w:eastAsia="ar-SA"/>
        </w:rPr>
        <w:t xml:space="preserve">. Lekarz wytypowany przez </w:t>
      </w:r>
      <w:r w:rsidR="00803136">
        <w:rPr>
          <w:rFonts w:eastAsia="Times New Roman" w:cstheme="minorHAnsi"/>
          <w:lang w:eastAsia="ar-SA"/>
        </w:rPr>
        <w:t>Wykonawc</w:t>
      </w:r>
      <w:r w:rsidR="00DB5FB5">
        <w:rPr>
          <w:rFonts w:eastAsia="Times New Roman" w:cstheme="minorHAnsi"/>
          <w:lang w:eastAsia="ar-SA"/>
        </w:rPr>
        <w:t>ę</w:t>
      </w:r>
      <w:r w:rsidRPr="00803136">
        <w:rPr>
          <w:rFonts w:eastAsia="Times New Roman" w:cstheme="minorHAnsi"/>
          <w:lang w:eastAsia="ar-SA"/>
        </w:rPr>
        <w:t xml:space="preserve"> będzie zapraszany na posiedzenia Komisji nie częściej niż 3</w:t>
      </w:r>
      <w:r w:rsidR="002D520D">
        <w:rPr>
          <w:rFonts w:eastAsia="Times New Roman" w:cstheme="minorHAnsi"/>
          <w:lang w:eastAsia="ar-SA"/>
        </w:rPr>
        <w:t> </w:t>
      </w:r>
      <w:r w:rsidRPr="00803136">
        <w:rPr>
          <w:rFonts w:eastAsia="Times New Roman" w:cstheme="minorHAnsi"/>
          <w:lang w:eastAsia="ar-SA"/>
        </w:rPr>
        <w:t>razy w roku.</w:t>
      </w:r>
    </w:p>
    <w:p w14:paraId="61264316" w14:textId="46724198" w:rsidR="00D658F6" w:rsidRPr="00803136" w:rsidRDefault="00D658F6" w:rsidP="00642992">
      <w:pPr>
        <w:numPr>
          <w:ilvl w:val="0"/>
          <w:numId w:val="3"/>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Terminy posiedzeń Komisji Bezpieczeństwa i Higieny Pracy będą uprzednio uzgadniane przez </w:t>
      </w:r>
      <w:r w:rsidR="002D520D">
        <w:rPr>
          <w:rFonts w:eastAsia="Times New Roman" w:cstheme="minorHAnsi"/>
          <w:lang w:eastAsia="ar-SA"/>
        </w:rPr>
        <w:t>S</w:t>
      </w:r>
      <w:r w:rsidRPr="00803136">
        <w:rPr>
          <w:rFonts w:eastAsia="Times New Roman" w:cstheme="minorHAnsi"/>
          <w:lang w:eastAsia="ar-SA"/>
        </w:rPr>
        <w:t xml:space="preserve">trony umowy, po wcześniejszym zgłoszeniu przez </w:t>
      </w:r>
      <w:r w:rsidR="00803136">
        <w:rPr>
          <w:rFonts w:eastAsia="Times New Roman" w:cstheme="minorHAnsi"/>
          <w:lang w:eastAsia="ar-SA"/>
        </w:rPr>
        <w:t>Zamawiając</w:t>
      </w:r>
      <w:r w:rsidR="00DB5FB5">
        <w:rPr>
          <w:rFonts w:eastAsia="Times New Roman" w:cstheme="minorHAnsi"/>
          <w:lang w:eastAsia="ar-SA"/>
        </w:rPr>
        <w:t>ego</w:t>
      </w:r>
      <w:r w:rsidRPr="00803136">
        <w:rPr>
          <w:rFonts w:eastAsia="Times New Roman" w:cstheme="minorHAnsi"/>
          <w:lang w:eastAsia="ar-SA"/>
        </w:rPr>
        <w:t xml:space="preserve"> lub </w:t>
      </w:r>
      <w:r w:rsidR="00803136">
        <w:rPr>
          <w:rFonts w:eastAsia="Times New Roman" w:cstheme="minorHAnsi"/>
          <w:lang w:eastAsia="ar-SA"/>
        </w:rPr>
        <w:t>Wykonawc</w:t>
      </w:r>
      <w:r w:rsidR="00DB5FB5">
        <w:rPr>
          <w:rFonts w:eastAsia="Times New Roman" w:cstheme="minorHAnsi"/>
          <w:lang w:eastAsia="ar-SA"/>
        </w:rPr>
        <w:t>ę</w:t>
      </w:r>
      <w:r w:rsidRPr="00803136">
        <w:rPr>
          <w:rFonts w:eastAsia="Times New Roman" w:cstheme="minorHAnsi"/>
          <w:lang w:eastAsia="ar-SA"/>
        </w:rPr>
        <w:t>.</w:t>
      </w:r>
    </w:p>
    <w:p w14:paraId="38A66255" w14:textId="77777777" w:rsidR="005105BB" w:rsidRDefault="005105BB" w:rsidP="00642992">
      <w:pPr>
        <w:pStyle w:val="Paragraf"/>
        <w:spacing w:before="0" w:after="0"/>
        <w:rPr>
          <w:rFonts w:asciiTheme="minorHAnsi" w:hAnsiTheme="minorHAnsi" w:cstheme="minorHAnsi"/>
          <w:sz w:val="22"/>
          <w:szCs w:val="22"/>
          <w:lang w:eastAsia="ar-SA"/>
        </w:rPr>
      </w:pPr>
    </w:p>
    <w:p w14:paraId="13E8878D" w14:textId="403B2926" w:rsidR="00D658F6" w:rsidRPr="00BA1B04" w:rsidRDefault="00D658F6" w:rsidP="00642992">
      <w:pPr>
        <w:pStyle w:val="Paragraf"/>
        <w:spacing w:before="0" w:after="0"/>
        <w:rPr>
          <w:rFonts w:asciiTheme="minorHAnsi" w:hAnsiTheme="minorHAnsi" w:cstheme="minorHAnsi"/>
          <w:sz w:val="22"/>
          <w:szCs w:val="22"/>
        </w:rPr>
      </w:pPr>
      <w:r w:rsidRPr="002D520D">
        <w:rPr>
          <w:rFonts w:asciiTheme="minorHAnsi" w:hAnsiTheme="minorHAnsi" w:cstheme="minorHAnsi"/>
          <w:sz w:val="22"/>
          <w:szCs w:val="22"/>
          <w:lang w:eastAsia="ar-SA"/>
        </w:rPr>
        <w:t xml:space="preserve">§ </w:t>
      </w:r>
      <w:r w:rsidR="008C3AD2" w:rsidRPr="00BA1B04">
        <w:rPr>
          <w:rFonts w:asciiTheme="minorHAnsi" w:hAnsiTheme="minorHAnsi" w:cstheme="minorHAnsi"/>
          <w:sz w:val="22"/>
          <w:szCs w:val="22"/>
          <w:lang w:eastAsia="ar-SA"/>
        </w:rPr>
        <w:t>5</w:t>
      </w:r>
      <w:r w:rsidR="008C3AD2" w:rsidRPr="002D520D">
        <w:rPr>
          <w:rFonts w:asciiTheme="minorHAnsi" w:hAnsiTheme="minorHAnsi" w:cstheme="minorHAnsi"/>
          <w:sz w:val="22"/>
          <w:szCs w:val="22"/>
        </w:rPr>
        <w:t xml:space="preserve"> </w:t>
      </w:r>
    </w:p>
    <w:p w14:paraId="00C7F77B" w14:textId="601D973F" w:rsidR="00D658F6" w:rsidRPr="00803136" w:rsidRDefault="00D658F6" w:rsidP="00642992">
      <w:pPr>
        <w:numPr>
          <w:ilvl w:val="0"/>
          <w:numId w:val="12"/>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Wysokość wynagrodzenia przysługującego </w:t>
      </w:r>
      <w:r w:rsidR="000F2C92">
        <w:rPr>
          <w:rFonts w:eastAsia="Times New Roman" w:cstheme="minorHAnsi"/>
          <w:lang w:eastAsia="ar-SA"/>
        </w:rPr>
        <w:t>Wykonawcy,</w:t>
      </w:r>
      <w:r w:rsidRPr="00803136">
        <w:rPr>
          <w:rFonts w:eastAsia="Times New Roman" w:cstheme="minorHAnsi"/>
          <w:lang w:eastAsia="ar-SA"/>
        </w:rPr>
        <w:t xml:space="preserve"> za wykonanie przedmiotu umowy, stanowi ofertowa cena jednostkowa brutto badania pracownika w zakresie, o którym mowa w § </w:t>
      </w:r>
      <w:r w:rsidR="008C3AD2" w:rsidRPr="00803136">
        <w:rPr>
          <w:rFonts w:eastAsia="Times New Roman" w:cstheme="minorHAnsi"/>
          <w:lang w:eastAsia="ar-SA"/>
        </w:rPr>
        <w:t xml:space="preserve"> </w:t>
      </w:r>
      <w:r w:rsidR="00AA58D0">
        <w:rPr>
          <w:rFonts w:eastAsia="Times New Roman" w:cstheme="minorHAnsi"/>
          <w:lang w:eastAsia="ar-SA"/>
        </w:rPr>
        <w:t xml:space="preserve">1 </w:t>
      </w:r>
      <w:r w:rsidR="007F5C18">
        <w:rPr>
          <w:rFonts w:eastAsia="Times New Roman" w:cstheme="minorHAnsi"/>
          <w:lang w:eastAsia="ar-SA"/>
        </w:rPr>
        <w:t xml:space="preserve"> </w:t>
      </w:r>
      <w:r w:rsidRPr="00803136">
        <w:rPr>
          <w:rFonts w:eastAsia="Times New Roman" w:cstheme="minorHAnsi"/>
          <w:lang w:eastAsia="ar-SA"/>
        </w:rPr>
        <w:t xml:space="preserve">ust. </w:t>
      </w:r>
      <w:r w:rsidR="00F404F4">
        <w:rPr>
          <w:rFonts w:eastAsia="Times New Roman" w:cstheme="minorHAnsi"/>
          <w:lang w:eastAsia="ar-SA"/>
        </w:rPr>
        <w:t xml:space="preserve">6 </w:t>
      </w:r>
      <w:r w:rsidR="000F2C92">
        <w:rPr>
          <w:rFonts w:eastAsia="Times New Roman" w:cstheme="minorHAnsi"/>
          <w:lang w:eastAsia="ar-SA"/>
        </w:rPr>
        <w:t xml:space="preserve">niniejszej </w:t>
      </w:r>
      <w:r w:rsidRPr="00803136">
        <w:rPr>
          <w:rFonts w:eastAsia="Times New Roman" w:cstheme="minorHAnsi"/>
          <w:lang w:eastAsia="ar-SA"/>
        </w:rPr>
        <w:t xml:space="preserve">umowy i cena jednostkowa udziału lekarzy w posiedzeniach Komisji wymienionej w § </w:t>
      </w:r>
      <w:r w:rsidR="008C3AD2" w:rsidRPr="00803136">
        <w:rPr>
          <w:rFonts w:eastAsia="Times New Roman" w:cstheme="minorHAnsi"/>
          <w:lang w:eastAsia="ar-SA"/>
        </w:rPr>
        <w:t xml:space="preserve">4 </w:t>
      </w:r>
      <w:r w:rsidRPr="00803136">
        <w:rPr>
          <w:rFonts w:eastAsia="Times New Roman" w:cstheme="minorHAnsi"/>
          <w:lang w:eastAsia="ar-SA"/>
        </w:rPr>
        <w:t xml:space="preserve">niniejszej umowy zgodnie z ofertą podaną w załączniku </w:t>
      </w:r>
      <w:r w:rsidRPr="00803136">
        <w:rPr>
          <w:rFonts w:eastAsia="Times New Roman" w:cstheme="minorHAnsi"/>
          <w:b/>
          <w:lang w:eastAsia="ar-SA"/>
        </w:rPr>
        <w:t>Nr 2</w:t>
      </w:r>
      <w:r w:rsidRPr="00803136">
        <w:rPr>
          <w:rFonts w:eastAsia="Times New Roman" w:cstheme="minorHAnsi"/>
          <w:lang w:eastAsia="ar-SA"/>
        </w:rPr>
        <w:t xml:space="preserve"> do niniejszej umowy.</w:t>
      </w:r>
    </w:p>
    <w:p w14:paraId="126DE0C2" w14:textId="284B4E9E" w:rsidR="00D658F6" w:rsidRPr="00BA1B04" w:rsidRDefault="00D658F6" w:rsidP="00642992">
      <w:pPr>
        <w:numPr>
          <w:ilvl w:val="0"/>
          <w:numId w:val="12"/>
        </w:numPr>
        <w:suppressAutoHyphens/>
        <w:spacing w:after="0" w:line="240" w:lineRule="auto"/>
        <w:rPr>
          <w:rFonts w:eastAsia="Times New Roman" w:cstheme="minorHAnsi"/>
          <w:lang w:eastAsia="ar-SA"/>
        </w:rPr>
      </w:pPr>
      <w:r w:rsidRPr="005C7DB3">
        <w:rPr>
          <w:rFonts w:eastAsia="Times New Roman" w:cstheme="minorHAnsi"/>
          <w:lang w:eastAsia="ar-SA"/>
        </w:rPr>
        <w:t xml:space="preserve">Ogółem ostateczna wartość wynagrodzenia, określonego w ust. 1, nie może przekroczyć   kwoty </w:t>
      </w:r>
      <w:r w:rsidR="000F2C92" w:rsidRPr="005C7DB3">
        <w:rPr>
          <w:rFonts w:eastAsia="Times New Roman" w:cstheme="minorHAnsi"/>
          <w:lang w:eastAsia="ar-SA"/>
        </w:rPr>
        <w:t>………………………………….</w:t>
      </w:r>
      <w:r w:rsidRPr="005C7DB3">
        <w:rPr>
          <w:rFonts w:eastAsia="Times New Roman" w:cstheme="minorHAnsi"/>
          <w:b/>
          <w:lang w:eastAsia="ar-SA"/>
        </w:rPr>
        <w:t xml:space="preserve"> </w:t>
      </w:r>
      <w:r w:rsidR="000F2C92" w:rsidRPr="005C7DB3">
        <w:rPr>
          <w:rFonts w:eastAsia="Times New Roman" w:cstheme="minorHAnsi"/>
          <w:b/>
          <w:lang w:eastAsia="ar-SA"/>
        </w:rPr>
        <w:t>zł brutto (słownie:…………………………………………….. złotych).</w:t>
      </w:r>
    </w:p>
    <w:p w14:paraId="2E7E70B4" w14:textId="563E9EFF" w:rsidR="000F2C92" w:rsidRPr="00BA1B04" w:rsidRDefault="00D658F6" w:rsidP="00642992">
      <w:pPr>
        <w:numPr>
          <w:ilvl w:val="0"/>
          <w:numId w:val="12"/>
        </w:numPr>
        <w:suppressAutoHyphens/>
        <w:spacing w:after="0" w:line="240" w:lineRule="auto"/>
        <w:jc w:val="both"/>
        <w:rPr>
          <w:rFonts w:eastAsia="Times New Roman" w:cstheme="minorHAnsi"/>
          <w:lang w:eastAsia="pl-PL"/>
        </w:rPr>
      </w:pPr>
      <w:r w:rsidRPr="005C7DB3">
        <w:rPr>
          <w:rFonts w:eastAsia="Times New Roman" w:cstheme="minorHAnsi"/>
          <w:lang w:eastAsia="ar-SA"/>
        </w:rPr>
        <w:t>W czasie trwania umowy ceny jednostkowe brutto wskazane w ofercie nie mogą ulec zmianie z</w:t>
      </w:r>
      <w:r w:rsidR="00EE656C">
        <w:rPr>
          <w:rFonts w:eastAsia="Times New Roman" w:cstheme="minorHAnsi"/>
          <w:lang w:eastAsia="ar-SA"/>
        </w:rPr>
        <w:t> </w:t>
      </w:r>
      <w:r w:rsidRPr="005C7DB3">
        <w:rPr>
          <w:rFonts w:eastAsia="Times New Roman" w:cstheme="minorHAnsi"/>
          <w:lang w:eastAsia="ar-SA"/>
        </w:rPr>
        <w:t>zastrzeżeniem §</w:t>
      </w:r>
      <w:r w:rsidR="00AA58D0">
        <w:rPr>
          <w:rFonts w:eastAsia="Times New Roman" w:cstheme="minorHAnsi"/>
          <w:lang w:eastAsia="ar-SA"/>
        </w:rPr>
        <w:t xml:space="preserve">11 </w:t>
      </w:r>
      <w:r w:rsidR="000F2C92" w:rsidRPr="005C7DB3">
        <w:rPr>
          <w:rFonts w:eastAsia="Times New Roman" w:cstheme="minorHAnsi"/>
          <w:lang w:eastAsia="ar-SA"/>
        </w:rPr>
        <w:t>niniejszej umowy.</w:t>
      </w:r>
      <w:r w:rsidR="00E044B6">
        <w:rPr>
          <w:rFonts w:eastAsia="Times New Roman" w:cstheme="minorHAnsi"/>
          <w:lang w:eastAsia="ar-SA"/>
        </w:rPr>
        <w:t xml:space="preserve"> </w:t>
      </w:r>
      <w:r w:rsidR="00803136" w:rsidRPr="005C7DB3">
        <w:rPr>
          <w:rFonts w:eastAsia="Times New Roman" w:cstheme="minorHAnsi"/>
          <w:lang w:eastAsia="ar-SA"/>
        </w:rPr>
        <w:t>Zamawiaj</w:t>
      </w:r>
      <w:r w:rsidR="000F2C92" w:rsidRPr="005C7DB3">
        <w:rPr>
          <w:rFonts w:eastAsia="Times New Roman" w:cstheme="minorHAnsi"/>
          <w:lang w:eastAsia="ar-SA"/>
        </w:rPr>
        <w:t>ą</w:t>
      </w:r>
      <w:r w:rsidR="00803136" w:rsidRPr="005C7DB3">
        <w:rPr>
          <w:rFonts w:eastAsia="Times New Roman" w:cstheme="minorHAnsi"/>
          <w:lang w:eastAsia="ar-SA"/>
        </w:rPr>
        <w:t>cy</w:t>
      </w:r>
      <w:r w:rsidRPr="005C7DB3">
        <w:rPr>
          <w:rFonts w:eastAsia="Times New Roman" w:cstheme="minorHAnsi"/>
          <w:lang w:eastAsia="ar-SA"/>
        </w:rPr>
        <w:t xml:space="preserve"> obciążony jest kosztem badań </w:t>
      </w:r>
      <w:r w:rsidR="006A16B2" w:rsidRPr="005C7DB3">
        <w:rPr>
          <w:rFonts w:eastAsia="Times New Roman" w:cstheme="minorHAnsi"/>
          <w:lang w:eastAsia="ar-SA"/>
        </w:rPr>
        <w:t xml:space="preserve">przeprowadzanych </w:t>
      </w:r>
      <w:r w:rsidRPr="005C7DB3">
        <w:rPr>
          <w:rFonts w:eastAsia="Times New Roman" w:cstheme="minorHAnsi"/>
          <w:lang w:eastAsia="ar-SA"/>
        </w:rPr>
        <w:t xml:space="preserve">tylko przez </w:t>
      </w:r>
      <w:r w:rsidR="00803136" w:rsidRPr="005C7DB3">
        <w:rPr>
          <w:rFonts w:eastAsia="Times New Roman" w:cstheme="minorHAnsi"/>
          <w:lang w:eastAsia="ar-SA"/>
        </w:rPr>
        <w:t>Wykonawc</w:t>
      </w:r>
      <w:r w:rsidR="000F2C92" w:rsidRPr="005C7DB3">
        <w:rPr>
          <w:rFonts w:eastAsia="Times New Roman" w:cstheme="minorHAnsi"/>
          <w:lang w:eastAsia="ar-SA"/>
        </w:rPr>
        <w:t>ę</w:t>
      </w:r>
      <w:r w:rsidRPr="005C7DB3">
        <w:rPr>
          <w:rFonts w:eastAsia="Times New Roman" w:cstheme="minorHAnsi"/>
          <w:lang w:eastAsia="ar-SA"/>
        </w:rPr>
        <w:t>, z którym zawarł umowę. Nie dopuszcza się przypadku, że pracownik musi sam płacić za badania</w:t>
      </w:r>
      <w:r w:rsidR="000F2C92" w:rsidRPr="005C7DB3">
        <w:rPr>
          <w:rFonts w:eastAsia="Times New Roman" w:cstheme="minorHAnsi"/>
          <w:lang w:eastAsia="ar-SA"/>
        </w:rPr>
        <w:t>.</w:t>
      </w:r>
    </w:p>
    <w:p w14:paraId="5FE88911" w14:textId="77777777" w:rsidR="0068096F" w:rsidRDefault="0068096F" w:rsidP="00642992">
      <w:pPr>
        <w:suppressAutoHyphens/>
        <w:spacing w:after="0" w:line="240" w:lineRule="auto"/>
        <w:ind w:left="142"/>
        <w:jc w:val="center"/>
        <w:rPr>
          <w:rFonts w:eastAsia="Times New Roman" w:cstheme="minorHAnsi"/>
          <w:b/>
          <w:lang w:eastAsia="ar-SA"/>
        </w:rPr>
      </w:pPr>
    </w:p>
    <w:p w14:paraId="6D0A5587" w14:textId="78549517" w:rsidR="00D658F6" w:rsidRPr="000F2C92" w:rsidRDefault="00D658F6" w:rsidP="00BA1B04">
      <w:pPr>
        <w:suppressAutoHyphens/>
        <w:spacing w:after="0" w:line="240" w:lineRule="auto"/>
        <w:ind w:left="142"/>
        <w:jc w:val="center"/>
        <w:rPr>
          <w:rFonts w:eastAsia="Times New Roman" w:cstheme="minorHAnsi"/>
          <w:b/>
          <w:lang w:eastAsia="pl-PL"/>
        </w:rPr>
      </w:pPr>
      <w:r w:rsidRPr="000F2C92">
        <w:rPr>
          <w:rFonts w:eastAsia="Times New Roman" w:cstheme="minorHAnsi"/>
          <w:b/>
          <w:lang w:eastAsia="ar-SA"/>
        </w:rPr>
        <w:t xml:space="preserve">§ </w:t>
      </w:r>
      <w:r w:rsidR="008C3AD2" w:rsidRPr="000F2C92">
        <w:rPr>
          <w:rFonts w:eastAsia="Times New Roman" w:cstheme="minorHAnsi"/>
          <w:b/>
          <w:lang w:eastAsia="ar-SA"/>
        </w:rPr>
        <w:t>6</w:t>
      </w:r>
    </w:p>
    <w:p w14:paraId="0BC305EA" w14:textId="77777777" w:rsidR="00D658F6" w:rsidRPr="00803136" w:rsidRDefault="00D658F6" w:rsidP="00642992">
      <w:pPr>
        <w:numPr>
          <w:ilvl w:val="0"/>
          <w:numId w:val="8"/>
        </w:numPr>
        <w:suppressAutoHyphens/>
        <w:spacing w:after="0" w:line="240" w:lineRule="auto"/>
        <w:jc w:val="both"/>
        <w:rPr>
          <w:rFonts w:eastAsia="Times New Roman" w:cstheme="minorHAnsi"/>
          <w:lang w:eastAsia="ar-SA"/>
        </w:rPr>
      </w:pPr>
      <w:r w:rsidRPr="00803136">
        <w:rPr>
          <w:rFonts w:eastAsia="Times New Roman" w:cstheme="minorHAnsi"/>
          <w:lang w:eastAsia="ar-SA"/>
        </w:rPr>
        <w:t>Należność za wykonane badania profilaktyczne będzie:</w:t>
      </w:r>
    </w:p>
    <w:p w14:paraId="53C6A8E4" w14:textId="77777777" w:rsidR="00D658F6" w:rsidRPr="00803136" w:rsidRDefault="00D658F6" w:rsidP="00BA1B04">
      <w:pPr>
        <w:numPr>
          <w:ilvl w:val="0"/>
          <w:numId w:val="11"/>
        </w:numPr>
        <w:tabs>
          <w:tab w:val="clear" w:pos="567"/>
          <w:tab w:val="num" w:pos="874"/>
        </w:tabs>
        <w:suppressAutoHyphens/>
        <w:spacing w:after="0" w:line="240" w:lineRule="auto"/>
        <w:ind w:left="874"/>
        <w:jc w:val="both"/>
        <w:rPr>
          <w:rFonts w:eastAsia="Times New Roman" w:cstheme="minorHAnsi"/>
          <w:lang w:eastAsia="ar-SA"/>
        </w:rPr>
      </w:pPr>
      <w:r w:rsidRPr="00803136">
        <w:rPr>
          <w:rFonts w:eastAsia="Times New Roman" w:cstheme="minorHAnsi"/>
          <w:lang w:eastAsia="ar-SA"/>
        </w:rPr>
        <w:t>fakturowana w okresach miesięcznych,</w:t>
      </w:r>
    </w:p>
    <w:p w14:paraId="074A063A" w14:textId="77777777" w:rsidR="00D658F6" w:rsidRPr="00803136" w:rsidRDefault="00D658F6" w:rsidP="00BA1B04">
      <w:pPr>
        <w:numPr>
          <w:ilvl w:val="0"/>
          <w:numId w:val="11"/>
        </w:numPr>
        <w:tabs>
          <w:tab w:val="clear" w:pos="567"/>
          <w:tab w:val="num" w:pos="874"/>
        </w:tabs>
        <w:suppressAutoHyphens/>
        <w:spacing w:after="0" w:line="240" w:lineRule="auto"/>
        <w:ind w:left="874"/>
        <w:jc w:val="both"/>
        <w:rPr>
          <w:rFonts w:eastAsia="Times New Roman" w:cstheme="minorHAnsi"/>
          <w:lang w:eastAsia="ar-SA"/>
        </w:rPr>
      </w:pPr>
      <w:r w:rsidRPr="00803136">
        <w:rPr>
          <w:rFonts w:eastAsia="Times New Roman" w:cstheme="minorHAnsi"/>
          <w:lang w:eastAsia="ar-SA"/>
        </w:rPr>
        <w:t>kalkulowana zgodnie z cenami jednostkowymi brutto,</w:t>
      </w:r>
    </w:p>
    <w:p w14:paraId="3DDD98EA" w14:textId="1B5F66DB" w:rsidR="00D658F6" w:rsidRPr="00803136" w:rsidRDefault="00D658F6" w:rsidP="00BA1B04">
      <w:pPr>
        <w:numPr>
          <w:ilvl w:val="0"/>
          <w:numId w:val="11"/>
        </w:numPr>
        <w:tabs>
          <w:tab w:val="clear" w:pos="567"/>
          <w:tab w:val="num" w:pos="874"/>
        </w:tabs>
        <w:suppressAutoHyphens/>
        <w:spacing w:after="0" w:line="240" w:lineRule="auto"/>
        <w:ind w:left="874"/>
        <w:jc w:val="both"/>
        <w:rPr>
          <w:rFonts w:eastAsia="Times New Roman" w:cstheme="minorHAnsi"/>
          <w:lang w:eastAsia="ar-SA"/>
        </w:rPr>
      </w:pPr>
      <w:r w:rsidRPr="00803136">
        <w:rPr>
          <w:rFonts w:eastAsia="Times New Roman" w:cstheme="minorHAnsi"/>
          <w:lang w:eastAsia="ar-SA"/>
        </w:rPr>
        <w:t xml:space="preserve">przekazywana przelewem na podstawie faktury wystawionej przez </w:t>
      </w:r>
      <w:r w:rsidR="00803136">
        <w:rPr>
          <w:rFonts w:eastAsia="Times New Roman" w:cstheme="minorHAnsi"/>
          <w:lang w:eastAsia="ar-SA"/>
        </w:rPr>
        <w:t>Wykonawc</w:t>
      </w:r>
      <w:r w:rsidR="00C2459D">
        <w:rPr>
          <w:rFonts w:eastAsia="Times New Roman" w:cstheme="minorHAnsi"/>
          <w:lang w:eastAsia="ar-SA"/>
        </w:rPr>
        <w:t>ę</w:t>
      </w:r>
      <w:r w:rsidRPr="00803136">
        <w:rPr>
          <w:rFonts w:eastAsia="Times New Roman" w:cstheme="minorHAnsi"/>
          <w:lang w:eastAsia="ar-SA"/>
        </w:rPr>
        <w:t xml:space="preserve"> na jego rachunek bankowy: </w:t>
      </w:r>
      <w:r w:rsidR="00C2459D">
        <w:rPr>
          <w:rFonts w:eastAsia="Times New Roman" w:cstheme="minorHAnsi"/>
          <w:lang w:eastAsia="ar-SA"/>
        </w:rPr>
        <w:t>nr</w:t>
      </w:r>
      <w:r w:rsidR="00D91848">
        <w:rPr>
          <w:rFonts w:eastAsia="Times New Roman" w:cstheme="minorHAnsi"/>
          <w:lang w:eastAsia="ar-SA"/>
        </w:rPr>
        <w:t xml:space="preserve"> </w:t>
      </w:r>
      <w:r w:rsidRPr="00803136">
        <w:rPr>
          <w:rFonts w:eastAsia="Times New Roman" w:cstheme="minorHAnsi"/>
          <w:b/>
          <w:lang w:eastAsia="ar-SA"/>
        </w:rPr>
        <w:t>……</w:t>
      </w:r>
      <w:r w:rsidR="008C3AD2" w:rsidRPr="00803136">
        <w:rPr>
          <w:rFonts w:eastAsia="Times New Roman" w:cstheme="minorHAnsi"/>
          <w:b/>
          <w:lang w:eastAsia="ar-SA"/>
        </w:rPr>
        <w:t>…………………………………………………</w:t>
      </w:r>
      <w:r w:rsidRPr="00803136">
        <w:rPr>
          <w:rFonts w:eastAsia="Times New Roman" w:cstheme="minorHAnsi"/>
          <w:b/>
          <w:lang w:eastAsia="ar-SA"/>
        </w:rPr>
        <w:t>………</w:t>
      </w:r>
      <w:r w:rsidRPr="00803136">
        <w:rPr>
          <w:rFonts w:eastAsia="Times New Roman" w:cstheme="minorHAnsi"/>
          <w:lang w:eastAsia="ar-SA"/>
        </w:rPr>
        <w:t xml:space="preserve"> </w:t>
      </w:r>
      <w:r w:rsidRPr="00803136">
        <w:rPr>
          <w:rFonts w:eastAsia="Times New Roman" w:cstheme="minorHAnsi"/>
          <w:b/>
          <w:lang w:eastAsia="ar-SA"/>
        </w:rPr>
        <w:t xml:space="preserve"> </w:t>
      </w:r>
      <w:r w:rsidRPr="00803136">
        <w:rPr>
          <w:rFonts w:eastAsia="Times New Roman" w:cstheme="minorHAnsi"/>
          <w:lang w:eastAsia="ar-SA"/>
        </w:rPr>
        <w:t xml:space="preserve">w terminie </w:t>
      </w:r>
      <w:r w:rsidR="00160357">
        <w:rPr>
          <w:rFonts w:eastAsia="Times New Roman" w:cstheme="minorHAnsi"/>
          <w:lang w:eastAsia="ar-SA"/>
        </w:rPr>
        <w:t>do 30</w:t>
      </w:r>
      <w:r w:rsidRPr="00803136">
        <w:rPr>
          <w:rFonts w:eastAsia="Times New Roman" w:cstheme="minorHAnsi"/>
          <w:lang w:eastAsia="ar-SA"/>
        </w:rPr>
        <w:t xml:space="preserve"> dni kalendarzowych od dnia jej doręczenia </w:t>
      </w:r>
      <w:r w:rsidR="00C2459D">
        <w:rPr>
          <w:rFonts w:eastAsia="Times New Roman" w:cstheme="minorHAnsi"/>
          <w:lang w:eastAsia="ar-SA"/>
        </w:rPr>
        <w:t xml:space="preserve">Zamawiającemu </w:t>
      </w:r>
      <w:r w:rsidR="00C2459D" w:rsidRPr="00803136">
        <w:rPr>
          <w:rFonts w:eastAsia="Times New Roman" w:cstheme="minorHAnsi"/>
          <w:lang w:eastAsia="ar-SA"/>
        </w:rPr>
        <w:t xml:space="preserve"> </w:t>
      </w:r>
      <w:r w:rsidRPr="00803136">
        <w:rPr>
          <w:rFonts w:eastAsia="Times New Roman" w:cstheme="minorHAnsi"/>
          <w:lang w:eastAsia="ar-SA"/>
        </w:rPr>
        <w:t>wraz z imiennym wykazem wykonanych badań, stanowiącym podstawę obliczenia wynagrodzenia wskazanego w fakturze</w:t>
      </w:r>
      <w:r w:rsidR="00B30F58">
        <w:rPr>
          <w:rFonts w:eastAsia="Times New Roman" w:cstheme="minorHAnsi"/>
          <w:lang w:eastAsia="ar-SA"/>
        </w:rPr>
        <w:t>.</w:t>
      </w:r>
    </w:p>
    <w:p w14:paraId="2DD32181" w14:textId="2E7C16E9" w:rsidR="00D658F6" w:rsidRDefault="00D658F6" w:rsidP="00267D09">
      <w:pPr>
        <w:numPr>
          <w:ilvl w:val="0"/>
          <w:numId w:val="8"/>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Za dzień zapłaty uważany będzie dzień obciążenia rachunku </w:t>
      </w:r>
      <w:r w:rsidR="00C2459D">
        <w:rPr>
          <w:rFonts w:eastAsia="Times New Roman" w:cstheme="minorHAnsi"/>
          <w:lang w:eastAsia="ar-SA"/>
        </w:rPr>
        <w:t>Zamawiającego</w:t>
      </w:r>
      <w:r w:rsidRPr="00803136">
        <w:rPr>
          <w:rFonts w:eastAsia="Times New Roman" w:cstheme="minorHAnsi"/>
          <w:lang w:eastAsia="ar-SA"/>
        </w:rPr>
        <w:t xml:space="preserve">. </w:t>
      </w:r>
    </w:p>
    <w:p w14:paraId="0A01BD5E" w14:textId="77777777" w:rsidR="00267D09" w:rsidRPr="00267D09" w:rsidRDefault="00267D09" w:rsidP="00267D09">
      <w:pPr>
        <w:numPr>
          <w:ilvl w:val="0"/>
          <w:numId w:val="8"/>
        </w:numPr>
        <w:suppressAutoHyphens/>
        <w:spacing w:after="0" w:line="240" w:lineRule="auto"/>
        <w:jc w:val="both"/>
        <w:rPr>
          <w:rFonts w:eastAsia="Times New Roman" w:cstheme="minorHAnsi"/>
          <w:lang w:eastAsia="ar-SA"/>
        </w:rPr>
      </w:pPr>
      <w:r w:rsidRPr="00267D09">
        <w:rPr>
          <w:rFonts w:eastAsia="Times New Roman" w:cstheme="minorHAnsi"/>
          <w:lang w:eastAsia="ar-SA"/>
        </w:rPr>
        <w:t xml:space="preserve">Zamawiający zastrzega sobie prawo regulowania wynagrodzenia należnego z tytułu realizacji umowy w ramach mechanizmu podzielonej płatności (ang. </w:t>
      </w:r>
      <w:proofErr w:type="spellStart"/>
      <w:r w:rsidRPr="00267D09">
        <w:rPr>
          <w:rFonts w:eastAsia="Times New Roman" w:cstheme="minorHAnsi"/>
          <w:lang w:eastAsia="ar-SA"/>
        </w:rPr>
        <w:t>split</w:t>
      </w:r>
      <w:proofErr w:type="spellEnd"/>
      <w:r w:rsidRPr="00267D09">
        <w:rPr>
          <w:rFonts w:eastAsia="Times New Roman" w:cstheme="minorHAnsi"/>
          <w:lang w:eastAsia="ar-SA"/>
        </w:rPr>
        <w:t xml:space="preserve"> </w:t>
      </w:r>
      <w:proofErr w:type="spellStart"/>
      <w:r w:rsidRPr="00267D09">
        <w:rPr>
          <w:rFonts w:eastAsia="Times New Roman" w:cstheme="minorHAnsi"/>
          <w:lang w:eastAsia="ar-SA"/>
        </w:rPr>
        <w:t>payment</w:t>
      </w:r>
      <w:proofErr w:type="spellEnd"/>
      <w:r w:rsidRPr="00267D09">
        <w:rPr>
          <w:rFonts w:eastAsia="Times New Roman" w:cstheme="minorHAnsi"/>
          <w:lang w:eastAsia="ar-SA"/>
        </w:rPr>
        <w:t>) przewidzianego w przepisach ustawy o podatku od towarów i usług.</w:t>
      </w:r>
    </w:p>
    <w:p w14:paraId="7FCA7ADD" w14:textId="77777777" w:rsidR="00267D09" w:rsidRPr="00267D09" w:rsidRDefault="00267D09" w:rsidP="00267D09">
      <w:pPr>
        <w:numPr>
          <w:ilvl w:val="0"/>
          <w:numId w:val="8"/>
        </w:numPr>
        <w:suppressAutoHyphens/>
        <w:spacing w:after="0" w:line="240" w:lineRule="auto"/>
        <w:jc w:val="both"/>
        <w:rPr>
          <w:rFonts w:eastAsia="Times New Roman" w:cstheme="minorHAnsi"/>
          <w:lang w:eastAsia="ar-SA"/>
        </w:rPr>
      </w:pPr>
      <w:r w:rsidRPr="00267D09">
        <w:rPr>
          <w:rFonts w:eastAsia="Times New Roman" w:cstheme="minorHAnsi"/>
          <w:lang w:eastAsia="ar-SA"/>
        </w:rPr>
        <w:t>Jeśli Wykonawca jest podatnikiem podatku VAT, oświadcza, że rachunek bankowy wskazany w fakturze:</w:t>
      </w:r>
    </w:p>
    <w:p w14:paraId="15D86793" w14:textId="3B668D54" w:rsidR="00267D09" w:rsidRPr="008C1C76" w:rsidRDefault="00267D09" w:rsidP="00267D09">
      <w:pPr>
        <w:pStyle w:val="Akapitzlist"/>
        <w:numPr>
          <w:ilvl w:val="0"/>
          <w:numId w:val="63"/>
        </w:numPr>
        <w:tabs>
          <w:tab w:val="left" w:pos="284"/>
        </w:tabs>
        <w:spacing w:after="40" w:line="240" w:lineRule="auto"/>
        <w:jc w:val="both"/>
        <w:rPr>
          <w:rFonts w:eastAsia="Times New Roman" w:cstheme="minorHAnsi"/>
          <w:lang w:eastAsia="ar-SA"/>
        </w:rPr>
      </w:pPr>
      <w:r w:rsidRPr="008C1C76">
        <w:rPr>
          <w:rFonts w:eastAsia="Times New Roman" w:cstheme="minorHAnsi"/>
          <w:lang w:eastAsia="ar-SA"/>
        </w:rPr>
        <w:t xml:space="preserve">jest rachunkiem umożliwiającym płatność w ramach mechanizmu podzielonej płatności, o którym mowa w ust. </w:t>
      </w:r>
      <w:r w:rsidR="00125836">
        <w:rPr>
          <w:rFonts w:eastAsia="Times New Roman" w:cstheme="minorHAnsi"/>
          <w:lang w:eastAsia="ar-SA"/>
        </w:rPr>
        <w:t>3</w:t>
      </w:r>
      <w:r w:rsidRPr="008C1C76">
        <w:rPr>
          <w:rFonts w:eastAsia="Times New Roman" w:cstheme="minorHAnsi"/>
          <w:lang w:eastAsia="ar-SA"/>
        </w:rPr>
        <w:t xml:space="preserve"> powyżej, jak również </w:t>
      </w:r>
    </w:p>
    <w:p w14:paraId="2A0A2C79" w14:textId="7E506E69" w:rsidR="00267D09" w:rsidRPr="008C1C76" w:rsidRDefault="00267D09" w:rsidP="00267D09">
      <w:pPr>
        <w:pStyle w:val="Akapitzlist"/>
        <w:numPr>
          <w:ilvl w:val="0"/>
          <w:numId w:val="63"/>
        </w:numPr>
        <w:tabs>
          <w:tab w:val="left" w:pos="0"/>
          <w:tab w:val="left" w:pos="284"/>
        </w:tabs>
        <w:spacing w:after="40" w:line="240" w:lineRule="auto"/>
        <w:jc w:val="both"/>
        <w:rPr>
          <w:rFonts w:eastAsia="Times New Roman" w:cstheme="minorHAnsi"/>
          <w:lang w:eastAsia="ar-SA"/>
        </w:rPr>
      </w:pPr>
      <w:r w:rsidRPr="008C1C76">
        <w:rPr>
          <w:rFonts w:eastAsia="Times New Roman" w:cstheme="minorHAnsi"/>
          <w:lang w:eastAsia="ar-SA"/>
        </w:rPr>
        <w:t>jest rachunkiem znajdującym się w elektronicznym wykazie podmiotów prowadzonym od 1</w:t>
      </w:r>
      <w:r w:rsidR="00866101">
        <w:rPr>
          <w:rFonts w:eastAsia="Times New Roman" w:cstheme="minorHAnsi"/>
          <w:lang w:eastAsia="ar-SA"/>
        </w:rPr>
        <w:t> </w:t>
      </w:r>
      <w:r w:rsidRPr="008C1C76">
        <w:rPr>
          <w:rFonts w:eastAsia="Times New Roman" w:cstheme="minorHAnsi"/>
          <w:lang w:eastAsia="ar-SA"/>
        </w:rPr>
        <w:t>września 2019 r. przez Szefa Krajowej Administracji Skarbowej, o którym mowa w ustawie o podatku od towarów i usług (dalej: „Wykaz”).</w:t>
      </w:r>
    </w:p>
    <w:p w14:paraId="6358EF07" w14:textId="01234BA1" w:rsidR="00267D09" w:rsidRPr="00267D09" w:rsidRDefault="00267D09" w:rsidP="00267D09">
      <w:pPr>
        <w:numPr>
          <w:ilvl w:val="0"/>
          <w:numId w:val="8"/>
        </w:numPr>
        <w:suppressAutoHyphens/>
        <w:spacing w:after="0" w:line="240" w:lineRule="auto"/>
        <w:jc w:val="both"/>
        <w:rPr>
          <w:rFonts w:eastAsia="Times New Roman" w:cstheme="minorHAnsi"/>
          <w:lang w:eastAsia="ar-SA"/>
        </w:rPr>
      </w:pPr>
      <w:r w:rsidRPr="00267D09">
        <w:rPr>
          <w:rFonts w:eastAsia="Times New Roman" w:cstheme="minorHAnsi"/>
          <w:lang w:eastAsia="ar-SA"/>
        </w:rPr>
        <w:t xml:space="preserve">W przypadku, gdy rachunek bankowy Wykonawcy nie spełnia warunków określonych w ust. </w:t>
      </w:r>
      <w:r w:rsidR="00866101">
        <w:rPr>
          <w:rFonts w:eastAsia="Times New Roman" w:cstheme="minorHAnsi"/>
          <w:lang w:eastAsia="ar-SA"/>
        </w:rPr>
        <w:t>4</w:t>
      </w:r>
      <w:r w:rsidRPr="00267D09">
        <w:rPr>
          <w:rFonts w:eastAsia="Times New Roman" w:cstheme="minorHAnsi"/>
          <w:lang w:eastAsia="ar-SA"/>
        </w:rPr>
        <w:t xml:space="preserve">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65D6CDE9" w14:textId="77777777" w:rsidR="00267D09" w:rsidRPr="00267D09" w:rsidRDefault="00267D09" w:rsidP="00267D09">
      <w:pPr>
        <w:numPr>
          <w:ilvl w:val="0"/>
          <w:numId w:val="8"/>
        </w:numPr>
        <w:suppressAutoHyphens/>
        <w:spacing w:after="0" w:line="240" w:lineRule="auto"/>
        <w:jc w:val="both"/>
        <w:rPr>
          <w:rFonts w:eastAsia="Times New Roman" w:cstheme="minorHAnsi"/>
          <w:lang w:eastAsia="ar-SA"/>
        </w:rPr>
      </w:pPr>
      <w:r w:rsidRPr="00267D09">
        <w:rPr>
          <w:rFonts w:eastAsia="Times New Roman" w:cstheme="minorHAnsi"/>
          <w:lang w:eastAsia="ar-SA"/>
        </w:rPr>
        <w:t>W razie opóźnienia w płatności Zamawiający zapłaci Wykonawcy odsetki za każdy dzień opóźnienia, zgodnie z ustawą z dnia 8 marca 2013 r. o przeciwdziałaniu nadmiernym opóźnieniom w transakcjach handlowych (</w:t>
      </w:r>
      <w:proofErr w:type="spellStart"/>
      <w:r w:rsidRPr="00267D09">
        <w:rPr>
          <w:rFonts w:eastAsia="Times New Roman" w:cstheme="minorHAnsi"/>
          <w:lang w:eastAsia="ar-SA"/>
        </w:rPr>
        <w:t>t.j</w:t>
      </w:r>
      <w:proofErr w:type="spellEnd"/>
      <w:r w:rsidRPr="00267D09">
        <w:rPr>
          <w:rFonts w:eastAsia="Times New Roman" w:cstheme="minorHAnsi"/>
          <w:lang w:eastAsia="ar-SA"/>
        </w:rPr>
        <w:t>. Dz.U. z 2022, poz. 893), z zastrzeżeniem ust. 6 powyżej.</w:t>
      </w:r>
    </w:p>
    <w:p w14:paraId="7CA652D6" w14:textId="77777777" w:rsidR="00267D09" w:rsidRPr="00267D09" w:rsidRDefault="00267D09" w:rsidP="00267D09">
      <w:pPr>
        <w:numPr>
          <w:ilvl w:val="0"/>
          <w:numId w:val="8"/>
        </w:numPr>
        <w:suppressAutoHyphens/>
        <w:spacing w:after="0" w:line="240" w:lineRule="auto"/>
        <w:jc w:val="both"/>
        <w:rPr>
          <w:rFonts w:eastAsia="Times New Roman" w:cstheme="minorHAnsi"/>
          <w:lang w:eastAsia="ar-SA"/>
        </w:rPr>
      </w:pPr>
      <w:r w:rsidRPr="00267D09">
        <w:rPr>
          <w:rFonts w:eastAsia="Times New Roman" w:cstheme="minorHAnsi"/>
          <w:lang w:eastAsia="ar-SA"/>
        </w:rPr>
        <w:t>Wykonawcy mają możliwość składania faktur drogą elektroniczną. Zamawiający posiada konto na portalu PEF. Dane Zamawiającego: Rodzaj adresu PEF: NIP.</w:t>
      </w:r>
    </w:p>
    <w:p w14:paraId="17B919B9" w14:textId="77777777" w:rsidR="00D658F6" w:rsidRPr="00803136" w:rsidRDefault="00D658F6" w:rsidP="00642992">
      <w:pPr>
        <w:suppressAutoHyphens/>
        <w:spacing w:after="0" w:line="240" w:lineRule="auto"/>
        <w:ind w:left="60"/>
        <w:jc w:val="center"/>
        <w:rPr>
          <w:rFonts w:eastAsia="Times New Roman" w:cstheme="minorHAnsi"/>
          <w:b/>
          <w:lang w:eastAsia="ar-SA"/>
        </w:rPr>
      </w:pPr>
    </w:p>
    <w:p w14:paraId="331C891A" w14:textId="3C22E3D7" w:rsidR="00D658F6" w:rsidRPr="00803136" w:rsidRDefault="00D658F6" w:rsidP="00642992">
      <w:pPr>
        <w:suppressAutoHyphens/>
        <w:spacing w:after="0" w:line="240" w:lineRule="auto"/>
        <w:ind w:left="3540" w:firstLine="708"/>
        <w:jc w:val="both"/>
        <w:rPr>
          <w:rFonts w:eastAsia="Times New Roman" w:cstheme="minorHAnsi"/>
          <w:b/>
          <w:lang w:eastAsia="ar-SA"/>
        </w:rPr>
      </w:pPr>
      <w:r w:rsidRPr="00803136">
        <w:rPr>
          <w:rFonts w:eastAsia="Times New Roman" w:cstheme="minorHAnsi"/>
          <w:b/>
          <w:lang w:eastAsia="ar-SA"/>
        </w:rPr>
        <w:t xml:space="preserve">§ </w:t>
      </w:r>
      <w:r w:rsidR="008C3AD2" w:rsidRPr="00803136">
        <w:rPr>
          <w:rFonts w:eastAsia="Times New Roman" w:cstheme="minorHAnsi"/>
          <w:b/>
          <w:lang w:eastAsia="ar-SA"/>
        </w:rPr>
        <w:t xml:space="preserve">7 </w:t>
      </w:r>
    </w:p>
    <w:p w14:paraId="54C08573" w14:textId="469E02FF" w:rsidR="00D658F6" w:rsidRPr="00803136" w:rsidRDefault="00803136" w:rsidP="00642992">
      <w:pPr>
        <w:numPr>
          <w:ilvl w:val="0"/>
          <w:numId w:val="1"/>
        </w:numPr>
        <w:suppressAutoHyphens/>
        <w:spacing w:after="0" w:line="240" w:lineRule="auto"/>
        <w:jc w:val="both"/>
        <w:rPr>
          <w:rFonts w:eastAsia="Times New Roman" w:cstheme="minorHAnsi"/>
          <w:lang w:eastAsia="ar-SA"/>
        </w:rPr>
      </w:pPr>
      <w:r>
        <w:rPr>
          <w:rFonts w:eastAsia="Times New Roman" w:cstheme="minorHAnsi"/>
          <w:lang w:eastAsia="ar-SA"/>
        </w:rPr>
        <w:t>Zamawiający</w:t>
      </w:r>
      <w:r w:rsidR="00D658F6" w:rsidRPr="00803136">
        <w:rPr>
          <w:rFonts w:eastAsia="Times New Roman" w:cstheme="minorHAnsi"/>
          <w:lang w:eastAsia="ar-SA"/>
        </w:rPr>
        <w:t xml:space="preserve"> może zażądać od </w:t>
      </w:r>
      <w:r w:rsidR="00C2459D">
        <w:rPr>
          <w:rFonts w:eastAsia="Times New Roman" w:cstheme="minorHAnsi"/>
          <w:lang w:eastAsia="ar-SA"/>
        </w:rPr>
        <w:t>Wykonawcy</w:t>
      </w:r>
      <w:r w:rsidR="00C2459D" w:rsidRPr="00803136">
        <w:rPr>
          <w:rFonts w:eastAsia="Times New Roman" w:cstheme="minorHAnsi"/>
          <w:lang w:eastAsia="ar-SA"/>
        </w:rPr>
        <w:t xml:space="preserve"> </w:t>
      </w:r>
      <w:r w:rsidR="00D658F6" w:rsidRPr="00803136">
        <w:rPr>
          <w:rFonts w:eastAsia="Times New Roman" w:cstheme="minorHAnsi"/>
          <w:lang w:eastAsia="ar-SA"/>
        </w:rPr>
        <w:t>zapłaty kar umownych w</w:t>
      </w:r>
      <w:r w:rsidR="001B2D40">
        <w:rPr>
          <w:rFonts w:eastAsia="Times New Roman" w:cstheme="minorHAnsi"/>
          <w:lang w:eastAsia="ar-SA"/>
        </w:rPr>
        <w:t> </w:t>
      </w:r>
      <w:r w:rsidR="00D658F6" w:rsidRPr="00803136">
        <w:rPr>
          <w:rFonts w:eastAsia="Times New Roman" w:cstheme="minorHAnsi"/>
          <w:lang w:eastAsia="ar-SA"/>
        </w:rPr>
        <w:t>następujących przypadkach:</w:t>
      </w:r>
    </w:p>
    <w:p w14:paraId="78CC8017" w14:textId="5847EB6A" w:rsidR="00D658F6" w:rsidRPr="00803136" w:rsidRDefault="00D658F6" w:rsidP="00642992">
      <w:pPr>
        <w:numPr>
          <w:ilvl w:val="0"/>
          <w:numId w:val="18"/>
        </w:numPr>
        <w:suppressAutoHyphens/>
        <w:spacing w:after="0" w:line="240" w:lineRule="auto"/>
        <w:contextualSpacing/>
        <w:jc w:val="both"/>
        <w:rPr>
          <w:rFonts w:eastAsia="Times New Roman" w:cstheme="minorHAnsi"/>
          <w:lang w:eastAsia="ar-SA"/>
        </w:rPr>
      </w:pPr>
      <w:r w:rsidRPr="00803136">
        <w:rPr>
          <w:rFonts w:eastAsia="Times New Roman" w:cstheme="minorHAnsi"/>
          <w:lang w:eastAsia="ar-SA"/>
        </w:rPr>
        <w:t xml:space="preserve">za odstąpienie od umowy lub jej rozwiązanie przez </w:t>
      </w:r>
      <w:r w:rsidR="00803136">
        <w:rPr>
          <w:rFonts w:eastAsia="Times New Roman" w:cstheme="minorHAnsi"/>
          <w:lang w:eastAsia="ar-SA"/>
        </w:rPr>
        <w:t>Zamawiając</w:t>
      </w:r>
      <w:r w:rsidR="00C2459D">
        <w:rPr>
          <w:rFonts w:eastAsia="Times New Roman" w:cstheme="minorHAnsi"/>
          <w:lang w:eastAsia="ar-SA"/>
        </w:rPr>
        <w:t>ego</w:t>
      </w:r>
      <w:r w:rsidRPr="00803136">
        <w:rPr>
          <w:rFonts w:eastAsia="Times New Roman" w:cstheme="minorHAnsi"/>
          <w:lang w:eastAsia="ar-SA"/>
        </w:rPr>
        <w:t xml:space="preserve"> z przyczyn zależnych od </w:t>
      </w:r>
      <w:r w:rsidR="004566AF">
        <w:rPr>
          <w:rFonts w:eastAsia="Times New Roman" w:cstheme="minorHAnsi"/>
          <w:lang w:eastAsia="ar-SA"/>
        </w:rPr>
        <w:t>Wykonawcy</w:t>
      </w:r>
      <w:r w:rsidRPr="00803136">
        <w:rPr>
          <w:rFonts w:eastAsia="Times New Roman" w:cstheme="minorHAnsi"/>
          <w:lang w:eastAsia="ar-SA"/>
        </w:rPr>
        <w:t>, karę umowną w wysokości 5% wartości umowy brutto,</w:t>
      </w:r>
      <w:r w:rsidR="001B2D40">
        <w:rPr>
          <w:rFonts w:eastAsia="Times New Roman" w:cstheme="minorHAnsi"/>
          <w:lang w:eastAsia="ar-SA"/>
        </w:rPr>
        <w:t xml:space="preserve"> </w:t>
      </w:r>
      <w:r w:rsidR="001B2D40" w:rsidRPr="007524A7">
        <w:rPr>
          <w:rFonts w:eastAsia="Times New Roman" w:cstheme="minorHAnsi"/>
          <w:lang w:eastAsia="ar-SA"/>
        </w:rPr>
        <w:t>o którym mowa w</w:t>
      </w:r>
      <w:r w:rsidR="00616851">
        <w:rPr>
          <w:rFonts w:eastAsia="Times New Roman" w:cstheme="minorHAnsi"/>
          <w:lang w:eastAsia="ar-SA"/>
        </w:rPr>
        <w:t> </w:t>
      </w:r>
      <w:r w:rsidR="001B2D40" w:rsidRPr="007524A7">
        <w:rPr>
          <w:rFonts w:eastAsia="Times New Roman" w:cstheme="minorHAnsi"/>
          <w:lang w:eastAsia="ar-SA"/>
        </w:rPr>
        <w:t>§</w:t>
      </w:r>
      <w:r w:rsidR="00616851">
        <w:rPr>
          <w:rFonts w:eastAsia="Times New Roman" w:cstheme="minorHAnsi"/>
          <w:lang w:eastAsia="ar-SA"/>
        </w:rPr>
        <w:t> </w:t>
      </w:r>
      <w:r w:rsidR="001B2D40">
        <w:rPr>
          <w:rFonts w:eastAsia="Times New Roman" w:cstheme="minorHAnsi"/>
          <w:lang w:eastAsia="ar-SA"/>
        </w:rPr>
        <w:t>5</w:t>
      </w:r>
      <w:r w:rsidR="00616851">
        <w:rPr>
          <w:rFonts w:eastAsia="Times New Roman" w:cstheme="minorHAnsi"/>
          <w:lang w:eastAsia="ar-SA"/>
        </w:rPr>
        <w:t> </w:t>
      </w:r>
      <w:r w:rsidR="001B2D40" w:rsidRPr="007524A7">
        <w:rPr>
          <w:rFonts w:eastAsia="Times New Roman" w:cstheme="minorHAnsi"/>
          <w:lang w:eastAsia="ar-SA"/>
        </w:rPr>
        <w:t xml:space="preserve">ust. </w:t>
      </w:r>
      <w:r w:rsidR="001B2D40">
        <w:rPr>
          <w:rFonts w:eastAsia="Times New Roman" w:cstheme="minorHAnsi"/>
          <w:lang w:eastAsia="ar-SA"/>
        </w:rPr>
        <w:t>2</w:t>
      </w:r>
      <w:r w:rsidR="001B2D40" w:rsidRPr="007524A7">
        <w:rPr>
          <w:rFonts w:eastAsia="Times New Roman" w:cstheme="minorHAnsi"/>
          <w:lang w:eastAsia="ar-SA"/>
        </w:rPr>
        <w:t xml:space="preserve"> umowy</w:t>
      </w:r>
      <w:r w:rsidR="001B2D40">
        <w:rPr>
          <w:rFonts w:eastAsia="Times New Roman" w:cstheme="minorHAnsi"/>
          <w:lang w:eastAsia="ar-SA"/>
        </w:rPr>
        <w:t>,</w:t>
      </w:r>
    </w:p>
    <w:p w14:paraId="585AE119" w14:textId="22CE8C1E" w:rsidR="00D658F6" w:rsidRPr="00803136" w:rsidRDefault="00D658F6" w:rsidP="00642992">
      <w:pPr>
        <w:numPr>
          <w:ilvl w:val="0"/>
          <w:numId w:val="18"/>
        </w:numPr>
        <w:suppressAutoHyphens/>
        <w:spacing w:after="0" w:line="240" w:lineRule="auto"/>
        <w:contextualSpacing/>
        <w:jc w:val="both"/>
        <w:rPr>
          <w:rFonts w:eastAsia="Times New Roman" w:cstheme="minorHAnsi"/>
          <w:lang w:eastAsia="ar-SA"/>
        </w:rPr>
      </w:pPr>
      <w:r w:rsidRPr="00803136">
        <w:rPr>
          <w:rFonts w:eastAsia="Times New Roman" w:cstheme="minorHAnsi"/>
          <w:lang w:eastAsia="ar-SA"/>
        </w:rPr>
        <w:t xml:space="preserve">za odstąpienie od umowy lub jej rozwiązanie przez </w:t>
      </w:r>
      <w:r w:rsidR="00803136">
        <w:rPr>
          <w:rFonts w:eastAsia="Times New Roman" w:cstheme="minorHAnsi"/>
          <w:lang w:eastAsia="ar-SA"/>
        </w:rPr>
        <w:t>Wykonawc</w:t>
      </w:r>
      <w:r w:rsidR="004566AF">
        <w:rPr>
          <w:rFonts w:eastAsia="Times New Roman" w:cstheme="minorHAnsi"/>
          <w:lang w:eastAsia="ar-SA"/>
        </w:rPr>
        <w:t>ę</w:t>
      </w:r>
      <w:r w:rsidRPr="00803136">
        <w:rPr>
          <w:rFonts w:eastAsia="Times New Roman" w:cstheme="minorHAnsi"/>
          <w:lang w:eastAsia="ar-SA"/>
        </w:rPr>
        <w:t xml:space="preserve"> z przyczyn niezależnych od </w:t>
      </w:r>
      <w:r w:rsidR="004566AF" w:rsidRPr="00803136">
        <w:rPr>
          <w:rFonts w:eastAsia="Times New Roman" w:cstheme="minorHAnsi"/>
          <w:lang w:eastAsia="ar-SA"/>
        </w:rPr>
        <w:t>Z</w:t>
      </w:r>
      <w:r w:rsidR="004566AF">
        <w:rPr>
          <w:rFonts w:eastAsia="Times New Roman" w:cstheme="minorHAnsi"/>
          <w:lang w:eastAsia="ar-SA"/>
        </w:rPr>
        <w:t>amawiającego</w:t>
      </w:r>
      <w:r w:rsidRPr="00803136">
        <w:rPr>
          <w:rFonts w:eastAsia="Times New Roman" w:cstheme="minorHAnsi"/>
          <w:lang w:eastAsia="ar-SA"/>
        </w:rPr>
        <w:t>, karę umowną w wysokości 5% wartości umowy brutto,</w:t>
      </w:r>
      <w:r w:rsidR="001B2D40" w:rsidRPr="001B2D40">
        <w:rPr>
          <w:rFonts w:eastAsia="Times New Roman" w:cstheme="minorHAnsi"/>
          <w:lang w:eastAsia="ar-SA"/>
        </w:rPr>
        <w:t xml:space="preserve"> </w:t>
      </w:r>
      <w:r w:rsidR="001B2D40" w:rsidRPr="007524A7">
        <w:rPr>
          <w:rFonts w:eastAsia="Times New Roman" w:cstheme="minorHAnsi"/>
          <w:lang w:eastAsia="ar-SA"/>
        </w:rPr>
        <w:t>o którym mowa w</w:t>
      </w:r>
      <w:r w:rsidR="001B2D40">
        <w:rPr>
          <w:rFonts w:eastAsia="Times New Roman" w:cstheme="minorHAnsi"/>
          <w:lang w:eastAsia="ar-SA"/>
        </w:rPr>
        <w:t> </w:t>
      </w:r>
      <w:r w:rsidR="001B2D40" w:rsidRPr="007524A7">
        <w:rPr>
          <w:rFonts w:eastAsia="Times New Roman" w:cstheme="minorHAnsi"/>
          <w:lang w:eastAsia="ar-SA"/>
        </w:rPr>
        <w:t>§</w:t>
      </w:r>
      <w:r w:rsidR="001B2D40">
        <w:rPr>
          <w:rFonts w:eastAsia="Times New Roman" w:cstheme="minorHAnsi"/>
          <w:lang w:eastAsia="ar-SA"/>
        </w:rPr>
        <w:t> 5</w:t>
      </w:r>
      <w:r w:rsidR="00616851">
        <w:rPr>
          <w:rFonts w:eastAsia="Times New Roman" w:cstheme="minorHAnsi"/>
          <w:lang w:eastAsia="ar-SA"/>
        </w:rPr>
        <w:t> </w:t>
      </w:r>
      <w:r w:rsidR="001B2D40" w:rsidRPr="007524A7">
        <w:rPr>
          <w:rFonts w:eastAsia="Times New Roman" w:cstheme="minorHAnsi"/>
          <w:lang w:eastAsia="ar-SA"/>
        </w:rPr>
        <w:t xml:space="preserve">ust. </w:t>
      </w:r>
      <w:r w:rsidR="001B2D40">
        <w:rPr>
          <w:rFonts w:eastAsia="Times New Roman" w:cstheme="minorHAnsi"/>
          <w:lang w:eastAsia="ar-SA"/>
        </w:rPr>
        <w:t>2</w:t>
      </w:r>
      <w:r w:rsidR="001B2D40" w:rsidRPr="007524A7">
        <w:rPr>
          <w:rFonts w:eastAsia="Times New Roman" w:cstheme="minorHAnsi"/>
          <w:lang w:eastAsia="ar-SA"/>
        </w:rPr>
        <w:t xml:space="preserve"> umowy</w:t>
      </w:r>
      <w:r w:rsidR="001B2D40">
        <w:rPr>
          <w:rFonts w:eastAsia="Times New Roman" w:cstheme="minorHAnsi"/>
          <w:lang w:eastAsia="ar-SA"/>
        </w:rPr>
        <w:t>,</w:t>
      </w:r>
    </w:p>
    <w:p w14:paraId="317A67E8" w14:textId="288CDC62" w:rsidR="00D658F6" w:rsidRDefault="00D658F6" w:rsidP="00642992">
      <w:pPr>
        <w:numPr>
          <w:ilvl w:val="0"/>
          <w:numId w:val="18"/>
        </w:numPr>
        <w:suppressAutoHyphens/>
        <w:spacing w:after="0" w:line="240" w:lineRule="auto"/>
        <w:contextualSpacing/>
        <w:jc w:val="both"/>
        <w:rPr>
          <w:rFonts w:eastAsia="Times New Roman" w:cstheme="minorHAnsi"/>
          <w:lang w:eastAsia="ar-SA"/>
        </w:rPr>
      </w:pPr>
      <w:r w:rsidRPr="00803136">
        <w:rPr>
          <w:rFonts w:eastAsia="Times New Roman" w:cstheme="minorHAnsi"/>
          <w:lang w:eastAsia="ar-SA"/>
        </w:rPr>
        <w:t>za nienależyte wykonanie usług i obowiązków wynikających z umowy, karę umowną w</w:t>
      </w:r>
      <w:r w:rsidR="00FA0C9D">
        <w:rPr>
          <w:rFonts w:eastAsia="Times New Roman" w:cstheme="minorHAnsi"/>
          <w:lang w:eastAsia="ar-SA"/>
        </w:rPr>
        <w:t> </w:t>
      </w:r>
      <w:r w:rsidRPr="00803136">
        <w:rPr>
          <w:rFonts w:eastAsia="Times New Roman" w:cstheme="minorHAnsi"/>
          <w:lang w:eastAsia="ar-SA"/>
        </w:rPr>
        <w:t xml:space="preserve">wysokości 20% wynagrodzenia umownego brutto za </w:t>
      </w:r>
      <w:r w:rsidR="00A33918">
        <w:rPr>
          <w:rFonts w:eastAsia="Times New Roman" w:cstheme="minorHAnsi"/>
          <w:lang w:eastAsia="ar-SA"/>
        </w:rPr>
        <w:t xml:space="preserve">badanie </w:t>
      </w:r>
      <w:r w:rsidRPr="00803136">
        <w:rPr>
          <w:rFonts w:eastAsia="Times New Roman" w:cstheme="minorHAnsi"/>
          <w:lang w:eastAsia="ar-SA"/>
        </w:rPr>
        <w:t>danego pracownika</w:t>
      </w:r>
      <w:r w:rsidR="00BA2356">
        <w:rPr>
          <w:rFonts w:eastAsia="Times New Roman" w:cstheme="minorHAnsi"/>
          <w:lang w:eastAsia="ar-SA"/>
        </w:rPr>
        <w:t>,</w:t>
      </w:r>
    </w:p>
    <w:p w14:paraId="63CAE5AA" w14:textId="53AC9BB4" w:rsidR="00BA2356" w:rsidRPr="00BA1B04" w:rsidRDefault="00BA2356" w:rsidP="00BA1B04">
      <w:pPr>
        <w:pStyle w:val="Akapitzlist"/>
        <w:numPr>
          <w:ilvl w:val="0"/>
          <w:numId w:val="18"/>
        </w:numPr>
        <w:spacing w:after="0" w:line="240" w:lineRule="auto"/>
        <w:jc w:val="both"/>
        <w:rPr>
          <w:rFonts w:eastAsia="Times New Roman" w:cstheme="minorHAnsi"/>
          <w:lang w:eastAsia="ar-SA"/>
        </w:rPr>
      </w:pPr>
      <w:r w:rsidRPr="00BA1B04">
        <w:rPr>
          <w:rFonts w:eastAsia="Times New Roman" w:cstheme="minorHAnsi"/>
          <w:lang w:eastAsia="ar-SA"/>
        </w:rPr>
        <w:lastRenderedPageBreak/>
        <w:t xml:space="preserve">za każdy dzień zwłoki </w:t>
      </w:r>
      <w:r w:rsidR="0046000A" w:rsidRPr="00BA1B04">
        <w:rPr>
          <w:rFonts w:eastAsia="Times New Roman" w:cstheme="minorHAnsi"/>
          <w:lang w:eastAsia="ar-SA"/>
        </w:rPr>
        <w:t xml:space="preserve">lub </w:t>
      </w:r>
      <w:r w:rsidRPr="00BA1B04">
        <w:rPr>
          <w:rFonts w:eastAsia="Times New Roman" w:cstheme="minorHAnsi"/>
          <w:lang w:eastAsia="ar-SA"/>
        </w:rPr>
        <w:t xml:space="preserve">za każdy przypadek stwierdzonego braku zapłaty lub nieterminowej zapłaty wynagrodzenia należnego podwykonawcom z tytułu zmiany wysokości wynagrodzenia, o której mowa w art. 439 ust. 5 </w:t>
      </w:r>
      <w:proofErr w:type="spellStart"/>
      <w:r w:rsidRPr="00BA1B04">
        <w:rPr>
          <w:rFonts w:eastAsia="Times New Roman" w:cstheme="minorHAnsi"/>
          <w:lang w:eastAsia="ar-SA"/>
        </w:rPr>
        <w:t>uPzp</w:t>
      </w:r>
      <w:proofErr w:type="spellEnd"/>
      <w:r w:rsidR="008838E5">
        <w:rPr>
          <w:rFonts w:eastAsia="Times New Roman" w:cstheme="minorHAnsi"/>
          <w:lang w:eastAsia="ar-SA"/>
        </w:rPr>
        <w:t xml:space="preserve"> – w </w:t>
      </w:r>
      <w:r w:rsidR="008838E5" w:rsidRPr="00B572C6">
        <w:rPr>
          <w:rFonts w:eastAsia="Times New Roman" w:cstheme="minorHAnsi"/>
          <w:lang w:eastAsia="ar-SA"/>
        </w:rPr>
        <w:t>wysokości 500,00</w:t>
      </w:r>
      <w:r w:rsidR="005D09CE">
        <w:rPr>
          <w:rFonts w:eastAsia="Times New Roman" w:cstheme="minorHAnsi"/>
          <w:lang w:eastAsia="ar-SA"/>
        </w:rPr>
        <w:t> </w:t>
      </w:r>
      <w:r w:rsidR="008838E5" w:rsidRPr="00B572C6">
        <w:rPr>
          <w:rFonts w:eastAsia="Times New Roman" w:cstheme="minorHAnsi"/>
          <w:lang w:eastAsia="ar-SA"/>
        </w:rPr>
        <w:t>zł (słownie:</w:t>
      </w:r>
      <w:r w:rsidR="00DD51DD">
        <w:rPr>
          <w:rFonts w:eastAsia="Times New Roman" w:cstheme="minorHAnsi"/>
          <w:lang w:eastAsia="ar-SA"/>
        </w:rPr>
        <w:t> </w:t>
      </w:r>
      <w:r w:rsidR="008838E5" w:rsidRPr="00B572C6">
        <w:rPr>
          <w:rFonts w:eastAsia="Times New Roman" w:cstheme="minorHAnsi"/>
          <w:lang w:eastAsia="ar-SA"/>
        </w:rPr>
        <w:t>pięćset złotych, 00/100)</w:t>
      </w:r>
      <w:r w:rsidR="008838E5">
        <w:rPr>
          <w:rFonts w:eastAsia="Times New Roman" w:cstheme="minorHAnsi"/>
          <w:lang w:eastAsia="ar-SA"/>
        </w:rPr>
        <w:t>.</w:t>
      </w:r>
    </w:p>
    <w:p w14:paraId="3FF0F15E" w14:textId="3083373B" w:rsidR="00D658F6" w:rsidRDefault="00D27F9D" w:rsidP="00642992">
      <w:pPr>
        <w:numPr>
          <w:ilvl w:val="0"/>
          <w:numId w:val="1"/>
        </w:numPr>
        <w:suppressAutoHyphens/>
        <w:spacing w:after="0" w:line="240" w:lineRule="auto"/>
        <w:jc w:val="both"/>
        <w:rPr>
          <w:rFonts w:eastAsia="Times New Roman" w:cstheme="minorHAnsi"/>
          <w:lang w:eastAsia="ar-SA"/>
        </w:rPr>
      </w:pPr>
      <w:r w:rsidRPr="00BA1B04">
        <w:rPr>
          <w:rFonts w:eastAsia="Times New Roman" w:cstheme="minorHAnsi"/>
          <w:lang w:eastAsia="ar-SA"/>
        </w:rPr>
        <w:t>Zamawiający zastrzega sobie prawo dochodzenia odszkodowania uzupełniającego na zasadach ogólnych, jeżeli szkoda, jaką poniósł na skutek nienależytego wykonania Umowy przez Wykonawcę jest wyższa od naliczonych kar umownych.</w:t>
      </w:r>
    </w:p>
    <w:p w14:paraId="543CD0DD" w14:textId="3B6E91C6" w:rsidR="00CA5B62" w:rsidRPr="00BA1B04" w:rsidRDefault="006C1F11" w:rsidP="00BA1B04">
      <w:pPr>
        <w:pStyle w:val="Akapitzlist"/>
        <w:numPr>
          <w:ilvl w:val="0"/>
          <w:numId w:val="1"/>
        </w:numPr>
        <w:spacing w:after="0" w:line="240" w:lineRule="auto"/>
        <w:jc w:val="both"/>
        <w:rPr>
          <w:rFonts w:eastAsia="Times New Roman" w:cstheme="minorHAnsi"/>
          <w:lang w:eastAsia="ar-SA"/>
        </w:rPr>
      </w:pPr>
      <w:r w:rsidRPr="00BA1B04">
        <w:rPr>
          <w:rFonts w:eastAsia="Times New Roman" w:cstheme="minorHAnsi"/>
          <w:lang w:eastAsia="ar-SA"/>
        </w:rPr>
        <w:t>Łączna maksymalna wysokość wszystkich kar umownych, których mogą dochodzić Strony nie</w:t>
      </w:r>
      <w:r w:rsidR="00DD51DD">
        <w:rPr>
          <w:rFonts w:eastAsia="Times New Roman" w:cstheme="minorHAnsi"/>
          <w:lang w:eastAsia="ar-SA"/>
        </w:rPr>
        <w:t> </w:t>
      </w:r>
      <w:r w:rsidRPr="00BA1B04">
        <w:rPr>
          <w:rFonts w:eastAsia="Times New Roman" w:cstheme="minorHAnsi"/>
          <w:lang w:eastAsia="ar-SA"/>
        </w:rPr>
        <w:t xml:space="preserve">może przekroczyć 20 % wynagrodzenia umownego brutto, o którym mowa w § </w:t>
      </w:r>
      <w:r w:rsidR="001B2D40">
        <w:rPr>
          <w:rFonts w:eastAsia="Times New Roman" w:cstheme="minorHAnsi"/>
          <w:lang w:eastAsia="ar-SA"/>
        </w:rPr>
        <w:t>5</w:t>
      </w:r>
      <w:r w:rsidRPr="00BA1B04">
        <w:rPr>
          <w:rFonts w:eastAsia="Times New Roman" w:cstheme="minorHAnsi"/>
          <w:lang w:eastAsia="ar-SA"/>
        </w:rPr>
        <w:t xml:space="preserve"> ust. </w:t>
      </w:r>
      <w:r w:rsidR="001B2D40">
        <w:rPr>
          <w:rFonts w:eastAsia="Times New Roman" w:cstheme="minorHAnsi"/>
          <w:lang w:eastAsia="ar-SA"/>
        </w:rPr>
        <w:t>2</w:t>
      </w:r>
      <w:r w:rsidRPr="00BA1B04">
        <w:rPr>
          <w:rFonts w:eastAsia="Times New Roman" w:cstheme="minorHAnsi"/>
          <w:lang w:eastAsia="ar-SA"/>
        </w:rPr>
        <w:t xml:space="preserve"> umowy. </w:t>
      </w:r>
    </w:p>
    <w:p w14:paraId="196884EF" w14:textId="34EAADB2" w:rsidR="00D658F6" w:rsidRPr="00803136" w:rsidRDefault="00803136" w:rsidP="00642992">
      <w:pPr>
        <w:numPr>
          <w:ilvl w:val="0"/>
          <w:numId w:val="1"/>
        </w:numPr>
        <w:suppressAutoHyphens/>
        <w:spacing w:after="0" w:line="240" w:lineRule="auto"/>
        <w:jc w:val="both"/>
        <w:rPr>
          <w:rFonts w:eastAsia="Times New Roman" w:cstheme="minorHAnsi"/>
          <w:lang w:eastAsia="ar-SA"/>
        </w:rPr>
      </w:pPr>
      <w:r>
        <w:rPr>
          <w:rFonts w:eastAsia="Times New Roman" w:cstheme="minorHAnsi"/>
          <w:lang w:eastAsia="ar-SA"/>
        </w:rPr>
        <w:t>Zamawiający</w:t>
      </w:r>
      <w:r w:rsidR="00D658F6" w:rsidRPr="00803136">
        <w:rPr>
          <w:rFonts w:eastAsia="Times New Roman" w:cstheme="minorHAnsi"/>
          <w:lang w:eastAsia="ar-SA"/>
        </w:rPr>
        <w:t xml:space="preserve"> zastrzega sobie prawo do potrącania naliczonych w nocie obciążeniowej, kar</w:t>
      </w:r>
      <w:r w:rsidR="00B87934">
        <w:rPr>
          <w:rFonts w:eastAsia="Times New Roman" w:cstheme="minorHAnsi"/>
          <w:lang w:eastAsia="ar-SA"/>
        </w:rPr>
        <w:t> </w:t>
      </w:r>
      <w:r w:rsidR="00D658F6" w:rsidRPr="00803136">
        <w:rPr>
          <w:rFonts w:eastAsia="Times New Roman" w:cstheme="minorHAnsi"/>
          <w:lang w:eastAsia="ar-SA"/>
        </w:rPr>
        <w:t xml:space="preserve">umownych z miesięcznego wynagrodzenia </w:t>
      </w:r>
      <w:r w:rsidR="004566AF">
        <w:rPr>
          <w:rFonts w:eastAsia="Times New Roman" w:cstheme="minorHAnsi"/>
          <w:lang w:eastAsia="ar-SA"/>
        </w:rPr>
        <w:t>Wykonawcy</w:t>
      </w:r>
      <w:r w:rsidR="00D658F6" w:rsidRPr="00803136">
        <w:rPr>
          <w:rFonts w:eastAsia="Times New Roman" w:cstheme="minorHAnsi"/>
          <w:lang w:eastAsia="ar-SA"/>
        </w:rPr>
        <w:t>.</w:t>
      </w:r>
    </w:p>
    <w:p w14:paraId="59C079DF" w14:textId="2A1668A5" w:rsidR="00D658F6" w:rsidRPr="00803136" w:rsidRDefault="00D658F6" w:rsidP="00642992">
      <w:pPr>
        <w:numPr>
          <w:ilvl w:val="0"/>
          <w:numId w:val="1"/>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W przypadku gdy </w:t>
      </w:r>
      <w:r w:rsidR="00803136">
        <w:rPr>
          <w:rFonts w:eastAsia="Times New Roman" w:cstheme="minorHAnsi"/>
          <w:lang w:eastAsia="ar-SA"/>
        </w:rPr>
        <w:t>Wykonawca</w:t>
      </w:r>
      <w:r w:rsidRPr="00803136">
        <w:rPr>
          <w:rFonts w:eastAsia="Times New Roman" w:cstheme="minorHAnsi"/>
          <w:lang w:eastAsia="ar-SA"/>
        </w:rPr>
        <w:t xml:space="preserve"> nie przystąpi do wykonywania usługi z dniem rozpoczęcia obowiązywania umowy, zapłaci </w:t>
      </w:r>
      <w:r w:rsidR="004566AF">
        <w:rPr>
          <w:rFonts w:eastAsia="Times New Roman" w:cstheme="minorHAnsi"/>
          <w:lang w:eastAsia="ar-SA"/>
        </w:rPr>
        <w:t>Zamawiającemu,</w:t>
      </w:r>
      <w:r w:rsidR="004566AF" w:rsidRPr="00803136">
        <w:rPr>
          <w:rFonts w:eastAsia="Times New Roman" w:cstheme="minorHAnsi"/>
          <w:lang w:eastAsia="ar-SA"/>
        </w:rPr>
        <w:t xml:space="preserve"> </w:t>
      </w:r>
      <w:r w:rsidRPr="00803136">
        <w:rPr>
          <w:rFonts w:eastAsia="Times New Roman" w:cstheme="minorHAnsi"/>
          <w:lang w:eastAsia="ar-SA"/>
        </w:rPr>
        <w:t>karę umowną w wysokości 0,1</w:t>
      </w:r>
      <w:r w:rsidR="006C08B0">
        <w:rPr>
          <w:rFonts w:eastAsia="Times New Roman" w:cstheme="minorHAnsi"/>
          <w:lang w:eastAsia="ar-SA"/>
        </w:rPr>
        <w:t> </w:t>
      </w:r>
      <w:r w:rsidRPr="00803136">
        <w:rPr>
          <w:rFonts w:eastAsia="Times New Roman" w:cstheme="minorHAnsi"/>
          <w:lang w:eastAsia="ar-SA"/>
        </w:rPr>
        <w:t xml:space="preserve">% wartości umowy brutto za każdy dzień </w:t>
      </w:r>
      <w:r w:rsidR="00CA5B62">
        <w:rPr>
          <w:rFonts w:eastAsia="Times New Roman" w:cstheme="minorHAnsi"/>
          <w:lang w:eastAsia="ar-SA"/>
        </w:rPr>
        <w:t>zwłoki</w:t>
      </w:r>
      <w:r w:rsidRPr="00803136">
        <w:rPr>
          <w:rFonts w:eastAsia="Times New Roman" w:cstheme="minorHAnsi"/>
          <w:lang w:eastAsia="ar-SA"/>
        </w:rPr>
        <w:t>.</w:t>
      </w:r>
    </w:p>
    <w:p w14:paraId="481050EE" w14:textId="39B53CD2" w:rsidR="00D658F6" w:rsidRPr="00803136" w:rsidRDefault="00D658F6" w:rsidP="00642992">
      <w:pPr>
        <w:numPr>
          <w:ilvl w:val="0"/>
          <w:numId w:val="1"/>
        </w:numPr>
        <w:suppressAutoHyphens/>
        <w:spacing w:after="0" w:line="240" w:lineRule="auto"/>
        <w:jc w:val="both"/>
        <w:rPr>
          <w:rFonts w:eastAsia="Times New Roman" w:cstheme="minorHAnsi"/>
          <w:lang w:eastAsia="ar-SA"/>
        </w:rPr>
      </w:pPr>
      <w:r w:rsidRPr="00803136">
        <w:rPr>
          <w:rFonts w:eastAsia="Times New Roman" w:cstheme="minorHAnsi"/>
          <w:lang w:eastAsia="ar-SA"/>
        </w:rPr>
        <w:t xml:space="preserve">Termin zapłaty kary umownej wynosi 21 dni od daty otrzymania noty obciążeniowej z naliczoną karą. Wpłaty należy dokonać na </w:t>
      </w:r>
      <w:r w:rsidR="00A53DE1">
        <w:rPr>
          <w:rFonts w:eastAsia="Times New Roman" w:cstheme="minorHAnsi"/>
          <w:lang w:eastAsia="ar-SA"/>
        </w:rPr>
        <w:t>rachunek bankowy</w:t>
      </w:r>
      <w:r w:rsidR="00A53DE1" w:rsidRPr="00803136">
        <w:rPr>
          <w:rFonts w:eastAsia="Times New Roman" w:cstheme="minorHAnsi"/>
          <w:lang w:eastAsia="ar-SA"/>
        </w:rPr>
        <w:t xml:space="preserve"> </w:t>
      </w:r>
      <w:r w:rsidR="004566AF">
        <w:rPr>
          <w:rFonts w:eastAsia="Times New Roman" w:cstheme="minorHAnsi"/>
          <w:lang w:eastAsia="ar-SA"/>
        </w:rPr>
        <w:t xml:space="preserve">Zamawiającego </w:t>
      </w:r>
      <w:r w:rsidR="00A53DE1" w:rsidRPr="00803136">
        <w:rPr>
          <w:rFonts w:eastAsia="Times New Roman" w:cstheme="minorHAnsi"/>
          <w:lang w:eastAsia="ar-SA"/>
        </w:rPr>
        <w:t>wskazan</w:t>
      </w:r>
      <w:r w:rsidR="00A53DE1">
        <w:rPr>
          <w:rFonts w:eastAsia="Times New Roman" w:cstheme="minorHAnsi"/>
          <w:lang w:eastAsia="ar-SA"/>
        </w:rPr>
        <w:t>y</w:t>
      </w:r>
      <w:r w:rsidR="00A53DE1" w:rsidRPr="00803136">
        <w:rPr>
          <w:rFonts w:eastAsia="Times New Roman" w:cstheme="minorHAnsi"/>
          <w:lang w:eastAsia="ar-SA"/>
        </w:rPr>
        <w:t xml:space="preserve"> </w:t>
      </w:r>
      <w:r w:rsidRPr="00803136">
        <w:rPr>
          <w:rFonts w:eastAsia="Times New Roman" w:cstheme="minorHAnsi"/>
          <w:lang w:eastAsia="ar-SA"/>
        </w:rPr>
        <w:t>w nocie obciążeniowej.</w:t>
      </w:r>
    </w:p>
    <w:p w14:paraId="3859BA15" w14:textId="77777777" w:rsidR="00D261DE" w:rsidRPr="00754F97" w:rsidRDefault="00D261DE" w:rsidP="00D261DE">
      <w:pPr>
        <w:suppressAutoHyphens/>
        <w:spacing w:after="0" w:line="240" w:lineRule="auto"/>
        <w:ind w:left="454"/>
        <w:jc w:val="both"/>
        <w:rPr>
          <w:rFonts w:eastAsia="Times New Roman" w:cstheme="minorHAnsi"/>
          <w:strike/>
          <w:lang w:eastAsia="ar-SA"/>
        </w:rPr>
      </w:pPr>
    </w:p>
    <w:p w14:paraId="38472AA5" w14:textId="57A68CEA" w:rsidR="00D261DE" w:rsidRPr="00D261DE" w:rsidRDefault="00D261DE" w:rsidP="00D261DE">
      <w:pPr>
        <w:suppressAutoHyphens/>
        <w:spacing w:after="0" w:line="240" w:lineRule="auto"/>
        <w:ind w:left="57"/>
        <w:jc w:val="center"/>
        <w:rPr>
          <w:rFonts w:eastAsia="Times New Roman" w:cstheme="minorHAnsi"/>
          <w:lang w:eastAsia="ar-SA"/>
        </w:rPr>
      </w:pPr>
      <w:r w:rsidRPr="00803136">
        <w:rPr>
          <w:rFonts w:eastAsia="Times New Roman" w:cstheme="minorHAnsi"/>
          <w:b/>
          <w:lang w:eastAsia="ar-SA"/>
        </w:rPr>
        <w:t xml:space="preserve">§ </w:t>
      </w:r>
      <w:r w:rsidR="00996185">
        <w:rPr>
          <w:rFonts w:eastAsia="Times New Roman" w:cstheme="minorHAnsi"/>
          <w:b/>
          <w:lang w:eastAsia="ar-SA"/>
        </w:rPr>
        <w:t>8</w:t>
      </w:r>
    </w:p>
    <w:p w14:paraId="08663D5E" w14:textId="77777777" w:rsidR="006D7E04" w:rsidRPr="00996185" w:rsidRDefault="006D7E04" w:rsidP="00996185">
      <w:pPr>
        <w:numPr>
          <w:ilvl w:val="0"/>
          <w:numId w:val="61"/>
        </w:numPr>
        <w:spacing w:after="0" w:line="240" w:lineRule="auto"/>
        <w:ind w:left="284" w:hanging="284"/>
        <w:jc w:val="both"/>
        <w:rPr>
          <w:rFonts w:eastAsia="Times New Roman" w:cstheme="minorHAnsi"/>
          <w:lang w:eastAsia="ar-SA"/>
        </w:rPr>
      </w:pPr>
      <w:r w:rsidRPr="00996185">
        <w:rPr>
          <w:rFonts w:eastAsia="Times New Roman" w:cstheme="minorHAnsi"/>
          <w:lang w:eastAsia="ar-SA"/>
        </w:rPr>
        <w:t xml:space="preserve">Przez siłę wyższą rozumie się wydarzenie będące poza kontrolą </w:t>
      </w:r>
      <w:r w:rsidRPr="00996185">
        <w:rPr>
          <w:rFonts w:eastAsia="Times New Roman" w:cstheme="minorHAnsi"/>
          <w:lang w:eastAsia="ar-SA"/>
        </w:rPr>
        <w:br/>
        <w:t xml:space="preserve">Strony, występujące po podpisaniu Umowy, nieprzewidywalne, nadzwyczajne, uniemożliwiające lub utrudniające wykonanie przez jedną ze Stron jej zobowiązań. </w:t>
      </w:r>
      <w:r w:rsidRPr="00996185">
        <w:rPr>
          <w:rFonts w:eastAsia="Times New Roman" w:cstheme="minorHAnsi"/>
          <w:lang w:eastAsia="ar-SA"/>
        </w:rPr>
        <w:br/>
        <w:t xml:space="preserve">Pod pojęciem siły wyższej Strony rozumieją takie nadzwyczajne okoliczności, jak </w:t>
      </w:r>
      <w:r w:rsidRPr="00996185">
        <w:rPr>
          <w:rFonts w:eastAsia="Times New Roman" w:cstheme="minorHAnsi"/>
          <w:lang w:eastAsia="ar-SA"/>
        </w:rPr>
        <w:br/>
        <w:t>m.in. wojny, klęski żywiołowe, stan wyjątkowy, stan epidemii wraz z późniejszymi skutkami epidemii, pandemii, stan wojenny, nowe akty prawne lub decyzje administracyjne mające wpływ na realizację przedmiotu umowy.</w:t>
      </w:r>
    </w:p>
    <w:p w14:paraId="554D038F" w14:textId="77777777" w:rsidR="006D7E04" w:rsidRPr="00996185" w:rsidRDefault="006D7E04" w:rsidP="00996185">
      <w:pPr>
        <w:numPr>
          <w:ilvl w:val="0"/>
          <w:numId w:val="61"/>
        </w:numPr>
        <w:spacing w:after="0" w:line="240" w:lineRule="auto"/>
        <w:ind w:left="284" w:hanging="284"/>
        <w:jc w:val="both"/>
        <w:rPr>
          <w:rFonts w:eastAsia="Times New Roman" w:cstheme="minorHAnsi"/>
          <w:lang w:eastAsia="ar-SA"/>
        </w:rPr>
      </w:pPr>
      <w:r w:rsidRPr="00996185">
        <w:rPr>
          <w:rFonts w:eastAsia="Times New Roman" w:cstheme="minorHAnsi"/>
          <w:lang w:eastAsia="ar-SA"/>
        </w:rPr>
        <w:t xml:space="preserve">W razie zaistnienia Siły Wyższej, Strona dotknięta działaniem Siły Wyższej zobowiązana jest do bezzwłocznego powiadomienia w formie pisemnej drugiej Strony o zaistnieniu </w:t>
      </w:r>
      <w:r w:rsidRPr="00996185">
        <w:rPr>
          <w:rFonts w:eastAsia="Times New Roman" w:cstheme="minorHAnsi"/>
          <w:lang w:eastAsia="ar-SA"/>
        </w:rPr>
        <w:br/>
        <w:t xml:space="preserve">i przyczynach Siły Wyższej. </w:t>
      </w:r>
    </w:p>
    <w:p w14:paraId="068E5893" w14:textId="77777777" w:rsidR="006D7E04" w:rsidRPr="00996185" w:rsidRDefault="006D7E04" w:rsidP="00996185">
      <w:pPr>
        <w:numPr>
          <w:ilvl w:val="0"/>
          <w:numId w:val="61"/>
        </w:numPr>
        <w:spacing w:after="0" w:line="240" w:lineRule="auto"/>
        <w:ind w:left="284" w:hanging="284"/>
        <w:jc w:val="both"/>
        <w:rPr>
          <w:rFonts w:eastAsia="Times New Roman" w:cstheme="minorHAnsi"/>
          <w:lang w:eastAsia="ar-SA"/>
        </w:rPr>
      </w:pPr>
      <w:r w:rsidRPr="00996185">
        <w:rPr>
          <w:rFonts w:eastAsia="Times New Roman" w:cstheme="minorHAnsi"/>
          <w:lang w:eastAsia="ar-SA"/>
        </w:rPr>
        <w:t>Jeżeli realizacja zobowiązań Wykonawcy lub Zamawiającego wynikających z Umowy zostanie opóźniona z powodu zaistnienia Siły Wyższej, terminy realizacji ustalone w Umowie mogą zostać przedłużone o uzasadniony okres, za pisemną zgodą Stron. Żadna ze Stron nie będzie odpowiedzialna za niewykonanie lub opóźnienie wykonania swoich zobowiązań w ramach Umowy z powodu zaistnienia Siły Wyższej. Niewykonanie zobowiązań przez Stronę dotkniętą działaniem Siły Wyższej zwalnia drugą Stronę z jej wzajemnych zobowiązań.</w:t>
      </w:r>
    </w:p>
    <w:p w14:paraId="1DE8A7CB" w14:textId="77777777" w:rsidR="006D7E04" w:rsidRPr="00996185" w:rsidRDefault="006D7E04" w:rsidP="00996185">
      <w:pPr>
        <w:pStyle w:val="Akapitzlist"/>
        <w:widowControl w:val="0"/>
        <w:numPr>
          <w:ilvl w:val="0"/>
          <w:numId w:val="61"/>
        </w:numPr>
        <w:autoSpaceDE w:val="0"/>
        <w:autoSpaceDN w:val="0"/>
        <w:adjustRightInd w:val="0"/>
        <w:spacing w:after="0" w:line="240" w:lineRule="auto"/>
        <w:ind w:left="284" w:hanging="284"/>
        <w:jc w:val="both"/>
        <w:rPr>
          <w:rFonts w:eastAsia="Times New Roman" w:cstheme="minorHAnsi"/>
          <w:lang w:eastAsia="ar-SA"/>
        </w:rPr>
      </w:pPr>
      <w:r w:rsidRPr="00996185">
        <w:rPr>
          <w:rFonts w:eastAsia="Times New Roman" w:cstheme="minorHAnsi"/>
          <w:lang w:eastAsia="ar-SA"/>
        </w:rPr>
        <w:t>Strony nie ponoszą odpowiedzialności za niewykonanie lub nienależyte wykonanie zobowiązań wynikających z Umowy, jeżeli to niewykonanie lub nienależyte wykonanie powstało na skutek okoliczności Siły Wyższej.</w:t>
      </w:r>
    </w:p>
    <w:p w14:paraId="0179C68E" w14:textId="77777777" w:rsidR="006D7E04" w:rsidRPr="00996185" w:rsidRDefault="006D7E04" w:rsidP="00996185">
      <w:pPr>
        <w:pStyle w:val="Akapitzlist"/>
        <w:numPr>
          <w:ilvl w:val="0"/>
          <w:numId w:val="61"/>
        </w:numPr>
        <w:suppressAutoHyphens/>
        <w:spacing w:after="0" w:line="240" w:lineRule="auto"/>
        <w:ind w:left="284" w:hanging="284"/>
        <w:jc w:val="both"/>
        <w:rPr>
          <w:rFonts w:eastAsia="Times New Roman" w:cstheme="minorHAnsi"/>
          <w:lang w:eastAsia="ar-SA"/>
        </w:rPr>
      </w:pPr>
      <w:r w:rsidRPr="00996185">
        <w:rPr>
          <w:rFonts w:eastAsia="Times New Roman" w:cstheme="minorHAnsi"/>
          <w:lang w:eastAsia="ar-SA"/>
        </w:rPr>
        <w:t xml:space="preserve">Termin wykonania zostanie zawieszony na czas trwania Siły Wyższej i biegnie dalej </w:t>
      </w:r>
      <w:r w:rsidRPr="00996185">
        <w:rPr>
          <w:rFonts w:eastAsia="Times New Roman" w:cstheme="minorHAnsi"/>
          <w:lang w:eastAsia="ar-SA"/>
        </w:rPr>
        <w:br/>
        <w:t>po jej ustaniu.</w:t>
      </w:r>
    </w:p>
    <w:p w14:paraId="6954ED5C" w14:textId="77777777" w:rsidR="00DA104E" w:rsidRDefault="00DA104E" w:rsidP="00DA104E">
      <w:pPr>
        <w:pStyle w:val="Akapitzlist"/>
        <w:suppressAutoHyphens/>
        <w:spacing w:after="0" w:line="240" w:lineRule="auto"/>
        <w:ind w:left="454"/>
        <w:rPr>
          <w:rFonts w:eastAsia="Times New Roman" w:cstheme="minorHAnsi"/>
          <w:b/>
          <w:lang w:eastAsia="ar-SA"/>
        </w:rPr>
      </w:pPr>
    </w:p>
    <w:p w14:paraId="29E45CCD" w14:textId="2A095E42" w:rsidR="00DA104E" w:rsidRPr="00DA104E" w:rsidRDefault="00DA104E" w:rsidP="00BA1B04">
      <w:pPr>
        <w:pStyle w:val="Akapitzlist"/>
        <w:suppressAutoHyphens/>
        <w:spacing w:after="0" w:line="240" w:lineRule="auto"/>
        <w:ind w:left="0"/>
        <w:jc w:val="center"/>
        <w:rPr>
          <w:rFonts w:eastAsia="Times New Roman" w:cstheme="minorHAnsi"/>
          <w:b/>
          <w:lang w:eastAsia="ar-SA"/>
        </w:rPr>
      </w:pPr>
      <w:r w:rsidRPr="00DA104E">
        <w:rPr>
          <w:rFonts w:eastAsia="Times New Roman" w:cstheme="minorHAnsi"/>
          <w:b/>
          <w:lang w:eastAsia="ar-SA"/>
        </w:rPr>
        <w:t xml:space="preserve">§ </w:t>
      </w:r>
      <w:r w:rsidR="00996185">
        <w:rPr>
          <w:rFonts w:eastAsia="Times New Roman" w:cstheme="minorHAnsi"/>
          <w:b/>
          <w:lang w:eastAsia="ar-SA"/>
        </w:rPr>
        <w:t>9</w:t>
      </w:r>
    </w:p>
    <w:p w14:paraId="21E9A7C8" w14:textId="656E8EA3" w:rsidR="00646DC2" w:rsidRDefault="00DA104E" w:rsidP="008712DB">
      <w:pPr>
        <w:pStyle w:val="Akapitzlist"/>
        <w:numPr>
          <w:ilvl w:val="0"/>
          <w:numId w:val="66"/>
        </w:numPr>
        <w:suppressAutoHyphens/>
        <w:spacing w:after="0" w:line="240" w:lineRule="auto"/>
        <w:jc w:val="both"/>
      </w:pPr>
      <w:r>
        <w:t>Zamawiając</w:t>
      </w:r>
      <w:r w:rsidR="00CE0873">
        <w:t>emu przysługuje</w:t>
      </w:r>
      <w:r>
        <w:t xml:space="preserve"> prawo odstąpi</w:t>
      </w:r>
      <w:r w:rsidR="00CE0873">
        <w:t>enia</w:t>
      </w:r>
      <w:r>
        <w:t xml:space="preserve"> od umowy w następujących wypadkach: </w:t>
      </w:r>
    </w:p>
    <w:p w14:paraId="18E6A512" w14:textId="1A6B3E58" w:rsidR="00646DC2" w:rsidRDefault="00DA104E" w:rsidP="00C40D5A">
      <w:pPr>
        <w:pStyle w:val="Akapitzlist"/>
        <w:numPr>
          <w:ilvl w:val="0"/>
          <w:numId w:val="60"/>
        </w:numPr>
        <w:suppressAutoHyphens/>
        <w:spacing w:after="0" w:line="240" w:lineRule="auto"/>
        <w:jc w:val="both"/>
      </w:pPr>
      <w:r>
        <w:t xml:space="preserve">jeżeli Wykonawca nie podjął wykonania obowiązków wynikających z niniejszej umowy, </w:t>
      </w:r>
      <w:r w:rsidR="003A1548">
        <w:t xml:space="preserve">pomimo pisemnego wezwania przez Zamawiającego do rozpoczęcia świadczenia usług w terminie nie krótszym niż 3 dni roboczych od dnia otrzymania przedmiotowego wezwania przez Zamawiającego, </w:t>
      </w:r>
    </w:p>
    <w:p w14:paraId="7C74C925" w14:textId="33DB39A9" w:rsidR="002C013E" w:rsidRDefault="00DA104E" w:rsidP="00C40D5A">
      <w:pPr>
        <w:pStyle w:val="Akapitzlist"/>
        <w:numPr>
          <w:ilvl w:val="0"/>
          <w:numId w:val="60"/>
        </w:numPr>
        <w:suppressAutoHyphens/>
        <w:spacing w:after="0" w:line="240" w:lineRule="auto"/>
        <w:jc w:val="both"/>
      </w:pPr>
      <w:r>
        <w:t xml:space="preserve">jeżeli Wykonawca wykonuje swe obowiązki w sposób nienależyty i pomimo dodatkowego </w:t>
      </w:r>
      <w:r w:rsidR="00CF5903">
        <w:t xml:space="preserve">pisemnego </w:t>
      </w:r>
      <w:r>
        <w:t xml:space="preserve">wezwania Zamawiającego nie nastąpiła poprawa w wykonywaniu tych obowiązków, </w:t>
      </w:r>
    </w:p>
    <w:p w14:paraId="1D2C3C5D" w14:textId="7AE0B872" w:rsidR="002C013E" w:rsidRDefault="00DA104E" w:rsidP="00C40D5A">
      <w:pPr>
        <w:pStyle w:val="Akapitzlist"/>
        <w:numPr>
          <w:ilvl w:val="0"/>
          <w:numId w:val="60"/>
        </w:numPr>
        <w:suppressAutoHyphens/>
        <w:spacing w:after="0" w:line="240" w:lineRule="auto"/>
        <w:jc w:val="both"/>
      </w:pPr>
      <w:r>
        <w:t>jeżeli Wykonawca pomimo dwukrotnego ukarania karą</w:t>
      </w:r>
      <w:r w:rsidR="004D177B">
        <w:t xml:space="preserve"> umowną</w:t>
      </w:r>
      <w:r>
        <w:t>, o której mowa w §</w:t>
      </w:r>
      <w:r w:rsidR="00310E35">
        <w:t>7</w:t>
      </w:r>
      <w:r>
        <w:t xml:space="preserve"> ust. 1 </w:t>
      </w:r>
      <w:r w:rsidR="00310E35">
        <w:t>lit</w:t>
      </w:r>
      <w:r>
        <w:t>.</w:t>
      </w:r>
      <w:r w:rsidR="004D177B">
        <w:t> </w:t>
      </w:r>
      <w:r w:rsidR="00310E35">
        <w:t>c)</w:t>
      </w:r>
      <w:r>
        <w:t xml:space="preserve"> nie wypełnia należycie swych obowiązków, </w:t>
      </w:r>
    </w:p>
    <w:p w14:paraId="36792125" w14:textId="5C813BDD" w:rsidR="004D177B" w:rsidRDefault="004D177B" w:rsidP="00C40D5A">
      <w:pPr>
        <w:pStyle w:val="Akapitzlist"/>
        <w:numPr>
          <w:ilvl w:val="0"/>
          <w:numId w:val="60"/>
        </w:numPr>
        <w:suppressAutoHyphens/>
        <w:spacing w:after="0" w:line="240" w:lineRule="auto"/>
        <w:jc w:val="both"/>
      </w:pPr>
      <w:r>
        <w:t>łączna suma naliczonych kar umownych</w:t>
      </w:r>
      <w:r w:rsidR="00750675">
        <w:t xml:space="preserve"> przekroczy 20% wartości brutto umowy, określonej w</w:t>
      </w:r>
      <w:r w:rsidR="00733904">
        <w:t> </w:t>
      </w:r>
      <w:r w:rsidR="00750675">
        <w:t>§ 5 ust. 2umowy,</w:t>
      </w:r>
      <w:r>
        <w:t xml:space="preserve"> </w:t>
      </w:r>
    </w:p>
    <w:p w14:paraId="53D8BD92" w14:textId="77777777" w:rsidR="00A027EB" w:rsidRPr="00D31CBC" w:rsidRDefault="00A027EB" w:rsidP="00A027EB">
      <w:pPr>
        <w:numPr>
          <w:ilvl w:val="0"/>
          <w:numId w:val="60"/>
        </w:numPr>
        <w:tabs>
          <w:tab w:val="left" w:pos="284"/>
        </w:tabs>
        <w:spacing w:after="40" w:line="240" w:lineRule="auto"/>
        <w:jc w:val="both"/>
      </w:pPr>
      <w:r w:rsidRPr="00D31CBC">
        <w:t xml:space="preserve">dokonano zmiany umowy z naruszeniem art. 454 i art. 455 </w:t>
      </w:r>
      <w:proofErr w:type="spellStart"/>
      <w:r w:rsidRPr="00D31CBC">
        <w:t>uPzp</w:t>
      </w:r>
      <w:proofErr w:type="spellEnd"/>
      <w:r w:rsidRPr="00D31CBC">
        <w:t>;</w:t>
      </w:r>
    </w:p>
    <w:p w14:paraId="3CED659A" w14:textId="77777777" w:rsidR="00A027EB" w:rsidRPr="00D31CBC" w:rsidRDefault="00A027EB" w:rsidP="00A027EB">
      <w:pPr>
        <w:numPr>
          <w:ilvl w:val="0"/>
          <w:numId w:val="60"/>
        </w:numPr>
        <w:tabs>
          <w:tab w:val="left" w:pos="284"/>
        </w:tabs>
        <w:spacing w:after="40" w:line="240" w:lineRule="auto"/>
        <w:jc w:val="both"/>
      </w:pPr>
      <w:r w:rsidRPr="00D31CBC">
        <w:t xml:space="preserve">Wykonawca w chwili zawarcia umowy podlegał wykluczeniu na podstawie art. 108 </w:t>
      </w:r>
      <w:proofErr w:type="spellStart"/>
      <w:r w:rsidRPr="00D31CBC">
        <w:t>uPzp</w:t>
      </w:r>
      <w:proofErr w:type="spellEnd"/>
      <w:r w:rsidRPr="00D31CBC">
        <w:t>;</w:t>
      </w:r>
    </w:p>
    <w:p w14:paraId="7A5F9D6F" w14:textId="77C7A8FB" w:rsidR="00A027EB" w:rsidRPr="00D31CBC" w:rsidRDefault="00A027EB" w:rsidP="00A027EB">
      <w:pPr>
        <w:numPr>
          <w:ilvl w:val="0"/>
          <w:numId w:val="60"/>
        </w:numPr>
        <w:tabs>
          <w:tab w:val="left" w:pos="284"/>
        </w:tabs>
        <w:spacing w:after="40" w:line="240" w:lineRule="auto"/>
        <w:jc w:val="both"/>
      </w:pPr>
      <w:r w:rsidRPr="00D31CBC">
        <w:t>Trybunał Sprawiedliwości Unii Europejskiej stwierdził w ramach procedury przewidzianej w</w:t>
      </w:r>
      <w:r w:rsidR="006B3E8E">
        <w:t> </w:t>
      </w:r>
      <w:r w:rsidRPr="00D31CBC">
        <w:t>art. 258 Traktatu o funkcjonowaniu Unii Europejskiej, że Rzeczpospolita Polska uchybiła zobowiązaniom, które ciąża na niej na mocy Traktatów, dyrektywy 2014/24/UE, dyrektywy 2014/25/UE i dyrektywy 2009/81/WE, z uwagi na to, że Zamawiający udzielił zamówienia z naruszeniem prawa Unii Europejskiej;</w:t>
      </w:r>
    </w:p>
    <w:p w14:paraId="41279905" w14:textId="2CDC529D" w:rsidR="00A027EB" w:rsidRPr="00D31CBC" w:rsidRDefault="00A027EB" w:rsidP="00A027EB">
      <w:pPr>
        <w:numPr>
          <w:ilvl w:val="0"/>
          <w:numId w:val="60"/>
        </w:numPr>
        <w:tabs>
          <w:tab w:val="left" w:pos="284"/>
        </w:tabs>
        <w:spacing w:after="40" w:line="240" w:lineRule="auto"/>
        <w:jc w:val="both"/>
      </w:pPr>
      <w:r w:rsidRPr="00D31CBC">
        <w:t>zostanie otwarta likwidacja przedsiębiorstwa Wykonawcy</w:t>
      </w:r>
      <w:r w:rsidR="003E70D2" w:rsidRPr="00D31CBC">
        <w:t>,</w:t>
      </w:r>
    </w:p>
    <w:p w14:paraId="27262BA9" w14:textId="6C543262" w:rsidR="00A027EB" w:rsidRPr="00D31CBC" w:rsidRDefault="00A027EB" w:rsidP="00A027EB">
      <w:pPr>
        <w:numPr>
          <w:ilvl w:val="0"/>
          <w:numId w:val="60"/>
        </w:numPr>
        <w:tabs>
          <w:tab w:val="left" w:pos="284"/>
        </w:tabs>
        <w:spacing w:after="40" w:line="240" w:lineRule="auto"/>
        <w:jc w:val="both"/>
      </w:pPr>
      <w:r w:rsidRPr="00D31CBC">
        <w:t>zostanie wydany nakaz zajęcia majątku Wykonawcy</w:t>
      </w:r>
      <w:r w:rsidR="003E70D2" w:rsidRPr="00D31CBC">
        <w:t>,</w:t>
      </w:r>
    </w:p>
    <w:p w14:paraId="7E65B9DF" w14:textId="5BBE60D1" w:rsidR="00A027EB" w:rsidRDefault="00A027EB" w:rsidP="00A027EB">
      <w:pPr>
        <w:numPr>
          <w:ilvl w:val="0"/>
          <w:numId w:val="60"/>
        </w:numPr>
        <w:tabs>
          <w:tab w:val="left" w:pos="284"/>
        </w:tabs>
        <w:spacing w:after="40" w:line="240" w:lineRule="auto"/>
        <w:jc w:val="both"/>
      </w:pPr>
      <w:r w:rsidRPr="00D31CBC">
        <w:t>w razie niewypłacalności Wykonawcy w rozumieniu ustawy z dnia 28.02.2003 r. Prawo upadłościowe, niewypłacalności lub zagrożenia niewypłacalnością Wykonawcy w rozumieniu ustawy z dnia 15.05.2015 r. Prawo restrukturyzacyjne</w:t>
      </w:r>
    </w:p>
    <w:p w14:paraId="31950FF6" w14:textId="48D5C9A7" w:rsidR="00933321" w:rsidRPr="00D31CBC" w:rsidRDefault="00933321" w:rsidP="00933321">
      <w:pPr>
        <w:pStyle w:val="Akapitzlist"/>
        <w:numPr>
          <w:ilvl w:val="0"/>
          <w:numId w:val="60"/>
        </w:numPr>
        <w:suppressAutoHyphens/>
        <w:spacing w:after="0" w:line="240" w:lineRule="auto"/>
        <w:jc w:val="both"/>
      </w:pPr>
      <w: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3E097C3A" w14:textId="112F9D3E" w:rsidR="00DA104E" w:rsidRDefault="00DA104E" w:rsidP="008712DB">
      <w:pPr>
        <w:pStyle w:val="Akapitzlist"/>
        <w:numPr>
          <w:ilvl w:val="0"/>
          <w:numId w:val="66"/>
        </w:numPr>
        <w:suppressAutoHyphens/>
        <w:spacing w:after="0" w:line="240" w:lineRule="auto"/>
        <w:jc w:val="both"/>
      </w:pPr>
      <w:r>
        <w:t xml:space="preserve">Odstąpienie od umowy z przyczyn określonych w ust. 1 pkt. </w:t>
      </w:r>
      <w:r w:rsidR="00C14C61">
        <w:t xml:space="preserve">a) </w:t>
      </w:r>
      <w:r w:rsidR="00933321">
        <w:t>–</w:t>
      </w:r>
      <w:r w:rsidR="00C14C61">
        <w:t xml:space="preserve"> </w:t>
      </w:r>
      <w:r w:rsidR="00933321">
        <w:t xml:space="preserve">j) </w:t>
      </w:r>
      <w:r>
        <w:t>jest skuteczne, jeżeli oświadczenie o odstąpieniu od umowy zostanie złożone Wykonawcy w terminie 10 dni od daty powzięcia przez Zamawiającego wiadomości o wystąpieniu okoliczności upoważniających go do odstąpienia od umowy</w:t>
      </w:r>
      <w:r w:rsidR="00C14C61">
        <w:t>.</w:t>
      </w:r>
    </w:p>
    <w:p w14:paraId="397FAF7B" w14:textId="6DD0070F" w:rsidR="006B3E8E" w:rsidRPr="008712DB" w:rsidRDefault="006B3E8E" w:rsidP="008712DB">
      <w:pPr>
        <w:pStyle w:val="Akapitzlist"/>
        <w:numPr>
          <w:ilvl w:val="0"/>
          <w:numId w:val="66"/>
        </w:numPr>
        <w:suppressAutoHyphens/>
        <w:spacing w:after="0" w:line="240" w:lineRule="auto"/>
        <w:jc w:val="both"/>
      </w:pPr>
      <w:r w:rsidRPr="008712DB">
        <w:t>W przypadkach, o którym mowa w ust. 1 i 2 niniejszego paragrafu Wykonawca może żądać wyłącznie wynagrodzenia należnego z tytułu wykonania części Umowy.</w:t>
      </w:r>
    </w:p>
    <w:p w14:paraId="085104E7" w14:textId="3E400800" w:rsidR="00EF238D" w:rsidRPr="008712DB" w:rsidRDefault="00EF238D" w:rsidP="008712DB">
      <w:pPr>
        <w:pStyle w:val="Akapitzlist"/>
        <w:numPr>
          <w:ilvl w:val="0"/>
          <w:numId w:val="66"/>
        </w:numPr>
        <w:suppressAutoHyphens/>
        <w:spacing w:after="0" w:line="240" w:lineRule="auto"/>
        <w:jc w:val="both"/>
      </w:pPr>
      <w:r w:rsidRPr="008712DB">
        <w:t>Odstąpienie od umowy następuje w formie pisemnej pod rygorem nieważności.</w:t>
      </w:r>
    </w:p>
    <w:p w14:paraId="2735C3BF" w14:textId="77777777" w:rsidR="00EF238D" w:rsidRPr="008712DB" w:rsidRDefault="00EF238D" w:rsidP="008712DB">
      <w:pPr>
        <w:pStyle w:val="Akapitzlist"/>
        <w:numPr>
          <w:ilvl w:val="0"/>
          <w:numId w:val="66"/>
        </w:numPr>
        <w:suppressAutoHyphens/>
        <w:spacing w:after="0" w:line="240" w:lineRule="auto"/>
        <w:jc w:val="both"/>
      </w:pPr>
      <w:r w:rsidRPr="008712DB">
        <w:t>Strony uznają, że odstąpienie od Umowy wywołuje skutek w stosunku do niewykonanej przez Wykonawcę części Umowy, co oznacza, że Umowa pozostanie w mocy pomiędzy Stronami w zakresie czynności wykonanych przez Wykonawcę do chwili odstąpienia od Umowy.</w:t>
      </w:r>
    </w:p>
    <w:p w14:paraId="0FD8B955" w14:textId="77777777" w:rsidR="00A6109E" w:rsidRPr="00A6109E" w:rsidRDefault="00A6109E" w:rsidP="00EF238D">
      <w:pPr>
        <w:pStyle w:val="Akapitzlist"/>
        <w:suppressAutoHyphens/>
        <w:spacing w:after="0" w:line="240" w:lineRule="auto"/>
        <w:ind w:left="360"/>
        <w:jc w:val="both"/>
        <w:rPr>
          <w:rFonts w:eastAsia="Times New Roman" w:cstheme="minorHAnsi"/>
          <w:b/>
          <w:lang w:eastAsia="ar-SA"/>
        </w:rPr>
      </w:pPr>
    </w:p>
    <w:p w14:paraId="3FA2FE1C" w14:textId="0D9CDCD5" w:rsidR="00D658F6" w:rsidRPr="00803136" w:rsidRDefault="00D658F6" w:rsidP="00642992">
      <w:pPr>
        <w:suppressAutoHyphens/>
        <w:spacing w:after="0" w:line="240" w:lineRule="auto"/>
        <w:jc w:val="center"/>
        <w:rPr>
          <w:rFonts w:eastAsia="Times New Roman" w:cstheme="minorHAnsi"/>
          <w:b/>
          <w:lang w:eastAsia="ar-SA"/>
        </w:rPr>
      </w:pPr>
      <w:r w:rsidRPr="00803136">
        <w:rPr>
          <w:rFonts w:eastAsia="Times New Roman" w:cstheme="minorHAnsi"/>
          <w:b/>
          <w:lang w:eastAsia="ar-SA"/>
        </w:rPr>
        <w:t xml:space="preserve">§ </w:t>
      </w:r>
      <w:r w:rsidR="00996185">
        <w:rPr>
          <w:rFonts w:eastAsia="Times New Roman" w:cstheme="minorHAnsi"/>
          <w:b/>
          <w:lang w:eastAsia="ar-SA"/>
        </w:rPr>
        <w:t>10</w:t>
      </w:r>
    </w:p>
    <w:p w14:paraId="439D9042" w14:textId="77777777" w:rsidR="00D658F6" w:rsidRPr="00803136" w:rsidRDefault="00D658F6" w:rsidP="00642992">
      <w:pPr>
        <w:numPr>
          <w:ilvl w:val="0"/>
          <w:numId w:val="10"/>
        </w:numPr>
        <w:suppressAutoHyphens/>
        <w:spacing w:after="0" w:line="240" w:lineRule="auto"/>
        <w:jc w:val="both"/>
        <w:rPr>
          <w:rFonts w:eastAsia="Times New Roman" w:cstheme="minorHAnsi"/>
          <w:lang w:eastAsia="ar-SA"/>
        </w:rPr>
      </w:pPr>
      <w:r w:rsidRPr="00803136">
        <w:rPr>
          <w:rFonts w:eastAsia="Times New Roman" w:cstheme="minorHAnsi"/>
          <w:lang w:eastAsia="ar-SA"/>
        </w:rPr>
        <w:t>Strony zobowiązują się do uczestnictwa w konsultacjach, które okażą się niezbędne dla zapewnienia właściwego wykonania umowy.</w:t>
      </w:r>
    </w:p>
    <w:p w14:paraId="009DB832" w14:textId="77777777" w:rsidR="00BE336F" w:rsidRPr="00F629DF" w:rsidRDefault="00BE336F" w:rsidP="00642992">
      <w:pPr>
        <w:numPr>
          <w:ilvl w:val="0"/>
          <w:numId w:val="10"/>
        </w:numPr>
        <w:suppressAutoHyphens/>
        <w:spacing w:after="0" w:line="240" w:lineRule="auto"/>
        <w:jc w:val="both"/>
        <w:rPr>
          <w:rFonts w:eastAsia="Times New Roman" w:cstheme="minorHAnsi"/>
          <w:lang w:eastAsia="ar-SA"/>
        </w:rPr>
      </w:pPr>
      <w:r>
        <w:t>Osobami do kontaktu w ramach realizacji niniejszej umowy są:</w:t>
      </w:r>
    </w:p>
    <w:p w14:paraId="4368E7DA" w14:textId="313A3F22" w:rsidR="00BE336F" w:rsidRPr="00323A1D" w:rsidRDefault="00B6240C" w:rsidP="00BA1B04">
      <w:pPr>
        <w:pStyle w:val="Akapitzlist"/>
        <w:numPr>
          <w:ilvl w:val="1"/>
          <w:numId w:val="53"/>
        </w:numPr>
        <w:suppressAutoHyphens/>
        <w:spacing w:after="0" w:line="240" w:lineRule="auto"/>
        <w:jc w:val="both"/>
        <w:rPr>
          <w:rFonts w:eastAsia="Times New Roman" w:cstheme="minorHAnsi"/>
          <w:lang w:eastAsia="ar-SA"/>
        </w:rPr>
      </w:pPr>
      <w:r>
        <w:t>z</w:t>
      </w:r>
      <w:r w:rsidR="00BE336F">
        <w:t>e strony Zamawiającego: ……………………………..tel. ……, e-mail: …</w:t>
      </w:r>
      <w:r w:rsidR="00616851">
        <w:t>…….</w:t>
      </w:r>
      <w:r w:rsidR="00BE336F">
        <w:t>…</w:t>
      </w:r>
    </w:p>
    <w:p w14:paraId="29915CBB" w14:textId="2A2AE3CF" w:rsidR="00BE336F" w:rsidRPr="00323A1D" w:rsidRDefault="00B6240C" w:rsidP="00BA1B04">
      <w:pPr>
        <w:pStyle w:val="Akapitzlist"/>
        <w:numPr>
          <w:ilvl w:val="1"/>
          <w:numId w:val="53"/>
        </w:numPr>
        <w:suppressAutoHyphens/>
        <w:spacing w:after="0" w:line="240" w:lineRule="auto"/>
        <w:jc w:val="both"/>
        <w:rPr>
          <w:rFonts w:eastAsia="Times New Roman" w:cstheme="minorHAnsi"/>
          <w:lang w:eastAsia="ar-SA"/>
        </w:rPr>
      </w:pPr>
      <w:r>
        <w:t>z</w:t>
      </w:r>
      <w:r w:rsidR="00BE336F">
        <w:t>e strony Wykonawcy: …………………………..……</w:t>
      </w:r>
      <w:r w:rsidR="00616851">
        <w:t>…</w:t>
      </w:r>
      <w:r w:rsidR="00BE336F">
        <w:t>tel. ……, e-mail: …</w:t>
      </w:r>
      <w:r w:rsidR="00616851">
        <w:t>…..</w:t>
      </w:r>
      <w:r w:rsidR="00BE336F">
        <w:t xml:space="preserve">.... </w:t>
      </w:r>
    </w:p>
    <w:p w14:paraId="1254D23F" w14:textId="4A723AD7" w:rsidR="00BE336F" w:rsidRDefault="00BE336F" w:rsidP="00642992">
      <w:pPr>
        <w:numPr>
          <w:ilvl w:val="0"/>
          <w:numId w:val="10"/>
        </w:numPr>
        <w:tabs>
          <w:tab w:val="clear" w:pos="454"/>
        </w:tabs>
        <w:suppressAutoHyphens/>
        <w:spacing w:after="0" w:line="240" w:lineRule="auto"/>
        <w:jc w:val="both"/>
        <w:rPr>
          <w:rFonts w:eastAsia="Times New Roman" w:cstheme="minorHAnsi"/>
          <w:lang w:eastAsia="ar-SA"/>
        </w:rPr>
      </w:pPr>
      <w:r>
        <w:t>Zmiana osób wskazanych w niniejszym paragrafie, a także zmiana numerów telefonów i adresów email wymaga jedynie pisemnego poinformowania drugiej Strony bez konieczności sporządzania aneksu do Umowy. Każda taka zmiana będzie skuteczna z chwilą otrzymania przez drugą Stronę oświadczenia określającego zakres wprowadzonych zmian, złożonego pod rygorem nieważności na piśmie.</w:t>
      </w:r>
    </w:p>
    <w:p w14:paraId="58EDFD77" w14:textId="1B481E41" w:rsidR="00D658F6" w:rsidRPr="00BA1B04" w:rsidRDefault="00BE336F" w:rsidP="00BA1B04">
      <w:pPr>
        <w:numPr>
          <w:ilvl w:val="0"/>
          <w:numId w:val="10"/>
        </w:numPr>
        <w:tabs>
          <w:tab w:val="clear" w:pos="454"/>
        </w:tabs>
        <w:suppressAutoHyphens/>
        <w:spacing w:after="0" w:line="240" w:lineRule="auto"/>
        <w:jc w:val="both"/>
      </w:pPr>
      <w:r>
        <w:t>Dane Przedstawicieli Stron są przekazywane przez Strony tylko i wyłącznie w celu wykonania niniejszej Umowy. Strony wzajemnie zobowiązują się do poinformowania swoich pracowników, że ich kontaktowe dane służbowe (imię nazwisko, służbowy numer telefonu, służbowy adres poczty elektronicznej) zostały przekazane drugiej Stronie w celu realizacji niniejszej Umowy.</w:t>
      </w:r>
    </w:p>
    <w:p w14:paraId="7AB1BDB6" w14:textId="4EB3E273" w:rsidR="00C202E9" w:rsidRDefault="00D658F6" w:rsidP="00880B7F">
      <w:pPr>
        <w:suppressAutoHyphens/>
        <w:spacing w:after="0" w:line="240" w:lineRule="auto"/>
        <w:ind w:left="2832"/>
        <w:jc w:val="both"/>
        <w:rPr>
          <w:rFonts w:eastAsia="Times New Roman" w:cstheme="minorHAnsi"/>
          <w:b/>
          <w:lang w:eastAsia="ar-SA"/>
        </w:rPr>
      </w:pPr>
      <w:r w:rsidRPr="00803136">
        <w:rPr>
          <w:rFonts w:eastAsia="Times New Roman" w:cstheme="minorHAnsi"/>
          <w:b/>
          <w:lang w:eastAsia="ar-SA"/>
        </w:rPr>
        <w:t xml:space="preserve">    </w:t>
      </w:r>
    </w:p>
    <w:p w14:paraId="02E7247B" w14:textId="233D2320" w:rsidR="00D658F6" w:rsidRPr="00803136" w:rsidRDefault="00D658F6" w:rsidP="00642992">
      <w:pPr>
        <w:suppressAutoHyphens/>
        <w:spacing w:after="0" w:line="240" w:lineRule="auto"/>
        <w:jc w:val="center"/>
        <w:rPr>
          <w:rFonts w:eastAsia="Times New Roman" w:cstheme="minorHAnsi"/>
          <w:b/>
          <w:lang w:eastAsia="ar-SA"/>
        </w:rPr>
      </w:pPr>
      <w:r w:rsidRPr="00803136">
        <w:rPr>
          <w:rFonts w:eastAsia="Times New Roman" w:cstheme="minorHAnsi"/>
          <w:b/>
          <w:lang w:eastAsia="ar-SA"/>
        </w:rPr>
        <w:t xml:space="preserve">§ </w:t>
      </w:r>
      <w:r w:rsidR="00996185">
        <w:rPr>
          <w:rFonts w:eastAsia="Times New Roman" w:cstheme="minorHAnsi"/>
          <w:b/>
          <w:lang w:eastAsia="ar-SA"/>
        </w:rPr>
        <w:t>11</w:t>
      </w:r>
    </w:p>
    <w:p w14:paraId="585F92AE" w14:textId="25CC327B"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Strony przewidują możliwość zmiany wynagrodzenia </w:t>
      </w:r>
      <w:r w:rsidR="001071F4" w:rsidRPr="00BA1B04">
        <w:rPr>
          <w:rFonts w:eastAsia="Times New Roman" w:cstheme="minorHAnsi"/>
          <w:lang w:eastAsia="ar-SA"/>
        </w:rPr>
        <w:t xml:space="preserve">Wykonawcy, </w:t>
      </w:r>
      <w:r w:rsidRPr="00BA1B04">
        <w:rPr>
          <w:rFonts w:eastAsia="Times New Roman" w:cstheme="minorHAnsi"/>
          <w:lang w:eastAsia="ar-SA"/>
        </w:rPr>
        <w:t>w następujących okolicznościach:</w:t>
      </w:r>
    </w:p>
    <w:p w14:paraId="658B037C" w14:textId="77777777" w:rsidR="002F068E" w:rsidRPr="00BA1B04" w:rsidRDefault="002F068E" w:rsidP="00BA1B04">
      <w:pPr>
        <w:pStyle w:val="Akapitzlist"/>
        <w:numPr>
          <w:ilvl w:val="0"/>
          <w:numId w:val="55"/>
        </w:numPr>
        <w:shd w:val="clear" w:color="auto" w:fill="FFFFFF"/>
        <w:spacing w:after="0" w:line="240" w:lineRule="auto"/>
        <w:ind w:right="32"/>
        <w:jc w:val="both"/>
      </w:pPr>
      <w:r w:rsidRPr="00BA1B04">
        <w:t>stawki podatku od towarów i usług oraz podatku akcyzowego,</w:t>
      </w:r>
    </w:p>
    <w:p w14:paraId="2111A9EE" w14:textId="38BD566A" w:rsidR="002F068E" w:rsidRPr="00BA1B04" w:rsidRDefault="002F068E" w:rsidP="00BA1B04">
      <w:pPr>
        <w:pStyle w:val="Akapitzlist"/>
        <w:numPr>
          <w:ilvl w:val="0"/>
          <w:numId w:val="55"/>
        </w:numPr>
        <w:shd w:val="clear" w:color="auto" w:fill="FFFFFF"/>
        <w:spacing w:after="0" w:line="240" w:lineRule="auto"/>
        <w:ind w:right="32"/>
        <w:jc w:val="both"/>
      </w:pPr>
      <w:r w:rsidRPr="00BA1B04">
        <w:t>w przypadku zmiany wysokości minimalnego wynagrodzenia za pracę albo wysokości minimalnej stawki godzinowej, ustalonych na podstawie ustawy z dnia 10 października 2002</w:t>
      </w:r>
      <w:r w:rsidR="00B8189E">
        <w:t> </w:t>
      </w:r>
      <w:r w:rsidRPr="00BA1B04">
        <w:t xml:space="preserve">r. o minimalnym wynagrodzeniu za pracę, </w:t>
      </w:r>
    </w:p>
    <w:p w14:paraId="3DB0C8EE" w14:textId="77777777" w:rsidR="002F068E" w:rsidRPr="00BA1B04" w:rsidRDefault="002F068E" w:rsidP="00BA1B04">
      <w:pPr>
        <w:pStyle w:val="Akapitzlist"/>
        <w:numPr>
          <w:ilvl w:val="0"/>
          <w:numId w:val="55"/>
        </w:numPr>
        <w:shd w:val="clear" w:color="auto" w:fill="FFFFFF"/>
        <w:spacing w:after="0" w:line="240" w:lineRule="auto"/>
        <w:ind w:right="32"/>
        <w:jc w:val="both"/>
      </w:pPr>
      <w:r w:rsidRPr="00BA1B04">
        <w:t>w przypadku zmiany zasad podlegania ubezpieczeniom społecznym lub ubezpieczeniu zdrowotnemu lub wysokości stawki składki na ubezpieczenia społeczne lub zdrowotne,</w:t>
      </w:r>
    </w:p>
    <w:p w14:paraId="42193883" w14:textId="77777777" w:rsidR="002F068E" w:rsidRPr="00BA1B04" w:rsidRDefault="002F068E" w:rsidP="00BA1B04">
      <w:pPr>
        <w:pStyle w:val="Akapitzlist"/>
        <w:numPr>
          <w:ilvl w:val="0"/>
          <w:numId w:val="55"/>
        </w:numPr>
        <w:shd w:val="clear" w:color="auto" w:fill="FFFFFF"/>
        <w:spacing w:after="0" w:line="240" w:lineRule="auto"/>
        <w:ind w:right="32"/>
        <w:jc w:val="both"/>
      </w:pPr>
      <w:r w:rsidRPr="00BA1B04">
        <w:t>w przypadku zmiany zasad gromadzenia i wysokości wpłat do pracowniczych planów kapitałowych, o których mowa w ustawie z dnia 4 października 2018 r. o pracowniczych planach kapitałowych,</w:t>
      </w:r>
    </w:p>
    <w:p w14:paraId="5C99E290" w14:textId="5323F61D" w:rsidR="002F068E" w:rsidRPr="00BA1B04" w:rsidRDefault="002F068E" w:rsidP="00BA1B04">
      <w:pPr>
        <w:pStyle w:val="Akapitzlist"/>
        <w:spacing w:after="0" w:line="240" w:lineRule="auto"/>
        <w:ind w:left="426"/>
        <w:jc w:val="both"/>
      </w:pPr>
      <w:r w:rsidRPr="00BA1B04">
        <w:t xml:space="preserve">- jeżeli zmiany te będą miały wpływ na koszty wykonania zamówienia przez </w:t>
      </w:r>
      <w:r w:rsidR="00803136" w:rsidRPr="00BA1B04">
        <w:t>Wykonawc</w:t>
      </w:r>
      <w:r w:rsidR="001071F4" w:rsidRPr="00BA1B04">
        <w:t>ę</w:t>
      </w:r>
      <w:r w:rsidRPr="00BA1B04">
        <w:t>.</w:t>
      </w:r>
    </w:p>
    <w:p w14:paraId="7BA58045" w14:textId="2A8EE9D7" w:rsidR="00BB0440" w:rsidRPr="005105BB" w:rsidRDefault="00B45F1A"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W przypadku wystąpienia okoliczności wskazanych w ust. 1 lit. a) zmiana wynagrodzenia brutto będzie dotyczyć faktur wystawionych od dnia wejścia w życie przepisów zmieniających wartość stawki podatku VAT od towarów i usług lub podatku akcyzowego. Zmiana stawki podatku VAT od towarów i usług lub podatku akcyzowego w trakcie realizacji umowy, pociąga za sobą zmianę wynagrodzenia brutto Wykonawcy, bez konieczności sporządzania aneksu do niniejszej umowy.</w:t>
      </w:r>
    </w:p>
    <w:p w14:paraId="16959A83" w14:textId="3943DDEC"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W przypadku wystąpienia okoliczności, wskazanych w ust. 1 lit b), </w:t>
      </w:r>
      <w:r w:rsidR="00803136" w:rsidRPr="00BA1B04">
        <w:rPr>
          <w:rFonts w:eastAsia="Times New Roman" w:cstheme="minorHAnsi"/>
          <w:lang w:eastAsia="ar-SA"/>
        </w:rPr>
        <w:t>Wykonawca</w:t>
      </w:r>
      <w:r w:rsidRPr="00BA1B04">
        <w:rPr>
          <w:rFonts w:eastAsia="Times New Roman" w:cstheme="minorHAnsi"/>
          <w:lang w:eastAsia="ar-SA"/>
        </w:rPr>
        <w:t xml:space="preserve"> składa </w:t>
      </w:r>
      <w:r w:rsidR="001071F4" w:rsidRPr="00BA1B04">
        <w:rPr>
          <w:rFonts w:eastAsia="Times New Roman" w:cstheme="minorHAnsi"/>
          <w:lang w:eastAsia="ar-SA"/>
        </w:rPr>
        <w:t xml:space="preserve">Zamawiającemu </w:t>
      </w:r>
      <w:r w:rsidRPr="00BA1B04">
        <w:rPr>
          <w:rFonts w:eastAsia="Times New Roman" w:cstheme="minorHAnsi"/>
          <w:lang w:eastAsia="ar-SA"/>
        </w:rPr>
        <w:t xml:space="preserve">pisemny wniosek o zmianę wysokości wynagrodzenia.  Wniosek powinien dotyczyć tylko osób bezpośrednio realizujących umowę. Wniosek powinien zawierać wyczerpujące uzasadnienie faktyczne i prawne oraz dokładne wyliczenie kwoty wynagrodzenia </w:t>
      </w:r>
      <w:r w:rsidR="001071F4" w:rsidRPr="00BA1B04">
        <w:rPr>
          <w:rFonts w:eastAsia="Times New Roman" w:cstheme="minorHAnsi"/>
          <w:lang w:eastAsia="ar-SA"/>
        </w:rPr>
        <w:t xml:space="preserve">Wykonawcy </w:t>
      </w:r>
      <w:r w:rsidRPr="00BA1B04">
        <w:rPr>
          <w:rFonts w:eastAsia="Times New Roman" w:cstheme="minorHAnsi"/>
          <w:lang w:eastAsia="ar-SA"/>
        </w:rPr>
        <w:t xml:space="preserve">przed i po jego zmianie, w szczególności </w:t>
      </w:r>
      <w:r w:rsidR="00803136" w:rsidRPr="00BA1B04">
        <w:rPr>
          <w:rFonts w:eastAsia="Times New Roman" w:cstheme="minorHAnsi"/>
          <w:lang w:eastAsia="ar-SA"/>
        </w:rPr>
        <w:t>Wykonawca</w:t>
      </w:r>
      <w:r w:rsidRPr="00BA1B04">
        <w:rPr>
          <w:rFonts w:eastAsia="Times New Roman" w:cstheme="minorHAnsi"/>
          <w:lang w:eastAsia="ar-SA"/>
        </w:rPr>
        <w:t xml:space="preserve"> będzie zobowiązany wykazać związek pomiędzy wnioskowaną kwotą podwyższenia wynagrodzenia, a wpływem zmiany minimalnego wynagrodzenia za pracę albo minimalnej stawki godzinowej na kalkulację ceny ofertowej poprzez m.in. pisemne zestawienie wynagrodzeń (zarówno przed jak i po zmianie) pracowników świadczących usługi wraz z określeniem, w jakim wykonują oni prace bezpośrednio związane z realizacją przedmiotu umowy oraz części wynagrodzenia odpowiadającej temu zakresowi. Wniosek powinien obejmować jedynie te dodatkowe koszty realizacji zamówienia, które Wykonawca obowiązkowo ponosi w związku z podwyższeniem wysokości płacy minimalnej. Nie będą akceptowane koszty wynikające z podwyższenia wynagrodzeń pracownikom </w:t>
      </w:r>
      <w:r w:rsidR="001071F4" w:rsidRPr="00BA1B04">
        <w:rPr>
          <w:rFonts w:eastAsia="Times New Roman" w:cstheme="minorHAnsi"/>
          <w:lang w:eastAsia="ar-SA"/>
        </w:rPr>
        <w:t>Wykonawcy</w:t>
      </w:r>
      <w:r w:rsidRPr="00BA1B04">
        <w:rPr>
          <w:rFonts w:eastAsia="Times New Roman" w:cstheme="minorHAnsi"/>
          <w:lang w:eastAsia="ar-SA"/>
        </w:rPr>
        <w:t>, które nie są konieczne w celu ich dostosowania do wysokości minimalnego wynagrodzenia za pracę.</w:t>
      </w:r>
    </w:p>
    <w:p w14:paraId="04555229" w14:textId="13135BC8"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W przypadku wystąpienia okoliczności wskazanych w ust. 1 lit c) </w:t>
      </w:r>
      <w:r w:rsidR="00803136" w:rsidRPr="00BA1B04">
        <w:rPr>
          <w:rFonts w:eastAsia="Times New Roman" w:cstheme="minorHAnsi"/>
          <w:lang w:eastAsia="ar-SA"/>
        </w:rPr>
        <w:t>Wykonawca</w:t>
      </w:r>
      <w:r w:rsidRPr="00BA1B04">
        <w:rPr>
          <w:rFonts w:eastAsia="Times New Roman" w:cstheme="minorHAnsi"/>
          <w:lang w:eastAsia="ar-SA"/>
        </w:rPr>
        <w:t xml:space="preserve"> składa </w:t>
      </w:r>
      <w:r w:rsidR="001071F4" w:rsidRPr="00BA1B04">
        <w:rPr>
          <w:rFonts w:eastAsia="Times New Roman" w:cstheme="minorHAnsi"/>
          <w:lang w:eastAsia="ar-SA"/>
        </w:rPr>
        <w:t xml:space="preserve">Zamawiającemu  </w:t>
      </w:r>
      <w:r w:rsidRPr="00BA1B04">
        <w:rPr>
          <w:rFonts w:eastAsia="Times New Roman" w:cstheme="minorHAnsi"/>
          <w:lang w:eastAsia="ar-SA"/>
        </w:rPr>
        <w:t xml:space="preserve">pisemny wniosek o zmianę wysokości wynagrodzenia w zakresie płatności wynikających z usług świadczonych po zmianie zasad podlegania ubezpieczeniom społecznym lub ubezpieczeniu zdrowotnemu lub wysokości stawki na ubezpieczenia społeczne lub zdrowotne. Wniosek powinien dotyczyć tylko osób bezpośrednio realizujących umowę. Wniosek powinien zawierać wyczerpujące uzasadnienie faktyczne i prawne oraz dokładne wyliczenie kwoty wynagrodzenia </w:t>
      </w:r>
      <w:r w:rsidR="00CC581A" w:rsidRPr="00BA1B04">
        <w:rPr>
          <w:rFonts w:eastAsia="Times New Roman" w:cstheme="minorHAnsi"/>
          <w:lang w:eastAsia="ar-SA"/>
        </w:rPr>
        <w:t xml:space="preserve">Wykonawcy </w:t>
      </w:r>
      <w:r w:rsidRPr="00BA1B04">
        <w:rPr>
          <w:rFonts w:eastAsia="Times New Roman" w:cstheme="minorHAnsi"/>
          <w:lang w:eastAsia="ar-SA"/>
        </w:rPr>
        <w:t xml:space="preserve">przed i po jego zmianie, w szczególności </w:t>
      </w:r>
      <w:r w:rsidR="00803136" w:rsidRPr="00BA1B04">
        <w:rPr>
          <w:rFonts w:eastAsia="Times New Roman" w:cstheme="minorHAnsi"/>
          <w:lang w:eastAsia="ar-SA"/>
        </w:rPr>
        <w:t>Wykonawca</w:t>
      </w:r>
      <w:r w:rsidRPr="00BA1B04">
        <w:rPr>
          <w:rFonts w:eastAsia="Times New Roman" w:cstheme="minorHAnsi"/>
          <w:lang w:eastAsia="ar-SA"/>
        </w:rPr>
        <w:t xml:space="preserve"> będzie zobowiązany wykazać związek pomiędzy wnioskowaną kwotą podwyższenia wynagrodzenia a wpływem zmiany zasad, o których mowa w ust. 1 lit. c) na kalkulację ceny ofertowej poprzez m.in.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zakresów. Wniosek powinien obejmować jedynie te dodatkowe koszty realizacji zamówienia, które Wykonawca obowiązkowo ponosi w związku ze zmianą zasad, o których mowa w ust. 1 lit. c).</w:t>
      </w:r>
    </w:p>
    <w:p w14:paraId="583D95B5" w14:textId="77777777"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W przypadku wystąpienia okoliczności wskazanych w ust. 1 lit. d) Wykonawca składa Zamawiającemu pisemny wniosek o zmianę wysokości wynagrodzenia w zakresie płatności wynikających z usług świadczonych po zmianie zasad gromadzenia i wysokości wpłat do pracowniczych planów kapitałowych. Wniosek powinien dotyczyć tylko osób bezpośrednio realizujących umowę. Wniosek powinien zawierać wyczerpujące uzasadnienie faktyczne i prawne oraz dokładne wyliczenie kwoty wynagrodzenia Wykonawcy przed i po zmianie umowy, w szczególności Wykonawca będzie zobowiązany wykazać związek pomiędzy wnioskowaną kwotą podwyższenia wynagrodzenia a wpływem zmiany zasad, o których mowa w ust. 1 lit. d) na kalkulację ceny ofertowej. Wniosek powinien obejmować jedynie te dodatkowe koszty realizacji zamówienia, które Wykonawca obowiązkowo ponosi w związku ze zmianą zasad, o których mowa w ust. 1 lit. d).</w:t>
      </w:r>
    </w:p>
    <w:p w14:paraId="527E44F1" w14:textId="38792FEB"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Zamawiający rozpatrzy wnioski w terminie </w:t>
      </w:r>
      <w:r w:rsidR="00D870B8" w:rsidRPr="005105BB">
        <w:rPr>
          <w:rFonts w:eastAsia="Times New Roman" w:cstheme="minorHAnsi"/>
          <w:lang w:eastAsia="ar-SA"/>
        </w:rPr>
        <w:t>30</w:t>
      </w:r>
      <w:r w:rsidR="00D870B8" w:rsidRPr="00BA1B04">
        <w:rPr>
          <w:rFonts w:eastAsia="Times New Roman" w:cstheme="minorHAnsi"/>
          <w:lang w:eastAsia="ar-SA"/>
        </w:rPr>
        <w:t xml:space="preserve"> </w:t>
      </w:r>
      <w:r w:rsidRPr="00BA1B04">
        <w:rPr>
          <w:rFonts w:eastAsia="Times New Roman" w:cstheme="minorHAnsi"/>
          <w:lang w:eastAsia="ar-SA"/>
        </w:rPr>
        <w:t xml:space="preserve">dni od daty złożenia kompletnego wniosku. Zamawiający po zaakceptowaniu wniosków </w:t>
      </w:r>
      <w:r w:rsidR="00327EDD" w:rsidRPr="00BA1B04">
        <w:rPr>
          <w:rFonts w:eastAsia="Times New Roman" w:cstheme="minorHAnsi"/>
          <w:lang w:eastAsia="ar-SA"/>
        </w:rPr>
        <w:t xml:space="preserve">dotyczących okoliczności wskazanych w ust. 1 lit. b) - d) </w:t>
      </w:r>
      <w:r w:rsidRPr="00BA1B04">
        <w:rPr>
          <w:rFonts w:eastAsia="Times New Roman" w:cstheme="minorHAnsi"/>
          <w:lang w:eastAsia="ar-SA"/>
        </w:rPr>
        <w:t>sporządza aneks do niniejszej umowy.</w:t>
      </w:r>
    </w:p>
    <w:p w14:paraId="5127AD30" w14:textId="7BAB1727"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W przypadku uznania przez Zamawiającego zasadności wprowadzenia zmian do umowy z ust. 1 lit.</w:t>
      </w:r>
      <w:r w:rsidR="00327EDD" w:rsidRPr="005105BB">
        <w:rPr>
          <w:rFonts w:eastAsia="Times New Roman" w:cstheme="minorHAnsi"/>
          <w:lang w:eastAsia="ar-SA"/>
        </w:rPr>
        <w:t> </w:t>
      </w:r>
      <w:r w:rsidRPr="00BA1B04">
        <w:rPr>
          <w:rFonts w:eastAsia="Times New Roman" w:cstheme="minorHAnsi"/>
          <w:lang w:eastAsia="ar-SA"/>
        </w:rPr>
        <w:t>b) - d) zmiana wysokości wynagrodzenia obowiązywać będzie od dnia wejścia w życie zmian, o</w:t>
      </w:r>
      <w:r w:rsidR="00327EDD" w:rsidRPr="005105BB">
        <w:rPr>
          <w:rFonts w:eastAsia="Times New Roman" w:cstheme="minorHAnsi"/>
          <w:lang w:eastAsia="ar-SA"/>
        </w:rPr>
        <w:t> </w:t>
      </w:r>
      <w:r w:rsidRPr="00BA1B04">
        <w:rPr>
          <w:rFonts w:eastAsia="Times New Roman" w:cstheme="minorHAnsi"/>
          <w:lang w:eastAsia="ar-SA"/>
        </w:rPr>
        <w:t>których mowa powyżej.</w:t>
      </w:r>
    </w:p>
    <w:p w14:paraId="7A2BE9E5" w14:textId="731EDF6A"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Obowiązek wykazania wpływu zmian, o których mowa w ust. 1 lit. b) - d)</w:t>
      </w:r>
      <w:r w:rsidR="001743AA" w:rsidRPr="005105BB">
        <w:rPr>
          <w:rFonts w:eastAsia="Times New Roman" w:cstheme="minorHAnsi"/>
          <w:lang w:eastAsia="ar-SA"/>
        </w:rPr>
        <w:t>,</w:t>
      </w:r>
      <w:r w:rsidRPr="00BA1B04">
        <w:rPr>
          <w:rFonts w:eastAsia="Times New Roman" w:cstheme="minorHAnsi"/>
          <w:lang w:eastAsia="ar-SA"/>
        </w:rPr>
        <w:t xml:space="preserve"> na koszty wykonania zamówienia należy do Wykonawcy pod rygorem odmowy dokonania zmiany umowy przez Zamawiającego.</w:t>
      </w:r>
    </w:p>
    <w:p w14:paraId="2C6D397F" w14:textId="019E2779"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Strony postanawiają, iż zgodnie z art. 439 ust. 2 </w:t>
      </w:r>
      <w:proofErr w:type="spellStart"/>
      <w:r w:rsidRPr="00BA1B04">
        <w:rPr>
          <w:rFonts w:eastAsia="Times New Roman" w:cstheme="minorHAnsi"/>
          <w:lang w:eastAsia="ar-SA"/>
        </w:rPr>
        <w:t>uPzp</w:t>
      </w:r>
      <w:proofErr w:type="spellEnd"/>
      <w:r w:rsidRPr="00BA1B04">
        <w:rPr>
          <w:rFonts w:eastAsia="Times New Roman" w:cstheme="minorHAnsi"/>
          <w:lang w:eastAsia="ar-SA"/>
        </w:rPr>
        <w:t>, dokonają w formie pisemnego aneksu zmiany wynagrodzenia spowodowanej zmianą cen materiałów lub kosztów związanych z realizacją umowy rozumianej jako wzrost odpowiednio cen lub kosztów, jak i ich obniżenie względem ceny lub kosztu przyjętych w celu ustalenia wynagrodzenia Wykonawcy zawartego w ofercie, przy uwzględnieniu następujących warunków i zasad dokonania przedmiotowej zmiany wysokości wynagrodzenia</w:t>
      </w:r>
      <w:r w:rsidR="00DC62CF" w:rsidRPr="005105BB">
        <w:rPr>
          <w:rFonts w:eastAsia="Times New Roman" w:cstheme="minorHAnsi"/>
          <w:lang w:eastAsia="ar-SA"/>
        </w:rPr>
        <w:t xml:space="preserve">. </w:t>
      </w:r>
    </w:p>
    <w:p w14:paraId="75438810" w14:textId="77777777" w:rsidR="002F068E" w:rsidRPr="00BA1B04" w:rsidRDefault="002F068E" w:rsidP="00BA1B04">
      <w:pPr>
        <w:pStyle w:val="Akapitzlist"/>
        <w:numPr>
          <w:ilvl w:val="0"/>
          <w:numId w:val="56"/>
        </w:numPr>
        <w:spacing w:after="0" w:line="240" w:lineRule="auto"/>
        <w:jc w:val="both"/>
      </w:pPr>
      <w:r w:rsidRPr="00BA1B04">
        <w:t>Strony mogą wnioskować o zmianę wysokości wynagrodzenia Wykonawcy, w przypadku zmiany ceny materiałów lub kosztów związanych z realizacją umowy po upływie 12 miesięcy, licząc od dnia zawarcia umowy oraz nie częściej niż po upływie kolejnych 12 miesięcy licząc od dnia zawarcia aneksu zmieniającego wysokość wynagrodzenia Wykonawcy,</w:t>
      </w:r>
    </w:p>
    <w:p w14:paraId="3AC7D73B" w14:textId="77777777" w:rsidR="002F068E" w:rsidRPr="00BA1B04" w:rsidRDefault="002F068E" w:rsidP="00BA1B04">
      <w:pPr>
        <w:pStyle w:val="Akapitzlist"/>
        <w:numPr>
          <w:ilvl w:val="0"/>
          <w:numId w:val="56"/>
        </w:numPr>
        <w:spacing w:after="0" w:line="240" w:lineRule="auto"/>
        <w:jc w:val="both"/>
      </w:pPr>
      <w:r w:rsidRPr="00BA1B04">
        <w:t>Strony mogą wnioskować o zmianę wysokości wynagrodzenia w przypadku gdy zmiana ceny materiałów lub kosztów związanych z realizacją niniejszej umowy będzie wyższa lub niższa o co najmniej 1% niż wysokość średniorocznego wskaźnika cen towarów i usług konsumpcyjnych ogółem ogłaszanym  w komunikacie Prezesa GUS w Dzienniku Urzędowym RP „Monitor Polski” w terminie do 31 stycznia roku następnego za poprzedni rok kalendarzowy</w:t>
      </w:r>
      <w:hyperlink r:id="rId8" w:anchor="_ftn1" w:history="1">
        <w:r w:rsidRPr="00BA1B04">
          <w:rPr>
            <w:vertAlign w:val="superscript"/>
          </w:rPr>
          <w:t>[1]</w:t>
        </w:r>
      </w:hyperlink>
      <w:r w:rsidRPr="00BA1B04">
        <w:t>,</w:t>
      </w:r>
    </w:p>
    <w:p w14:paraId="1F98D15F" w14:textId="056E932D"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Zamawiający nie dopuszcza zmian wynagrodzenia o wskaźnik, o którym mowa w ust. </w:t>
      </w:r>
      <w:r w:rsidR="00473921" w:rsidRPr="005105BB">
        <w:rPr>
          <w:rFonts w:eastAsia="Times New Roman" w:cstheme="minorHAnsi"/>
          <w:lang w:eastAsia="ar-SA"/>
        </w:rPr>
        <w:t>9</w:t>
      </w:r>
      <w:r w:rsidR="00473921" w:rsidRPr="00BA1B04">
        <w:rPr>
          <w:rFonts w:eastAsia="Times New Roman" w:cstheme="minorHAnsi"/>
          <w:lang w:eastAsia="ar-SA"/>
        </w:rPr>
        <w:t xml:space="preserve"> </w:t>
      </w:r>
      <w:r w:rsidRPr="00BA1B04">
        <w:rPr>
          <w:rFonts w:eastAsia="Times New Roman" w:cstheme="minorHAnsi"/>
          <w:lang w:eastAsia="ar-SA"/>
        </w:rPr>
        <w:t>lit. b) w</w:t>
      </w:r>
      <w:r w:rsidR="00AF383C" w:rsidRPr="005105BB">
        <w:rPr>
          <w:rFonts w:eastAsia="Times New Roman" w:cstheme="minorHAnsi"/>
          <w:lang w:eastAsia="ar-SA"/>
        </w:rPr>
        <w:t> </w:t>
      </w:r>
      <w:r w:rsidRPr="00BA1B04">
        <w:rPr>
          <w:rFonts w:eastAsia="Times New Roman" w:cstheme="minorHAnsi"/>
          <w:lang w:eastAsia="ar-SA"/>
        </w:rPr>
        <w:t>zakresie kosztów objętych zmianami możliwymi do przeprowadzenia na podstawie ust. 1, w</w:t>
      </w:r>
      <w:r w:rsidR="00AF383C" w:rsidRPr="005105BB">
        <w:rPr>
          <w:rFonts w:eastAsia="Times New Roman" w:cstheme="minorHAnsi"/>
          <w:lang w:eastAsia="ar-SA"/>
        </w:rPr>
        <w:t> </w:t>
      </w:r>
      <w:r w:rsidRPr="00BA1B04">
        <w:rPr>
          <w:rFonts w:eastAsia="Times New Roman" w:cstheme="minorHAnsi"/>
          <w:lang w:eastAsia="ar-SA"/>
        </w:rPr>
        <w:t>szczególności kosztów pracowniczych</w:t>
      </w:r>
      <w:r w:rsidR="00AF383C" w:rsidRPr="005105BB">
        <w:rPr>
          <w:rFonts w:eastAsia="Times New Roman" w:cstheme="minorHAnsi"/>
          <w:lang w:eastAsia="ar-SA"/>
        </w:rPr>
        <w:t>.</w:t>
      </w:r>
    </w:p>
    <w:p w14:paraId="44A4E24F" w14:textId="1990CCFA"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W przypadku wystąpienia okoliczności</w:t>
      </w:r>
      <w:r w:rsidR="00AF383C" w:rsidRPr="005105BB">
        <w:rPr>
          <w:rFonts w:eastAsia="Times New Roman" w:cstheme="minorHAnsi"/>
          <w:lang w:eastAsia="ar-SA"/>
        </w:rPr>
        <w:t>,</w:t>
      </w:r>
      <w:r w:rsidRPr="00BA1B04">
        <w:rPr>
          <w:rFonts w:eastAsia="Times New Roman" w:cstheme="minorHAnsi"/>
          <w:lang w:eastAsia="ar-SA"/>
        </w:rPr>
        <w:t xml:space="preserve"> wskazanej w ust. </w:t>
      </w:r>
      <w:r w:rsidR="00AF383C" w:rsidRPr="005105BB">
        <w:rPr>
          <w:rFonts w:eastAsia="Times New Roman" w:cstheme="minorHAnsi"/>
          <w:lang w:eastAsia="ar-SA"/>
        </w:rPr>
        <w:t>9</w:t>
      </w:r>
      <w:r w:rsidR="00AF383C" w:rsidRPr="00BA1B04">
        <w:rPr>
          <w:rFonts w:eastAsia="Times New Roman" w:cstheme="minorHAnsi"/>
          <w:lang w:eastAsia="ar-SA"/>
        </w:rPr>
        <w:t xml:space="preserve"> </w:t>
      </w:r>
      <w:r w:rsidRPr="00BA1B04">
        <w:rPr>
          <w:rFonts w:eastAsia="Times New Roman" w:cstheme="minorHAnsi"/>
          <w:lang w:eastAsia="ar-SA"/>
        </w:rPr>
        <w:t>lit. b)</w:t>
      </w:r>
      <w:r w:rsidR="00AF383C" w:rsidRPr="005105BB">
        <w:rPr>
          <w:rFonts w:eastAsia="Times New Roman" w:cstheme="minorHAnsi"/>
          <w:lang w:eastAsia="ar-SA"/>
        </w:rPr>
        <w:t>,</w:t>
      </w:r>
      <w:r w:rsidRPr="00BA1B04">
        <w:rPr>
          <w:rFonts w:eastAsia="Times New Roman" w:cstheme="minorHAnsi"/>
          <w:lang w:eastAsia="ar-SA"/>
        </w:rPr>
        <w:t xml:space="preserve"> Wykonawca lub Zamawiający w</w:t>
      </w:r>
      <w:r w:rsidR="00D30B80" w:rsidRPr="005105BB">
        <w:rPr>
          <w:rFonts w:eastAsia="Times New Roman" w:cstheme="minorHAnsi"/>
          <w:lang w:eastAsia="ar-SA"/>
        </w:rPr>
        <w:t> </w:t>
      </w:r>
      <w:r w:rsidRPr="00BA1B04">
        <w:rPr>
          <w:rFonts w:eastAsia="Times New Roman" w:cstheme="minorHAnsi"/>
          <w:lang w:eastAsia="ar-SA"/>
        </w:rPr>
        <w:t>terminie nie dłuższym niż 21 dni od dnia wejście w życie zmian cen materiałów lub kosztów związanych z realizacją niniejszej umowy może złożyć wniosek odpowiednio Zamawiającemu lub Wykonawcy o zmianę wynagrodzenia, jeżeli zmiany te będą miały wpływ na wynagrodzenia za</w:t>
      </w:r>
      <w:r w:rsidR="00D30B80" w:rsidRPr="005105BB">
        <w:rPr>
          <w:rFonts w:eastAsia="Times New Roman" w:cstheme="minorHAnsi"/>
          <w:lang w:eastAsia="ar-SA"/>
        </w:rPr>
        <w:t> </w:t>
      </w:r>
      <w:r w:rsidRPr="00BA1B04">
        <w:rPr>
          <w:rFonts w:eastAsia="Times New Roman" w:cstheme="minorHAnsi"/>
          <w:lang w:eastAsia="ar-SA"/>
        </w:rPr>
        <w:t>wykonanie przedmiotu umowy przez Wykonawcę</w:t>
      </w:r>
      <w:r w:rsidR="00D01227" w:rsidRPr="005105BB">
        <w:rPr>
          <w:rFonts w:eastAsia="Times New Roman" w:cstheme="minorHAnsi"/>
          <w:lang w:eastAsia="ar-SA"/>
        </w:rPr>
        <w:t>.</w:t>
      </w:r>
    </w:p>
    <w:p w14:paraId="048ABE67" w14:textId="631455E1"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Wykonawca wraz z wnioskiem, o którym mowa w ust. </w:t>
      </w:r>
      <w:r w:rsidR="00D01227" w:rsidRPr="00BA1B04">
        <w:rPr>
          <w:rFonts w:eastAsia="Times New Roman" w:cstheme="minorHAnsi"/>
          <w:lang w:eastAsia="ar-SA"/>
        </w:rPr>
        <w:t>1</w:t>
      </w:r>
      <w:r w:rsidR="00D01227" w:rsidRPr="005105BB">
        <w:rPr>
          <w:rFonts w:eastAsia="Times New Roman" w:cstheme="minorHAnsi"/>
          <w:lang w:eastAsia="ar-SA"/>
        </w:rPr>
        <w:t>1</w:t>
      </w:r>
      <w:r w:rsidRPr="00BA1B04">
        <w:rPr>
          <w:rFonts w:eastAsia="Times New Roman" w:cstheme="minorHAnsi"/>
          <w:lang w:eastAsia="ar-SA"/>
        </w:rPr>
        <w:t>, jest zobowiązany przedłożyć Zamawiającemu pisemną kalkulację szczegółowo uzasadniającą zmianę cen materiałów lub kosztów. Z uprawnienia tego może skorzystać także Zamawiający.</w:t>
      </w:r>
    </w:p>
    <w:p w14:paraId="59B736C1" w14:textId="1E2F8862"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Jeżeli Wykonawca, w terminie określonym w ust. </w:t>
      </w:r>
      <w:r w:rsidR="00A60916" w:rsidRPr="005105BB">
        <w:rPr>
          <w:rFonts w:eastAsia="Times New Roman" w:cstheme="minorHAnsi"/>
          <w:lang w:eastAsia="ar-SA"/>
        </w:rPr>
        <w:t>9</w:t>
      </w:r>
      <w:r w:rsidRPr="00BA1B04">
        <w:rPr>
          <w:rFonts w:eastAsia="Times New Roman" w:cstheme="minorHAnsi"/>
          <w:lang w:eastAsia="ar-SA"/>
        </w:rPr>
        <w:t>, nie wystąpi do Zamawiającego o zmianę wynagrodzenia Zamawiający uzna, że zmiany cen materiałów lub kosztów nie mają faktycznego wpływu na wynagrodzenie za wykonanie przedmiotu umowy przez Wykonawcę.</w:t>
      </w:r>
    </w:p>
    <w:p w14:paraId="64BC72F0" w14:textId="208FE3CE"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Zamawiający w terminie do 21 dni roboczych od daty otrzymania kompletnego wniosku od Wykonawcy, rozpatrzy wniosek o zmianę umowy w zakresie określonym w ust. </w:t>
      </w:r>
      <w:r w:rsidR="008C1428" w:rsidRPr="005105BB">
        <w:rPr>
          <w:rFonts w:eastAsia="Times New Roman" w:cstheme="minorHAnsi"/>
          <w:lang w:eastAsia="ar-SA"/>
        </w:rPr>
        <w:t>9</w:t>
      </w:r>
      <w:r w:rsidR="008C1428" w:rsidRPr="00BA1B04">
        <w:rPr>
          <w:rFonts w:eastAsia="Times New Roman" w:cstheme="minorHAnsi"/>
          <w:lang w:eastAsia="ar-SA"/>
        </w:rPr>
        <w:t xml:space="preserve"> </w:t>
      </w:r>
      <w:r w:rsidRPr="00BA1B04">
        <w:rPr>
          <w:rFonts w:eastAsia="Times New Roman" w:cstheme="minorHAnsi"/>
          <w:lang w:eastAsia="ar-SA"/>
        </w:rPr>
        <w:t>lit. b). Zamawiający uprawniony jest do:</w:t>
      </w:r>
    </w:p>
    <w:p w14:paraId="2C923F73" w14:textId="77777777" w:rsidR="002F068E" w:rsidRPr="00BA1B04" w:rsidRDefault="002F068E" w:rsidP="00BA1B04">
      <w:pPr>
        <w:pStyle w:val="Akapitzlist"/>
        <w:numPr>
          <w:ilvl w:val="0"/>
          <w:numId w:val="57"/>
        </w:numPr>
        <w:spacing w:after="0" w:line="240" w:lineRule="auto"/>
        <w:jc w:val="both"/>
      </w:pPr>
      <w:r w:rsidRPr="00BA1B04">
        <w:t>dokonania zmiany umowy w przypadku uznania zasadności złożonego wniosku, tj. jeżeli przedłożona kalkulacja potwierdzi że zmiany ceny materiałów i kosztów wpływają na wynagrodzenia za wykonanie przedmiotu umowy,</w:t>
      </w:r>
    </w:p>
    <w:p w14:paraId="0198E597" w14:textId="77777777" w:rsidR="002F068E" w:rsidRPr="00BA1B04" w:rsidRDefault="002F068E" w:rsidP="00BA1B04">
      <w:pPr>
        <w:pStyle w:val="Akapitzlist"/>
        <w:numPr>
          <w:ilvl w:val="0"/>
          <w:numId w:val="57"/>
        </w:numPr>
        <w:spacing w:after="0" w:line="240" w:lineRule="auto"/>
        <w:jc w:val="both"/>
      </w:pPr>
      <w:r w:rsidRPr="00BA1B04">
        <w:t>niewyrażenia zgody na dokonanie zmiany umowy w przypadku uznania braku zasadności złożonego wniosku, tj. jeżeli przedłożona kalkulacja nie potwierdzi, że zmiany ceny materiałów i kosztów wpływają na wynagrodzenia za wykonanie przedmiotu umowy. O swoim stanowisku Zamawiający pisemnie powiadomi Wykonawcę.</w:t>
      </w:r>
    </w:p>
    <w:p w14:paraId="61AC77EB" w14:textId="1E594380"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W przypadku, o którym mowa w ust. </w:t>
      </w:r>
      <w:r w:rsidR="008C1428" w:rsidRPr="00BA1B04">
        <w:rPr>
          <w:rFonts w:eastAsia="Times New Roman" w:cstheme="minorHAnsi"/>
          <w:lang w:eastAsia="ar-SA"/>
        </w:rPr>
        <w:t>1</w:t>
      </w:r>
      <w:r w:rsidR="008C1428" w:rsidRPr="005105BB">
        <w:rPr>
          <w:rFonts w:eastAsia="Times New Roman" w:cstheme="minorHAnsi"/>
          <w:lang w:eastAsia="ar-SA"/>
        </w:rPr>
        <w:t>4</w:t>
      </w:r>
      <w:r w:rsidR="008C1428" w:rsidRPr="00BA1B04">
        <w:rPr>
          <w:rFonts w:eastAsia="Times New Roman" w:cstheme="minorHAnsi"/>
          <w:lang w:eastAsia="ar-SA"/>
        </w:rPr>
        <w:t xml:space="preserve"> </w:t>
      </w:r>
      <w:r w:rsidRPr="00BA1B04">
        <w:rPr>
          <w:rFonts w:eastAsia="Times New Roman" w:cstheme="minorHAnsi"/>
          <w:lang w:eastAsia="ar-SA"/>
        </w:rPr>
        <w:t>lit. b)</w:t>
      </w:r>
      <w:r w:rsidR="008C1428" w:rsidRPr="005105BB">
        <w:rPr>
          <w:rFonts w:eastAsia="Times New Roman" w:cstheme="minorHAnsi"/>
          <w:lang w:eastAsia="ar-SA"/>
        </w:rPr>
        <w:t>,</w:t>
      </w:r>
      <w:r w:rsidRPr="00BA1B04">
        <w:rPr>
          <w:rFonts w:eastAsia="Times New Roman" w:cstheme="minorHAnsi"/>
          <w:lang w:eastAsia="ar-SA"/>
        </w:rPr>
        <w:t xml:space="preserve"> Wykonawca w terminie 21 dni ponownie może przedstawić kalkulację uzasadniająca zmianę wynagrodzenia z uwzględnieniem uwag Zamawiającego. Zamawiający ponownie dokona analizy nowej kalkulacji w terminie nie dłuższym niż 21 dni od dnia jej otrzymania. Zamawiający uprawniony jest do czynności określonych w ust. </w:t>
      </w:r>
      <w:r w:rsidR="00732156" w:rsidRPr="00BA1B04">
        <w:rPr>
          <w:rFonts w:eastAsia="Times New Roman" w:cstheme="minorHAnsi"/>
          <w:lang w:eastAsia="ar-SA"/>
        </w:rPr>
        <w:t>1</w:t>
      </w:r>
      <w:r w:rsidR="00732156" w:rsidRPr="005105BB">
        <w:rPr>
          <w:rFonts w:eastAsia="Times New Roman" w:cstheme="minorHAnsi"/>
          <w:lang w:eastAsia="ar-SA"/>
        </w:rPr>
        <w:t>4</w:t>
      </w:r>
      <w:r w:rsidR="00732156" w:rsidRPr="00BA1B04">
        <w:rPr>
          <w:rFonts w:eastAsia="Times New Roman" w:cstheme="minorHAnsi"/>
          <w:lang w:eastAsia="ar-SA"/>
        </w:rPr>
        <w:t xml:space="preserve"> </w:t>
      </w:r>
      <w:r w:rsidRPr="00BA1B04">
        <w:rPr>
          <w:rFonts w:eastAsia="Times New Roman" w:cstheme="minorHAnsi"/>
          <w:lang w:eastAsia="ar-SA"/>
        </w:rPr>
        <w:t>pkt lit a) i b).</w:t>
      </w:r>
    </w:p>
    <w:p w14:paraId="308156B4" w14:textId="77777777"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Zmiana wynagrodzenia wchodzi w życie z dniem zawarcia pisemnego aneksu do umowy, nastąpi od daty wprowadzenia zmiany w umowie i dotyczy wyłącznie niezrealizowanej części umowy.</w:t>
      </w:r>
    </w:p>
    <w:p w14:paraId="6CE7FEA5" w14:textId="0B07E5A6"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Zamawiający wskazuje, że maksymalna wartość zmiany wynagrodzenia, jaką dopuszcza w efekcie zastosowania postanowień o zasadach wprowadzania zmian wysokości wynagrodzenia, o których mowa w ust. </w:t>
      </w:r>
      <w:r w:rsidR="00732156" w:rsidRPr="00BA1B04">
        <w:rPr>
          <w:rFonts w:eastAsia="Times New Roman" w:cstheme="minorHAnsi"/>
          <w:lang w:eastAsia="ar-SA"/>
        </w:rPr>
        <w:t>1</w:t>
      </w:r>
      <w:r w:rsidR="00732156" w:rsidRPr="005105BB">
        <w:rPr>
          <w:rFonts w:eastAsia="Times New Roman" w:cstheme="minorHAnsi"/>
          <w:lang w:eastAsia="ar-SA"/>
        </w:rPr>
        <w:t>1</w:t>
      </w:r>
      <w:r w:rsidRPr="00BA1B04">
        <w:rPr>
          <w:rFonts w:eastAsia="Times New Roman" w:cstheme="minorHAnsi"/>
          <w:lang w:eastAsia="ar-SA"/>
        </w:rPr>
        <w:t xml:space="preserve">, to 5% wynagrodzenia netto, o którym mowa w § </w:t>
      </w:r>
      <w:r w:rsidR="00B54749" w:rsidRPr="005105BB">
        <w:rPr>
          <w:rFonts w:eastAsia="Times New Roman" w:cstheme="minorHAnsi"/>
          <w:lang w:eastAsia="ar-SA"/>
        </w:rPr>
        <w:t>5</w:t>
      </w:r>
      <w:r w:rsidR="00B54749" w:rsidRPr="00BA1B04">
        <w:rPr>
          <w:rFonts w:eastAsia="Times New Roman" w:cstheme="minorHAnsi"/>
          <w:lang w:eastAsia="ar-SA"/>
        </w:rPr>
        <w:t xml:space="preserve"> </w:t>
      </w:r>
      <w:r w:rsidRPr="00BA1B04">
        <w:rPr>
          <w:rFonts w:eastAsia="Times New Roman" w:cstheme="minorHAnsi"/>
          <w:lang w:eastAsia="ar-SA"/>
        </w:rPr>
        <w:t xml:space="preserve">ust. </w:t>
      </w:r>
      <w:r w:rsidR="00B54749" w:rsidRPr="005105BB">
        <w:rPr>
          <w:rFonts w:eastAsia="Times New Roman" w:cstheme="minorHAnsi"/>
          <w:lang w:eastAsia="ar-SA"/>
        </w:rPr>
        <w:t>2</w:t>
      </w:r>
      <w:r w:rsidR="00520475" w:rsidRPr="005105BB">
        <w:rPr>
          <w:rFonts w:eastAsia="Times New Roman" w:cstheme="minorHAnsi"/>
          <w:lang w:eastAsia="ar-SA"/>
        </w:rPr>
        <w:t xml:space="preserve"> </w:t>
      </w:r>
      <w:r w:rsidRPr="00BA1B04">
        <w:rPr>
          <w:rFonts w:eastAsia="Times New Roman" w:cstheme="minorHAnsi"/>
          <w:lang w:eastAsia="ar-SA"/>
        </w:rPr>
        <w:t>umowy.</w:t>
      </w:r>
    </w:p>
    <w:p w14:paraId="1B20F62E" w14:textId="1D724E12" w:rsidR="002F068E" w:rsidRPr="00BA1B04" w:rsidRDefault="002F068E" w:rsidP="00BA1B04">
      <w:pPr>
        <w:numPr>
          <w:ilvl w:val="0"/>
          <w:numId w:val="58"/>
        </w:numPr>
        <w:suppressAutoHyphens/>
        <w:spacing w:after="0" w:line="240" w:lineRule="auto"/>
        <w:jc w:val="both"/>
        <w:rPr>
          <w:rFonts w:eastAsia="Times New Roman" w:cstheme="minorHAnsi"/>
          <w:lang w:eastAsia="ar-SA"/>
        </w:rPr>
      </w:pPr>
      <w:r w:rsidRPr="00BA1B04">
        <w:rPr>
          <w:rFonts w:eastAsia="Times New Roman" w:cstheme="minorHAnsi"/>
          <w:lang w:eastAsia="ar-SA"/>
        </w:rPr>
        <w:t xml:space="preserve">W przypadku zmiany wysokości należnego Wykonawcy wynagrodzenia w związku ze zmianą cen materiałów lub kosztów związanych z realizacją umowy, Wykonawca niezwłocznie dokona zmiany wynagrodzenia Podwykonawcy na zasadach i w trybie określonym w ust. </w:t>
      </w:r>
      <w:r w:rsidR="00520475" w:rsidRPr="005105BB">
        <w:rPr>
          <w:rFonts w:eastAsia="Times New Roman" w:cstheme="minorHAnsi"/>
          <w:lang w:eastAsia="ar-SA"/>
        </w:rPr>
        <w:t>9</w:t>
      </w:r>
      <w:r w:rsidR="00520475" w:rsidRPr="00BA1B04">
        <w:rPr>
          <w:rFonts w:eastAsia="Times New Roman" w:cstheme="minorHAnsi"/>
          <w:lang w:eastAsia="ar-SA"/>
        </w:rPr>
        <w:t xml:space="preserve"> </w:t>
      </w:r>
      <w:r w:rsidRPr="00BA1B04">
        <w:rPr>
          <w:rFonts w:eastAsia="Times New Roman" w:cstheme="minorHAnsi"/>
          <w:lang w:eastAsia="ar-SA"/>
        </w:rPr>
        <w:t xml:space="preserve">i następne, pod rygorem zapłaty kary umownej, o którym mowa w § </w:t>
      </w:r>
      <w:r w:rsidR="00520475" w:rsidRPr="005105BB">
        <w:rPr>
          <w:rFonts w:eastAsia="Times New Roman" w:cstheme="minorHAnsi"/>
          <w:lang w:eastAsia="ar-SA"/>
        </w:rPr>
        <w:t>7</w:t>
      </w:r>
      <w:r w:rsidR="00520475" w:rsidRPr="00BA1B04">
        <w:rPr>
          <w:rFonts w:eastAsia="Times New Roman" w:cstheme="minorHAnsi"/>
          <w:lang w:eastAsia="ar-SA"/>
        </w:rPr>
        <w:t xml:space="preserve"> </w:t>
      </w:r>
      <w:r w:rsidRPr="00BA1B04">
        <w:rPr>
          <w:rFonts w:eastAsia="Times New Roman" w:cstheme="minorHAnsi"/>
          <w:lang w:eastAsia="ar-SA"/>
        </w:rPr>
        <w:t>ust.</w:t>
      </w:r>
      <w:r w:rsidR="00520475" w:rsidRPr="005105BB">
        <w:rPr>
          <w:rFonts w:eastAsia="Times New Roman" w:cstheme="minorHAnsi"/>
          <w:lang w:eastAsia="ar-SA"/>
        </w:rPr>
        <w:t>1</w:t>
      </w:r>
      <w:r w:rsidRPr="00BA1B04">
        <w:rPr>
          <w:rFonts w:eastAsia="Times New Roman" w:cstheme="minorHAnsi"/>
          <w:lang w:eastAsia="ar-SA"/>
        </w:rPr>
        <w:t xml:space="preserve"> lit. </w:t>
      </w:r>
      <w:r w:rsidR="00520475" w:rsidRPr="005105BB">
        <w:rPr>
          <w:rFonts w:eastAsia="Times New Roman" w:cstheme="minorHAnsi"/>
          <w:lang w:eastAsia="ar-SA"/>
        </w:rPr>
        <w:t>d</w:t>
      </w:r>
      <w:r w:rsidRPr="00BA1B04">
        <w:rPr>
          <w:rFonts w:eastAsia="Times New Roman" w:cstheme="minorHAnsi"/>
          <w:lang w:eastAsia="ar-SA"/>
        </w:rPr>
        <w:t xml:space="preserve">) </w:t>
      </w:r>
      <w:r w:rsidR="00520475" w:rsidRPr="005105BB">
        <w:rPr>
          <w:rFonts w:eastAsia="Times New Roman" w:cstheme="minorHAnsi"/>
          <w:lang w:eastAsia="ar-SA"/>
        </w:rPr>
        <w:t>u</w:t>
      </w:r>
      <w:r w:rsidR="00520475" w:rsidRPr="00BA1B04">
        <w:rPr>
          <w:rFonts w:eastAsia="Times New Roman" w:cstheme="minorHAnsi"/>
          <w:lang w:eastAsia="ar-SA"/>
        </w:rPr>
        <w:t>mowy</w:t>
      </w:r>
      <w:r w:rsidRPr="00BA1B04">
        <w:rPr>
          <w:rFonts w:eastAsia="Times New Roman" w:cstheme="minorHAnsi"/>
          <w:lang w:eastAsia="ar-SA"/>
        </w:rPr>
        <w:t>.</w:t>
      </w:r>
    </w:p>
    <w:p w14:paraId="5A910E76" w14:textId="77777777" w:rsidR="002F068E" w:rsidRPr="005105BB" w:rsidRDefault="002F068E" w:rsidP="00BA1B04">
      <w:pPr>
        <w:suppressAutoHyphens/>
        <w:spacing w:after="0" w:line="240" w:lineRule="auto"/>
        <w:ind w:left="417"/>
        <w:jc w:val="both"/>
        <w:rPr>
          <w:rFonts w:eastAsia="Times New Roman" w:cstheme="minorHAnsi"/>
          <w:lang w:eastAsia="ar-SA"/>
        </w:rPr>
      </w:pPr>
    </w:p>
    <w:p w14:paraId="09E4B736" w14:textId="77777777" w:rsidR="002F068E" w:rsidRPr="00BA1B04" w:rsidRDefault="00880B7F" w:rsidP="00642992">
      <w:pPr>
        <w:spacing w:after="0" w:line="240" w:lineRule="auto"/>
        <w:rPr>
          <w:rFonts w:cstheme="minorHAnsi"/>
          <w:sz w:val="16"/>
          <w:szCs w:val="16"/>
        </w:rPr>
      </w:pPr>
      <w:hyperlink r:id="rId9" w:anchor="_ftnref1" w:history="1">
        <w:r w:rsidR="002F068E" w:rsidRPr="009E7048">
          <w:rPr>
            <w:rStyle w:val="Hipercze"/>
            <w:rFonts w:eastAsia="Arial" w:cstheme="minorHAnsi"/>
            <w:vertAlign w:val="superscript"/>
          </w:rPr>
          <w:t>[1]</w:t>
        </w:r>
      </w:hyperlink>
      <w:r w:rsidR="002F068E" w:rsidRPr="00BA1B04">
        <w:rPr>
          <w:rFonts w:cstheme="minorHAnsi"/>
          <w:sz w:val="16"/>
          <w:szCs w:val="16"/>
        </w:rPr>
        <w:t xml:space="preserve">Publikowany  na podstawie art. 94 ust. 1 pkt 1 lit. a ustawy z dnia 17 grudnia 1998 r. o emeryturach i rentach z Funduszu Ubezpieczeń Społecznych </w:t>
      </w:r>
    </w:p>
    <w:p w14:paraId="62A11A5A" w14:textId="77777777" w:rsidR="001D2E64" w:rsidRDefault="001D2E64" w:rsidP="001D2E64">
      <w:pPr>
        <w:pStyle w:val="Akapitzlist"/>
        <w:spacing w:after="0" w:line="240" w:lineRule="auto"/>
        <w:ind w:left="0"/>
        <w:jc w:val="center"/>
        <w:rPr>
          <w:rFonts w:eastAsia="Times New Roman" w:cstheme="minorHAnsi"/>
          <w:b/>
          <w:lang w:eastAsia="pl-PL"/>
        </w:rPr>
      </w:pPr>
    </w:p>
    <w:p w14:paraId="49DF9378" w14:textId="646184DD" w:rsidR="002F068E" w:rsidRPr="00803136" w:rsidRDefault="002F068E" w:rsidP="00BA1B04">
      <w:pPr>
        <w:pStyle w:val="Akapitzlist"/>
        <w:spacing w:after="0" w:line="240" w:lineRule="auto"/>
        <w:ind w:left="0"/>
        <w:jc w:val="center"/>
        <w:rPr>
          <w:rFonts w:eastAsia="Times New Roman" w:cstheme="minorHAnsi"/>
          <w:b/>
          <w:lang w:eastAsia="pl-PL"/>
        </w:rPr>
      </w:pPr>
      <w:r w:rsidRPr="00803136">
        <w:rPr>
          <w:rFonts w:eastAsia="Times New Roman" w:cstheme="minorHAnsi"/>
          <w:b/>
          <w:lang w:eastAsia="pl-PL"/>
        </w:rPr>
        <w:t>§1</w:t>
      </w:r>
      <w:r w:rsidR="00E17DF0">
        <w:rPr>
          <w:rFonts w:eastAsia="Times New Roman" w:cstheme="minorHAnsi"/>
          <w:b/>
          <w:lang w:eastAsia="pl-PL"/>
        </w:rPr>
        <w:t>2</w:t>
      </w:r>
    </w:p>
    <w:p w14:paraId="6152A066" w14:textId="77777777" w:rsidR="00A37957" w:rsidRPr="00803136" w:rsidRDefault="00A37957" w:rsidP="00BA1B04">
      <w:pPr>
        <w:pStyle w:val="PunktZnakZnakZnakZnakZnakZnakZnakZnakZnakZnakZnakZnakZnakZnakZnakZnakZnak"/>
        <w:numPr>
          <w:ilvl w:val="0"/>
          <w:numId w:val="47"/>
        </w:numPr>
        <w:spacing w:before="0"/>
        <w:rPr>
          <w:rFonts w:asciiTheme="minorHAnsi" w:hAnsiTheme="minorHAnsi" w:cstheme="minorHAnsi"/>
          <w:sz w:val="22"/>
          <w:szCs w:val="22"/>
        </w:rPr>
      </w:pPr>
      <w:r w:rsidRPr="00803136">
        <w:rPr>
          <w:rFonts w:asciiTheme="minorHAnsi" w:hAnsiTheme="minorHAnsi" w:cstheme="minorHAnsi"/>
          <w:sz w:val="22"/>
          <w:szCs w:val="22"/>
        </w:rPr>
        <w:t xml:space="preserve">Zmiany niniejszej umowy mogą być dokonywane w granicach określonych w art. 455 </w:t>
      </w:r>
      <w:proofErr w:type="spellStart"/>
      <w:r w:rsidRPr="00803136">
        <w:rPr>
          <w:rFonts w:asciiTheme="minorHAnsi" w:hAnsiTheme="minorHAnsi" w:cstheme="minorHAnsi"/>
          <w:sz w:val="22"/>
          <w:szCs w:val="22"/>
        </w:rPr>
        <w:t>uPzp</w:t>
      </w:r>
      <w:proofErr w:type="spellEnd"/>
      <w:r w:rsidRPr="00803136">
        <w:rPr>
          <w:rFonts w:asciiTheme="minorHAnsi" w:hAnsiTheme="minorHAnsi" w:cstheme="minorHAnsi"/>
          <w:sz w:val="22"/>
          <w:szCs w:val="22"/>
        </w:rPr>
        <w:t xml:space="preserve"> w formie pisemnej pod rygorem nieważności.</w:t>
      </w:r>
    </w:p>
    <w:p w14:paraId="39E04165" w14:textId="77777777" w:rsidR="00A37957" w:rsidRPr="00803136" w:rsidRDefault="00A37957" w:rsidP="00BA1B04">
      <w:pPr>
        <w:pStyle w:val="PunktZnakZnakZnakZnakZnakZnakZnakZnakZnakZnakZnakZnakZnakZnakZnakZnakZnak"/>
        <w:numPr>
          <w:ilvl w:val="0"/>
          <w:numId w:val="47"/>
        </w:numPr>
        <w:spacing w:before="0"/>
        <w:rPr>
          <w:rFonts w:asciiTheme="minorHAnsi" w:hAnsiTheme="minorHAnsi" w:cstheme="minorHAnsi"/>
          <w:sz w:val="22"/>
          <w:szCs w:val="22"/>
        </w:rPr>
      </w:pPr>
      <w:r w:rsidRPr="00803136">
        <w:rPr>
          <w:rFonts w:asciiTheme="minorHAnsi" w:hAnsiTheme="minorHAnsi" w:cstheme="minorHAnsi"/>
          <w:sz w:val="22"/>
          <w:szCs w:val="22"/>
        </w:rPr>
        <w:t>Zmiany umowy możliwe są pod warunkiem wystąpienia następujących okoliczności i w niżej wskazanym zakresie:</w:t>
      </w:r>
    </w:p>
    <w:p w14:paraId="6B399F73" w14:textId="77777777" w:rsidR="00A37957" w:rsidRPr="00803136" w:rsidRDefault="00A37957" w:rsidP="00BA1B04">
      <w:pPr>
        <w:numPr>
          <w:ilvl w:val="1"/>
          <w:numId w:val="46"/>
        </w:numPr>
        <w:suppressAutoHyphens/>
        <w:spacing w:after="0" w:line="240" w:lineRule="auto"/>
        <w:jc w:val="both"/>
        <w:rPr>
          <w:rFonts w:eastAsia="Calibri" w:cstheme="minorHAnsi"/>
          <w:lang w:eastAsia="zh-CN"/>
        </w:rPr>
      </w:pPr>
      <w:r w:rsidRPr="00803136">
        <w:rPr>
          <w:rFonts w:eastAsia="Calibri" w:cstheme="minorHAnsi"/>
          <w:lang w:eastAsia="zh-CN"/>
        </w:rPr>
        <w:t>zmiana terminu wykonania przedmiotu Umowy może nastąpić z powodu:</w:t>
      </w:r>
    </w:p>
    <w:p w14:paraId="1CA6DDDD" w14:textId="250968A1" w:rsidR="00A37957" w:rsidRDefault="00A37957" w:rsidP="00642992">
      <w:pPr>
        <w:suppressAutoHyphens/>
        <w:spacing w:after="0" w:line="240" w:lineRule="auto"/>
        <w:ind w:left="1080" w:hanging="371"/>
        <w:jc w:val="both"/>
        <w:rPr>
          <w:rFonts w:eastAsia="Calibri" w:cstheme="minorHAnsi"/>
          <w:lang w:eastAsia="zh-CN"/>
        </w:rPr>
      </w:pPr>
      <w:r w:rsidRPr="00803136">
        <w:rPr>
          <w:rFonts w:eastAsia="Calibri" w:cstheme="minorHAnsi"/>
          <w:lang w:eastAsia="zh-CN"/>
        </w:rPr>
        <w:t>a.1) opóźnień, które powstały z przyczyn leżących po stronie Zamawiającego, mających bezpośredni wpływ na terminowość wykonania usługi. W takim przypadku zmiana terminu wykonania Umowy następuje o okres trwania powyższych opóźnień;</w:t>
      </w:r>
    </w:p>
    <w:p w14:paraId="28D388AA" w14:textId="5DA7EB4A" w:rsidR="00F64DF5" w:rsidRPr="00F64DF5" w:rsidRDefault="00645F70" w:rsidP="00F64DF5">
      <w:pPr>
        <w:spacing w:after="0" w:line="240" w:lineRule="auto"/>
        <w:ind w:left="1134" w:hanging="425"/>
        <w:jc w:val="both"/>
        <w:rPr>
          <w:rFonts w:eastAsia="Calibri" w:cstheme="minorHAnsi"/>
          <w:lang w:eastAsia="zh-CN"/>
        </w:rPr>
      </w:pPr>
      <w:r w:rsidRPr="00F64DF5">
        <w:rPr>
          <w:rFonts w:eastAsia="Calibri" w:cstheme="minorHAnsi"/>
          <w:lang w:eastAsia="zh-CN"/>
        </w:rPr>
        <w:t>a.2)</w:t>
      </w:r>
      <w:r w:rsidR="00F64DF5" w:rsidRPr="00F64DF5">
        <w:rPr>
          <w:rFonts w:eastAsia="Calibri" w:cstheme="minorHAnsi"/>
          <w:lang w:eastAsia="zh-CN"/>
        </w:rPr>
        <w:t xml:space="preserve"> przestojów i opóźnień powstałych z przyczyn obiektywnych, nie leżących po stronie </w:t>
      </w:r>
      <w:r w:rsidR="00F64DF5">
        <w:rPr>
          <w:rFonts w:eastAsia="Calibri" w:cstheme="minorHAnsi"/>
          <w:lang w:eastAsia="zh-CN"/>
        </w:rPr>
        <w:t xml:space="preserve">  </w:t>
      </w:r>
      <w:r w:rsidR="00F64DF5" w:rsidRPr="00F64DF5">
        <w:rPr>
          <w:rFonts w:eastAsia="Calibri" w:cstheme="minorHAnsi"/>
          <w:lang w:eastAsia="zh-CN"/>
        </w:rPr>
        <w:t>Wykonawcy,</w:t>
      </w:r>
    </w:p>
    <w:p w14:paraId="489A2E18" w14:textId="1163B1F4" w:rsidR="00A37957" w:rsidRPr="00547135" w:rsidRDefault="00A37957" w:rsidP="00BA1B04">
      <w:pPr>
        <w:suppressAutoHyphens/>
        <w:spacing w:after="0" w:line="240" w:lineRule="auto"/>
        <w:ind w:left="1080" w:hanging="371"/>
        <w:jc w:val="both"/>
        <w:rPr>
          <w:rFonts w:eastAsia="Calibri" w:cstheme="minorHAnsi"/>
          <w:lang w:eastAsia="zh-CN"/>
        </w:rPr>
      </w:pPr>
      <w:r w:rsidRPr="00803136">
        <w:rPr>
          <w:rFonts w:eastAsia="Calibri" w:cstheme="minorHAnsi"/>
          <w:lang w:eastAsia="zh-CN"/>
        </w:rPr>
        <w:t>a.</w:t>
      </w:r>
      <w:r w:rsidR="00645F70">
        <w:rPr>
          <w:rFonts w:eastAsia="Calibri" w:cstheme="minorHAnsi"/>
          <w:lang w:eastAsia="zh-CN"/>
        </w:rPr>
        <w:t>3</w:t>
      </w:r>
      <w:r w:rsidRPr="00803136">
        <w:rPr>
          <w:rFonts w:eastAsia="Calibri" w:cstheme="minorHAnsi"/>
          <w:lang w:eastAsia="zh-CN"/>
        </w:rPr>
        <w:t xml:space="preserve">) działania Siły </w:t>
      </w:r>
      <w:r w:rsidR="000C087D">
        <w:rPr>
          <w:rFonts w:eastAsia="Calibri" w:cstheme="minorHAnsi"/>
          <w:lang w:eastAsia="zh-CN"/>
        </w:rPr>
        <w:t>w</w:t>
      </w:r>
      <w:r w:rsidR="000C087D" w:rsidRPr="00803136">
        <w:rPr>
          <w:rFonts w:eastAsia="Calibri" w:cstheme="minorHAnsi"/>
          <w:lang w:eastAsia="zh-CN"/>
        </w:rPr>
        <w:t xml:space="preserve">yższej </w:t>
      </w:r>
      <w:r w:rsidRPr="00803136">
        <w:rPr>
          <w:rFonts w:eastAsia="Calibri" w:cstheme="minorHAnsi"/>
          <w:lang w:eastAsia="zh-CN"/>
        </w:rPr>
        <w:t xml:space="preserve">określonej w § </w:t>
      </w:r>
      <w:r w:rsidR="0050101D">
        <w:rPr>
          <w:rFonts w:eastAsia="Calibri" w:cstheme="minorHAnsi"/>
          <w:lang w:eastAsia="zh-CN"/>
        </w:rPr>
        <w:t>8</w:t>
      </w:r>
      <w:r w:rsidR="00295573">
        <w:rPr>
          <w:rFonts w:eastAsia="Calibri" w:cstheme="minorHAnsi"/>
          <w:lang w:eastAsia="zh-CN"/>
        </w:rPr>
        <w:t xml:space="preserve"> ust. </w:t>
      </w:r>
      <w:r w:rsidR="0050101D">
        <w:rPr>
          <w:rFonts w:eastAsia="Calibri" w:cstheme="minorHAnsi"/>
          <w:lang w:eastAsia="zh-CN"/>
        </w:rPr>
        <w:t>1</w:t>
      </w:r>
      <w:r w:rsidR="00295573" w:rsidRPr="00803136">
        <w:rPr>
          <w:rFonts w:eastAsia="Calibri" w:cstheme="minorHAnsi"/>
          <w:lang w:eastAsia="zh-CN"/>
        </w:rPr>
        <w:t xml:space="preserve"> </w:t>
      </w:r>
      <w:r w:rsidRPr="00803136">
        <w:rPr>
          <w:rFonts w:eastAsia="Calibri" w:cstheme="minorHAnsi"/>
          <w:lang w:eastAsia="zh-CN"/>
        </w:rPr>
        <w:t xml:space="preserve">Umowy, mającej bezpośredni wpływ na terminowość wykonania usługi. W takim przypadku przedłużenie terminu wykonania </w:t>
      </w:r>
      <w:r w:rsidRPr="00547135">
        <w:rPr>
          <w:rFonts w:eastAsia="Calibri" w:cstheme="minorHAnsi"/>
          <w:lang w:eastAsia="zh-CN"/>
        </w:rPr>
        <w:t xml:space="preserve">Umowy następuje o czas odpowiadający okresowi wystąpienia Siły </w:t>
      </w:r>
      <w:r w:rsidR="000C087D" w:rsidRPr="00547135">
        <w:rPr>
          <w:rFonts w:eastAsia="Calibri" w:cstheme="minorHAnsi"/>
          <w:lang w:eastAsia="zh-CN"/>
        </w:rPr>
        <w:t xml:space="preserve">wyższej </w:t>
      </w:r>
      <w:r w:rsidRPr="00547135">
        <w:rPr>
          <w:rFonts w:eastAsia="Calibri" w:cstheme="minorHAnsi"/>
          <w:lang w:eastAsia="zh-CN"/>
        </w:rPr>
        <w:t>z</w:t>
      </w:r>
      <w:r w:rsidR="00C873B5" w:rsidRPr="00547135">
        <w:rPr>
          <w:rFonts w:eastAsia="Calibri" w:cstheme="minorHAnsi"/>
          <w:lang w:eastAsia="zh-CN"/>
        </w:rPr>
        <w:t> </w:t>
      </w:r>
      <w:r w:rsidRPr="00547135">
        <w:rPr>
          <w:rFonts w:eastAsia="Calibri" w:cstheme="minorHAnsi"/>
          <w:lang w:eastAsia="zh-CN"/>
        </w:rPr>
        <w:t xml:space="preserve">uwzględnieniem postanowień § </w:t>
      </w:r>
      <w:r w:rsidR="0050101D" w:rsidRPr="00547135">
        <w:rPr>
          <w:rFonts w:eastAsia="Calibri" w:cstheme="minorHAnsi"/>
          <w:lang w:eastAsia="zh-CN"/>
        </w:rPr>
        <w:t>8</w:t>
      </w:r>
      <w:r w:rsidR="001C40C9" w:rsidRPr="00547135">
        <w:rPr>
          <w:rFonts w:eastAsia="Calibri" w:cstheme="minorHAnsi"/>
          <w:lang w:eastAsia="zh-CN"/>
        </w:rPr>
        <w:t xml:space="preserve"> </w:t>
      </w:r>
      <w:r w:rsidRPr="00547135">
        <w:rPr>
          <w:rFonts w:eastAsia="Calibri" w:cstheme="minorHAnsi"/>
          <w:lang w:eastAsia="zh-CN"/>
        </w:rPr>
        <w:t xml:space="preserve">ust. </w:t>
      </w:r>
      <w:r w:rsidR="00F913A1" w:rsidRPr="00547135">
        <w:rPr>
          <w:rFonts w:eastAsia="Calibri" w:cstheme="minorHAnsi"/>
          <w:lang w:eastAsia="zh-CN"/>
        </w:rPr>
        <w:t>3</w:t>
      </w:r>
      <w:r w:rsidR="001C40C9" w:rsidRPr="00547135">
        <w:rPr>
          <w:rFonts w:eastAsia="Calibri" w:cstheme="minorHAnsi"/>
          <w:lang w:eastAsia="zh-CN"/>
        </w:rPr>
        <w:t xml:space="preserve"> </w:t>
      </w:r>
      <w:r w:rsidRPr="00547135">
        <w:rPr>
          <w:rFonts w:eastAsia="Calibri" w:cstheme="minorHAnsi"/>
          <w:lang w:eastAsia="zh-CN"/>
        </w:rPr>
        <w:t>zdanie ostatnie;</w:t>
      </w:r>
    </w:p>
    <w:p w14:paraId="0DE5B30F" w14:textId="2E47FD16" w:rsidR="00EE56A5" w:rsidRPr="00547135" w:rsidRDefault="00EE56A5" w:rsidP="00EE56A5">
      <w:pPr>
        <w:numPr>
          <w:ilvl w:val="1"/>
          <w:numId w:val="46"/>
        </w:numPr>
        <w:suppressAutoHyphens/>
        <w:spacing w:after="0" w:line="240" w:lineRule="auto"/>
        <w:ind w:left="714" w:hanging="357"/>
        <w:jc w:val="both"/>
        <w:rPr>
          <w:rFonts w:eastAsia="Calibri" w:cstheme="minorHAnsi"/>
          <w:lang w:eastAsia="zh-CN"/>
        </w:rPr>
      </w:pPr>
      <w:r w:rsidRPr="00547135">
        <w:rPr>
          <w:rFonts w:eastAsia="Calibri" w:cstheme="minorHAnsi"/>
          <w:lang w:eastAsia="zh-CN"/>
        </w:rPr>
        <w:t>wydłużenie terminu realizacji umowy, określonego w § 2 ust. 1, o okres nie dłuższy niż 6</w:t>
      </w:r>
      <w:r w:rsidR="00F64DF5" w:rsidRPr="00547135">
        <w:rPr>
          <w:rFonts w:eastAsia="Calibri" w:cstheme="minorHAnsi"/>
          <w:lang w:eastAsia="zh-CN"/>
        </w:rPr>
        <w:t> </w:t>
      </w:r>
      <w:r w:rsidRPr="00547135">
        <w:rPr>
          <w:rFonts w:eastAsia="Calibri" w:cstheme="minorHAnsi"/>
          <w:lang w:eastAsia="zh-CN"/>
        </w:rPr>
        <w:t>miesięcy, w przypadku niewyczerpania wartości wynagrodzenia brutto, o której mowa w § 5 ust. 2,</w:t>
      </w:r>
    </w:p>
    <w:p w14:paraId="5DE71B25" w14:textId="0C32A4B7" w:rsidR="00A37957" w:rsidRPr="00803136" w:rsidRDefault="00A37957" w:rsidP="00BA1B04">
      <w:pPr>
        <w:numPr>
          <w:ilvl w:val="1"/>
          <w:numId w:val="46"/>
        </w:numPr>
        <w:suppressAutoHyphens/>
        <w:spacing w:after="0" w:line="240" w:lineRule="auto"/>
        <w:ind w:left="714" w:hanging="357"/>
        <w:jc w:val="both"/>
        <w:rPr>
          <w:rFonts w:eastAsia="Calibri" w:cstheme="minorHAnsi"/>
          <w:lang w:eastAsia="zh-CN"/>
        </w:rPr>
      </w:pPr>
      <w:r w:rsidRPr="00803136">
        <w:rPr>
          <w:rFonts w:eastAsia="Calibri" w:cstheme="minorHAnsi"/>
          <w:lang w:eastAsia="zh-CN"/>
        </w:rPr>
        <w:t>zmiana nazwy, siedziby stron umowy, osób reprezentujących Wykonawcę i Zamawiającego numerów rachunków bankowych oraz innych danych identyfikacyjnych;</w:t>
      </w:r>
    </w:p>
    <w:p w14:paraId="06093EC6" w14:textId="1EDEFC98" w:rsidR="00A37957" w:rsidRPr="00803136" w:rsidRDefault="00A37957" w:rsidP="00BA1B04">
      <w:pPr>
        <w:numPr>
          <w:ilvl w:val="1"/>
          <w:numId w:val="46"/>
        </w:numPr>
        <w:suppressAutoHyphens/>
        <w:spacing w:after="0" w:line="240" w:lineRule="auto"/>
        <w:jc w:val="both"/>
        <w:rPr>
          <w:rFonts w:eastAsia="Calibri" w:cstheme="minorHAnsi"/>
          <w:lang w:eastAsia="zh-CN"/>
        </w:rPr>
      </w:pPr>
      <w:r w:rsidRPr="00803136">
        <w:rPr>
          <w:rFonts w:eastAsia="Calibri" w:cstheme="minorHAnsi"/>
          <w:lang w:eastAsia="zh-CN"/>
        </w:rPr>
        <w:t xml:space="preserve">zmiana </w:t>
      </w:r>
      <w:r w:rsidR="008C037A">
        <w:rPr>
          <w:rFonts w:eastAsia="Calibri" w:cstheme="minorHAnsi"/>
          <w:lang w:eastAsia="zh-CN"/>
        </w:rPr>
        <w:t>u</w:t>
      </w:r>
      <w:r w:rsidR="008C037A" w:rsidRPr="00803136">
        <w:rPr>
          <w:rFonts w:eastAsia="Calibri" w:cstheme="minorHAnsi"/>
          <w:lang w:eastAsia="zh-CN"/>
        </w:rPr>
        <w:t xml:space="preserve">mowy </w:t>
      </w:r>
      <w:r w:rsidRPr="00803136">
        <w:rPr>
          <w:rFonts w:eastAsia="Calibri" w:cstheme="minorHAnsi"/>
          <w:lang w:eastAsia="zh-CN"/>
        </w:rPr>
        <w:t xml:space="preserve">może być dokonana w przypadku zaistnienia sytuacji, o której mowa w § </w:t>
      </w:r>
      <w:r w:rsidR="00F913A1">
        <w:rPr>
          <w:rFonts w:eastAsia="Calibri" w:cstheme="minorHAnsi"/>
          <w:lang w:eastAsia="zh-CN"/>
        </w:rPr>
        <w:t xml:space="preserve">11 </w:t>
      </w:r>
      <w:r w:rsidRPr="00803136">
        <w:rPr>
          <w:rFonts w:eastAsia="Calibri" w:cstheme="minorHAnsi"/>
          <w:lang w:eastAsia="zh-CN"/>
        </w:rPr>
        <w:t xml:space="preserve">Umowy dotyczącej klauzul waloryzacyjnych; </w:t>
      </w:r>
    </w:p>
    <w:p w14:paraId="2BB9EDB9" w14:textId="77777777" w:rsidR="00A37957" w:rsidRPr="00803136" w:rsidRDefault="00A37957" w:rsidP="00BA1B04">
      <w:pPr>
        <w:numPr>
          <w:ilvl w:val="1"/>
          <w:numId w:val="46"/>
        </w:numPr>
        <w:suppressAutoHyphens/>
        <w:spacing w:after="0" w:line="240" w:lineRule="auto"/>
        <w:jc w:val="both"/>
        <w:rPr>
          <w:rFonts w:eastAsia="Calibri" w:cstheme="minorHAnsi"/>
          <w:lang w:eastAsia="zh-CN"/>
        </w:rPr>
      </w:pPr>
      <w:r w:rsidRPr="00803136">
        <w:rPr>
          <w:rFonts w:eastAsia="Calibri" w:cstheme="minorHAnsi"/>
          <w:lang w:eastAsia="zh-CN"/>
        </w:rPr>
        <w:t xml:space="preserve">zmiany związane z wprowadzeniem nowych przepisów lub zmian </w:t>
      </w:r>
      <w:r w:rsidRPr="00803136">
        <w:rPr>
          <w:rFonts w:eastAsia="Calibri" w:cstheme="minorHAnsi"/>
          <w:lang w:eastAsia="zh-CN"/>
        </w:rPr>
        <w:br/>
        <w:t>w dotychczasowych przepisach, jeżeli powodują one konieczność zmiany, modyfikacji lub odstępstwa w odniesieniu do zakresu przedmiotu Umowy;</w:t>
      </w:r>
    </w:p>
    <w:p w14:paraId="16E1AA1A" w14:textId="77777777" w:rsidR="00A37957" w:rsidRPr="00803136" w:rsidRDefault="00A37957" w:rsidP="00BA1B04">
      <w:pPr>
        <w:numPr>
          <w:ilvl w:val="1"/>
          <w:numId w:val="46"/>
        </w:numPr>
        <w:suppressAutoHyphens/>
        <w:spacing w:after="0" w:line="240" w:lineRule="auto"/>
        <w:jc w:val="both"/>
        <w:rPr>
          <w:rFonts w:eastAsia="Calibri" w:cstheme="minorHAnsi"/>
          <w:lang w:eastAsia="zh-CN"/>
        </w:rPr>
      </w:pPr>
      <w:r w:rsidRPr="00803136">
        <w:rPr>
          <w:rFonts w:eastAsia="Calibri" w:cstheme="minorHAnsi"/>
          <w:lang w:eastAsia="zh-CN"/>
        </w:rPr>
        <w:t>zmiany osób, które będą uczestniczyć w wykonaniu zamówienia, jeżeli zmiany są korzystne dla Zamawiającego lub wywołane okolicznościami, których nie można było przewidzieć w chwili zawarcia Umowy. Do zmiany osoby uczestniczącej w wykonaniu zamówienia wymagane jest łączne spełnienie następujących warunków:</w:t>
      </w:r>
    </w:p>
    <w:p w14:paraId="6A475D64" w14:textId="6B8D1D8C" w:rsidR="00A37957" w:rsidRPr="00803136" w:rsidRDefault="00EE56A5" w:rsidP="00BA1B04">
      <w:pPr>
        <w:suppressAutoHyphens/>
        <w:spacing w:after="0" w:line="240" w:lineRule="auto"/>
        <w:ind w:left="1276" w:hanging="567"/>
        <w:jc w:val="both"/>
        <w:rPr>
          <w:rFonts w:eastAsia="Calibri" w:cstheme="minorHAnsi"/>
          <w:lang w:eastAsia="zh-CN"/>
        </w:rPr>
      </w:pPr>
      <w:r>
        <w:rPr>
          <w:rFonts w:eastAsia="Calibri" w:cstheme="minorHAnsi"/>
          <w:lang w:eastAsia="zh-CN"/>
        </w:rPr>
        <w:t>f</w:t>
      </w:r>
      <w:r w:rsidR="00A37957" w:rsidRPr="00803136">
        <w:rPr>
          <w:rFonts w:eastAsia="Calibri" w:cstheme="minorHAnsi"/>
          <w:lang w:eastAsia="zh-CN"/>
        </w:rPr>
        <w:t>.1)</w:t>
      </w:r>
      <w:r w:rsidR="00F913A1">
        <w:rPr>
          <w:rFonts w:eastAsia="Calibri" w:cstheme="minorHAnsi"/>
          <w:lang w:eastAsia="zh-CN"/>
        </w:rPr>
        <w:t xml:space="preserve"> </w:t>
      </w:r>
      <w:r w:rsidR="00A37957" w:rsidRPr="00803136">
        <w:rPr>
          <w:rFonts w:eastAsia="Calibri" w:cstheme="minorHAnsi"/>
          <w:lang w:eastAsia="zh-CN"/>
        </w:rPr>
        <w:t xml:space="preserve">przedstawienie osoby, której kwalifikacje zawodowe, doświadczenie </w:t>
      </w:r>
      <w:r w:rsidR="00A37957" w:rsidRPr="00803136">
        <w:rPr>
          <w:rFonts w:eastAsia="Calibri" w:cstheme="minorHAnsi"/>
          <w:lang w:eastAsia="zh-CN"/>
        </w:rPr>
        <w:br/>
        <w:t>i wykształcenie niezbędne do wykonania zamówienia nie są niższe niż osoby zastępowanej;</w:t>
      </w:r>
    </w:p>
    <w:p w14:paraId="4ED6BD23" w14:textId="757F267D" w:rsidR="00A37957" w:rsidRPr="00803136" w:rsidRDefault="00EE56A5" w:rsidP="00BA1B04">
      <w:pPr>
        <w:suppressAutoHyphens/>
        <w:spacing w:after="0" w:line="240" w:lineRule="auto"/>
        <w:ind w:left="1276" w:hanging="567"/>
        <w:jc w:val="both"/>
        <w:rPr>
          <w:rFonts w:eastAsia="Calibri" w:cstheme="minorHAnsi"/>
          <w:lang w:eastAsia="zh-CN"/>
        </w:rPr>
      </w:pPr>
      <w:r>
        <w:rPr>
          <w:rFonts w:eastAsia="Calibri" w:cstheme="minorHAnsi"/>
          <w:lang w:eastAsia="zh-CN"/>
        </w:rPr>
        <w:t>f</w:t>
      </w:r>
      <w:r w:rsidR="00A37957" w:rsidRPr="00803136">
        <w:rPr>
          <w:rFonts w:eastAsia="Calibri" w:cstheme="minorHAnsi"/>
          <w:lang w:eastAsia="zh-CN"/>
        </w:rPr>
        <w:t xml:space="preserve">.2) złożenie informacji na temat kwalifikacji zawodowych, doświadczenia </w:t>
      </w:r>
      <w:r w:rsidR="00A37957" w:rsidRPr="00803136">
        <w:rPr>
          <w:rFonts w:eastAsia="Calibri" w:cstheme="minorHAnsi"/>
          <w:lang w:eastAsia="zh-CN"/>
        </w:rPr>
        <w:br/>
        <w:t>i</w:t>
      </w:r>
      <w:r w:rsidR="001D2E64">
        <w:rPr>
          <w:rFonts w:eastAsia="Calibri" w:cstheme="minorHAnsi"/>
          <w:lang w:eastAsia="zh-CN"/>
        </w:rPr>
        <w:t> </w:t>
      </w:r>
      <w:r w:rsidR="00A37957" w:rsidRPr="00803136">
        <w:rPr>
          <w:rFonts w:eastAsia="Calibri" w:cstheme="minorHAnsi"/>
          <w:lang w:eastAsia="zh-CN"/>
        </w:rPr>
        <w:t xml:space="preserve">wykształcenia, zakresu wykonywanych czynności oraz informacji </w:t>
      </w:r>
      <w:r w:rsidR="00A37957" w:rsidRPr="00803136">
        <w:rPr>
          <w:rFonts w:eastAsia="Calibri" w:cstheme="minorHAnsi"/>
          <w:lang w:eastAsia="zh-CN"/>
        </w:rPr>
        <w:br/>
        <w:t>o podstawie do dysponowania tą osobą;</w:t>
      </w:r>
    </w:p>
    <w:p w14:paraId="1F22D291" w14:textId="07E6D427" w:rsidR="00A37957" w:rsidRPr="00803136" w:rsidRDefault="00EE56A5" w:rsidP="00BA1B04">
      <w:pPr>
        <w:suppressAutoHyphens/>
        <w:spacing w:after="0" w:line="240" w:lineRule="auto"/>
        <w:ind w:left="1276" w:hanging="567"/>
        <w:jc w:val="both"/>
        <w:rPr>
          <w:rFonts w:eastAsia="Calibri" w:cstheme="minorHAnsi"/>
          <w:lang w:eastAsia="zh-CN"/>
        </w:rPr>
      </w:pPr>
      <w:r>
        <w:rPr>
          <w:rFonts w:eastAsia="Calibri" w:cstheme="minorHAnsi"/>
          <w:lang w:eastAsia="zh-CN"/>
        </w:rPr>
        <w:t>f</w:t>
      </w:r>
      <w:r w:rsidR="00A37957" w:rsidRPr="00803136">
        <w:rPr>
          <w:rFonts w:eastAsia="Calibri" w:cstheme="minorHAnsi"/>
          <w:lang w:eastAsia="zh-CN"/>
        </w:rPr>
        <w:t xml:space="preserve">.3) </w:t>
      </w:r>
      <w:r w:rsidR="00820FF1">
        <w:rPr>
          <w:rFonts w:eastAsia="Calibri" w:cstheme="minorHAnsi"/>
          <w:lang w:eastAsia="zh-CN"/>
        </w:rPr>
        <w:t xml:space="preserve"> </w:t>
      </w:r>
      <w:r w:rsidR="00A37957" w:rsidRPr="00803136">
        <w:rPr>
          <w:rFonts w:eastAsia="Calibri" w:cstheme="minorHAnsi"/>
          <w:lang w:eastAsia="zh-CN"/>
        </w:rPr>
        <w:t>uzyskanie przez Wykonawcę uprzedniej zgody Zamawiającego na zmianę osoby uczestniczącej w wykonaniu zamówienia.</w:t>
      </w:r>
    </w:p>
    <w:p w14:paraId="15F4B8E7" w14:textId="77777777" w:rsidR="00A37957" w:rsidRPr="00803136" w:rsidRDefault="00A37957" w:rsidP="00BA1B04">
      <w:pPr>
        <w:pStyle w:val="PunktZnakZnakZnakZnakZnakZnakZnakZnakZnakZnakZnakZnakZnakZnakZnakZnakZnak"/>
        <w:numPr>
          <w:ilvl w:val="0"/>
          <w:numId w:val="47"/>
        </w:numPr>
        <w:spacing w:before="0"/>
        <w:rPr>
          <w:rFonts w:asciiTheme="minorHAnsi" w:hAnsiTheme="minorHAnsi" w:cstheme="minorHAnsi"/>
          <w:sz w:val="22"/>
          <w:szCs w:val="22"/>
        </w:rPr>
      </w:pPr>
      <w:r w:rsidRPr="00803136">
        <w:rPr>
          <w:rFonts w:asciiTheme="minorHAnsi" w:hAnsiTheme="minorHAnsi" w:cstheme="minorHAnsi"/>
          <w:sz w:val="22"/>
          <w:szCs w:val="22"/>
        </w:rPr>
        <w:t>Warunki dokonywania zmian:</w:t>
      </w:r>
    </w:p>
    <w:p w14:paraId="6866408B" w14:textId="77777777" w:rsidR="00A37957" w:rsidRPr="00803136" w:rsidRDefault="00A37957" w:rsidP="00BA1B04">
      <w:pPr>
        <w:numPr>
          <w:ilvl w:val="0"/>
          <w:numId w:val="48"/>
        </w:numPr>
        <w:suppressAutoHyphens/>
        <w:spacing w:after="0" w:line="240" w:lineRule="auto"/>
        <w:ind w:hanging="357"/>
        <w:jc w:val="both"/>
        <w:rPr>
          <w:rFonts w:eastAsia="Calibri" w:cstheme="minorHAnsi"/>
          <w:lang w:eastAsia="zh-CN"/>
        </w:rPr>
      </w:pPr>
      <w:r w:rsidRPr="00803136">
        <w:rPr>
          <w:rFonts w:eastAsia="Calibri" w:cstheme="minorHAnsi"/>
          <w:lang w:eastAsia="zh-CN"/>
        </w:rPr>
        <w:t>inicjowanie zmian na wniosek Wykonawcy lub Zamawiającego,</w:t>
      </w:r>
    </w:p>
    <w:p w14:paraId="35C71167" w14:textId="77777777" w:rsidR="00A37957" w:rsidRPr="00803136" w:rsidRDefault="00A37957" w:rsidP="00BA1B04">
      <w:pPr>
        <w:numPr>
          <w:ilvl w:val="0"/>
          <w:numId w:val="48"/>
        </w:numPr>
        <w:suppressAutoHyphens/>
        <w:spacing w:after="0" w:line="240" w:lineRule="auto"/>
        <w:ind w:hanging="357"/>
        <w:jc w:val="both"/>
        <w:rPr>
          <w:rFonts w:eastAsia="Calibri" w:cstheme="minorHAnsi"/>
          <w:lang w:eastAsia="zh-CN"/>
        </w:rPr>
      </w:pPr>
      <w:r w:rsidRPr="00803136">
        <w:rPr>
          <w:rFonts w:eastAsia="Calibri" w:cstheme="minorHAnsi"/>
          <w:lang w:eastAsia="zh-CN"/>
        </w:rPr>
        <w:t>uzasadnienie zmiany prawidłową realizacją przedmiotu umowy.</w:t>
      </w:r>
    </w:p>
    <w:p w14:paraId="30F36E64" w14:textId="4032615C" w:rsidR="00A37957" w:rsidRPr="00803136" w:rsidRDefault="00A37957" w:rsidP="00BA1B04">
      <w:pPr>
        <w:pStyle w:val="PunktZnakZnakZnakZnakZnakZnakZnakZnakZnakZnakZnakZnakZnakZnakZnakZnakZnak"/>
        <w:numPr>
          <w:ilvl w:val="0"/>
          <w:numId w:val="47"/>
        </w:numPr>
        <w:spacing w:before="0"/>
        <w:ind w:hanging="357"/>
        <w:rPr>
          <w:rFonts w:asciiTheme="minorHAnsi" w:hAnsiTheme="minorHAnsi" w:cstheme="minorHAnsi"/>
          <w:sz w:val="22"/>
          <w:szCs w:val="22"/>
        </w:rPr>
      </w:pPr>
      <w:r w:rsidRPr="00803136">
        <w:rPr>
          <w:rFonts w:asciiTheme="minorHAnsi" w:hAnsiTheme="minorHAnsi" w:cstheme="minorHAnsi"/>
          <w:sz w:val="22"/>
          <w:szCs w:val="22"/>
        </w:rPr>
        <w:t xml:space="preserve">Wszystkie zmiany lub uzupełnienia postanowień Umowy będą dokonywane </w:t>
      </w:r>
      <w:r w:rsidRPr="00803136">
        <w:rPr>
          <w:rFonts w:asciiTheme="minorHAnsi" w:hAnsiTheme="minorHAnsi" w:cstheme="minorHAnsi"/>
          <w:sz w:val="22"/>
          <w:szCs w:val="22"/>
        </w:rPr>
        <w:br/>
        <w:t xml:space="preserve">w formie pisemnej pod rygorem nieważności, z zastrzeżeniem, iż zmiana osób wskazanych w § </w:t>
      </w:r>
      <w:r w:rsidR="00B63E53">
        <w:rPr>
          <w:rFonts w:asciiTheme="minorHAnsi" w:hAnsiTheme="minorHAnsi" w:cstheme="minorHAnsi"/>
          <w:sz w:val="22"/>
          <w:szCs w:val="22"/>
        </w:rPr>
        <w:t>10</w:t>
      </w:r>
      <w:r w:rsidR="004D368F" w:rsidRPr="00803136">
        <w:rPr>
          <w:rFonts w:asciiTheme="minorHAnsi" w:hAnsiTheme="minorHAnsi" w:cstheme="minorHAnsi"/>
          <w:sz w:val="22"/>
          <w:szCs w:val="22"/>
        </w:rPr>
        <w:t xml:space="preserve"> </w:t>
      </w:r>
      <w:r w:rsidRPr="00803136">
        <w:rPr>
          <w:rFonts w:asciiTheme="minorHAnsi" w:hAnsiTheme="minorHAnsi" w:cstheme="minorHAnsi"/>
          <w:sz w:val="22"/>
          <w:szCs w:val="22"/>
        </w:rPr>
        <w:t>ust. 2</w:t>
      </w:r>
      <w:r w:rsidR="004D368F">
        <w:rPr>
          <w:rFonts w:asciiTheme="minorHAnsi" w:hAnsiTheme="minorHAnsi" w:cstheme="minorHAnsi"/>
          <w:sz w:val="22"/>
          <w:szCs w:val="22"/>
        </w:rPr>
        <w:t>,</w:t>
      </w:r>
      <w:r w:rsidRPr="00803136">
        <w:rPr>
          <w:rFonts w:asciiTheme="minorHAnsi" w:hAnsiTheme="minorHAnsi" w:cstheme="minorHAnsi"/>
          <w:sz w:val="22"/>
          <w:szCs w:val="22"/>
        </w:rPr>
        <w:t xml:space="preserve"> nie stanowi zmiany Umowy wymagającej aneksu, wymaga jedynie pisemnego powiadomienia drugiej Strony a zmiana taka jest skuteczna od momentu otrzymania informacji przez drugą Stronę</w:t>
      </w:r>
    </w:p>
    <w:p w14:paraId="2DA84E86" w14:textId="77777777" w:rsidR="00D658F6" w:rsidRPr="00803136" w:rsidRDefault="00D658F6" w:rsidP="00642992">
      <w:pPr>
        <w:spacing w:after="0" w:line="240" w:lineRule="auto"/>
        <w:ind w:left="720"/>
        <w:contextualSpacing/>
        <w:jc w:val="center"/>
        <w:rPr>
          <w:rFonts w:eastAsia="Times New Roman" w:cstheme="minorHAnsi"/>
          <w:b/>
          <w:lang w:eastAsia="pl-PL"/>
        </w:rPr>
      </w:pPr>
    </w:p>
    <w:p w14:paraId="13D754A2" w14:textId="78371542" w:rsidR="00593DD4" w:rsidRPr="00803136" w:rsidRDefault="00593DD4" w:rsidP="00BA1B04">
      <w:pPr>
        <w:spacing w:after="0" w:line="240" w:lineRule="auto"/>
        <w:contextualSpacing/>
        <w:jc w:val="center"/>
        <w:rPr>
          <w:rFonts w:eastAsia="Times New Roman" w:cstheme="minorHAnsi"/>
          <w:b/>
          <w:lang w:eastAsia="pl-PL"/>
        </w:rPr>
      </w:pPr>
      <w:r w:rsidRPr="00803136">
        <w:rPr>
          <w:rFonts w:eastAsia="Times New Roman" w:cstheme="minorHAnsi"/>
          <w:b/>
          <w:lang w:eastAsia="pl-PL"/>
        </w:rPr>
        <w:t>§1</w:t>
      </w:r>
      <w:r w:rsidR="00B63E53">
        <w:rPr>
          <w:rFonts w:eastAsia="Times New Roman" w:cstheme="minorHAnsi"/>
          <w:b/>
          <w:lang w:eastAsia="pl-PL"/>
        </w:rPr>
        <w:t>3</w:t>
      </w:r>
    </w:p>
    <w:p w14:paraId="3FE5BE83" w14:textId="77777777" w:rsidR="00593DD4" w:rsidRPr="00803136" w:rsidRDefault="00593DD4" w:rsidP="00BA1B04">
      <w:pPr>
        <w:pStyle w:val="Akapitzlist"/>
        <w:widowControl w:val="0"/>
        <w:numPr>
          <w:ilvl w:val="0"/>
          <w:numId w:val="50"/>
        </w:numPr>
        <w:tabs>
          <w:tab w:val="clear" w:pos="360"/>
          <w:tab w:val="num" w:pos="0"/>
        </w:tabs>
        <w:suppressAutoHyphens/>
        <w:autoSpaceDE w:val="0"/>
        <w:autoSpaceDN w:val="0"/>
        <w:adjustRightInd w:val="0"/>
        <w:spacing w:after="0" w:line="240" w:lineRule="auto"/>
        <w:jc w:val="both"/>
        <w:rPr>
          <w:rFonts w:eastAsia="Times New Roman" w:cstheme="minorHAnsi"/>
          <w:lang w:eastAsia="pl-PL"/>
        </w:rPr>
      </w:pPr>
      <w:bookmarkStart w:id="3" w:name="_Hlk103796797"/>
      <w:r w:rsidRPr="00803136">
        <w:rPr>
          <w:rFonts w:eastAsia="Times New Roman" w:cstheme="minorHAnsi"/>
          <w:lang w:eastAsia="pl-PL"/>
        </w:rPr>
        <w:t>Strony ustalają, ze zgodnie z treścią złożonej oferty, części umowy zamówienia obejmujące:……………………………….</w:t>
      </w:r>
      <w:hyperlink r:id="rId10" w:anchor="_ftn1" w:history="1">
        <w:r w:rsidRPr="00803136">
          <w:rPr>
            <w:rFonts w:eastAsia="Times New Roman" w:cstheme="minorHAnsi"/>
            <w:vertAlign w:val="superscript"/>
            <w:lang w:eastAsia="pl-PL"/>
          </w:rPr>
          <w:t>[1]</w:t>
        </w:r>
      </w:hyperlink>
      <w:r w:rsidRPr="00803136">
        <w:rPr>
          <w:rFonts w:eastAsia="Times New Roman" w:cstheme="minorHAnsi"/>
          <w:lang w:eastAsia="pl-PL"/>
        </w:rPr>
        <w:t xml:space="preserve"> Wykonawca będzie realizował za pomocą Podwykonawcy.</w:t>
      </w:r>
    </w:p>
    <w:p w14:paraId="6BCA8386" w14:textId="77777777" w:rsidR="00593DD4" w:rsidRPr="00803136" w:rsidRDefault="00593DD4" w:rsidP="00BA1B04">
      <w:pPr>
        <w:pStyle w:val="Akapitzlist"/>
        <w:widowControl w:val="0"/>
        <w:numPr>
          <w:ilvl w:val="0"/>
          <w:numId w:val="50"/>
        </w:numPr>
        <w:tabs>
          <w:tab w:val="clear" w:pos="360"/>
          <w:tab w:val="num" w:pos="0"/>
        </w:tabs>
        <w:suppressAutoHyphens/>
        <w:autoSpaceDE w:val="0"/>
        <w:autoSpaceDN w:val="0"/>
        <w:adjustRightInd w:val="0"/>
        <w:spacing w:after="0" w:line="240" w:lineRule="auto"/>
        <w:jc w:val="both"/>
        <w:rPr>
          <w:rFonts w:eastAsia="Times New Roman" w:cstheme="minorHAnsi"/>
          <w:lang w:eastAsia="pl-PL"/>
        </w:rPr>
      </w:pPr>
      <w:r w:rsidRPr="00803136">
        <w:rPr>
          <w:rFonts w:eastAsia="Times New Roman" w:cstheme="minorHAnsi"/>
          <w:lang w:eastAsia="pl-PL"/>
        </w:rPr>
        <w:t>Wykonawca ponosi odpowiedzialność za wszelkie działania lub zaniechania podwykonawców, których zaangażował do części wykonywanych usług, tak, jak za własne działania i zaniechania.</w:t>
      </w:r>
    </w:p>
    <w:p w14:paraId="5324A703" w14:textId="77777777" w:rsidR="00593DD4" w:rsidRPr="00803136" w:rsidRDefault="00593DD4" w:rsidP="00BA1B04">
      <w:pPr>
        <w:pStyle w:val="Akapitzlist"/>
        <w:widowControl w:val="0"/>
        <w:numPr>
          <w:ilvl w:val="0"/>
          <w:numId w:val="50"/>
        </w:numPr>
        <w:tabs>
          <w:tab w:val="clear" w:pos="360"/>
          <w:tab w:val="num" w:pos="0"/>
        </w:tabs>
        <w:suppressAutoHyphens/>
        <w:autoSpaceDE w:val="0"/>
        <w:autoSpaceDN w:val="0"/>
        <w:adjustRightInd w:val="0"/>
        <w:spacing w:after="0" w:line="240" w:lineRule="auto"/>
        <w:jc w:val="both"/>
        <w:rPr>
          <w:rFonts w:eastAsia="Times New Roman" w:cstheme="minorHAnsi"/>
          <w:lang w:eastAsia="pl-PL"/>
        </w:rPr>
      </w:pPr>
      <w:r w:rsidRPr="00803136">
        <w:rPr>
          <w:rFonts w:eastAsia="Times New Roman" w:cstheme="minorHAnsi"/>
          <w:lang w:eastAsia="pl-PL"/>
        </w:rPr>
        <w:t xml:space="preserve">Jeżeli zmiana albo rezygnacja z podwykonawcy dotyczy podmiotu, na którego zasoby Wykonawca powoływał się, na zasadach określonych w art. 118 ust. 1 </w:t>
      </w:r>
      <w:proofErr w:type="spellStart"/>
      <w:r w:rsidRPr="00803136">
        <w:rPr>
          <w:rFonts w:eastAsia="Times New Roman" w:cstheme="minorHAnsi"/>
          <w:lang w:eastAsia="pl-PL"/>
        </w:rPr>
        <w:t>uPzp</w:t>
      </w:r>
      <w:proofErr w:type="spellEnd"/>
      <w:r w:rsidRPr="00803136">
        <w:rPr>
          <w:rFonts w:eastAsia="Times New Roman"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027F754" w14:textId="77777777" w:rsidR="00593DD4" w:rsidRPr="00803136" w:rsidRDefault="00593DD4" w:rsidP="00BA1B04">
      <w:pPr>
        <w:pStyle w:val="Akapitzlist"/>
        <w:widowControl w:val="0"/>
        <w:numPr>
          <w:ilvl w:val="0"/>
          <w:numId w:val="50"/>
        </w:numPr>
        <w:tabs>
          <w:tab w:val="clear" w:pos="360"/>
          <w:tab w:val="num" w:pos="0"/>
        </w:tabs>
        <w:suppressAutoHyphens/>
        <w:autoSpaceDE w:val="0"/>
        <w:autoSpaceDN w:val="0"/>
        <w:adjustRightInd w:val="0"/>
        <w:spacing w:after="0" w:line="240" w:lineRule="auto"/>
        <w:jc w:val="both"/>
        <w:rPr>
          <w:rFonts w:eastAsia="Times New Roman" w:cstheme="minorHAnsi"/>
          <w:lang w:eastAsia="pl-PL"/>
        </w:rPr>
      </w:pPr>
      <w:r w:rsidRPr="00803136">
        <w:rPr>
          <w:rFonts w:eastAsia="Times New Roman" w:cstheme="minorHAnsi"/>
          <w:lang w:eastAsia="pl-PL"/>
        </w:rPr>
        <w:t>Zlecenie wykonania części zamówienia Podwykonawcom nie zmienia zobowiązań Wykonawcy wobec Zamawiającego za wykonanie tej części zamówienia.</w:t>
      </w:r>
    </w:p>
    <w:p w14:paraId="5848382B" w14:textId="77777777" w:rsidR="00593DD4" w:rsidRPr="00803136" w:rsidRDefault="00593DD4" w:rsidP="00BA1B04">
      <w:pPr>
        <w:pStyle w:val="Akapitzlist"/>
        <w:widowControl w:val="0"/>
        <w:numPr>
          <w:ilvl w:val="0"/>
          <w:numId w:val="50"/>
        </w:numPr>
        <w:tabs>
          <w:tab w:val="clear" w:pos="360"/>
          <w:tab w:val="num" w:pos="0"/>
        </w:tabs>
        <w:suppressAutoHyphens/>
        <w:autoSpaceDE w:val="0"/>
        <w:autoSpaceDN w:val="0"/>
        <w:adjustRightInd w:val="0"/>
        <w:spacing w:after="0" w:line="240" w:lineRule="auto"/>
        <w:jc w:val="both"/>
        <w:rPr>
          <w:rFonts w:eastAsia="Times New Roman" w:cstheme="minorHAnsi"/>
          <w:lang w:eastAsia="pl-PL"/>
        </w:rPr>
      </w:pPr>
      <w:r w:rsidRPr="00803136">
        <w:rPr>
          <w:rFonts w:eastAsia="Times New Roman" w:cstheme="minorHAnsi"/>
          <w:lang w:eastAsia="pl-PL"/>
        </w:rPr>
        <w:t>Wykonawca jest odpowiedzialny za działania, zaniechanie działań, uchybienia i zaniedbania Podwykonawców i ich pracowników (działania zawinione i niezawinione) w takim stopniu, jakby to były działania, zaniechanie, uchybienia jego własne.</w:t>
      </w:r>
    </w:p>
    <w:p w14:paraId="659F9D9D" w14:textId="67CDDACA" w:rsidR="00593DD4" w:rsidRPr="00803136" w:rsidRDefault="00593DD4" w:rsidP="00BA1B04">
      <w:pPr>
        <w:pStyle w:val="Akapitzlist"/>
        <w:widowControl w:val="0"/>
        <w:numPr>
          <w:ilvl w:val="0"/>
          <w:numId w:val="50"/>
        </w:numPr>
        <w:tabs>
          <w:tab w:val="clear" w:pos="360"/>
          <w:tab w:val="num" w:pos="0"/>
        </w:tabs>
        <w:suppressAutoHyphens/>
        <w:autoSpaceDE w:val="0"/>
        <w:autoSpaceDN w:val="0"/>
        <w:adjustRightInd w:val="0"/>
        <w:spacing w:after="0" w:line="240" w:lineRule="auto"/>
        <w:jc w:val="both"/>
        <w:rPr>
          <w:rFonts w:eastAsia="Times New Roman" w:cstheme="minorHAnsi"/>
          <w:lang w:eastAsia="pl-PL"/>
        </w:rPr>
      </w:pPr>
      <w:r w:rsidRPr="00803136">
        <w:rPr>
          <w:rFonts w:eastAsia="Times New Roman" w:cstheme="minorHAnsi"/>
          <w:lang w:eastAsia="pl-PL"/>
        </w:rPr>
        <w:t>Umowa o Podwykonawstwo musi być w formie pisemnej o charakterze odpłatnym, a także musi określać jaka część przedmiotu umowy o zamówienie publiczne zostanie wykonana przez Podwykonawcę.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001D2E64">
        <w:rPr>
          <w:rFonts w:eastAsia="Times New Roman" w:cstheme="minorHAnsi"/>
          <w:lang w:eastAsia="pl-PL"/>
        </w:rPr>
        <w:t> </w:t>
      </w:r>
      <w:r w:rsidRPr="00803136">
        <w:rPr>
          <w:rFonts w:eastAsia="Times New Roman" w:cstheme="minorHAnsi"/>
          <w:lang w:eastAsia="pl-PL"/>
        </w:rPr>
        <w:t>wykonawcą.</w:t>
      </w:r>
    </w:p>
    <w:p w14:paraId="376E81A1" w14:textId="5F4F6573" w:rsidR="00593DD4" w:rsidRPr="00803136" w:rsidRDefault="00880B7F" w:rsidP="00642992">
      <w:pPr>
        <w:autoSpaceDE w:val="0"/>
        <w:autoSpaceDN w:val="0"/>
        <w:spacing w:after="0" w:line="240" w:lineRule="auto"/>
        <w:jc w:val="both"/>
        <w:rPr>
          <w:rFonts w:cstheme="minorHAnsi"/>
          <w:vertAlign w:val="superscript"/>
        </w:rPr>
      </w:pPr>
      <w:hyperlink r:id="rId11" w:anchor="_ftnref1" w:history="1">
        <w:r w:rsidR="00593DD4" w:rsidRPr="00803136">
          <w:rPr>
            <w:rFonts w:cstheme="minorHAnsi"/>
            <w:vertAlign w:val="superscript"/>
          </w:rPr>
          <w:t>[1]</w:t>
        </w:r>
      </w:hyperlink>
      <w:r w:rsidR="00593DD4" w:rsidRPr="00803136">
        <w:rPr>
          <w:rFonts w:cstheme="minorHAnsi"/>
          <w:vertAlign w:val="superscript"/>
        </w:rPr>
        <w:t xml:space="preserve"> Skreślić jeżeli nie dotyczy</w:t>
      </w:r>
    </w:p>
    <w:bookmarkEnd w:id="3"/>
    <w:p w14:paraId="2CD92E6B" w14:textId="1C31B356" w:rsidR="00D658F6" w:rsidRPr="00803136" w:rsidRDefault="00D658F6" w:rsidP="00BA1B04">
      <w:pPr>
        <w:spacing w:after="0" w:line="240" w:lineRule="auto"/>
        <w:contextualSpacing/>
        <w:jc w:val="center"/>
        <w:rPr>
          <w:rFonts w:eastAsia="Times New Roman" w:cstheme="minorHAnsi"/>
          <w:b/>
          <w:lang w:eastAsia="pl-PL"/>
        </w:rPr>
      </w:pPr>
      <w:r w:rsidRPr="00803136">
        <w:rPr>
          <w:rFonts w:eastAsia="Times New Roman" w:cstheme="minorHAnsi"/>
          <w:b/>
          <w:lang w:eastAsia="pl-PL"/>
        </w:rPr>
        <w:t>§</w:t>
      </w:r>
      <w:r w:rsidR="00CC581A" w:rsidRPr="00803136">
        <w:rPr>
          <w:rFonts w:eastAsia="Times New Roman" w:cstheme="minorHAnsi"/>
          <w:b/>
          <w:lang w:eastAsia="pl-PL"/>
        </w:rPr>
        <w:t>1</w:t>
      </w:r>
      <w:r w:rsidR="00B63E53">
        <w:rPr>
          <w:rFonts w:eastAsia="Times New Roman" w:cstheme="minorHAnsi"/>
          <w:b/>
          <w:lang w:eastAsia="pl-PL"/>
        </w:rPr>
        <w:t>4</w:t>
      </w:r>
    </w:p>
    <w:p w14:paraId="1918848F" w14:textId="34ED6D6D" w:rsidR="00D658F6" w:rsidRPr="001D2E64" w:rsidRDefault="00803136" w:rsidP="001D2E64">
      <w:pPr>
        <w:numPr>
          <w:ilvl w:val="0"/>
          <w:numId w:val="19"/>
        </w:numPr>
        <w:spacing w:after="0" w:line="240" w:lineRule="auto"/>
        <w:ind w:left="426" w:hanging="426"/>
        <w:contextualSpacing/>
        <w:jc w:val="both"/>
        <w:rPr>
          <w:rFonts w:eastAsia="Times New Roman" w:cstheme="minorHAnsi"/>
          <w:lang w:eastAsia="pl-PL"/>
        </w:rPr>
      </w:pPr>
      <w:r>
        <w:rPr>
          <w:rFonts w:eastAsia="Times New Roman" w:cstheme="minorHAnsi"/>
          <w:lang w:eastAsia="pl-PL"/>
        </w:rPr>
        <w:t>Wykonawca</w:t>
      </w:r>
      <w:r w:rsidR="00D658F6" w:rsidRPr="00803136">
        <w:rPr>
          <w:rFonts w:eastAsia="Times New Roman" w:cstheme="minorHAnsi"/>
          <w:lang w:eastAsia="pl-PL"/>
        </w:rPr>
        <w:t xml:space="preserve"> jest zobowiązany informować </w:t>
      </w:r>
      <w:r>
        <w:rPr>
          <w:rFonts w:eastAsia="Times New Roman" w:cstheme="minorHAnsi"/>
          <w:lang w:eastAsia="pl-PL"/>
        </w:rPr>
        <w:t>Zamawiający</w:t>
      </w:r>
      <w:r w:rsidR="00D658F6" w:rsidRPr="00803136">
        <w:rPr>
          <w:rFonts w:eastAsia="Times New Roman" w:cstheme="minorHAnsi"/>
          <w:lang w:eastAsia="pl-PL"/>
        </w:rPr>
        <w:t xml:space="preserve"> o zmianach prawnych form prowadzonej działalności, wszczęciu postępowania upadłościowego lub ugodowego oraz zmianie siedziby </w:t>
      </w:r>
      <w:r w:rsidR="00CC581A">
        <w:rPr>
          <w:rFonts w:eastAsia="Times New Roman" w:cstheme="minorHAnsi"/>
          <w:lang w:eastAsia="pl-PL"/>
        </w:rPr>
        <w:t>Wykon</w:t>
      </w:r>
      <w:r w:rsidR="00152AA2">
        <w:rPr>
          <w:rFonts w:eastAsia="Times New Roman" w:cstheme="minorHAnsi"/>
          <w:lang w:eastAsia="pl-PL"/>
        </w:rPr>
        <w:t>a</w:t>
      </w:r>
      <w:r w:rsidR="00CC581A">
        <w:rPr>
          <w:rFonts w:eastAsia="Times New Roman" w:cstheme="minorHAnsi"/>
          <w:lang w:eastAsia="pl-PL"/>
        </w:rPr>
        <w:t>wcy</w:t>
      </w:r>
      <w:r w:rsidR="00CC581A" w:rsidRPr="00803136">
        <w:rPr>
          <w:rFonts w:eastAsia="Times New Roman" w:cstheme="minorHAnsi"/>
          <w:lang w:eastAsia="pl-PL"/>
        </w:rPr>
        <w:t xml:space="preserve"> </w:t>
      </w:r>
      <w:r w:rsidR="00D658F6" w:rsidRPr="00803136">
        <w:rPr>
          <w:rFonts w:eastAsia="Times New Roman" w:cstheme="minorHAnsi"/>
          <w:lang w:eastAsia="pl-PL"/>
        </w:rPr>
        <w:t xml:space="preserve">ewentualnie adresów zamieszkania jego wspólników, pod rygorem skutków prawnych wynikłych z powodu nie przekazania powyższych informacji oraz uznania za doręczoną korespondencję kierowaną przez </w:t>
      </w:r>
      <w:r>
        <w:rPr>
          <w:rFonts w:eastAsia="Times New Roman" w:cstheme="minorHAnsi"/>
          <w:lang w:eastAsia="pl-PL"/>
        </w:rPr>
        <w:t>Zamawiając</w:t>
      </w:r>
      <w:r w:rsidR="00CC581A">
        <w:rPr>
          <w:rFonts w:eastAsia="Times New Roman" w:cstheme="minorHAnsi"/>
          <w:lang w:eastAsia="pl-PL"/>
        </w:rPr>
        <w:t>ego</w:t>
      </w:r>
      <w:r w:rsidR="00D658F6" w:rsidRPr="00803136">
        <w:rPr>
          <w:rFonts w:eastAsia="Times New Roman" w:cstheme="minorHAnsi"/>
          <w:lang w:eastAsia="pl-PL"/>
        </w:rPr>
        <w:t xml:space="preserve"> na adres siedziby podany przez </w:t>
      </w:r>
      <w:r>
        <w:rPr>
          <w:rFonts w:eastAsia="Times New Roman" w:cstheme="minorHAnsi"/>
          <w:lang w:eastAsia="pl-PL"/>
        </w:rPr>
        <w:t>Wykonawc</w:t>
      </w:r>
      <w:r w:rsidR="00CC581A">
        <w:rPr>
          <w:rFonts w:eastAsia="Times New Roman" w:cstheme="minorHAnsi"/>
          <w:lang w:eastAsia="pl-PL"/>
        </w:rPr>
        <w:t>ę</w:t>
      </w:r>
      <w:r w:rsidR="00D658F6" w:rsidRPr="00803136">
        <w:rPr>
          <w:rFonts w:eastAsia="Times New Roman" w:cstheme="minorHAnsi"/>
          <w:lang w:eastAsia="pl-PL"/>
        </w:rPr>
        <w:t>.</w:t>
      </w:r>
    </w:p>
    <w:p w14:paraId="32D7CC51" w14:textId="77777777" w:rsidR="008416E1" w:rsidRPr="001D2E64" w:rsidRDefault="008416E1" w:rsidP="00BA1B04">
      <w:pPr>
        <w:pStyle w:val="Akapitzlist"/>
        <w:numPr>
          <w:ilvl w:val="0"/>
          <w:numId w:val="19"/>
        </w:numPr>
        <w:spacing w:after="0" w:line="240" w:lineRule="auto"/>
        <w:ind w:left="426" w:hanging="426"/>
        <w:jc w:val="both"/>
        <w:rPr>
          <w:rFonts w:eastAsia="Times New Roman" w:cstheme="minorHAnsi"/>
          <w:lang w:eastAsia="pl-PL"/>
        </w:rPr>
      </w:pPr>
      <w:r w:rsidRPr="001D2E64">
        <w:rPr>
          <w:rFonts w:eastAsia="Times New Roman" w:cstheme="minorHAnsi"/>
          <w:lang w:eastAsia="pl-PL"/>
        </w:rPr>
        <w:t xml:space="preserve">W sprawach nieuregulowanych niniejszą Umową mają zastosowanie powszechnie obowiązujące przepisy prawa polskiego, w szczególności </w:t>
      </w:r>
      <w:proofErr w:type="spellStart"/>
      <w:r w:rsidRPr="001D2E64">
        <w:rPr>
          <w:rFonts w:eastAsia="Times New Roman" w:cstheme="minorHAnsi"/>
          <w:lang w:eastAsia="pl-PL"/>
        </w:rPr>
        <w:t>uPzp</w:t>
      </w:r>
      <w:proofErr w:type="spellEnd"/>
      <w:r w:rsidRPr="001D2E64">
        <w:rPr>
          <w:rFonts w:eastAsia="Times New Roman" w:cstheme="minorHAnsi"/>
          <w:lang w:eastAsia="pl-PL"/>
        </w:rPr>
        <w:t xml:space="preserve"> i Kodeksu cywilnego. </w:t>
      </w:r>
    </w:p>
    <w:p w14:paraId="500E946D" w14:textId="5B0FF084" w:rsidR="00D658F6" w:rsidRPr="00BA1B04" w:rsidRDefault="00D658F6" w:rsidP="00BA1B04">
      <w:pPr>
        <w:pStyle w:val="Akapitzlist"/>
        <w:numPr>
          <w:ilvl w:val="0"/>
          <w:numId w:val="19"/>
        </w:numPr>
        <w:spacing w:after="0" w:line="240" w:lineRule="auto"/>
        <w:ind w:left="426" w:hanging="426"/>
        <w:jc w:val="both"/>
        <w:rPr>
          <w:rFonts w:eastAsia="Times New Roman" w:cstheme="minorHAnsi"/>
          <w:lang w:eastAsia="pl-PL"/>
        </w:rPr>
      </w:pPr>
      <w:r w:rsidRPr="00BA1B04">
        <w:rPr>
          <w:rFonts w:eastAsia="Times New Roman" w:cstheme="minorHAnsi"/>
          <w:lang w:eastAsia="pl-PL"/>
        </w:rPr>
        <w:t>Ewentualne spory, mogące wyniknąć w związku z wykonaniem postanowień umowy</w:t>
      </w:r>
      <w:r w:rsidR="008416E1" w:rsidRPr="00BA1B04">
        <w:rPr>
          <w:rFonts w:eastAsia="Times New Roman" w:cstheme="minorHAnsi"/>
          <w:lang w:eastAsia="pl-PL"/>
        </w:rPr>
        <w:t>,</w:t>
      </w:r>
      <w:r w:rsidRPr="00BA1B04">
        <w:rPr>
          <w:rFonts w:eastAsia="Times New Roman" w:cstheme="minorHAnsi"/>
          <w:lang w:eastAsia="pl-PL"/>
        </w:rPr>
        <w:t xml:space="preserve"> </w:t>
      </w:r>
      <w:r w:rsidR="008416E1" w:rsidRPr="00BA1B04">
        <w:rPr>
          <w:rFonts w:eastAsia="Times New Roman" w:cstheme="minorHAnsi"/>
          <w:lang w:eastAsia="pl-PL"/>
        </w:rPr>
        <w:t xml:space="preserve">Strony </w:t>
      </w:r>
      <w:r w:rsidRPr="00BA1B04">
        <w:rPr>
          <w:rFonts w:eastAsia="Times New Roman" w:cstheme="minorHAnsi"/>
          <w:lang w:eastAsia="pl-PL"/>
        </w:rPr>
        <w:t xml:space="preserve">poddają rozstrzygnięciu sądowi powszechnemu właściwemu dla siedziby </w:t>
      </w:r>
      <w:r w:rsidR="00CC581A" w:rsidRPr="00BA1B04">
        <w:rPr>
          <w:rFonts w:eastAsia="Times New Roman" w:cstheme="minorHAnsi"/>
          <w:lang w:eastAsia="pl-PL"/>
        </w:rPr>
        <w:t>Zamawiającego</w:t>
      </w:r>
      <w:r w:rsidRPr="00BA1B04">
        <w:rPr>
          <w:rFonts w:eastAsia="Times New Roman" w:cstheme="minorHAnsi"/>
          <w:lang w:eastAsia="pl-PL"/>
        </w:rPr>
        <w:t>.</w:t>
      </w:r>
    </w:p>
    <w:p w14:paraId="54E65BAB" w14:textId="77777777" w:rsidR="00D658F6" w:rsidRPr="00BA1B04" w:rsidRDefault="00D658F6" w:rsidP="00BA1B04">
      <w:pPr>
        <w:pStyle w:val="Akapitzlist"/>
        <w:numPr>
          <w:ilvl w:val="0"/>
          <w:numId w:val="19"/>
        </w:numPr>
        <w:spacing w:after="0" w:line="240" w:lineRule="auto"/>
        <w:ind w:left="426" w:hanging="426"/>
        <w:jc w:val="both"/>
        <w:rPr>
          <w:rFonts w:eastAsia="Times New Roman" w:cstheme="minorHAnsi"/>
          <w:lang w:eastAsia="pl-PL"/>
        </w:rPr>
      </w:pPr>
      <w:r w:rsidRPr="00BA1B04">
        <w:rPr>
          <w:rFonts w:eastAsia="Times New Roman" w:cstheme="minorHAnsi"/>
          <w:lang w:eastAsia="pl-PL"/>
        </w:rPr>
        <w:t>Wymienione w treści załączniki stanowią integralną część umowy.</w:t>
      </w:r>
    </w:p>
    <w:p w14:paraId="20F70F36" w14:textId="25127410" w:rsidR="00A37957" w:rsidRPr="001D2E64" w:rsidRDefault="00A37957" w:rsidP="00BA1B04">
      <w:pPr>
        <w:pStyle w:val="Akapitzlist"/>
        <w:numPr>
          <w:ilvl w:val="0"/>
          <w:numId w:val="19"/>
        </w:numPr>
        <w:spacing w:after="0" w:line="240" w:lineRule="auto"/>
        <w:ind w:left="426" w:hanging="426"/>
        <w:jc w:val="both"/>
        <w:rPr>
          <w:rFonts w:eastAsia="Times New Roman" w:cstheme="minorHAnsi"/>
          <w:lang w:eastAsia="pl-PL"/>
        </w:rPr>
      </w:pPr>
      <w:r w:rsidRPr="001D2E64">
        <w:rPr>
          <w:rFonts w:eastAsia="Times New Roman" w:cstheme="minorHAnsi"/>
          <w:lang w:eastAsia="pl-PL"/>
        </w:rPr>
        <w:t>Strony przyjmują, że umowa została zawarta w dniu złożenia na niej podpisu przez ostatnią ze Stron.</w:t>
      </w:r>
    </w:p>
    <w:p w14:paraId="4EAF45B5" w14:textId="2DA0AFF9" w:rsidR="00D658F6" w:rsidRPr="00BA1B04" w:rsidRDefault="00D658F6" w:rsidP="00BA1B04">
      <w:pPr>
        <w:pStyle w:val="Akapitzlist"/>
        <w:numPr>
          <w:ilvl w:val="0"/>
          <w:numId w:val="19"/>
        </w:numPr>
        <w:spacing w:after="0" w:line="240" w:lineRule="auto"/>
        <w:ind w:left="426" w:hanging="426"/>
        <w:jc w:val="both"/>
        <w:rPr>
          <w:rFonts w:eastAsia="Times New Roman" w:cstheme="minorHAnsi"/>
          <w:lang w:eastAsia="pl-PL"/>
        </w:rPr>
      </w:pPr>
      <w:r w:rsidRPr="00BA1B04">
        <w:rPr>
          <w:rFonts w:eastAsia="Times New Roman" w:cstheme="minorHAnsi"/>
          <w:lang w:eastAsia="pl-PL"/>
        </w:rPr>
        <w:t xml:space="preserve">Umowa została sporządzona w </w:t>
      </w:r>
      <w:r w:rsidR="007D53AE" w:rsidRPr="00BA1B04">
        <w:rPr>
          <w:rFonts w:eastAsia="Times New Roman" w:cstheme="minorHAnsi"/>
          <w:lang w:eastAsia="pl-PL"/>
        </w:rPr>
        <w:t xml:space="preserve">trzech </w:t>
      </w:r>
      <w:r w:rsidRPr="00BA1B04">
        <w:rPr>
          <w:rFonts w:eastAsia="Times New Roman" w:cstheme="minorHAnsi"/>
          <w:lang w:eastAsia="pl-PL"/>
        </w:rPr>
        <w:t xml:space="preserve">jednobrzmiących egzemplarzach, </w:t>
      </w:r>
      <w:r w:rsidR="00F73317" w:rsidRPr="00BA1B04">
        <w:rPr>
          <w:rFonts w:eastAsia="Times New Roman" w:cstheme="minorHAnsi"/>
          <w:lang w:eastAsia="pl-PL"/>
        </w:rPr>
        <w:t xml:space="preserve">w tym </w:t>
      </w:r>
      <w:r w:rsidR="007D53AE" w:rsidRPr="00BA1B04">
        <w:rPr>
          <w:rFonts w:eastAsia="Times New Roman" w:cstheme="minorHAnsi"/>
          <w:lang w:eastAsia="pl-PL"/>
        </w:rPr>
        <w:t xml:space="preserve">dwa </w:t>
      </w:r>
      <w:r w:rsidRPr="00BA1B04">
        <w:rPr>
          <w:rFonts w:eastAsia="Times New Roman" w:cstheme="minorHAnsi"/>
          <w:lang w:eastAsia="pl-PL"/>
        </w:rPr>
        <w:t xml:space="preserve">dla Zamawiającego, </w:t>
      </w:r>
      <w:r w:rsidR="007D53AE" w:rsidRPr="00BA1B04">
        <w:rPr>
          <w:rFonts w:eastAsia="Times New Roman" w:cstheme="minorHAnsi"/>
          <w:lang w:eastAsia="pl-PL"/>
        </w:rPr>
        <w:t xml:space="preserve">jeden </w:t>
      </w:r>
      <w:r w:rsidRPr="00BA1B04">
        <w:rPr>
          <w:rFonts w:eastAsia="Times New Roman" w:cstheme="minorHAnsi"/>
          <w:lang w:eastAsia="pl-PL"/>
        </w:rPr>
        <w:t>dla Wykonawcy</w:t>
      </w:r>
      <w:r w:rsidR="007B0F3A" w:rsidRPr="00BA1B04">
        <w:rPr>
          <w:rFonts w:eastAsia="Times New Roman" w:cstheme="minorHAnsi"/>
          <w:lang w:eastAsia="pl-PL"/>
        </w:rPr>
        <w:t>*</w:t>
      </w:r>
      <w:r w:rsidRPr="00BA1B04">
        <w:rPr>
          <w:rFonts w:eastAsia="Times New Roman" w:cstheme="minorHAnsi"/>
          <w:lang w:eastAsia="pl-PL"/>
        </w:rPr>
        <w:t>.</w:t>
      </w:r>
    </w:p>
    <w:p w14:paraId="3512215F" w14:textId="0BFFF9CA" w:rsidR="00D658F6" w:rsidRPr="00803136" w:rsidRDefault="004E5BFF" w:rsidP="00BA1B04">
      <w:pPr>
        <w:suppressAutoHyphens/>
        <w:spacing w:after="0" w:line="240" w:lineRule="auto"/>
        <w:jc w:val="both"/>
        <w:rPr>
          <w:rFonts w:eastAsia="Times New Roman" w:cstheme="minorHAnsi"/>
          <w:lang w:eastAsia="ar-SA"/>
        </w:rPr>
      </w:pPr>
      <w:r w:rsidRPr="0041334A">
        <w:rPr>
          <w:rFonts w:ascii="Times New Roman" w:hAnsi="Times New Roman" w:cs="Times New Roman"/>
          <w:sz w:val="20"/>
          <w:szCs w:val="20"/>
        </w:rPr>
        <w:t>*</w:t>
      </w:r>
      <w:r w:rsidRPr="0041334A">
        <w:rPr>
          <w:rFonts w:ascii="Times New Roman" w:eastAsia="Times New Roman" w:hAnsi="Times New Roman" w:cs="Times New Roman"/>
          <w:bCs/>
          <w:i/>
          <w:iCs/>
          <w:sz w:val="20"/>
          <w:szCs w:val="20"/>
          <w:lang w:eastAsia="pl-PL"/>
        </w:rPr>
        <w:t>nie dotyczy umowy w zawartej formie elektronicznej</w:t>
      </w:r>
    </w:p>
    <w:p w14:paraId="13971394" w14:textId="77777777" w:rsidR="00D658F6" w:rsidRPr="00803136" w:rsidRDefault="00D658F6" w:rsidP="00642992">
      <w:pPr>
        <w:suppressAutoHyphens/>
        <w:spacing w:after="0" w:line="240" w:lineRule="auto"/>
        <w:jc w:val="both"/>
        <w:rPr>
          <w:rFonts w:eastAsia="Times New Roman" w:cstheme="minorHAnsi"/>
          <w:lang w:eastAsia="ar-SA"/>
        </w:rPr>
      </w:pPr>
    </w:p>
    <w:p w14:paraId="25D6D4FB" w14:textId="77777777" w:rsidR="00D658F6" w:rsidRPr="00803136" w:rsidRDefault="00D658F6" w:rsidP="00642992">
      <w:pPr>
        <w:suppressAutoHyphens/>
        <w:spacing w:after="0" w:line="240" w:lineRule="auto"/>
        <w:jc w:val="both"/>
        <w:rPr>
          <w:rFonts w:eastAsia="Times New Roman" w:cstheme="minorHAnsi"/>
          <w:lang w:eastAsia="ar-SA"/>
        </w:rPr>
      </w:pPr>
      <w:r w:rsidRPr="00803136">
        <w:rPr>
          <w:rFonts w:eastAsia="Times New Roman" w:cstheme="minorHAnsi"/>
          <w:lang w:eastAsia="ar-SA"/>
        </w:rPr>
        <w:t>Załączniki do umowy:</w:t>
      </w:r>
    </w:p>
    <w:p w14:paraId="3DB56E36" w14:textId="088BBD99" w:rsidR="00D658F6" w:rsidRPr="00803136" w:rsidRDefault="00D658F6" w:rsidP="00642992">
      <w:pPr>
        <w:numPr>
          <w:ilvl w:val="0"/>
          <w:numId w:val="15"/>
        </w:numPr>
        <w:suppressAutoHyphens/>
        <w:spacing w:after="0" w:line="240" w:lineRule="auto"/>
        <w:jc w:val="both"/>
        <w:rPr>
          <w:rFonts w:eastAsia="Times New Roman" w:cstheme="minorHAnsi"/>
          <w:lang w:eastAsia="ar-SA"/>
        </w:rPr>
      </w:pPr>
      <w:r w:rsidRPr="00803136">
        <w:rPr>
          <w:rFonts w:eastAsia="Times New Roman" w:cstheme="minorHAnsi"/>
          <w:lang w:eastAsia="ar-SA"/>
        </w:rPr>
        <w:t>Nr</w:t>
      </w:r>
      <w:r w:rsidR="00F73317">
        <w:rPr>
          <w:rFonts w:eastAsia="Times New Roman" w:cstheme="minorHAnsi"/>
          <w:lang w:eastAsia="ar-SA"/>
        </w:rPr>
        <w:t xml:space="preserve"> </w:t>
      </w:r>
      <w:r w:rsidRPr="00803136">
        <w:rPr>
          <w:rFonts w:eastAsia="Times New Roman" w:cstheme="minorHAnsi"/>
          <w:lang w:eastAsia="ar-SA"/>
        </w:rPr>
        <w:t>1 – szczegółowy opis przedmiotu zamówienia.</w:t>
      </w:r>
    </w:p>
    <w:p w14:paraId="7451DCF7" w14:textId="73F55DC3" w:rsidR="00D658F6" w:rsidRPr="00803136" w:rsidRDefault="00D658F6" w:rsidP="00642992">
      <w:pPr>
        <w:numPr>
          <w:ilvl w:val="0"/>
          <w:numId w:val="15"/>
        </w:numPr>
        <w:suppressAutoHyphens/>
        <w:spacing w:after="0" w:line="240" w:lineRule="auto"/>
        <w:jc w:val="both"/>
        <w:rPr>
          <w:rFonts w:eastAsia="Times New Roman" w:cstheme="minorHAnsi"/>
          <w:lang w:eastAsia="ar-SA"/>
        </w:rPr>
      </w:pPr>
      <w:r w:rsidRPr="00803136">
        <w:rPr>
          <w:rFonts w:eastAsia="Times New Roman" w:cstheme="minorHAnsi"/>
          <w:lang w:eastAsia="ar-SA"/>
        </w:rPr>
        <w:t>Nr</w:t>
      </w:r>
      <w:r w:rsidR="00F73317">
        <w:rPr>
          <w:rFonts w:eastAsia="Times New Roman" w:cstheme="minorHAnsi"/>
          <w:lang w:eastAsia="ar-SA"/>
        </w:rPr>
        <w:t xml:space="preserve"> </w:t>
      </w:r>
      <w:r w:rsidRPr="00803136">
        <w:rPr>
          <w:rFonts w:eastAsia="Times New Roman" w:cstheme="minorHAnsi"/>
          <w:lang w:eastAsia="ar-SA"/>
        </w:rPr>
        <w:t xml:space="preserve"> 2 – </w:t>
      </w:r>
      <w:r w:rsidR="000A4853" w:rsidRPr="00803136">
        <w:rPr>
          <w:rFonts w:eastAsia="Times New Roman" w:cstheme="minorHAnsi"/>
          <w:lang w:eastAsia="ar-SA"/>
        </w:rPr>
        <w:t>oferta</w:t>
      </w:r>
      <w:r w:rsidRPr="00803136">
        <w:rPr>
          <w:rFonts w:eastAsia="Times New Roman" w:cstheme="minorHAnsi"/>
          <w:lang w:eastAsia="ar-SA"/>
        </w:rPr>
        <w:t>.</w:t>
      </w:r>
    </w:p>
    <w:p w14:paraId="0396D749" w14:textId="271AF11C" w:rsidR="00D658F6" w:rsidRPr="00803136" w:rsidRDefault="00D658F6" w:rsidP="00642992">
      <w:pPr>
        <w:numPr>
          <w:ilvl w:val="0"/>
          <w:numId w:val="15"/>
        </w:numPr>
        <w:suppressAutoHyphens/>
        <w:spacing w:after="0" w:line="240" w:lineRule="auto"/>
        <w:jc w:val="both"/>
        <w:rPr>
          <w:rFonts w:eastAsia="Times New Roman" w:cstheme="minorHAnsi"/>
          <w:lang w:eastAsia="ar-SA"/>
        </w:rPr>
      </w:pPr>
      <w:bookmarkStart w:id="4" w:name="_Hlk104198998"/>
      <w:r w:rsidRPr="00803136">
        <w:rPr>
          <w:rFonts w:eastAsia="Times New Roman" w:cstheme="minorHAnsi"/>
          <w:lang w:eastAsia="ar-SA"/>
        </w:rPr>
        <w:t>Nr</w:t>
      </w:r>
      <w:r w:rsidR="00F73317">
        <w:rPr>
          <w:rFonts w:eastAsia="Times New Roman" w:cstheme="minorHAnsi"/>
          <w:lang w:eastAsia="ar-SA"/>
        </w:rPr>
        <w:t xml:space="preserve"> </w:t>
      </w:r>
      <w:r w:rsidRPr="00803136">
        <w:rPr>
          <w:rFonts w:eastAsia="Times New Roman" w:cstheme="minorHAnsi"/>
          <w:lang w:eastAsia="ar-SA"/>
        </w:rPr>
        <w:t xml:space="preserve"> 3 – wzór skierowania na badania profilaktyczne (wstępne, okresowe i kontrolne).</w:t>
      </w:r>
    </w:p>
    <w:p w14:paraId="4CCDC032" w14:textId="5D99AB17" w:rsidR="00D658F6" w:rsidRPr="00803136" w:rsidRDefault="00D658F6" w:rsidP="00BA1B04">
      <w:pPr>
        <w:numPr>
          <w:ilvl w:val="0"/>
          <w:numId w:val="15"/>
        </w:numPr>
        <w:suppressAutoHyphens/>
        <w:spacing w:after="0" w:line="240" w:lineRule="auto"/>
        <w:ind w:left="1276" w:hanging="850"/>
        <w:rPr>
          <w:rFonts w:eastAsia="Times New Roman" w:cstheme="minorHAnsi"/>
          <w:lang w:eastAsia="ar-SA"/>
        </w:rPr>
      </w:pPr>
      <w:r w:rsidRPr="00803136">
        <w:rPr>
          <w:rFonts w:eastAsia="Times New Roman" w:cstheme="minorHAnsi"/>
          <w:lang w:eastAsia="ar-SA"/>
        </w:rPr>
        <w:t>Nr</w:t>
      </w:r>
      <w:r w:rsidR="00F73317">
        <w:rPr>
          <w:rFonts w:eastAsia="Times New Roman" w:cstheme="minorHAnsi"/>
          <w:lang w:eastAsia="ar-SA"/>
        </w:rPr>
        <w:t xml:space="preserve"> </w:t>
      </w:r>
      <w:r w:rsidRPr="00803136">
        <w:rPr>
          <w:rFonts w:eastAsia="Times New Roman" w:cstheme="minorHAnsi"/>
          <w:lang w:eastAsia="ar-SA"/>
        </w:rPr>
        <w:t>4 – wzór  skierowania na badanie w celu orzekania o potrzebie udzielenia nauczycielowi</w:t>
      </w:r>
      <w:r w:rsidR="007E0737">
        <w:rPr>
          <w:rFonts w:eastAsia="Times New Roman" w:cstheme="minorHAnsi"/>
          <w:lang w:eastAsia="ar-SA"/>
        </w:rPr>
        <w:t xml:space="preserve"> </w:t>
      </w:r>
      <w:r w:rsidRPr="00803136">
        <w:rPr>
          <w:rFonts w:eastAsia="Times New Roman" w:cstheme="minorHAnsi"/>
          <w:lang w:eastAsia="ar-SA"/>
        </w:rPr>
        <w:t>akademickiemu urlopu dla poratowania zdrowia.</w:t>
      </w:r>
    </w:p>
    <w:p w14:paraId="0C530C3E" w14:textId="6B4579E1" w:rsidR="00D658F6" w:rsidRPr="00803136" w:rsidRDefault="00D658F6" w:rsidP="00642992">
      <w:pPr>
        <w:numPr>
          <w:ilvl w:val="0"/>
          <w:numId w:val="15"/>
        </w:numPr>
        <w:suppressAutoHyphens/>
        <w:spacing w:after="0" w:line="240" w:lineRule="auto"/>
        <w:ind w:left="1560" w:hanging="1200"/>
        <w:rPr>
          <w:rFonts w:eastAsia="Times New Roman" w:cstheme="minorHAnsi"/>
          <w:lang w:eastAsia="ar-SA"/>
        </w:rPr>
      </w:pPr>
      <w:r w:rsidRPr="00803136">
        <w:rPr>
          <w:rFonts w:eastAsia="Times New Roman" w:cstheme="minorHAnsi"/>
          <w:lang w:eastAsia="ar-SA"/>
        </w:rPr>
        <w:t>Nr</w:t>
      </w:r>
      <w:r w:rsidR="00F73317">
        <w:rPr>
          <w:rFonts w:eastAsia="Times New Roman" w:cstheme="minorHAnsi"/>
          <w:lang w:eastAsia="ar-SA"/>
        </w:rPr>
        <w:t xml:space="preserve"> </w:t>
      </w:r>
      <w:r w:rsidRPr="00803136">
        <w:rPr>
          <w:rFonts w:eastAsia="Times New Roman" w:cstheme="minorHAnsi"/>
          <w:lang w:eastAsia="ar-SA"/>
        </w:rPr>
        <w:t xml:space="preserve"> 5 – wzór skierowania na badania dla celów sanitarno-epidemiologicznych.</w:t>
      </w:r>
    </w:p>
    <w:bookmarkEnd w:id="4"/>
    <w:p w14:paraId="69096456" w14:textId="6361957C" w:rsidR="00D658F6" w:rsidRPr="00803136" w:rsidRDefault="00D658F6" w:rsidP="00642992">
      <w:pPr>
        <w:numPr>
          <w:ilvl w:val="0"/>
          <w:numId w:val="15"/>
        </w:numPr>
        <w:suppressAutoHyphens/>
        <w:spacing w:after="0" w:line="240" w:lineRule="auto"/>
        <w:ind w:left="1560" w:hanging="1200"/>
        <w:jc w:val="both"/>
        <w:rPr>
          <w:rFonts w:eastAsia="Times New Roman" w:cstheme="minorHAnsi"/>
          <w:lang w:eastAsia="ar-SA"/>
        </w:rPr>
      </w:pPr>
      <w:r w:rsidRPr="00803136">
        <w:rPr>
          <w:rFonts w:eastAsia="Times New Roman" w:cstheme="minorHAnsi"/>
          <w:lang w:eastAsia="ar-SA"/>
        </w:rPr>
        <w:t>Nr 6 – kserokopia polisy ubezpieczeniowej.</w:t>
      </w:r>
    </w:p>
    <w:p w14:paraId="285B31D4" w14:textId="31B0B3DA" w:rsidR="00D658F6" w:rsidRPr="00803136" w:rsidRDefault="00D658F6" w:rsidP="00642992">
      <w:pPr>
        <w:numPr>
          <w:ilvl w:val="0"/>
          <w:numId w:val="15"/>
        </w:numPr>
        <w:suppressAutoHyphens/>
        <w:spacing w:after="0" w:line="240" w:lineRule="auto"/>
        <w:ind w:left="1560" w:hanging="1200"/>
        <w:jc w:val="both"/>
        <w:rPr>
          <w:rFonts w:eastAsia="Times New Roman" w:cstheme="minorHAnsi"/>
          <w:lang w:eastAsia="ar-SA"/>
        </w:rPr>
      </w:pPr>
      <w:r w:rsidRPr="00803136">
        <w:rPr>
          <w:rFonts w:eastAsia="Times New Roman" w:cstheme="minorHAnsi"/>
          <w:lang w:eastAsia="ar-SA"/>
        </w:rPr>
        <w:t>Nr 7 – opinia terenowego inspektora sanitarnego zezwalająca na użytkowanie sprzętu rentgenowskiego.</w:t>
      </w:r>
    </w:p>
    <w:p w14:paraId="4D934BC9" w14:textId="62F08B0F" w:rsidR="00D658F6" w:rsidRPr="00803136" w:rsidRDefault="00D658F6" w:rsidP="00642992">
      <w:pPr>
        <w:numPr>
          <w:ilvl w:val="0"/>
          <w:numId w:val="15"/>
        </w:numPr>
        <w:suppressAutoHyphens/>
        <w:spacing w:after="0" w:line="240" w:lineRule="auto"/>
        <w:ind w:left="1560" w:hanging="1200"/>
        <w:jc w:val="both"/>
        <w:rPr>
          <w:rFonts w:eastAsia="Times New Roman" w:cstheme="minorHAnsi"/>
          <w:lang w:eastAsia="ar-SA"/>
        </w:rPr>
      </w:pPr>
      <w:r w:rsidRPr="00803136">
        <w:rPr>
          <w:rFonts w:eastAsia="Times New Roman" w:cstheme="minorHAnsi"/>
          <w:lang w:eastAsia="ar-SA"/>
        </w:rPr>
        <w:t>Nr 8 – Umowa powierzenia przetwarzania danych osobowych</w:t>
      </w:r>
    </w:p>
    <w:p w14:paraId="2B76529B" w14:textId="77777777" w:rsidR="00CC581A" w:rsidRDefault="00CC581A" w:rsidP="00642992">
      <w:pPr>
        <w:suppressAutoHyphens/>
        <w:spacing w:after="0" w:line="240" w:lineRule="auto"/>
        <w:jc w:val="center"/>
      </w:pPr>
      <w:r>
        <w:t xml:space="preserve">  </w:t>
      </w:r>
    </w:p>
    <w:p w14:paraId="500F6FEB" w14:textId="66033A1B" w:rsidR="00D2334C" w:rsidRPr="00880B7F" w:rsidRDefault="00CC581A" w:rsidP="00880B7F">
      <w:pPr>
        <w:suppressAutoHyphens/>
        <w:spacing w:after="0" w:line="240" w:lineRule="auto"/>
        <w:jc w:val="center"/>
        <w:rPr>
          <w:b/>
          <w:bCs/>
        </w:rPr>
      </w:pPr>
      <w:r w:rsidRPr="00BA1B04">
        <w:rPr>
          <w:b/>
          <w:bCs/>
        </w:rPr>
        <w:t>WYKONAWCA                                                                                            ZAMAWIAJĄCY</w:t>
      </w:r>
    </w:p>
    <w:p w14:paraId="220C6790" w14:textId="0F298914" w:rsidR="00D658F6" w:rsidRDefault="00CC581A" w:rsidP="00BA1B04">
      <w:pPr>
        <w:suppressAutoHyphens/>
        <w:spacing w:after="0" w:line="240" w:lineRule="auto"/>
        <w:jc w:val="center"/>
        <w:rPr>
          <w:rFonts w:eastAsia="Times New Roman" w:cstheme="minorHAnsi"/>
          <w:lang w:eastAsia="ar-SA"/>
        </w:rPr>
      </w:pPr>
      <w:r>
        <w:rPr>
          <w:rFonts w:eastAsia="Times New Roman" w:cstheme="minorHAnsi"/>
          <w:lang w:eastAsia="ar-SA"/>
        </w:rPr>
        <w:t>…………………………</w:t>
      </w:r>
      <w:r>
        <w:rPr>
          <w:rFonts w:eastAsia="Times New Roman" w:cstheme="minorHAnsi"/>
          <w:lang w:eastAsia="ar-SA"/>
        </w:rPr>
        <w:tab/>
      </w:r>
      <w:r w:rsidR="00D2334C">
        <w:rPr>
          <w:rFonts w:eastAsia="Times New Roman" w:cstheme="minorHAnsi"/>
          <w:lang w:eastAsia="ar-SA"/>
        </w:rPr>
        <w:t xml:space="preserve">                                                                           </w:t>
      </w:r>
      <w:r>
        <w:rPr>
          <w:rFonts w:eastAsia="Times New Roman" w:cstheme="minorHAnsi"/>
          <w:lang w:eastAsia="ar-SA"/>
        </w:rPr>
        <w:t>……………………………</w:t>
      </w:r>
    </w:p>
    <w:p w14:paraId="477C7E8F" w14:textId="4021B0EC" w:rsidR="004E5BFF" w:rsidRPr="00BA1B04" w:rsidRDefault="004E5BFF" w:rsidP="00BA1B04">
      <w:pPr>
        <w:suppressAutoHyphens/>
        <w:spacing w:after="0" w:line="240" w:lineRule="auto"/>
        <w:jc w:val="center"/>
        <w:rPr>
          <w:rFonts w:eastAsia="Times New Roman" w:cstheme="minorHAnsi"/>
          <w:b/>
          <w:bCs/>
          <w:sz w:val="18"/>
          <w:szCs w:val="18"/>
          <w:lang w:eastAsia="ar-SA"/>
        </w:rPr>
      </w:pPr>
      <w:r w:rsidRPr="00BA1B04">
        <w:rPr>
          <w:rFonts w:eastAsia="Times New Roman" w:cstheme="minorHAnsi"/>
          <w:b/>
          <w:bCs/>
          <w:sz w:val="18"/>
          <w:szCs w:val="18"/>
          <w:lang w:eastAsia="ar-SA"/>
        </w:rPr>
        <w:t>data i podpis</w:t>
      </w:r>
      <w:r>
        <w:rPr>
          <w:rFonts w:eastAsia="Times New Roman" w:cstheme="minorHAnsi"/>
          <w:b/>
          <w:bCs/>
          <w:sz w:val="18"/>
          <w:szCs w:val="18"/>
          <w:lang w:eastAsia="ar-SA"/>
        </w:rPr>
        <w:t xml:space="preserve"> </w:t>
      </w:r>
      <w:r>
        <w:rPr>
          <w:rFonts w:eastAsia="Times New Roman" w:cstheme="minorHAnsi"/>
          <w:b/>
          <w:bCs/>
          <w:sz w:val="18"/>
          <w:szCs w:val="18"/>
          <w:lang w:eastAsia="ar-SA"/>
        </w:rPr>
        <w:tab/>
      </w:r>
      <w:r>
        <w:rPr>
          <w:rFonts w:eastAsia="Times New Roman" w:cstheme="minorHAnsi"/>
          <w:b/>
          <w:bCs/>
          <w:sz w:val="18"/>
          <w:szCs w:val="18"/>
          <w:lang w:eastAsia="ar-SA"/>
        </w:rPr>
        <w:tab/>
      </w:r>
      <w:r>
        <w:rPr>
          <w:rFonts w:eastAsia="Times New Roman" w:cstheme="minorHAnsi"/>
          <w:b/>
          <w:bCs/>
          <w:sz w:val="18"/>
          <w:szCs w:val="18"/>
          <w:lang w:eastAsia="ar-SA"/>
        </w:rPr>
        <w:tab/>
      </w:r>
      <w:r>
        <w:rPr>
          <w:rFonts w:eastAsia="Times New Roman" w:cstheme="minorHAnsi"/>
          <w:b/>
          <w:bCs/>
          <w:sz w:val="18"/>
          <w:szCs w:val="18"/>
          <w:lang w:eastAsia="ar-SA"/>
        </w:rPr>
        <w:tab/>
      </w:r>
      <w:r>
        <w:rPr>
          <w:rFonts w:eastAsia="Times New Roman" w:cstheme="minorHAnsi"/>
          <w:b/>
          <w:bCs/>
          <w:sz w:val="18"/>
          <w:szCs w:val="18"/>
          <w:lang w:eastAsia="ar-SA"/>
        </w:rPr>
        <w:tab/>
      </w:r>
      <w:r>
        <w:rPr>
          <w:rFonts w:eastAsia="Times New Roman" w:cstheme="minorHAnsi"/>
          <w:b/>
          <w:bCs/>
          <w:sz w:val="18"/>
          <w:szCs w:val="18"/>
          <w:lang w:eastAsia="ar-SA"/>
        </w:rPr>
        <w:tab/>
      </w:r>
      <w:r>
        <w:rPr>
          <w:rFonts w:eastAsia="Times New Roman" w:cstheme="minorHAnsi"/>
          <w:b/>
          <w:bCs/>
          <w:sz w:val="18"/>
          <w:szCs w:val="18"/>
          <w:lang w:eastAsia="ar-SA"/>
        </w:rPr>
        <w:tab/>
        <w:t xml:space="preserve">    </w:t>
      </w:r>
      <w:r w:rsidRPr="007524A7">
        <w:rPr>
          <w:rFonts w:eastAsia="Times New Roman" w:cstheme="minorHAnsi"/>
          <w:b/>
          <w:bCs/>
          <w:sz w:val="18"/>
          <w:szCs w:val="18"/>
          <w:lang w:eastAsia="ar-SA"/>
        </w:rPr>
        <w:t>data i podpis</w:t>
      </w:r>
    </w:p>
    <w:p w14:paraId="6ADEDB3C" w14:textId="77777777" w:rsidR="00D658F6" w:rsidRPr="00803136" w:rsidRDefault="00D658F6" w:rsidP="00642992">
      <w:pPr>
        <w:suppressAutoHyphens/>
        <w:spacing w:after="0" w:line="240" w:lineRule="auto"/>
        <w:rPr>
          <w:rFonts w:eastAsia="Times New Roman" w:cstheme="minorHAnsi"/>
          <w:lang w:eastAsia="ar-SA"/>
        </w:rPr>
      </w:pPr>
    </w:p>
    <w:p w14:paraId="0B026F34" w14:textId="5AEBDC70" w:rsidR="008272FB" w:rsidRDefault="008272FB" w:rsidP="00642992">
      <w:pPr>
        <w:spacing w:after="0" w:line="240" w:lineRule="auto"/>
        <w:rPr>
          <w:rFonts w:eastAsia="Times New Roman" w:cstheme="minorHAnsi"/>
          <w:lang w:eastAsia="ar-SA"/>
        </w:rPr>
      </w:pPr>
    </w:p>
    <w:p w14:paraId="13FC509D" w14:textId="37C65CF9" w:rsidR="00797DC9" w:rsidRPr="00797DC9" w:rsidRDefault="00797DC9" w:rsidP="007F5C18">
      <w:pPr>
        <w:tabs>
          <w:tab w:val="left" w:pos="708"/>
          <w:tab w:val="left" w:pos="2410"/>
          <w:tab w:val="left" w:pos="5812"/>
          <w:tab w:val="left" w:pos="5954"/>
          <w:tab w:val="left" w:pos="6379"/>
        </w:tabs>
        <w:autoSpaceDN w:val="0"/>
        <w:spacing w:after="0" w:line="240" w:lineRule="auto"/>
        <w:textAlignment w:val="baseline"/>
        <w:rPr>
          <w:rFonts w:ascii="Trebuchet MS" w:eastAsia="Trebuchet MS" w:hAnsi="Trebuchet MS" w:cs="Trebuchet MS"/>
          <w:b/>
          <w:noProof/>
          <w:color w:val="000099"/>
          <w:kern w:val="3"/>
          <w:sz w:val="18"/>
          <w:szCs w:val="18"/>
          <w:lang w:eastAsia="pl-PL"/>
        </w:rPr>
      </w:pPr>
      <w:r w:rsidRPr="00797DC9">
        <w:rPr>
          <w:rFonts w:ascii="Verdana" w:eastAsia="Times New Roman" w:hAnsi="Verdana" w:cs="Times New Roman"/>
          <w:color w:val="00000A"/>
          <w:kern w:val="3"/>
          <w:sz w:val="16"/>
          <w:szCs w:val="16"/>
          <w:lang w:eastAsia="pl-PL"/>
        </w:rPr>
        <w:t xml:space="preserve">Załącznik Nr </w:t>
      </w:r>
      <w:r>
        <w:rPr>
          <w:rFonts w:ascii="Verdana" w:eastAsia="Times New Roman" w:hAnsi="Verdana" w:cs="Times New Roman"/>
          <w:color w:val="00000A"/>
          <w:kern w:val="3"/>
          <w:sz w:val="16"/>
          <w:szCs w:val="16"/>
          <w:lang w:eastAsia="pl-PL"/>
        </w:rPr>
        <w:t xml:space="preserve">3 </w:t>
      </w:r>
      <w:r w:rsidR="007F5C18">
        <w:rPr>
          <w:rFonts w:ascii="Verdana" w:eastAsia="Times New Roman" w:hAnsi="Verdana" w:cs="Times New Roman"/>
          <w:color w:val="00000A"/>
          <w:kern w:val="3"/>
          <w:sz w:val="16"/>
          <w:szCs w:val="16"/>
          <w:lang w:eastAsia="pl-PL"/>
        </w:rPr>
        <w:t>do umowy</w:t>
      </w:r>
    </w:p>
    <w:p w14:paraId="51AD64E3" w14:textId="77777777" w:rsidR="00797DC9" w:rsidRPr="00797DC9" w:rsidRDefault="00797DC9" w:rsidP="00797DC9">
      <w:pPr>
        <w:tabs>
          <w:tab w:val="left" w:pos="708"/>
          <w:tab w:val="left" w:pos="2410"/>
          <w:tab w:val="left" w:pos="5812"/>
          <w:tab w:val="left" w:pos="5954"/>
          <w:tab w:val="left" w:pos="6379"/>
        </w:tabs>
        <w:autoSpaceDN w:val="0"/>
        <w:spacing w:after="0" w:line="240" w:lineRule="auto"/>
        <w:ind w:left="7080"/>
        <w:textAlignment w:val="baseline"/>
        <w:rPr>
          <w:rFonts w:ascii="Trebuchet MS" w:eastAsia="Trebuchet MS" w:hAnsi="Trebuchet MS" w:cs="Trebuchet MS"/>
          <w:b/>
          <w:noProof/>
          <w:color w:val="000099"/>
          <w:kern w:val="3"/>
          <w:sz w:val="18"/>
          <w:szCs w:val="18"/>
          <w:lang w:eastAsia="pl-PL"/>
        </w:rPr>
      </w:pPr>
    </w:p>
    <w:p w14:paraId="040427BE" w14:textId="77777777" w:rsidR="00797DC9" w:rsidRPr="00797DC9" w:rsidRDefault="00797DC9" w:rsidP="00797DC9">
      <w:pPr>
        <w:tabs>
          <w:tab w:val="left" w:pos="708"/>
          <w:tab w:val="left" w:pos="2410"/>
          <w:tab w:val="left" w:pos="5812"/>
          <w:tab w:val="left" w:pos="5954"/>
          <w:tab w:val="left" w:pos="6379"/>
        </w:tabs>
        <w:autoSpaceDN w:val="0"/>
        <w:spacing w:after="0" w:line="240" w:lineRule="auto"/>
        <w:ind w:left="7080"/>
        <w:textAlignment w:val="baseline"/>
        <w:rPr>
          <w:rFonts w:ascii="Trebuchet MS" w:eastAsia="Trebuchet MS" w:hAnsi="Trebuchet MS" w:cs="Trebuchet MS"/>
          <w:b/>
          <w:color w:val="000099"/>
          <w:kern w:val="3"/>
          <w:sz w:val="18"/>
          <w:szCs w:val="18"/>
          <w:lang w:eastAsia="pl-PL"/>
        </w:rPr>
      </w:pPr>
      <w:r w:rsidRPr="00797DC9">
        <w:rPr>
          <w:rFonts w:ascii="Trebuchet MS" w:eastAsia="Trebuchet MS" w:hAnsi="Trebuchet MS" w:cs="Trebuchet MS"/>
          <w:b/>
          <w:color w:val="000099"/>
          <w:kern w:val="3"/>
          <w:sz w:val="18"/>
          <w:szCs w:val="18"/>
          <w:lang w:eastAsia="pl-PL"/>
        </w:rPr>
        <w:t xml:space="preserve">                 </w:t>
      </w:r>
    </w:p>
    <w:p w14:paraId="2E755E3E" w14:textId="77777777" w:rsidR="00797DC9" w:rsidRPr="00797DC9" w:rsidRDefault="00797DC9" w:rsidP="00797DC9">
      <w:pPr>
        <w:tabs>
          <w:tab w:val="left" w:pos="708"/>
          <w:tab w:val="left" w:pos="2410"/>
          <w:tab w:val="left" w:pos="5812"/>
          <w:tab w:val="left" w:pos="5954"/>
          <w:tab w:val="left" w:pos="6379"/>
        </w:tabs>
        <w:autoSpaceDN w:val="0"/>
        <w:spacing w:after="0" w:line="240" w:lineRule="auto"/>
        <w:textAlignment w:val="baseline"/>
        <w:rPr>
          <w:rFonts w:ascii="Times New Roman" w:eastAsia="Times New Roman" w:hAnsi="Times New Roman" w:cs="Times New Roman"/>
          <w:kern w:val="3"/>
          <w:sz w:val="20"/>
          <w:szCs w:val="20"/>
          <w:lang w:eastAsia="pl-PL"/>
        </w:rPr>
      </w:pPr>
      <w:r w:rsidRPr="00797DC9">
        <w:rPr>
          <w:rFonts w:ascii="Times New Roman" w:eastAsia="Times New Roman" w:hAnsi="Times New Roman" w:cs="Times New Roman"/>
          <w:color w:val="00000A"/>
          <w:kern w:val="3"/>
          <w:sz w:val="20"/>
          <w:szCs w:val="20"/>
          <w:lang w:eastAsia="pl-PL"/>
        </w:rPr>
        <w:tab/>
      </w:r>
      <w:r w:rsidRPr="00797DC9">
        <w:rPr>
          <w:rFonts w:ascii="Times New Roman" w:eastAsia="Times New Roman" w:hAnsi="Times New Roman" w:cs="Times New Roman"/>
          <w:color w:val="00000A"/>
          <w:kern w:val="3"/>
          <w:sz w:val="20"/>
          <w:szCs w:val="20"/>
          <w:lang w:eastAsia="pl-PL"/>
        </w:rPr>
        <w:tab/>
      </w:r>
      <w:r w:rsidRPr="00797DC9">
        <w:rPr>
          <w:rFonts w:ascii="Times New Roman" w:eastAsia="Times New Roman" w:hAnsi="Times New Roman" w:cs="Times New Roman"/>
          <w:color w:val="00000A"/>
          <w:kern w:val="3"/>
          <w:sz w:val="20"/>
          <w:szCs w:val="20"/>
          <w:lang w:eastAsia="pl-PL"/>
        </w:rPr>
        <w:tab/>
      </w:r>
      <w:r w:rsidRPr="00797DC9">
        <w:rPr>
          <w:rFonts w:ascii="Times New Roman" w:eastAsia="Times New Roman" w:hAnsi="Times New Roman" w:cs="Times New Roman"/>
          <w:color w:val="00000A"/>
          <w:kern w:val="3"/>
          <w:sz w:val="20"/>
          <w:szCs w:val="20"/>
          <w:lang w:eastAsia="pl-PL"/>
        </w:rPr>
        <w:tab/>
      </w:r>
      <w:r w:rsidRPr="00797DC9">
        <w:rPr>
          <w:rFonts w:ascii="Times New Roman" w:eastAsia="Times New Roman" w:hAnsi="Times New Roman" w:cs="Times New Roman"/>
          <w:color w:val="00000A"/>
          <w:kern w:val="3"/>
          <w:sz w:val="20"/>
          <w:szCs w:val="20"/>
          <w:lang w:eastAsia="pl-PL"/>
        </w:rPr>
        <w:tab/>
      </w:r>
    </w:p>
    <w:p w14:paraId="67AD4F88" w14:textId="77777777" w:rsidR="00797DC9" w:rsidRPr="00797DC9" w:rsidRDefault="00797DC9" w:rsidP="00797DC9">
      <w:pPr>
        <w:tabs>
          <w:tab w:val="left" w:pos="708"/>
          <w:tab w:val="left" w:pos="2410"/>
          <w:tab w:val="left" w:pos="5812"/>
          <w:tab w:val="left" w:pos="5954"/>
          <w:tab w:val="left" w:pos="6379"/>
        </w:tabs>
        <w:autoSpaceDN w:val="0"/>
        <w:spacing w:after="0" w:line="240" w:lineRule="auto"/>
        <w:textAlignment w:val="baseline"/>
        <w:rPr>
          <w:rFonts w:ascii="Times New Roman" w:eastAsia="Times New Roman" w:hAnsi="Times New Roman" w:cs="Times New Roman"/>
          <w:color w:val="00000A"/>
          <w:kern w:val="3"/>
          <w:sz w:val="20"/>
          <w:szCs w:val="20"/>
          <w:lang w:eastAsia="pl-PL"/>
        </w:rPr>
      </w:pPr>
    </w:p>
    <w:p w14:paraId="7ED0FA88" w14:textId="77777777" w:rsidR="00797DC9" w:rsidRPr="00797DC9" w:rsidRDefault="00797DC9" w:rsidP="00797DC9">
      <w:pPr>
        <w:autoSpaceDN w:val="0"/>
        <w:spacing w:after="0" w:line="264" w:lineRule="auto"/>
        <w:textAlignment w:val="baseline"/>
        <w:rPr>
          <w:rFonts w:ascii="Verdana" w:eastAsia="Times New Roman" w:hAnsi="Verdana" w:cs="Times New Roman"/>
          <w:bCs/>
          <w:kern w:val="3"/>
          <w:sz w:val="16"/>
          <w:szCs w:val="16"/>
          <w:lang w:eastAsia="pl-PL"/>
        </w:rPr>
      </w:pPr>
      <w:r w:rsidRPr="00797DC9">
        <w:rPr>
          <w:rFonts w:ascii="Verdana" w:eastAsia="Times New Roman" w:hAnsi="Verdana" w:cs="Times New Roman"/>
          <w:bCs/>
          <w:kern w:val="3"/>
          <w:sz w:val="16"/>
          <w:szCs w:val="16"/>
          <w:lang w:eastAsia="pl-PL"/>
        </w:rPr>
        <w:t>…………………………………………………                                                                             …………………………………</w:t>
      </w:r>
    </w:p>
    <w:p w14:paraId="3228235A" w14:textId="77777777" w:rsidR="00797DC9" w:rsidRPr="00797DC9" w:rsidRDefault="00797DC9" w:rsidP="00797DC9">
      <w:pPr>
        <w:autoSpaceDN w:val="0"/>
        <w:spacing w:after="0" w:line="264" w:lineRule="auto"/>
        <w:textAlignment w:val="baseline"/>
        <w:rPr>
          <w:rFonts w:ascii="Verdana" w:eastAsia="Times New Roman" w:hAnsi="Verdana" w:cs="Times New Roman"/>
          <w:bCs/>
          <w:kern w:val="3"/>
          <w:sz w:val="16"/>
          <w:szCs w:val="16"/>
          <w:lang w:eastAsia="pl-PL"/>
        </w:rPr>
      </w:pPr>
      <w:r w:rsidRPr="00797DC9">
        <w:rPr>
          <w:rFonts w:ascii="Verdana" w:eastAsia="Times New Roman" w:hAnsi="Verdana" w:cs="Times New Roman"/>
          <w:bCs/>
          <w:kern w:val="3"/>
          <w:sz w:val="16"/>
          <w:szCs w:val="16"/>
          <w:lang w:eastAsia="pl-PL"/>
        </w:rPr>
        <w:t xml:space="preserve">     (oznaczenie  pracodawcy)</w:t>
      </w:r>
      <w:r w:rsidRPr="00797DC9">
        <w:rPr>
          <w:rFonts w:ascii="Verdana" w:eastAsia="Times New Roman" w:hAnsi="Verdana" w:cs="Times New Roman"/>
          <w:bCs/>
          <w:kern w:val="3"/>
          <w:sz w:val="16"/>
          <w:szCs w:val="16"/>
          <w:lang w:eastAsia="pl-PL"/>
        </w:rPr>
        <w:tab/>
      </w:r>
      <w:r w:rsidRPr="00797DC9">
        <w:rPr>
          <w:rFonts w:ascii="Verdana" w:eastAsia="Times New Roman" w:hAnsi="Verdana" w:cs="Times New Roman"/>
          <w:bCs/>
          <w:kern w:val="3"/>
          <w:sz w:val="16"/>
          <w:szCs w:val="16"/>
          <w:lang w:eastAsia="pl-PL"/>
        </w:rPr>
        <w:tab/>
      </w:r>
      <w:r w:rsidRPr="00797DC9">
        <w:rPr>
          <w:rFonts w:ascii="Verdana" w:eastAsia="Times New Roman" w:hAnsi="Verdana" w:cs="Times New Roman"/>
          <w:bCs/>
          <w:kern w:val="3"/>
          <w:sz w:val="16"/>
          <w:szCs w:val="16"/>
          <w:lang w:eastAsia="pl-PL"/>
        </w:rPr>
        <w:tab/>
      </w:r>
      <w:r w:rsidRPr="00797DC9">
        <w:rPr>
          <w:rFonts w:ascii="Verdana" w:eastAsia="Times New Roman" w:hAnsi="Verdana" w:cs="Times New Roman"/>
          <w:bCs/>
          <w:kern w:val="3"/>
          <w:sz w:val="16"/>
          <w:szCs w:val="16"/>
          <w:lang w:eastAsia="pl-PL"/>
        </w:rPr>
        <w:tab/>
      </w:r>
      <w:r w:rsidRPr="00797DC9">
        <w:rPr>
          <w:rFonts w:ascii="Verdana" w:eastAsia="Times New Roman" w:hAnsi="Verdana" w:cs="Times New Roman"/>
          <w:bCs/>
          <w:kern w:val="3"/>
          <w:sz w:val="16"/>
          <w:szCs w:val="16"/>
          <w:lang w:eastAsia="pl-PL"/>
        </w:rPr>
        <w:tab/>
      </w:r>
      <w:r w:rsidRPr="00797DC9">
        <w:rPr>
          <w:rFonts w:ascii="Verdana" w:eastAsia="Times New Roman" w:hAnsi="Verdana" w:cs="Times New Roman"/>
          <w:bCs/>
          <w:kern w:val="3"/>
          <w:sz w:val="16"/>
          <w:szCs w:val="16"/>
          <w:lang w:eastAsia="pl-PL"/>
        </w:rPr>
        <w:tab/>
      </w:r>
      <w:r w:rsidRPr="00797DC9">
        <w:rPr>
          <w:rFonts w:ascii="Verdana" w:eastAsia="Times New Roman" w:hAnsi="Verdana" w:cs="Times New Roman"/>
          <w:bCs/>
          <w:kern w:val="3"/>
          <w:sz w:val="16"/>
          <w:szCs w:val="16"/>
          <w:lang w:eastAsia="pl-PL"/>
        </w:rPr>
        <w:tab/>
        <w:t>(data, miejsce)</w:t>
      </w:r>
    </w:p>
    <w:p w14:paraId="48E0F58F" w14:textId="77777777" w:rsidR="00797DC9" w:rsidRPr="00797DC9" w:rsidRDefault="00797DC9" w:rsidP="00797DC9">
      <w:pPr>
        <w:autoSpaceDN w:val="0"/>
        <w:spacing w:after="0" w:line="264" w:lineRule="auto"/>
        <w:jc w:val="center"/>
        <w:textAlignment w:val="baseline"/>
        <w:rPr>
          <w:rFonts w:ascii="Verdana" w:eastAsia="Times New Roman" w:hAnsi="Verdana" w:cs="Times New Roman"/>
          <w:b/>
          <w:bCs/>
          <w:kern w:val="3"/>
          <w:sz w:val="16"/>
          <w:szCs w:val="16"/>
          <w:lang w:eastAsia="pl-PL"/>
        </w:rPr>
      </w:pPr>
    </w:p>
    <w:p w14:paraId="79393BD3" w14:textId="77777777" w:rsidR="00797DC9" w:rsidRPr="00797DC9" w:rsidRDefault="00797DC9" w:rsidP="00797DC9">
      <w:pPr>
        <w:autoSpaceDN w:val="0"/>
        <w:spacing w:after="0" w:line="264" w:lineRule="auto"/>
        <w:jc w:val="center"/>
        <w:textAlignment w:val="baseline"/>
        <w:rPr>
          <w:rFonts w:ascii="Verdana" w:eastAsia="Times New Roman" w:hAnsi="Verdana" w:cs="Times New Roman"/>
          <w:b/>
          <w:bCs/>
          <w:kern w:val="3"/>
          <w:sz w:val="16"/>
          <w:szCs w:val="16"/>
          <w:lang w:eastAsia="pl-PL"/>
        </w:rPr>
      </w:pPr>
    </w:p>
    <w:p w14:paraId="23B8F56E" w14:textId="77777777" w:rsidR="00797DC9" w:rsidRPr="00797DC9" w:rsidRDefault="00797DC9" w:rsidP="00797DC9">
      <w:pPr>
        <w:autoSpaceDN w:val="0"/>
        <w:spacing w:after="0" w:line="264" w:lineRule="auto"/>
        <w:jc w:val="center"/>
        <w:textAlignment w:val="baseline"/>
        <w:rPr>
          <w:rFonts w:ascii="Verdana" w:eastAsia="Times New Roman" w:hAnsi="Verdana" w:cs="Times New Roman"/>
          <w:b/>
          <w:bCs/>
          <w:kern w:val="3"/>
          <w:sz w:val="20"/>
          <w:szCs w:val="20"/>
          <w:lang w:eastAsia="pl-PL"/>
        </w:rPr>
      </w:pPr>
      <w:r w:rsidRPr="00797DC9">
        <w:rPr>
          <w:rFonts w:ascii="Verdana" w:eastAsia="Times New Roman" w:hAnsi="Verdana" w:cs="Times New Roman"/>
          <w:b/>
          <w:bCs/>
          <w:kern w:val="3"/>
          <w:sz w:val="20"/>
          <w:szCs w:val="20"/>
          <w:lang w:eastAsia="pl-PL"/>
        </w:rPr>
        <w:t>SKIEROWANIE NA BADANIA LEKARSKIE</w:t>
      </w:r>
    </w:p>
    <w:p w14:paraId="09AC4678" w14:textId="77777777" w:rsidR="00797DC9" w:rsidRPr="00797DC9" w:rsidRDefault="00797DC9" w:rsidP="00797DC9">
      <w:pPr>
        <w:autoSpaceDN w:val="0"/>
        <w:spacing w:after="120" w:line="264" w:lineRule="auto"/>
        <w:jc w:val="center"/>
        <w:textAlignment w:val="baseline"/>
        <w:rPr>
          <w:rFonts w:ascii="Verdana" w:eastAsia="Times New Roman" w:hAnsi="Verdana" w:cs="Times New Roman"/>
          <w:kern w:val="3"/>
          <w:sz w:val="20"/>
          <w:szCs w:val="20"/>
          <w:lang w:eastAsia="pl-PL"/>
        </w:rPr>
      </w:pPr>
      <w:r w:rsidRPr="00797DC9">
        <w:rPr>
          <w:rFonts w:ascii="Verdana" w:eastAsia="Times New Roman" w:hAnsi="Verdana" w:cs="Times New Roman"/>
          <w:b/>
          <w:bCs/>
          <w:kern w:val="3"/>
          <w:sz w:val="20"/>
          <w:szCs w:val="20"/>
          <w:lang w:eastAsia="pl-PL"/>
        </w:rPr>
        <w:t>(wstępne/okresowe/kontrolne</w:t>
      </w:r>
      <w:r w:rsidRPr="00797DC9">
        <w:rPr>
          <w:rFonts w:ascii="Verdana" w:eastAsia="Times New Roman" w:hAnsi="Verdana" w:cs="Times New Roman"/>
          <w:b/>
          <w:bCs/>
          <w:kern w:val="3"/>
          <w:sz w:val="20"/>
          <w:szCs w:val="20"/>
          <w:vertAlign w:val="superscript"/>
          <w:lang w:eastAsia="pl-PL"/>
        </w:rPr>
        <w:t>*</w:t>
      </w:r>
      <w:r w:rsidRPr="00797DC9">
        <w:rPr>
          <w:rFonts w:ascii="Verdana" w:eastAsia="Times New Roman" w:hAnsi="Verdana" w:cs="Times New Roman"/>
          <w:b/>
          <w:bCs/>
          <w:kern w:val="3"/>
          <w:sz w:val="20"/>
          <w:szCs w:val="20"/>
          <w:lang w:eastAsia="pl-PL"/>
        </w:rPr>
        <w:t>)</w:t>
      </w:r>
    </w:p>
    <w:p w14:paraId="31182457" w14:textId="77777777" w:rsidR="00797DC9" w:rsidRPr="00797DC9" w:rsidRDefault="00797DC9" w:rsidP="00797DC9">
      <w:pPr>
        <w:autoSpaceDN w:val="0"/>
        <w:spacing w:after="120" w:line="264" w:lineRule="auto"/>
        <w:textAlignment w:val="baseline"/>
        <w:rPr>
          <w:rFonts w:ascii="Verdana" w:eastAsia="Times New Roman" w:hAnsi="Verdana" w:cs="Times New Roman"/>
          <w:b/>
          <w:bCs/>
          <w:kern w:val="3"/>
          <w:sz w:val="16"/>
          <w:szCs w:val="16"/>
          <w:lang w:eastAsia="pl-PL"/>
        </w:rPr>
      </w:pPr>
      <w:r w:rsidRPr="00797DC9">
        <w:rPr>
          <w:rFonts w:ascii="Verdana" w:eastAsia="Times New Roman" w:hAnsi="Verdana" w:cs="Times New Roman"/>
          <w:b/>
          <w:bCs/>
          <w:kern w:val="3"/>
          <w:sz w:val="16"/>
          <w:szCs w:val="16"/>
          <w:lang w:eastAsia="pl-PL"/>
        </w:rPr>
        <w:t>Kod zakładu pracy  …………………</w:t>
      </w:r>
    </w:p>
    <w:p w14:paraId="0636E0AC" w14:textId="77777777" w:rsidR="00797DC9" w:rsidRPr="00797DC9" w:rsidRDefault="00797DC9" w:rsidP="00797DC9">
      <w:pPr>
        <w:keepNext/>
        <w:keepLines/>
        <w:shd w:val="clear" w:color="auto" w:fill="FFFFFF"/>
        <w:spacing w:after="0" w:line="288" w:lineRule="atLeast"/>
        <w:jc w:val="both"/>
        <w:outlineLvl w:val="2"/>
        <w:rPr>
          <w:rFonts w:ascii="Verdana" w:eastAsia="Times New Roman" w:hAnsi="Verdana" w:cs="Arial"/>
          <w:sz w:val="18"/>
          <w:szCs w:val="18"/>
          <w:lang w:eastAsia="pl-PL"/>
        </w:rPr>
      </w:pPr>
      <w:r w:rsidRPr="00797DC9">
        <w:rPr>
          <w:rFonts w:ascii="Verdana" w:eastAsiaTheme="majorEastAsia" w:hAnsi="Verdana" w:cstheme="majorBidi"/>
          <w:sz w:val="18"/>
          <w:szCs w:val="18"/>
          <w:lang w:eastAsia="pl-PL"/>
        </w:rPr>
        <w:t>Działając na podstawie art. 229 § 4a ustawy z dnia 26 czerwca 1974 r. – Kodeks pracy (</w:t>
      </w:r>
      <w:r w:rsidRPr="00797DC9">
        <w:rPr>
          <w:rFonts w:ascii="Verdana" w:eastAsia="Times New Roman" w:hAnsi="Verdana" w:cs="Arial"/>
          <w:sz w:val="18"/>
          <w:szCs w:val="18"/>
          <w:lang w:eastAsia="pl-PL"/>
        </w:rPr>
        <w:t xml:space="preserve">Dz.U.2020.1320 </w:t>
      </w:r>
      <w:proofErr w:type="spellStart"/>
      <w:r w:rsidRPr="00797DC9">
        <w:rPr>
          <w:rFonts w:ascii="Verdana" w:eastAsia="Times New Roman" w:hAnsi="Verdana" w:cs="Arial"/>
          <w:sz w:val="18"/>
          <w:szCs w:val="18"/>
          <w:lang w:eastAsia="pl-PL"/>
        </w:rPr>
        <w:t>t.j</w:t>
      </w:r>
      <w:proofErr w:type="spellEnd"/>
      <w:r w:rsidRPr="00797DC9">
        <w:rPr>
          <w:rFonts w:ascii="Verdana" w:eastAsia="Times New Roman" w:hAnsi="Verdana" w:cs="Arial"/>
          <w:sz w:val="18"/>
          <w:szCs w:val="18"/>
          <w:lang w:eastAsia="pl-PL"/>
        </w:rPr>
        <w:t>. z dnia 2020.07.30</w:t>
      </w:r>
      <w:r w:rsidRPr="00797DC9">
        <w:rPr>
          <w:rFonts w:ascii="Verdana" w:eastAsiaTheme="majorEastAsia" w:hAnsi="Verdana" w:cstheme="majorBidi"/>
          <w:color w:val="1F4D78" w:themeColor="accent1" w:themeShade="7F"/>
          <w:sz w:val="18"/>
          <w:szCs w:val="18"/>
          <w:lang w:eastAsia="pl-PL"/>
        </w:rPr>
        <w:t xml:space="preserve">), </w:t>
      </w:r>
      <w:r w:rsidRPr="00797DC9">
        <w:rPr>
          <w:rFonts w:ascii="Verdana" w:eastAsiaTheme="majorEastAsia" w:hAnsi="Verdana" w:cstheme="majorBidi"/>
          <w:color w:val="000000"/>
          <w:sz w:val="18"/>
          <w:szCs w:val="18"/>
          <w:lang w:eastAsia="pl-PL"/>
        </w:rPr>
        <w:t>kieruję na badania lekarskie:</w:t>
      </w:r>
    </w:p>
    <w:p w14:paraId="0255C968" w14:textId="77777777" w:rsidR="00797DC9" w:rsidRPr="00797DC9" w:rsidRDefault="00797DC9" w:rsidP="00797DC9">
      <w:pPr>
        <w:spacing w:after="0" w:line="264" w:lineRule="auto"/>
        <w:jc w:val="both"/>
        <w:rPr>
          <w:rFonts w:ascii="Verdana" w:eastAsia="Times New Roman" w:hAnsi="Verdana" w:cs="Times New Roman"/>
          <w:color w:val="000000"/>
          <w:sz w:val="18"/>
          <w:szCs w:val="18"/>
          <w:lang w:eastAsia="pl-PL"/>
        </w:rPr>
      </w:pPr>
    </w:p>
    <w:p w14:paraId="301C409F" w14:textId="77777777" w:rsidR="00797DC9" w:rsidRPr="00797DC9" w:rsidRDefault="00797DC9" w:rsidP="00797DC9">
      <w:pPr>
        <w:tabs>
          <w:tab w:val="left" w:leader="dot" w:pos="10206"/>
        </w:tabs>
        <w:autoSpaceDN w:val="0"/>
        <w:spacing w:after="0" w:line="360" w:lineRule="auto"/>
        <w:textAlignment w:val="baseline"/>
        <w:rPr>
          <w:rFonts w:ascii="Verdana" w:eastAsia="Times New Roman" w:hAnsi="Verdana" w:cs="Times New Roman"/>
          <w:kern w:val="3"/>
          <w:sz w:val="18"/>
          <w:szCs w:val="18"/>
          <w:lang w:eastAsia="pl-PL"/>
        </w:rPr>
      </w:pPr>
      <w:r w:rsidRPr="00797DC9">
        <w:rPr>
          <w:rFonts w:ascii="Verdana" w:eastAsia="Times New Roman" w:hAnsi="Verdana" w:cs="Times New Roman"/>
          <w:b/>
          <w:kern w:val="3"/>
          <w:sz w:val="18"/>
          <w:szCs w:val="18"/>
          <w:lang w:eastAsia="pl-PL"/>
        </w:rPr>
        <w:t>Pana/Panią</w:t>
      </w:r>
      <w:r w:rsidRPr="00797DC9">
        <w:rPr>
          <w:rFonts w:ascii="Verdana" w:eastAsia="Times New Roman" w:hAnsi="Verdana" w:cs="Times New Roman"/>
          <w:b/>
          <w:kern w:val="3"/>
          <w:sz w:val="18"/>
          <w:szCs w:val="18"/>
          <w:vertAlign w:val="superscript"/>
          <w:lang w:eastAsia="pl-PL"/>
        </w:rPr>
        <w:t xml:space="preserve">*) </w:t>
      </w:r>
      <w:r w:rsidRPr="00797DC9">
        <w:rPr>
          <w:rFonts w:ascii="Verdana" w:eastAsia="Times New Roman" w:hAnsi="Verdana" w:cs="Times New Roman"/>
          <w:b/>
          <w:kern w:val="3"/>
          <w:sz w:val="18"/>
          <w:szCs w:val="18"/>
          <w:lang w:eastAsia="pl-PL"/>
        </w:rPr>
        <w:t xml:space="preserve"> </w:t>
      </w:r>
      <w:r w:rsidRPr="00797DC9">
        <w:rPr>
          <w:rFonts w:ascii="Verdana" w:eastAsia="Times New Roman" w:hAnsi="Verdana" w:cs="Times New Roman"/>
          <w:kern w:val="3"/>
          <w:sz w:val="20"/>
          <w:szCs w:val="20"/>
          <w:lang w:eastAsia="pl-PL"/>
        </w:rPr>
        <w:t>…………………………………………………………………………………………………………………………</w:t>
      </w:r>
    </w:p>
    <w:p w14:paraId="46E7E330" w14:textId="77777777" w:rsidR="00797DC9" w:rsidRPr="00797DC9" w:rsidRDefault="00797DC9" w:rsidP="00797DC9">
      <w:pPr>
        <w:tabs>
          <w:tab w:val="right" w:leader="dot" w:pos="9638"/>
        </w:tabs>
        <w:autoSpaceDN w:val="0"/>
        <w:spacing w:after="0" w:line="360" w:lineRule="auto"/>
        <w:textAlignment w:val="baseline"/>
        <w:rPr>
          <w:rFonts w:ascii="Verdana" w:eastAsia="Times New Roman" w:hAnsi="Verdana" w:cs="Times New Roman"/>
          <w:kern w:val="3"/>
          <w:sz w:val="18"/>
          <w:szCs w:val="18"/>
          <w:vertAlign w:val="superscript"/>
          <w:lang w:eastAsia="pl-PL"/>
        </w:rPr>
      </w:pPr>
      <w:r w:rsidRPr="00797DC9">
        <w:rPr>
          <w:rFonts w:ascii="Verdana" w:eastAsia="Times New Roman" w:hAnsi="Verdana" w:cs="Times New Roman"/>
          <w:kern w:val="3"/>
          <w:sz w:val="18"/>
          <w:szCs w:val="18"/>
          <w:vertAlign w:val="superscript"/>
          <w:lang w:eastAsia="pl-PL"/>
        </w:rPr>
        <w:t xml:space="preserve">                                                                                                (imię i nazwisko)</w:t>
      </w:r>
    </w:p>
    <w:p w14:paraId="49038799" w14:textId="77777777" w:rsidR="00797DC9" w:rsidRPr="00797DC9" w:rsidRDefault="00797DC9" w:rsidP="00797DC9">
      <w:pPr>
        <w:tabs>
          <w:tab w:val="right" w:leader="dot" w:pos="9638"/>
        </w:tabs>
        <w:autoSpaceDN w:val="0"/>
        <w:spacing w:after="0" w:line="360" w:lineRule="auto"/>
        <w:textAlignment w:val="baseline"/>
        <w:rPr>
          <w:rFonts w:ascii="Verdana" w:eastAsia="Times New Roman" w:hAnsi="Verdana" w:cs="Times New Roman"/>
          <w:kern w:val="3"/>
          <w:sz w:val="18"/>
          <w:szCs w:val="18"/>
          <w:lang w:eastAsia="pl-PL"/>
        </w:rPr>
      </w:pPr>
      <w:r w:rsidRPr="00797DC9">
        <w:rPr>
          <w:rFonts w:ascii="Verdana" w:eastAsia="Times New Roman" w:hAnsi="Verdana" w:cs="Times New Roman"/>
          <w:b/>
          <w:kern w:val="3"/>
          <w:sz w:val="18"/>
          <w:szCs w:val="18"/>
          <w:lang w:eastAsia="pl-PL"/>
        </w:rPr>
        <w:t>Nr PESEL</w:t>
      </w:r>
      <w:r w:rsidRPr="00797DC9">
        <w:rPr>
          <w:rFonts w:ascii="Verdana" w:eastAsia="Times New Roman" w:hAnsi="Verdana" w:cs="Times New Roman"/>
          <w:b/>
          <w:kern w:val="3"/>
          <w:sz w:val="18"/>
          <w:szCs w:val="18"/>
          <w:vertAlign w:val="superscript"/>
          <w:lang w:eastAsia="pl-PL"/>
        </w:rPr>
        <w:t>**)</w:t>
      </w:r>
      <w:r w:rsidRPr="00797DC9">
        <w:rPr>
          <w:rFonts w:ascii="Verdana" w:eastAsia="Times New Roman" w:hAnsi="Verdana" w:cs="Times New Roman"/>
          <w:kern w:val="3"/>
          <w:sz w:val="20"/>
          <w:szCs w:val="20"/>
          <w:lang w:eastAsia="pl-PL"/>
        </w:rPr>
        <w:t>……………………………………………………………………………………………………………………………</w:t>
      </w:r>
    </w:p>
    <w:p w14:paraId="2775C649" w14:textId="77777777" w:rsidR="00797DC9" w:rsidRPr="00797DC9" w:rsidRDefault="00797DC9" w:rsidP="00797DC9">
      <w:pPr>
        <w:autoSpaceDN w:val="0"/>
        <w:spacing w:after="0" w:line="360" w:lineRule="auto"/>
        <w:textAlignment w:val="baseline"/>
        <w:rPr>
          <w:rFonts w:ascii="Verdana" w:eastAsia="Times New Roman" w:hAnsi="Verdana" w:cs="Times New Roman"/>
          <w:kern w:val="3"/>
          <w:sz w:val="18"/>
          <w:szCs w:val="18"/>
          <w:lang w:eastAsia="pl-PL"/>
        </w:rPr>
      </w:pPr>
      <w:r w:rsidRPr="00797DC9">
        <w:rPr>
          <w:rFonts w:ascii="Verdana" w:eastAsia="Times New Roman" w:hAnsi="Verdana" w:cs="Times New Roman"/>
          <w:kern w:val="3"/>
          <w:sz w:val="18"/>
          <w:szCs w:val="18"/>
          <w:lang w:eastAsia="pl-PL"/>
        </w:rPr>
        <w:t>zamieszkałego/zamieszkałą</w:t>
      </w:r>
      <w:r w:rsidRPr="00797DC9">
        <w:rPr>
          <w:rFonts w:ascii="Verdana" w:eastAsia="Times New Roman" w:hAnsi="Verdana" w:cs="Times New Roman"/>
          <w:kern w:val="3"/>
          <w:sz w:val="18"/>
          <w:szCs w:val="18"/>
          <w:vertAlign w:val="superscript"/>
          <w:lang w:eastAsia="pl-PL"/>
        </w:rPr>
        <w:t>*)</w:t>
      </w:r>
      <w:r w:rsidRPr="00797DC9">
        <w:rPr>
          <w:rFonts w:ascii="Verdana" w:eastAsia="Times New Roman" w:hAnsi="Verdana" w:cs="Times New Roman"/>
          <w:kern w:val="3"/>
          <w:sz w:val="18"/>
          <w:szCs w:val="18"/>
          <w:lang w:eastAsia="pl-PL"/>
        </w:rPr>
        <w:t>.......................................</w:t>
      </w:r>
      <w:r w:rsidRPr="00797DC9">
        <w:rPr>
          <w:rFonts w:ascii="Verdana" w:eastAsia="Times New Roman" w:hAnsi="Verdana" w:cs="Times New Roman"/>
          <w:kern w:val="3"/>
          <w:sz w:val="20"/>
          <w:szCs w:val="20"/>
          <w:lang w:eastAsia="pl-PL"/>
        </w:rPr>
        <w:t>....................................................</w:t>
      </w:r>
      <w:r w:rsidRPr="00797DC9">
        <w:rPr>
          <w:rFonts w:ascii="Verdana" w:eastAsia="Times New Roman" w:hAnsi="Verdana" w:cs="Times New Roman"/>
          <w:kern w:val="3"/>
          <w:sz w:val="18"/>
          <w:szCs w:val="18"/>
          <w:lang w:eastAsia="pl-PL"/>
        </w:rPr>
        <w:tab/>
        <w:t xml:space="preserve">                                                               </w:t>
      </w:r>
      <w:r w:rsidRPr="00797DC9">
        <w:rPr>
          <w:rFonts w:ascii="Verdana" w:eastAsia="Times New Roman" w:hAnsi="Verdana" w:cs="Times New Roman"/>
          <w:kern w:val="3"/>
          <w:sz w:val="18"/>
          <w:szCs w:val="18"/>
          <w:vertAlign w:val="superscript"/>
          <w:lang w:eastAsia="pl-PL"/>
        </w:rPr>
        <w:t>(miejscowość, ulica, nr domu, nr lokalu)</w:t>
      </w:r>
    </w:p>
    <w:p w14:paraId="6C449FDB" w14:textId="77777777" w:rsidR="00797DC9" w:rsidRPr="00797DC9" w:rsidRDefault="00797DC9" w:rsidP="00797DC9">
      <w:pPr>
        <w:autoSpaceDN w:val="0"/>
        <w:spacing w:after="0" w:line="360" w:lineRule="auto"/>
        <w:jc w:val="both"/>
        <w:textAlignment w:val="baseline"/>
        <w:rPr>
          <w:rFonts w:ascii="Verdana" w:eastAsia="Times New Roman" w:hAnsi="Verdana" w:cs="Times New Roman"/>
          <w:kern w:val="3"/>
          <w:sz w:val="18"/>
          <w:szCs w:val="18"/>
          <w:lang w:eastAsia="pl-PL"/>
        </w:rPr>
      </w:pPr>
      <w:r w:rsidRPr="00797DC9">
        <w:rPr>
          <w:rFonts w:ascii="Verdana" w:eastAsia="Times New Roman" w:hAnsi="Verdana" w:cs="Times New Roman"/>
          <w:kern w:val="3"/>
          <w:sz w:val="18"/>
          <w:szCs w:val="18"/>
          <w:lang w:eastAsia="pl-PL"/>
        </w:rPr>
        <w:t>zatrudnionego/zatrudnioną</w:t>
      </w:r>
      <w:r w:rsidRPr="00797DC9">
        <w:rPr>
          <w:rFonts w:ascii="Verdana" w:eastAsia="Times New Roman" w:hAnsi="Verdana" w:cs="Times New Roman"/>
          <w:kern w:val="3"/>
          <w:sz w:val="18"/>
          <w:szCs w:val="18"/>
          <w:vertAlign w:val="superscript"/>
          <w:lang w:eastAsia="pl-PL"/>
        </w:rPr>
        <w:t>*)</w:t>
      </w:r>
      <w:r w:rsidRPr="00797DC9">
        <w:rPr>
          <w:rFonts w:ascii="Verdana" w:eastAsia="Times New Roman" w:hAnsi="Verdana" w:cs="Times New Roman"/>
          <w:kern w:val="3"/>
          <w:sz w:val="18"/>
          <w:szCs w:val="18"/>
          <w:lang w:eastAsia="pl-PL"/>
        </w:rPr>
        <w:t xml:space="preserve"> lub podejmującego/podejmującą</w:t>
      </w:r>
      <w:r w:rsidRPr="00797DC9">
        <w:rPr>
          <w:rFonts w:ascii="Verdana" w:eastAsia="Times New Roman" w:hAnsi="Verdana" w:cs="Times New Roman"/>
          <w:kern w:val="3"/>
          <w:sz w:val="18"/>
          <w:szCs w:val="18"/>
          <w:vertAlign w:val="superscript"/>
          <w:lang w:eastAsia="pl-PL"/>
        </w:rPr>
        <w:t>*)</w:t>
      </w:r>
      <w:r w:rsidRPr="00797DC9">
        <w:rPr>
          <w:rFonts w:ascii="Verdana" w:eastAsia="Times New Roman" w:hAnsi="Verdana" w:cs="Times New Roman"/>
          <w:kern w:val="3"/>
          <w:sz w:val="18"/>
          <w:szCs w:val="18"/>
          <w:lang w:eastAsia="pl-PL"/>
        </w:rPr>
        <w:t xml:space="preserve"> pracę na stanowisku lub stanowiskach pracy</w:t>
      </w:r>
    </w:p>
    <w:p w14:paraId="1FB57D63" w14:textId="77777777" w:rsidR="00797DC9" w:rsidRPr="00797DC9" w:rsidRDefault="00797DC9" w:rsidP="00797DC9">
      <w:pPr>
        <w:autoSpaceDN w:val="0"/>
        <w:spacing w:after="0" w:line="360" w:lineRule="auto"/>
        <w:textAlignment w:val="baseline"/>
        <w:rPr>
          <w:rFonts w:ascii="Verdana" w:eastAsia="Times New Roman" w:hAnsi="Verdana" w:cs="Times New Roman"/>
          <w:kern w:val="3"/>
          <w:sz w:val="20"/>
          <w:szCs w:val="20"/>
          <w:lang w:eastAsia="pl-PL"/>
        </w:rPr>
      </w:pPr>
      <w:r w:rsidRPr="00797DC9">
        <w:rPr>
          <w:rFonts w:ascii="Verdana" w:eastAsia="Times New Roman" w:hAnsi="Verdana" w:cs="Times New Roman"/>
          <w:kern w:val="3"/>
          <w:sz w:val="20"/>
          <w:szCs w:val="20"/>
          <w:lang w:eastAsia="pl-PL"/>
        </w:rPr>
        <w:t>…………………………………………………………………………………………………………………………………………………</w:t>
      </w:r>
    </w:p>
    <w:p w14:paraId="1097F6F1" w14:textId="77777777" w:rsidR="00797DC9" w:rsidRPr="00797DC9" w:rsidRDefault="00797DC9" w:rsidP="00797DC9">
      <w:pPr>
        <w:autoSpaceDN w:val="0"/>
        <w:spacing w:after="0" w:line="360" w:lineRule="auto"/>
        <w:textAlignment w:val="baseline"/>
        <w:rPr>
          <w:rFonts w:ascii="Verdana" w:eastAsia="Times New Roman" w:hAnsi="Verdana" w:cs="Times New Roman"/>
          <w:kern w:val="3"/>
          <w:sz w:val="20"/>
          <w:szCs w:val="20"/>
          <w:lang w:eastAsia="pl-PL"/>
        </w:rPr>
      </w:pPr>
      <w:r w:rsidRPr="00797DC9">
        <w:rPr>
          <w:rFonts w:ascii="Verdana" w:eastAsia="Times New Roman" w:hAnsi="Verdana" w:cs="Times New Roman"/>
          <w:kern w:val="3"/>
          <w:sz w:val="18"/>
          <w:szCs w:val="18"/>
          <w:lang w:eastAsia="pl-PL"/>
        </w:rPr>
        <w:t>Określenie stanowiska/stanowisk</w:t>
      </w:r>
      <w:r w:rsidRPr="00797DC9">
        <w:rPr>
          <w:rFonts w:ascii="Verdana" w:eastAsia="Times New Roman" w:hAnsi="Verdana" w:cs="Times New Roman"/>
          <w:kern w:val="3"/>
          <w:sz w:val="18"/>
          <w:szCs w:val="18"/>
          <w:vertAlign w:val="superscript"/>
          <w:lang w:eastAsia="pl-PL"/>
        </w:rPr>
        <w:t>*)</w:t>
      </w:r>
      <w:r w:rsidRPr="00797DC9">
        <w:rPr>
          <w:rFonts w:ascii="Verdana" w:eastAsia="Times New Roman" w:hAnsi="Verdana" w:cs="Times New Roman"/>
          <w:kern w:val="3"/>
          <w:sz w:val="18"/>
          <w:szCs w:val="18"/>
          <w:lang w:eastAsia="pl-PL"/>
        </w:rPr>
        <w:t>pracy</w:t>
      </w:r>
      <w:r w:rsidRPr="00797DC9">
        <w:rPr>
          <w:rFonts w:ascii="Verdana" w:eastAsia="Times New Roman" w:hAnsi="Verdana" w:cs="Times New Roman"/>
          <w:kern w:val="3"/>
          <w:sz w:val="18"/>
          <w:szCs w:val="18"/>
          <w:vertAlign w:val="superscript"/>
          <w:lang w:eastAsia="pl-PL"/>
        </w:rPr>
        <w:t>***)</w:t>
      </w:r>
      <w:r w:rsidRPr="00797DC9">
        <w:rPr>
          <w:rFonts w:ascii="Verdana" w:eastAsia="Times New Roman" w:hAnsi="Verdana" w:cs="Times New Roman"/>
          <w:kern w:val="3"/>
          <w:sz w:val="20"/>
          <w:szCs w:val="20"/>
          <w:lang w:eastAsia="pl-PL"/>
        </w:rPr>
        <w:t>………………………………………………………………………………..</w:t>
      </w:r>
    </w:p>
    <w:p w14:paraId="30E922F7" w14:textId="77777777" w:rsidR="00797DC9" w:rsidRPr="00797DC9" w:rsidRDefault="00797DC9" w:rsidP="00797DC9">
      <w:pPr>
        <w:autoSpaceDN w:val="0"/>
        <w:spacing w:after="0" w:line="360" w:lineRule="auto"/>
        <w:textAlignment w:val="baseline"/>
        <w:rPr>
          <w:rFonts w:ascii="Verdana" w:eastAsia="Times New Roman" w:hAnsi="Verdana" w:cs="Times New Roman"/>
          <w:kern w:val="3"/>
          <w:sz w:val="20"/>
          <w:szCs w:val="20"/>
          <w:lang w:eastAsia="pl-PL"/>
        </w:rPr>
      </w:pPr>
      <w:r w:rsidRPr="00797DC9">
        <w:rPr>
          <w:rFonts w:ascii="Verdana" w:eastAsia="Times New Roman" w:hAnsi="Verdana" w:cs="Times New Roman"/>
          <w:kern w:val="3"/>
          <w:sz w:val="20"/>
          <w:szCs w:val="20"/>
          <w:lang w:eastAsia="pl-PL"/>
        </w:rPr>
        <w:t>………………………………………………………………………………………………………………………………………………..</w:t>
      </w:r>
    </w:p>
    <w:p w14:paraId="7AEF2608" w14:textId="77777777" w:rsidR="00797DC9" w:rsidRPr="00797DC9" w:rsidRDefault="00797DC9" w:rsidP="00797DC9">
      <w:pPr>
        <w:autoSpaceDN w:val="0"/>
        <w:spacing w:after="120" w:line="264" w:lineRule="auto"/>
        <w:jc w:val="both"/>
        <w:textAlignment w:val="baseline"/>
        <w:rPr>
          <w:rFonts w:ascii="Verdana" w:eastAsia="Times New Roman" w:hAnsi="Verdana" w:cs="Times New Roman"/>
          <w:kern w:val="3"/>
          <w:sz w:val="16"/>
          <w:szCs w:val="16"/>
          <w:lang w:eastAsia="pl-PL"/>
        </w:rPr>
      </w:pPr>
      <w:r w:rsidRPr="00797DC9">
        <w:rPr>
          <w:rFonts w:ascii="Verdana" w:eastAsia="Times New Roman" w:hAnsi="Verdana" w:cs="Times New Roman"/>
          <w:kern w:val="3"/>
          <w:sz w:val="16"/>
          <w:szCs w:val="16"/>
          <w:lang w:eastAsia="pl-PL"/>
        </w:rPr>
        <w:t>Opis warunków pracy uwzględniający informacje o występowaniu na stanowisku lub stanowiskach pracy czynników niebezpiecznych, szkodliwych dla zdrowia lub czynników uciążliwych i innych wynikających ze sposobu wykonywania pracy, z podaniem wielkości narażenia oraz aktualnych wyników badań i pomiarów czynników szkodliwych dla zdrowia, wykonanych na tym stanowisku/stanowiskach</w:t>
      </w:r>
      <w:r w:rsidRPr="00797DC9">
        <w:rPr>
          <w:rFonts w:ascii="Verdana" w:eastAsia="Times New Roman" w:hAnsi="Verdana" w:cs="Times New Roman"/>
          <w:kern w:val="3"/>
          <w:sz w:val="16"/>
          <w:szCs w:val="16"/>
          <w:vertAlign w:val="superscript"/>
          <w:lang w:eastAsia="pl-PL"/>
        </w:rPr>
        <w:t xml:space="preserve"> </w:t>
      </w:r>
      <w:r w:rsidRPr="00797DC9">
        <w:rPr>
          <w:rFonts w:ascii="Verdana" w:eastAsia="Times New Roman" w:hAnsi="Verdana" w:cs="Times New Roman"/>
          <w:kern w:val="3"/>
          <w:sz w:val="16"/>
          <w:szCs w:val="16"/>
          <w:lang w:eastAsia="pl-PL"/>
        </w:rPr>
        <w:t>– należy wpisać nazwę czynnika/czynników i wielkość/wielkości narażenia</w:t>
      </w:r>
      <w:r w:rsidRPr="00797DC9">
        <w:rPr>
          <w:rFonts w:ascii="Verdana" w:eastAsia="Times New Roman" w:hAnsi="Verdana" w:cs="Times New Roman"/>
          <w:kern w:val="3"/>
          <w:sz w:val="16"/>
          <w:szCs w:val="16"/>
          <w:vertAlign w:val="superscript"/>
          <w:lang w:eastAsia="pl-PL"/>
        </w:rPr>
        <w:t>****)</w:t>
      </w:r>
      <w:r w:rsidRPr="00797DC9">
        <w:rPr>
          <w:rFonts w:ascii="Verdana" w:eastAsia="Times New Roman" w:hAnsi="Verdana" w:cs="Times New Roman"/>
          <w:kern w:val="3"/>
          <w:sz w:val="16"/>
          <w:szCs w:val="16"/>
          <w:lang w:eastAsia="pl-PL"/>
        </w:rPr>
        <w:t>:</w:t>
      </w:r>
    </w:p>
    <w:p w14:paraId="43930BF9" w14:textId="77777777" w:rsidR="00797DC9" w:rsidRPr="00797DC9" w:rsidRDefault="00797DC9" w:rsidP="00797DC9">
      <w:pPr>
        <w:numPr>
          <w:ilvl w:val="0"/>
          <w:numId w:val="70"/>
        </w:numPr>
        <w:autoSpaceDN w:val="0"/>
        <w:spacing w:after="120" w:line="264" w:lineRule="auto"/>
        <w:jc w:val="both"/>
        <w:textAlignment w:val="baseline"/>
        <w:rPr>
          <w:rFonts w:ascii="Verdana" w:eastAsia="Times New Roman" w:hAnsi="Verdana" w:cs="Times New Roman"/>
          <w:b/>
          <w:kern w:val="3"/>
          <w:sz w:val="16"/>
          <w:szCs w:val="16"/>
          <w:lang w:eastAsia="pl-PL"/>
        </w:rPr>
      </w:pPr>
      <w:r w:rsidRPr="00797DC9">
        <w:rPr>
          <w:rFonts w:ascii="Verdana" w:eastAsia="Times New Roman" w:hAnsi="Verdana" w:cs="Times New Roman"/>
          <w:b/>
          <w:kern w:val="3"/>
          <w:sz w:val="16"/>
          <w:szCs w:val="16"/>
          <w:lang w:eastAsia="pl-PL"/>
        </w:rPr>
        <w:t>Czynniki fizyczne:</w:t>
      </w:r>
    </w:p>
    <w:p w14:paraId="7B3F2E17" w14:textId="77777777" w:rsidR="00797DC9" w:rsidRPr="00797DC9" w:rsidRDefault="00797DC9" w:rsidP="00797DC9">
      <w:pPr>
        <w:numPr>
          <w:ilvl w:val="0"/>
          <w:numId w:val="70"/>
        </w:numPr>
        <w:autoSpaceDN w:val="0"/>
        <w:spacing w:after="120" w:line="264" w:lineRule="auto"/>
        <w:jc w:val="both"/>
        <w:textAlignment w:val="baseline"/>
        <w:rPr>
          <w:rFonts w:ascii="Verdana" w:eastAsia="Wingdings" w:hAnsi="Verdana" w:cs="Times New Roman"/>
          <w:b/>
          <w:kern w:val="3"/>
          <w:sz w:val="16"/>
          <w:szCs w:val="16"/>
          <w:lang w:eastAsia="pl-PL"/>
        </w:rPr>
      </w:pPr>
      <w:r w:rsidRPr="00797DC9">
        <w:rPr>
          <w:rFonts w:ascii="Verdana" w:eastAsia="Wingdings" w:hAnsi="Verdana" w:cs="Times New Roman"/>
          <w:b/>
          <w:kern w:val="3"/>
          <w:sz w:val="16"/>
          <w:szCs w:val="16"/>
          <w:lang w:eastAsia="pl-PL"/>
        </w:rPr>
        <w:t>Pyły:</w:t>
      </w:r>
    </w:p>
    <w:p w14:paraId="41D81201" w14:textId="77777777" w:rsidR="00797DC9" w:rsidRPr="00797DC9" w:rsidRDefault="00797DC9" w:rsidP="00797DC9">
      <w:pPr>
        <w:numPr>
          <w:ilvl w:val="0"/>
          <w:numId w:val="70"/>
        </w:numPr>
        <w:autoSpaceDN w:val="0"/>
        <w:spacing w:after="120" w:line="264" w:lineRule="auto"/>
        <w:textAlignment w:val="baseline"/>
        <w:rPr>
          <w:rFonts w:ascii="Verdana" w:eastAsia="Times New Roman" w:hAnsi="Verdana" w:cs="Times New Roman"/>
          <w:b/>
          <w:kern w:val="3"/>
          <w:sz w:val="16"/>
          <w:szCs w:val="16"/>
          <w:lang w:eastAsia="pl-PL"/>
        </w:rPr>
      </w:pPr>
      <w:r w:rsidRPr="00797DC9">
        <w:rPr>
          <w:rFonts w:ascii="Verdana" w:eastAsia="Times New Roman" w:hAnsi="Verdana" w:cs="Times New Roman"/>
          <w:b/>
          <w:kern w:val="3"/>
          <w:sz w:val="16"/>
          <w:szCs w:val="16"/>
          <w:lang w:eastAsia="pl-PL"/>
        </w:rPr>
        <w:t>Czynniki chemiczne:</w:t>
      </w:r>
    </w:p>
    <w:p w14:paraId="19378EB3" w14:textId="77777777" w:rsidR="00797DC9" w:rsidRPr="00797DC9" w:rsidRDefault="00797DC9" w:rsidP="00797DC9">
      <w:pPr>
        <w:numPr>
          <w:ilvl w:val="0"/>
          <w:numId w:val="70"/>
        </w:numPr>
        <w:autoSpaceDN w:val="0"/>
        <w:spacing w:after="120" w:line="264" w:lineRule="auto"/>
        <w:textAlignment w:val="baseline"/>
        <w:rPr>
          <w:rFonts w:ascii="Verdana" w:eastAsia="Times New Roman" w:hAnsi="Verdana" w:cs="Times New Roman"/>
          <w:b/>
          <w:kern w:val="3"/>
          <w:sz w:val="16"/>
          <w:szCs w:val="16"/>
          <w:lang w:eastAsia="pl-PL"/>
        </w:rPr>
      </w:pPr>
      <w:r w:rsidRPr="00797DC9">
        <w:rPr>
          <w:rFonts w:ascii="Verdana" w:eastAsia="Times New Roman" w:hAnsi="Verdana" w:cs="Times New Roman"/>
          <w:b/>
          <w:kern w:val="3"/>
          <w:sz w:val="16"/>
          <w:szCs w:val="16"/>
          <w:lang w:eastAsia="pl-PL"/>
        </w:rPr>
        <w:t>Czynniki biologiczne:</w:t>
      </w:r>
    </w:p>
    <w:p w14:paraId="036A36CF" w14:textId="77777777" w:rsidR="00797DC9" w:rsidRPr="00797DC9" w:rsidRDefault="00797DC9" w:rsidP="00797DC9">
      <w:pPr>
        <w:numPr>
          <w:ilvl w:val="0"/>
          <w:numId w:val="70"/>
        </w:numPr>
        <w:autoSpaceDN w:val="0"/>
        <w:spacing w:after="120" w:line="264" w:lineRule="auto"/>
        <w:textAlignment w:val="baseline"/>
        <w:rPr>
          <w:rFonts w:ascii="Verdana" w:eastAsia="Times New Roman" w:hAnsi="Verdana" w:cs="Times New Roman"/>
          <w:b/>
          <w:kern w:val="3"/>
          <w:sz w:val="16"/>
          <w:szCs w:val="16"/>
          <w:lang w:eastAsia="pl-PL"/>
        </w:rPr>
      </w:pPr>
      <w:r w:rsidRPr="00797DC9">
        <w:rPr>
          <w:rFonts w:ascii="Verdana" w:eastAsia="Times New Roman" w:hAnsi="Verdana" w:cs="Times New Roman"/>
          <w:b/>
          <w:kern w:val="3"/>
          <w:sz w:val="16"/>
          <w:szCs w:val="16"/>
          <w:lang w:eastAsia="pl-PL"/>
        </w:rPr>
        <w:t>Inne czynniki, w tym niebezpieczne:</w:t>
      </w:r>
    </w:p>
    <w:p w14:paraId="1CC54525" w14:textId="77777777" w:rsidR="00797DC9" w:rsidRPr="00797DC9" w:rsidRDefault="00797DC9" w:rsidP="00797DC9">
      <w:pPr>
        <w:tabs>
          <w:tab w:val="right" w:leader="dot" w:pos="9411"/>
        </w:tabs>
        <w:autoSpaceDN w:val="0"/>
        <w:spacing w:after="0" w:line="264" w:lineRule="auto"/>
        <w:textAlignment w:val="baseline"/>
        <w:rPr>
          <w:rFonts w:ascii="Verdana" w:eastAsia="Times New Roman" w:hAnsi="Verdana" w:cs="Times New Roman"/>
          <w:kern w:val="3"/>
          <w:sz w:val="16"/>
          <w:szCs w:val="16"/>
          <w:lang w:eastAsia="pl-PL"/>
        </w:rPr>
      </w:pPr>
      <w:r w:rsidRPr="00797DC9">
        <w:rPr>
          <w:rFonts w:ascii="Verdana" w:eastAsia="Times New Roman" w:hAnsi="Verdana" w:cs="Times New Roman"/>
          <w:bCs/>
          <w:kern w:val="3"/>
          <w:sz w:val="16"/>
          <w:szCs w:val="16"/>
          <w:lang w:eastAsia="pl-PL"/>
        </w:rPr>
        <w:t xml:space="preserve">Łączna liczba czynników </w:t>
      </w:r>
      <w:r w:rsidRPr="00797DC9">
        <w:rPr>
          <w:rFonts w:ascii="Verdana" w:eastAsia="Times New Roman" w:hAnsi="Verdana" w:cs="Times New Roman"/>
          <w:kern w:val="3"/>
          <w:sz w:val="16"/>
          <w:szCs w:val="16"/>
          <w:lang w:eastAsia="pl-PL"/>
        </w:rPr>
        <w:t>niebezpiecznych, szkodliwych dla zdrowia lub czynników uciążliwych i innych wynikających ze sposobu wykonywania pracy</w:t>
      </w:r>
      <w:r w:rsidRPr="00797DC9">
        <w:rPr>
          <w:rFonts w:ascii="Verdana" w:eastAsia="Times New Roman" w:hAnsi="Verdana" w:cs="Times New Roman"/>
          <w:bCs/>
          <w:kern w:val="3"/>
          <w:sz w:val="16"/>
          <w:szCs w:val="16"/>
          <w:lang w:eastAsia="pl-PL"/>
        </w:rPr>
        <w:t xml:space="preserve"> wskazanych w skierowaniu:  ……..</w:t>
      </w:r>
    </w:p>
    <w:tbl>
      <w:tblPr>
        <w:tblW w:w="5173" w:type="dxa"/>
        <w:jc w:val="right"/>
        <w:tblCellMar>
          <w:left w:w="10" w:type="dxa"/>
          <w:right w:w="10" w:type="dxa"/>
        </w:tblCellMar>
        <w:tblLook w:val="04A0" w:firstRow="1" w:lastRow="0" w:firstColumn="1" w:lastColumn="0" w:noHBand="0" w:noVBand="1"/>
      </w:tblPr>
      <w:tblGrid>
        <w:gridCol w:w="5173"/>
      </w:tblGrid>
      <w:tr w:rsidR="00797DC9" w:rsidRPr="00797DC9" w14:paraId="14D11710" w14:textId="77777777" w:rsidTr="00295590">
        <w:trPr>
          <w:trHeight w:val="418"/>
          <w:jc w:val="right"/>
        </w:trPr>
        <w:tc>
          <w:tcPr>
            <w:tcW w:w="5173" w:type="dxa"/>
            <w:shd w:val="clear" w:color="auto" w:fill="auto"/>
            <w:tcMar>
              <w:top w:w="0" w:type="dxa"/>
              <w:left w:w="108" w:type="dxa"/>
              <w:bottom w:w="0" w:type="dxa"/>
              <w:right w:w="108" w:type="dxa"/>
            </w:tcMar>
          </w:tcPr>
          <w:p w14:paraId="56FA5AC8" w14:textId="77777777" w:rsidR="00797DC9" w:rsidRPr="00797DC9" w:rsidRDefault="00797DC9" w:rsidP="00797DC9">
            <w:pPr>
              <w:tabs>
                <w:tab w:val="right" w:leader="dot" w:pos="9411"/>
              </w:tabs>
              <w:autoSpaceDN w:val="0"/>
              <w:spacing w:after="0" w:line="264" w:lineRule="auto"/>
              <w:jc w:val="center"/>
              <w:textAlignment w:val="baseline"/>
              <w:rPr>
                <w:rFonts w:ascii="Verdana" w:eastAsia="Times New Roman" w:hAnsi="Verdana" w:cs="Times New Roman"/>
                <w:bCs/>
                <w:kern w:val="3"/>
                <w:sz w:val="16"/>
                <w:szCs w:val="16"/>
                <w:lang w:eastAsia="pl-PL"/>
              </w:rPr>
            </w:pPr>
          </w:p>
          <w:p w14:paraId="5D79894A" w14:textId="77777777" w:rsidR="00797DC9" w:rsidRPr="00797DC9" w:rsidRDefault="00797DC9" w:rsidP="00797DC9">
            <w:pPr>
              <w:tabs>
                <w:tab w:val="right" w:leader="dot" w:pos="9411"/>
              </w:tabs>
              <w:autoSpaceDN w:val="0"/>
              <w:spacing w:after="0" w:line="264" w:lineRule="auto"/>
              <w:jc w:val="center"/>
              <w:textAlignment w:val="baseline"/>
              <w:rPr>
                <w:rFonts w:ascii="Verdana" w:eastAsia="Times New Roman" w:hAnsi="Verdana" w:cs="Times New Roman"/>
                <w:bCs/>
                <w:kern w:val="3"/>
                <w:sz w:val="16"/>
                <w:szCs w:val="16"/>
                <w:lang w:eastAsia="pl-PL"/>
              </w:rPr>
            </w:pPr>
          </w:p>
          <w:p w14:paraId="1A94C589" w14:textId="77777777" w:rsidR="00797DC9" w:rsidRPr="00797DC9" w:rsidRDefault="00797DC9" w:rsidP="00797DC9">
            <w:pPr>
              <w:tabs>
                <w:tab w:val="right" w:leader="dot" w:pos="9411"/>
              </w:tabs>
              <w:autoSpaceDN w:val="0"/>
              <w:spacing w:after="0" w:line="264" w:lineRule="auto"/>
              <w:jc w:val="center"/>
              <w:textAlignment w:val="baseline"/>
              <w:rPr>
                <w:rFonts w:ascii="Verdana" w:eastAsia="Times New Roman" w:hAnsi="Verdana" w:cs="Times New Roman"/>
                <w:bCs/>
                <w:kern w:val="3"/>
                <w:sz w:val="16"/>
                <w:szCs w:val="16"/>
                <w:lang w:eastAsia="pl-PL"/>
              </w:rPr>
            </w:pPr>
            <w:r w:rsidRPr="00797DC9">
              <w:rPr>
                <w:rFonts w:ascii="Verdana" w:eastAsia="Times New Roman" w:hAnsi="Verdana" w:cs="Times New Roman"/>
                <w:bCs/>
                <w:kern w:val="3"/>
                <w:sz w:val="16"/>
                <w:szCs w:val="16"/>
                <w:lang w:eastAsia="pl-PL"/>
              </w:rPr>
              <w:t>…………………………….</w:t>
            </w:r>
          </w:p>
          <w:p w14:paraId="586AD097" w14:textId="77777777" w:rsidR="00797DC9" w:rsidRPr="00797DC9" w:rsidRDefault="00797DC9" w:rsidP="00797DC9">
            <w:pPr>
              <w:tabs>
                <w:tab w:val="right" w:leader="dot" w:pos="9411"/>
              </w:tabs>
              <w:autoSpaceDN w:val="0"/>
              <w:spacing w:after="0" w:line="264" w:lineRule="auto"/>
              <w:jc w:val="center"/>
              <w:textAlignment w:val="baseline"/>
              <w:rPr>
                <w:rFonts w:ascii="Verdana" w:eastAsia="Times New Roman" w:hAnsi="Verdana" w:cs="Times New Roman"/>
                <w:kern w:val="3"/>
                <w:sz w:val="16"/>
                <w:szCs w:val="16"/>
                <w:lang w:eastAsia="pl-PL"/>
              </w:rPr>
            </w:pPr>
            <w:r w:rsidRPr="00797DC9">
              <w:rPr>
                <w:rFonts w:ascii="Verdana" w:eastAsia="Times New Roman" w:hAnsi="Verdana" w:cs="Times New Roman"/>
                <w:bCs/>
                <w:kern w:val="3"/>
                <w:sz w:val="16"/>
                <w:szCs w:val="16"/>
                <w:vertAlign w:val="superscript"/>
                <w:lang w:eastAsia="pl-PL"/>
              </w:rPr>
              <w:t>(podpis pracodawcy)</w:t>
            </w:r>
          </w:p>
        </w:tc>
      </w:tr>
      <w:tr w:rsidR="00797DC9" w:rsidRPr="00797DC9" w14:paraId="0B0B9C98" w14:textId="77777777" w:rsidTr="00295590">
        <w:trPr>
          <w:jc w:val="right"/>
        </w:trPr>
        <w:tc>
          <w:tcPr>
            <w:tcW w:w="5173" w:type="dxa"/>
            <w:shd w:val="clear" w:color="auto" w:fill="auto"/>
            <w:tcMar>
              <w:top w:w="0" w:type="dxa"/>
              <w:left w:w="108" w:type="dxa"/>
              <w:bottom w:w="0" w:type="dxa"/>
              <w:right w:w="108" w:type="dxa"/>
            </w:tcMar>
          </w:tcPr>
          <w:p w14:paraId="346E6B00" w14:textId="77777777" w:rsidR="00797DC9" w:rsidRPr="00797DC9" w:rsidRDefault="00797DC9" w:rsidP="00797DC9">
            <w:pPr>
              <w:tabs>
                <w:tab w:val="right" w:leader="dot" w:pos="9411"/>
              </w:tabs>
              <w:autoSpaceDN w:val="0"/>
              <w:spacing w:after="0" w:line="264" w:lineRule="auto"/>
              <w:ind w:left="-4257" w:firstLine="142"/>
              <w:textAlignment w:val="baseline"/>
              <w:rPr>
                <w:rFonts w:ascii="Arial" w:eastAsia="Times New Roman" w:hAnsi="Arial" w:cs="Times New Roman"/>
                <w:bCs/>
                <w:kern w:val="3"/>
                <w:vertAlign w:val="superscript"/>
                <w:lang w:eastAsia="pl-PL"/>
              </w:rPr>
            </w:pPr>
          </w:p>
        </w:tc>
      </w:tr>
    </w:tbl>
    <w:p w14:paraId="57833288" w14:textId="77777777" w:rsidR="00797DC9" w:rsidRPr="00797DC9" w:rsidRDefault="00797DC9" w:rsidP="00797DC9">
      <w:pPr>
        <w:suppressAutoHyphens/>
        <w:autoSpaceDE w:val="0"/>
        <w:autoSpaceDN w:val="0"/>
        <w:adjustRightInd w:val="0"/>
        <w:spacing w:after="0" w:line="240" w:lineRule="auto"/>
        <w:rPr>
          <w:rFonts w:ascii="Arial" w:eastAsia="Times New Roman" w:hAnsi="Arial" w:cs="Arial"/>
          <w:b/>
          <w:sz w:val="18"/>
          <w:szCs w:val="18"/>
          <w:lang w:eastAsia="pl-PL"/>
        </w:rPr>
      </w:pPr>
    </w:p>
    <w:p w14:paraId="5F3677E7" w14:textId="77777777" w:rsidR="00797DC9" w:rsidRPr="00797DC9" w:rsidRDefault="00797DC9" w:rsidP="00797DC9">
      <w:pPr>
        <w:suppressAutoHyphens/>
        <w:autoSpaceDE w:val="0"/>
        <w:autoSpaceDN w:val="0"/>
        <w:adjustRightInd w:val="0"/>
        <w:spacing w:after="0" w:line="240" w:lineRule="auto"/>
        <w:rPr>
          <w:rFonts w:ascii="Arial" w:eastAsia="Times New Roman" w:hAnsi="Arial" w:cs="Arial"/>
          <w:b/>
          <w:sz w:val="18"/>
          <w:szCs w:val="18"/>
          <w:lang w:eastAsia="pl-PL"/>
        </w:rPr>
      </w:pPr>
    </w:p>
    <w:p w14:paraId="47A2B35B" w14:textId="77777777" w:rsidR="00797DC9" w:rsidRPr="00797DC9" w:rsidRDefault="00797DC9" w:rsidP="00797DC9">
      <w:pPr>
        <w:suppressAutoHyphens/>
        <w:autoSpaceDE w:val="0"/>
        <w:autoSpaceDN w:val="0"/>
        <w:adjustRightInd w:val="0"/>
        <w:spacing w:after="0" w:line="240" w:lineRule="auto"/>
        <w:rPr>
          <w:rFonts w:ascii="Verdana" w:eastAsia="Times New Roman" w:hAnsi="Verdana" w:cs="Arial"/>
          <w:b/>
          <w:sz w:val="16"/>
          <w:szCs w:val="16"/>
          <w:lang w:eastAsia="pl-PL"/>
        </w:rPr>
      </w:pPr>
      <w:r w:rsidRPr="00797DC9">
        <w:rPr>
          <w:rFonts w:ascii="Verdana" w:eastAsia="Times New Roman" w:hAnsi="Verdana" w:cs="Arial"/>
          <w:b/>
          <w:sz w:val="16"/>
          <w:szCs w:val="16"/>
          <w:lang w:eastAsia="pl-PL"/>
        </w:rPr>
        <w:t>WAŻNE:</w:t>
      </w:r>
    </w:p>
    <w:p w14:paraId="47C78D1D" w14:textId="77777777" w:rsidR="00797DC9" w:rsidRPr="00797DC9" w:rsidRDefault="00797DC9" w:rsidP="00797DC9">
      <w:pPr>
        <w:numPr>
          <w:ilvl w:val="0"/>
          <w:numId w:val="71"/>
        </w:numPr>
        <w:suppressAutoHyphens/>
        <w:autoSpaceDE w:val="0"/>
        <w:autoSpaceDN w:val="0"/>
        <w:spacing w:after="0" w:line="240" w:lineRule="auto"/>
        <w:rPr>
          <w:rFonts w:ascii="Verdana" w:eastAsia="Times New Roman" w:hAnsi="Verdana" w:cs="Arial"/>
          <w:b/>
          <w:sz w:val="16"/>
          <w:szCs w:val="16"/>
          <w:lang w:eastAsia="pl-PL"/>
        </w:rPr>
      </w:pPr>
      <w:r w:rsidRPr="00797DC9">
        <w:rPr>
          <w:rFonts w:ascii="Verdana" w:eastAsia="Times New Roman" w:hAnsi="Verdana" w:cs="Arial"/>
          <w:b/>
          <w:sz w:val="16"/>
          <w:szCs w:val="16"/>
          <w:lang w:eastAsia="pl-PL"/>
        </w:rPr>
        <w:t>Na badania należy zgłosić się z dokumentem tożsamości, dokumentacją lekarską, szkłami korekcyjnymi do …………………………………………………………………..;</w:t>
      </w:r>
    </w:p>
    <w:p w14:paraId="4D7D7052" w14:textId="77777777" w:rsidR="00797DC9" w:rsidRPr="00797DC9" w:rsidRDefault="00797DC9" w:rsidP="00797DC9">
      <w:pPr>
        <w:numPr>
          <w:ilvl w:val="0"/>
          <w:numId w:val="71"/>
        </w:numPr>
        <w:suppressAutoHyphens/>
        <w:autoSpaceDE w:val="0"/>
        <w:autoSpaceDN w:val="0"/>
        <w:spacing w:after="0" w:line="240" w:lineRule="auto"/>
        <w:rPr>
          <w:rFonts w:ascii="Verdana" w:eastAsia="Times New Roman" w:hAnsi="Verdana" w:cs="Arial"/>
          <w:b/>
          <w:sz w:val="16"/>
          <w:szCs w:val="16"/>
          <w:lang w:eastAsia="pl-PL"/>
        </w:rPr>
      </w:pPr>
      <w:r w:rsidRPr="00797DC9">
        <w:rPr>
          <w:rFonts w:ascii="Verdana" w:eastAsia="Times New Roman" w:hAnsi="Verdana" w:cs="Arial"/>
          <w:b/>
          <w:sz w:val="16"/>
          <w:szCs w:val="16"/>
          <w:lang w:eastAsia="pl-PL"/>
        </w:rPr>
        <w:t>Osoby wykonujące badania laboratoryjne muszą zgłosić się na czczo (12-14 godz. po ostatnim posiłku), z poranną porcją moczu;</w:t>
      </w:r>
    </w:p>
    <w:p w14:paraId="604ACB02" w14:textId="77777777" w:rsidR="00797DC9" w:rsidRPr="00797DC9" w:rsidRDefault="00797DC9" w:rsidP="00797DC9">
      <w:pPr>
        <w:numPr>
          <w:ilvl w:val="0"/>
          <w:numId w:val="71"/>
        </w:numPr>
        <w:suppressAutoHyphens/>
        <w:autoSpaceDE w:val="0"/>
        <w:autoSpaceDN w:val="0"/>
        <w:spacing w:after="0" w:line="240" w:lineRule="auto"/>
        <w:rPr>
          <w:rFonts w:ascii="Verdana" w:eastAsia="Times New Roman" w:hAnsi="Verdana" w:cs="Arial"/>
          <w:b/>
          <w:sz w:val="16"/>
          <w:szCs w:val="16"/>
          <w:lang w:eastAsia="pl-PL"/>
        </w:rPr>
      </w:pPr>
      <w:r w:rsidRPr="00797DC9">
        <w:rPr>
          <w:rFonts w:ascii="Verdana" w:eastAsia="Times New Roman" w:hAnsi="Verdana" w:cs="Arial"/>
          <w:b/>
          <w:sz w:val="16"/>
          <w:szCs w:val="16"/>
          <w:lang w:eastAsia="pl-PL"/>
        </w:rPr>
        <w:t>W przypadku badań kontrolnych należy przynieść informację od lekarza prowadzącego o zakończeniu leczenia;</w:t>
      </w:r>
    </w:p>
    <w:p w14:paraId="305B0809" w14:textId="77777777" w:rsidR="00797DC9" w:rsidRPr="00797DC9" w:rsidRDefault="00797DC9" w:rsidP="00797DC9">
      <w:pPr>
        <w:numPr>
          <w:ilvl w:val="0"/>
          <w:numId w:val="71"/>
        </w:numPr>
        <w:suppressAutoHyphens/>
        <w:autoSpaceDE w:val="0"/>
        <w:autoSpaceDN w:val="0"/>
        <w:spacing w:after="0" w:line="240" w:lineRule="auto"/>
        <w:rPr>
          <w:rFonts w:ascii="Verdana" w:eastAsia="Times New Roman" w:hAnsi="Verdana" w:cs="Arial"/>
          <w:b/>
          <w:sz w:val="16"/>
          <w:szCs w:val="16"/>
          <w:lang w:eastAsia="pl-PL"/>
        </w:rPr>
      </w:pPr>
      <w:r w:rsidRPr="00797DC9">
        <w:rPr>
          <w:rFonts w:ascii="Verdana" w:eastAsia="Times New Roman" w:hAnsi="Verdana" w:cs="Arial"/>
          <w:b/>
          <w:sz w:val="16"/>
          <w:szCs w:val="16"/>
          <w:lang w:eastAsia="pl-PL"/>
        </w:rPr>
        <w:t xml:space="preserve">Rejestracja medycyny pracy/określanie zakresów badań </w:t>
      </w:r>
      <w:r w:rsidRPr="00797DC9">
        <w:rPr>
          <w:rFonts w:ascii="Verdana" w:eastAsia="Times New Roman" w:hAnsi="Verdana" w:cs="Arial"/>
          <w:b/>
          <w:color w:val="00000A"/>
          <w:sz w:val="16"/>
          <w:szCs w:val="16"/>
          <w:lang w:eastAsia="pl-PL"/>
        </w:rPr>
        <w:t>pn. - pt. od … do …..</w:t>
      </w:r>
      <w:r w:rsidRPr="00797DC9">
        <w:rPr>
          <w:rFonts w:ascii="Verdana" w:eastAsia="Times New Roman" w:hAnsi="Verdana" w:cs="Arial"/>
          <w:b/>
          <w:color w:val="00000A"/>
          <w:sz w:val="16"/>
          <w:szCs w:val="16"/>
          <w:vertAlign w:val="superscript"/>
          <w:lang w:eastAsia="pl-PL"/>
        </w:rPr>
        <w:t xml:space="preserve">   </w:t>
      </w:r>
      <w:r w:rsidRPr="00797DC9">
        <w:rPr>
          <w:rFonts w:ascii="Verdana" w:eastAsia="Times New Roman" w:hAnsi="Verdana" w:cs="Arial"/>
          <w:b/>
          <w:color w:val="00000A"/>
          <w:sz w:val="16"/>
          <w:szCs w:val="16"/>
          <w:lang w:eastAsia="pl-PL"/>
        </w:rPr>
        <w:t>tel.:</w:t>
      </w:r>
      <w:r w:rsidRPr="00797DC9">
        <w:rPr>
          <w:rFonts w:ascii="Verdana" w:eastAsia="Times New Roman" w:hAnsi="Verdana" w:cs="Arial"/>
          <w:b/>
          <w:color w:val="00000A"/>
          <w:sz w:val="16"/>
          <w:szCs w:val="16"/>
          <w:u w:val="single"/>
          <w:lang w:eastAsia="pl-PL"/>
        </w:rPr>
        <w:t xml:space="preserve"> </w:t>
      </w:r>
      <w:r w:rsidRPr="00797DC9">
        <w:rPr>
          <w:rFonts w:ascii="Verdana" w:eastAsia="Times New Roman" w:hAnsi="Verdana" w:cs="Arial"/>
          <w:b/>
          <w:color w:val="00000A"/>
          <w:sz w:val="16"/>
          <w:szCs w:val="16"/>
          <w:lang w:eastAsia="pl-PL"/>
        </w:rPr>
        <w:t xml:space="preserve">……………                                                                                            </w:t>
      </w:r>
    </w:p>
    <w:p w14:paraId="2F5001DC" w14:textId="77777777" w:rsidR="00797DC9" w:rsidRPr="00797DC9" w:rsidRDefault="00797DC9" w:rsidP="00797DC9">
      <w:pPr>
        <w:tabs>
          <w:tab w:val="left" w:pos="708"/>
        </w:tabs>
        <w:autoSpaceDN w:val="0"/>
        <w:spacing w:after="0" w:line="240" w:lineRule="auto"/>
        <w:textAlignment w:val="baseline"/>
        <w:rPr>
          <w:rFonts w:ascii="Verdana" w:eastAsia="Times New Roman" w:hAnsi="Verdana" w:cs="Times New Roman"/>
          <w:b/>
          <w:kern w:val="3"/>
          <w:sz w:val="16"/>
          <w:szCs w:val="16"/>
          <w:lang w:eastAsia="pl-PL"/>
        </w:rPr>
      </w:pPr>
      <w:r w:rsidRPr="00797DC9">
        <w:rPr>
          <w:rFonts w:ascii="Verdana" w:eastAsia="Times New Roman" w:hAnsi="Verdana" w:cs="Times New Roman"/>
          <w:b/>
          <w:color w:val="00000A"/>
          <w:kern w:val="3"/>
          <w:sz w:val="16"/>
          <w:szCs w:val="16"/>
          <w:lang w:eastAsia="pl-PL"/>
        </w:rPr>
        <w:t xml:space="preserve">             lub e</w:t>
      </w:r>
      <w:r w:rsidRPr="00797DC9">
        <w:rPr>
          <w:rFonts w:ascii="Verdana" w:eastAsia="Times New Roman" w:hAnsi="Verdana" w:cs="Times New Roman"/>
          <w:b/>
          <w:i/>
          <w:color w:val="00000A"/>
          <w:kern w:val="3"/>
          <w:sz w:val="16"/>
          <w:szCs w:val="16"/>
          <w:lang w:eastAsia="pl-PL"/>
        </w:rPr>
        <w:t>-mail:</w:t>
      </w:r>
      <w:r w:rsidRPr="00797DC9">
        <w:rPr>
          <w:rFonts w:ascii="Verdana" w:eastAsia="Times New Roman" w:hAnsi="Verdana" w:cs="Times New Roman"/>
          <w:b/>
          <w:color w:val="00000A"/>
          <w:kern w:val="3"/>
          <w:sz w:val="16"/>
          <w:szCs w:val="16"/>
          <w:lang w:eastAsia="pl-PL"/>
        </w:rPr>
        <w:t xml:space="preserve"> </w:t>
      </w:r>
      <w:hyperlink r:id="rId12" w:history="1">
        <w:r w:rsidRPr="00797DC9">
          <w:rPr>
            <w:rFonts w:ascii="Verdana" w:eastAsia="Times New Roman" w:hAnsi="Verdana" w:cs="Times New Roman"/>
            <w:b/>
            <w:kern w:val="3"/>
            <w:sz w:val="16"/>
            <w:szCs w:val="16"/>
            <w:lang w:eastAsia="pl-PL"/>
          </w:rPr>
          <w:t>…………………………..</w:t>
        </w:r>
      </w:hyperlink>
      <w:r w:rsidRPr="00797DC9">
        <w:rPr>
          <w:rFonts w:ascii="Verdana" w:eastAsia="Times New Roman" w:hAnsi="Verdana" w:cs="Times New Roman"/>
          <w:b/>
          <w:kern w:val="3"/>
          <w:sz w:val="16"/>
          <w:szCs w:val="16"/>
          <w:lang w:eastAsia="pl-PL"/>
        </w:rPr>
        <w:t xml:space="preserve"> </w:t>
      </w:r>
      <w:r w:rsidRPr="00797DC9">
        <w:rPr>
          <w:rFonts w:ascii="Verdana" w:eastAsia="Times New Roman" w:hAnsi="Verdana" w:cs="Times New Roman"/>
          <w:b/>
          <w:color w:val="00000A"/>
          <w:kern w:val="3"/>
          <w:sz w:val="16"/>
          <w:szCs w:val="16"/>
          <w:lang w:eastAsia="pl-PL"/>
        </w:rPr>
        <w:t xml:space="preserve"> </w:t>
      </w:r>
    </w:p>
    <w:p w14:paraId="2B641E6E" w14:textId="77777777" w:rsidR="00797DC9" w:rsidRPr="00797DC9" w:rsidRDefault="00797DC9" w:rsidP="00797DC9">
      <w:pPr>
        <w:tabs>
          <w:tab w:val="center" w:pos="9498"/>
        </w:tabs>
        <w:autoSpaceDN w:val="0"/>
        <w:spacing w:after="0" w:line="264" w:lineRule="auto"/>
        <w:ind w:right="709"/>
        <w:textAlignment w:val="baseline"/>
        <w:rPr>
          <w:rFonts w:ascii="Verdana" w:eastAsia="Times New Roman" w:hAnsi="Verdana" w:cs="Times New Roman"/>
          <w:b/>
          <w:kern w:val="3"/>
          <w:sz w:val="16"/>
          <w:szCs w:val="16"/>
          <w:lang w:eastAsia="pl-PL"/>
        </w:rPr>
      </w:pPr>
    </w:p>
    <w:p w14:paraId="3AF01CB5" w14:textId="77777777" w:rsidR="00797DC9" w:rsidRPr="00797DC9" w:rsidRDefault="00797DC9" w:rsidP="00797DC9">
      <w:pPr>
        <w:tabs>
          <w:tab w:val="center" w:pos="9498"/>
        </w:tabs>
        <w:autoSpaceDN w:val="0"/>
        <w:spacing w:after="0" w:line="264" w:lineRule="auto"/>
        <w:ind w:right="709"/>
        <w:textAlignment w:val="baseline"/>
        <w:rPr>
          <w:rFonts w:ascii="Verdana" w:eastAsia="Times New Roman" w:hAnsi="Verdana" w:cs="Times New Roman"/>
          <w:b/>
          <w:kern w:val="3"/>
          <w:sz w:val="16"/>
          <w:szCs w:val="16"/>
          <w:lang w:eastAsia="pl-PL"/>
        </w:rPr>
      </w:pPr>
      <w:r w:rsidRPr="00797DC9">
        <w:rPr>
          <w:rFonts w:ascii="Verdana" w:eastAsia="Times New Roman" w:hAnsi="Verdana" w:cs="Times New Roman"/>
          <w:b/>
          <w:kern w:val="3"/>
          <w:sz w:val="16"/>
          <w:szCs w:val="16"/>
          <w:lang w:eastAsia="pl-PL"/>
        </w:rPr>
        <w:t>Objaśnienia:</w:t>
      </w:r>
    </w:p>
    <w:tbl>
      <w:tblPr>
        <w:tblW w:w="9314" w:type="dxa"/>
        <w:tblCellMar>
          <w:left w:w="10" w:type="dxa"/>
          <w:right w:w="10" w:type="dxa"/>
        </w:tblCellMar>
        <w:tblLook w:val="04A0" w:firstRow="1" w:lastRow="0" w:firstColumn="1" w:lastColumn="0" w:noHBand="0" w:noVBand="1"/>
      </w:tblPr>
      <w:tblGrid>
        <w:gridCol w:w="516"/>
        <w:gridCol w:w="8798"/>
      </w:tblGrid>
      <w:tr w:rsidR="00797DC9" w:rsidRPr="00797DC9" w14:paraId="38D78A75" w14:textId="77777777" w:rsidTr="00295590">
        <w:tc>
          <w:tcPr>
            <w:tcW w:w="496" w:type="dxa"/>
            <w:shd w:val="clear" w:color="auto" w:fill="auto"/>
            <w:tcMar>
              <w:top w:w="0" w:type="dxa"/>
              <w:left w:w="108" w:type="dxa"/>
              <w:bottom w:w="0" w:type="dxa"/>
              <w:right w:w="108" w:type="dxa"/>
            </w:tcMar>
          </w:tcPr>
          <w:p w14:paraId="288A0ED1" w14:textId="77777777" w:rsidR="00797DC9" w:rsidRPr="00797DC9" w:rsidRDefault="00797DC9" w:rsidP="00797DC9">
            <w:pPr>
              <w:spacing w:after="0" w:line="264" w:lineRule="auto"/>
              <w:rPr>
                <w:rFonts w:ascii="Verdana" w:eastAsia="Times New Roman" w:hAnsi="Verdana" w:cs="Times New Roman"/>
                <w:sz w:val="16"/>
                <w:szCs w:val="16"/>
                <w:vertAlign w:val="superscript"/>
                <w:lang w:eastAsia="pl-PL"/>
              </w:rPr>
            </w:pPr>
            <w:r w:rsidRPr="00797DC9">
              <w:rPr>
                <w:rFonts w:ascii="Verdana" w:eastAsia="Times New Roman" w:hAnsi="Verdana" w:cs="Times New Roman"/>
                <w:sz w:val="16"/>
                <w:szCs w:val="16"/>
                <w:vertAlign w:val="superscript"/>
                <w:lang w:eastAsia="pl-PL"/>
              </w:rPr>
              <w:t>*)</w:t>
            </w:r>
          </w:p>
        </w:tc>
        <w:tc>
          <w:tcPr>
            <w:tcW w:w="8818" w:type="dxa"/>
            <w:shd w:val="clear" w:color="auto" w:fill="auto"/>
            <w:tcMar>
              <w:top w:w="0" w:type="dxa"/>
              <w:left w:w="108" w:type="dxa"/>
              <w:bottom w:w="0" w:type="dxa"/>
              <w:right w:w="108" w:type="dxa"/>
            </w:tcMar>
          </w:tcPr>
          <w:p w14:paraId="53673134" w14:textId="77777777" w:rsidR="00797DC9" w:rsidRPr="00797DC9" w:rsidRDefault="00797DC9" w:rsidP="00797DC9">
            <w:pPr>
              <w:spacing w:after="0" w:line="240" w:lineRule="auto"/>
              <w:rPr>
                <w:rFonts w:ascii="Verdana" w:eastAsia="Times New Roman" w:hAnsi="Verdana" w:cs="Times New Roman"/>
                <w:sz w:val="16"/>
                <w:szCs w:val="16"/>
                <w:lang w:eastAsia="pl-PL"/>
              </w:rPr>
            </w:pPr>
            <w:r w:rsidRPr="00797DC9">
              <w:rPr>
                <w:rFonts w:ascii="Verdana" w:eastAsia="Times New Roman" w:hAnsi="Verdana" w:cs="Times New Roman"/>
                <w:sz w:val="16"/>
                <w:szCs w:val="16"/>
                <w:lang w:eastAsia="pl-PL"/>
              </w:rPr>
              <w:t>Niepotrzebne skreślić.</w:t>
            </w:r>
          </w:p>
        </w:tc>
      </w:tr>
      <w:tr w:rsidR="00797DC9" w:rsidRPr="00797DC9" w14:paraId="04BCEF2B" w14:textId="77777777" w:rsidTr="00295590">
        <w:tc>
          <w:tcPr>
            <w:tcW w:w="496" w:type="dxa"/>
            <w:shd w:val="clear" w:color="auto" w:fill="auto"/>
            <w:tcMar>
              <w:top w:w="0" w:type="dxa"/>
              <w:left w:w="108" w:type="dxa"/>
              <w:bottom w:w="0" w:type="dxa"/>
              <w:right w:w="108" w:type="dxa"/>
            </w:tcMar>
          </w:tcPr>
          <w:p w14:paraId="3FE779EE" w14:textId="77777777" w:rsidR="00797DC9" w:rsidRPr="00797DC9" w:rsidRDefault="00797DC9" w:rsidP="00797DC9">
            <w:pPr>
              <w:spacing w:after="0" w:line="264" w:lineRule="auto"/>
              <w:rPr>
                <w:rFonts w:ascii="Verdana" w:eastAsia="Times New Roman" w:hAnsi="Verdana" w:cs="Times New Roman"/>
                <w:sz w:val="16"/>
                <w:szCs w:val="16"/>
                <w:vertAlign w:val="superscript"/>
                <w:lang w:eastAsia="pl-PL"/>
              </w:rPr>
            </w:pPr>
            <w:r w:rsidRPr="00797DC9">
              <w:rPr>
                <w:rFonts w:ascii="Verdana" w:eastAsia="Times New Roman" w:hAnsi="Verdana" w:cs="Times New Roman"/>
                <w:sz w:val="16"/>
                <w:szCs w:val="16"/>
                <w:vertAlign w:val="superscript"/>
                <w:lang w:eastAsia="pl-PL"/>
              </w:rPr>
              <w:t>**)</w:t>
            </w:r>
          </w:p>
        </w:tc>
        <w:tc>
          <w:tcPr>
            <w:tcW w:w="8818" w:type="dxa"/>
            <w:shd w:val="clear" w:color="auto" w:fill="auto"/>
            <w:tcMar>
              <w:top w:w="0" w:type="dxa"/>
              <w:left w:w="108" w:type="dxa"/>
              <w:bottom w:w="0" w:type="dxa"/>
              <w:right w:w="108" w:type="dxa"/>
            </w:tcMar>
          </w:tcPr>
          <w:p w14:paraId="2E3D679E" w14:textId="77777777" w:rsidR="00797DC9" w:rsidRPr="00797DC9" w:rsidRDefault="00797DC9" w:rsidP="00797DC9">
            <w:pPr>
              <w:spacing w:after="0" w:line="240" w:lineRule="auto"/>
              <w:rPr>
                <w:rFonts w:ascii="Verdana" w:eastAsia="Times New Roman" w:hAnsi="Verdana" w:cs="Times New Roman"/>
                <w:sz w:val="16"/>
                <w:szCs w:val="16"/>
                <w:lang w:eastAsia="pl-PL"/>
              </w:rPr>
            </w:pPr>
            <w:r w:rsidRPr="00797DC9">
              <w:rPr>
                <w:rFonts w:ascii="Verdana" w:eastAsia="Times New Roman" w:hAnsi="Verdana" w:cs="Times New Roman"/>
                <w:sz w:val="16"/>
                <w:szCs w:val="16"/>
                <w:lang w:eastAsia="pl-PL"/>
              </w:rPr>
              <w:t>W przypadku osoby, której nie nadano numeru PESEL – seria, numer i nazwa dokumentu stwierdzającego tożsamość, a w przypadku osoby przyjmowanej do pracy – data urodzenia.</w:t>
            </w:r>
          </w:p>
        </w:tc>
      </w:tr>
      <w:tr w:rsidR="00797DC9" w:rsidRPr="00797DC9" w14:paraId="082BC67B" w14:textId="77777777" w:rsidTr="00295590">
        <w:tc>
          <w:tcPr>
            <w:tcW w:w="496" w:type="dxa"/>
            <w:shd w:val="clear" w:color="auto" w:fill="auto"/>
            <w:tcMar>
              <w:top w:w="0" w:type="dxa"/>
              <w:left w:w="108" w:type="dxa"/>
              <w:bottom w:w="0" w:type="dxa"/>
              <w:right w:w="108" w:type="dxa"/>
            </w:tcMar>
          </w:tcPr>
          <w:p w14:paraId="5F300522" w14:textId="77777777" w:rsidR="00797DC9" w:rsidRPr="00797DC9" w:rsidRDefault="00797DC9" w:rsidP="00797DC9">
            <w:pPr>
              <w:spacing w:after="0" w:line="264" w:lineRule="auto"/>
              <w:rPr>
                <w:rFonts w:ascii="Verdana" w:eastAsia="Times New Roman" w:hAnsi="Verdana" w:cs="Times New Roman"/>
                <w:sz w:val="16"/>
                <w:szCs w:val="16"/>
                <w:vertAlign w:val="superscript"/>
                <w:lang w:eastAsia="pl-PL"/>
              </w:rPr>
            </w:pPr>
            <w:r w:rsidRPr="00797DC9">
              <w:rPr>
                <w:rFonts w:ascii="Verdana" w:eastAsia="Times New Roman" w:hAnsi="Verdana" w:cs="Times New Roman"/>
                <w:sz w:val="16"/>
                <w:szCs w:val="16"/>
                <w:vertAlign w:val="superscript"/>
                <w:lang w:eastAsia="pl-PL"/>
              </w:rPr>
              <w:t>***)</w:t>
            </w:r>
          </w:p>
        </w:tc>
        <w:tc>
          <w:tcPr>
            <w:tcW w:w="8818" w:type="dxa"/>
            <w:shd w:val="clear" w:color="auto" w:fill="auto"/>
            <w:tcMar>
              <w:top w:w="0" w:type="dxa"/>
              <w:left w:w="108" w:type="dxa"/>
              <w:bottom w:w="0" w:type="dxa"/>
              <w:right w:w="108" w:type="dxa"/>
            </w:tcMar>
          </w:tcPr>
          <w:p w14:paraId="5041D240" w14:textId="77777777" w:rsidR="00797DC9" w:rsidRPr="00797DC9" w:rsidRDefault="00797DC9" w:rsidP="00797DC9">
            <w:pPr>
              <w:spacing w:after="0" w:line="240" w:lineRule="auto"/>
              <w:rPr>
                <w:rFonts w:ascii="Verdana" w:eastAsia="Times New Roman" w:hAnsi="Verdana" w:cs="Times New Roman"/>
                <w:sz w:val="16"/>
                <w:szCs w:val="16"/>
                <w:lang w:eastAsia="pl-PL"/>
              </w:rPr>
            </w:pPr>
            <w:r w:rsidRPr="00797DC9">
              <w:rPr>
                <w:rFonts w:ascii="Verdana" w:eastAsia="Times New Roman" w:hAnsi="Verdana" w:cs="Times New Roman"/>
                <w:sz w:val="16"/>
                <w:szCs w:val="16"/>
                <w:lang w:eastAsia="pl-PL"/>
              </w:rPr>
              <w:t>Opisać: rodzaj pracy, podstawowe czynności, sposób i czas ich wykonywania.</w:t>
            </w:r>
          </w:p>
        </w:tc>
      </w:tr>
      <w:tr w:rsidR="00797DC9" w:rsidRPr="00797DC9" w14:paraId="064EB535" w14:textId="77777777" w:rsidTr="00295590">
        <w:trPr>
          <w:trHeight w:val="388"/>
        </w:trPr>
        <w:tc>
          <w:tcPr>
            <w:tcW w:w="496" w:type="dxa"/>
            <w:shd w:val="clear" w:color="auto" w:fill="auto"/>
            <w:tcMar>
              <w:top w:w="0" w:type="dxa"/>
              <w:left w:w="108" w:type="dxa"/>
              <w:bottom w:w="0" w:type="dxa"/>
              <w:right w:w="108" w:type="dxa"/>
            </w:tcMar>
          </w:tcPr>
          <w:p w14:paraId="126A1F5F" w14:textId="77777777" w:rsidR="00797DC9" w:rsidRPr="00797DC9" w:rsidRDefault="00797DC9" w:rsidP="00797DC9">
            <w:pPr>
              <w:spacing w:after="0" w:line="264" w:lineRule="auto"/>
              <w:rPr>
                <w:rFonts w:ascii="Verdana" w:eastAsia="Times New Roman" w:hAnsi="Verdana" w:cs="Times New Roman"/>
                <w:sz w:val="16"/>
                <w:szCs w:val="16"/>
                <w:vertAlign w:val="superscript"/>
                <w:lang w:eastAsia="pl-PL"/>
              </w:rPr>
            </w:pPr>
            <w:r w:rsidRPr="00797DC9">
              <w:rPr>
                <w:rFonts w:ascii="Verdana" w:eastAsia="Times New Roman" w:hAnsi="Verdana" w:cs="Times New Roman"/>
                <w:sz w:val="16"/>
                <w:szCs w:val="16"/>
                <w:vertAlign w:val="superscript"/>
                <w:lang w:eastAsia="pl-PL"/>
              </w:rPr>
              <w:t>****)</w:t>
            </w:r>
          </w:p>
        </w:tc>
        <w:tc>
          <w:tcPr>
            <w:tcW w:w="8818" w:type="dxa"/>
            <w:shd w:val="clear" w:color="auto" w:fill="auto"/>
            <w:tcMar>
              <w:top w:w="0" w:type="dxa"/>
              <w:left w:w="108" w:type="dxa"/>
              <w:bottom w:w="0" w:type="dxa"/>
              <w:right w:w="108" w:type="dxa"/>
            </w:tcMar>
          </w:tcPr>
          <w:p w14:paraId="0C424C51" w14:textId="77777777" w:rsidR="00797DC9" w:rsidRPr="00797DC9" w:rsidRDefault="00797DC9" w:rsidP="00797DC9">
            <w:pPr>
              <w:spacing w:after="0" w:line="240" w:lineRule="auto"/>
              <w:rPr>
                <w:rFonts w:ascii="Verdana" w:eastAsia="Times New Roman" w:hAnsi="Verdana" w:cs="Times New Roman"/>
                <w:sz w:val="16"/>
                <w:szCs w:val="16"/>
                <w:lang w:eastAsia="pl-PL"/>
              </w:rPr>
            </w:pPr>
            <w:r w:rsidRPr="00797DC9">
              <w:rPr>
                <w:rFonts w:ascii="Verdana" w:eastAsia="Times New Roman" w:hAnsi="Verdana" w:cs="Times New Roman"/>
                <w:sz w:val="16"/>
                <w:szCs w:val="16"/>
                <w:lang w:eastAsia="pl-PL"/>
              </w:rPr>
              <w:t>Opis warunków pracy uwzględniający w szczególności przepisy:</w:t>
            </w:r>
          </w:p>
          <w:p w14:paraId="667679DE" w14:textId="77777777" w:rsidR="00797DC9" w:rsidRPr="00797DC9" w:rsidRDefault="00797DC9" w:rsidP="00797DC9">
            <w:pPr>
              <w:numPr>
                <w:ilvl w:val="0"/>
                <w:numId w:val="72"/>
              </w:numPr>
              <w:autoSpaceDN w:val="0"/>
              <w:spacing w:after="0" w:line="240" w:lineRule="auto"/>
              <w:ind w:left="497" w:hanging="284"/>
              <w:jc w:val="both"/>
              <w:rPr>
                <w:rFonts w:ascii="Verdana" w:eastAsia="Times New Roman" w:hAnsi="Verdana" w:cs="Times New Roman"/>
                <w:sz w:val="16"/>
                <w:szCs w:val="16"/>
                <w:lang w:eastAsia="pl-PL"/>
              </w:rPr>
            </w:pPr>
            <w:r w:rsidRPr="00797DC9">
              <w:rPr>
                <w:rFonts w:ascii="Verdana" w:eastAsia="Times New Roman" w:hAnsi="Verdana" w:cs="Arial"/>
                <w:sz w:val="16"/>
                <w:szCs w:val="16"/>
                <w:lang w:eastAsia="pl-PL"/>
              </w:rPr>
              <w:t xml:space="preserve">wydane na podstawie: </w:t>
            </w:r>
          </w:p>
          <w:p w14:paraId="6A2E2D8F" w14:textId="77777777" w:rsidR="00797DC9" w:rsidRPr="00797DC9" w:rsidRDefault="00797DC9" w:rsidP="00797DC9">
            <w:pPr>
              <w:numPr>
                <w:ilvl w:val="0"/>
                <w:numId w:val="73"/>
              </w:numPr>
              <w:autoSpaceDN w:val="0"/>
              <w:spacing w:after="0" w:line="240" w:lineRule="auto"/>
              <w:ind w:left="1077" w:hanging="357"/>
              <w:jc w:val="both"/>
              <w:rPr>
                <w:rFonts w:ascii="Verdana" w:eastAsia="Times New Roman" w:hAnsi="Verdana" w:cs="Times New Roman"/>
                <w:sz w:val="16"/>
                <w:szCs w:val="16"/>
                <w:lang w:eastAsia="pl-PL"/>
              </w:rPr>
            </w:pPr>
            <w:r w:rsidRPr="00797DC9">
              <w:rPr>
                <w:rFonts w:ascii="Verdana" w:eastAsia="Times New Roman" w:hAnsi="Verdana" w:cs="Arial"/>
                <w:sz w:val="16"/>
                <w:szCs w:val="16"/>
                <w:lang w:eastAsia="pl-PL"/>
              </w:rPr>
              <w:t>art. 222 § 3 ustawy z dnia 26 czerwca 1974 r. – Kodeks pracy dotyczące wykazu substancji chemicznych, ich mieszanin, czynników lub procesów technologicznych o działaniu rakotwórczym lub mutagennym,</w:t>
            </w:r>
          </w:p>
          <w:p w14:paraId="0896C715" w14:textId="77777777" w:rsidR="00797DC9" w:rsidRPr="00797DC9" w:rsidRDefault="00797DC9" w:rsidP="00797DC9">
            <w:pPr>
              <w:numPr>
                <w:ilvl w:val="0"/>
                <w:numId w:val="73"/>
              </w:numPr>
              <w:autoSpaceDN w:val="0"/>
              <w:spacing w:after="0" w:line="240" w:lineRule="auto"/>
              <w:ind w:left="1077" w:hanging="357"/>
              <w:jc w:val="both"/>
              <w:rPr>
                <w:rFonts w:ascii="Verdana" w:eastAsia="Times New Roman" w:hAnsi="Verdana" w:cs="Times New Roman"/>
                <w:sz w:val="16"/>
                <w:szCs w:val="16"/>
                <w:lang w:eastAsia="pl-PL"/>
              </w:rPr>
            </w:pPr>
            <w:r w:rsidRPr="00797DC9">
              <w:rPr>
                <w:rFonts w:ascii="Verdana" w:eastAsia="Times New Roman" w:hAnsi="Verdana" w:cs="Arial"/>
                <w:sz w:val="16"/>
                <w:szCs w:val="16"/>
                <w:lang w:eastAsia="pl-PL"/>
              </w:rPr>
              <w:t>art. 222</w:t>
            </w:r>
            <w:r w:rsidRPr="00797DC9">
              <w:rPr>
                <w:rFonts w:ascii="Verdana" w:eastAsia="Times New Roman" w:hAnsi="Verdana" w:cs="Arial"/>
                <w:sz w:val="16"/>
                <w:szCs w:val="16"/>
                <w:vertAlign w:val="superscript"/>
                <w:lang w:eastAsia="pl-PL"/>
              </w:rPr>
              <w:t>1</w:t>
            </w:r>
            <w:r w:rsidRPr="00797DC9">
              <w:rPr>
                <w:rFonts w:ascii="Verdana" w:eastAsia="Times New Roman" w:hAnsi="Verdana" w:cs="Arial"/>
                <w:sz w:val="16"/>
                <w:szCs w:val="16"/>
                <w:lang w:eastAsia="pl-PL"/>
              </w:rPr>
              <w:t xml:space="preserve"> § 3 ustawy z dnia 26 czerwca 1974 r. – Kodeks pracy dotyczące wykazu szkodliwych czynników biologicznych,</w:t>
            </w:r>
          </w:p>
          <w:p w14:paraId="1B6014F9" w14:textId="77777777" w:rsidR="00797DC9" w:rsidRPr="00797DC9" w:rsidRDefault="00797DC9" w:rsidP="00797DC9">
            <w:pPr>
              <w:numPr>
                <w:ilvl w:val="0"/>
                <w:numId w:val="73"/>
              </w:numPr>
              <w:autoSpaceDN w:val="0"/>
              <w:spacing w:after="0" w:line="240" w:lineRule="auto"/>
              <w:ind w:left="1077" w:hanging="357"/>
              <w:jc w:val="both"/>
              <w:rPr>
                <w:rFonts w:ascii="Verdana" w:eastAsia="Times New Roman" w:hAnsi="Verdana" w:cs="Arial"/>
                <w:sz w:val="16"/>
                <w:szCs w:val="16"/>
                <w:lang w:eastAsia="pl-PL"/>
              </w:rPr>
            </w:pPr>
            <w:r w:rsidRPr="00797DC9">
              <w:rPr>
                <w:rFonts w:ascii="Verdana" w:eastAsia="Times New Roman" w:hAnsi="Verdana" w:cs="Arial"/>
                <w:sz w:val="16"/>
                <w:szCs w:val="16"/>
                <w:lang w:eastAsia="pl-PL"/>
              </w:rPr>
              <w:t xml:space="preserve">art. 227 § 2 ustawy z dnia 26 czerwca 1974 r. – Kodeks pracy dotyczące badań i pomiarów czynników szkodliwych dla zdrowia, </w:t>
            </w:r>
          </w:p>
          <w:p w14:paraId="50114B9B" w14:textId="77777777" w:rsidR="00797DC9" w:rsidRPr="00797DC9" w:rsidRDefault="00797DC9" w:rsidP="00797DC9">
            <w:pPr>
              <w:numPr>
                <w:ilvl w:val="0"/>
                <w:numId w:val="73"/>
              </w:numPr>
              <w:autoSpaceDN w:val="0"/>
              <w:spacing w:after="0" w:line="240" w:lineRule="auto"/>
              <w:ind w:left="1077" w:hanging="357"/>
              <w:jc w:val="both"/>
              <w:rPr>
                <w:rFonts w:ascii="Verdana" w:eastAsia="Times New Roman" w:hAnsi="Verdana" w:cs="Arial"/>
                <w:sz w:val="16"/>
                <w:szCs w:val="16"/>
                <w:lang w:eastAsia="pl-PL"/>
              </w:rPr>
            </w:pPr>
            <w:r w:rsidRPr="00797DC9">
              <w:rPr>
                <w:rFonts w:ascii="Verdana" w:eastAsia="Times New Roman" w:hAnsi="Verdana" w:cs="Arial"/>
                <w:sz w:val="16"/>
                <w:szCs w:val="16"/>
                <w:lang w:eastAsia="pl-PL"/>
              </w:rPr>
              <w:t xml:space="preserve">art. 228 § 3 ustawy z dnia 26 czerwca 1974 r. – Kodeks pracy dotyczące wykazu najwyższych dopuszczalnych stężeń i natężeń czynników szkodliwych dla zdrowia </w:t>
            </w:r>
            <w:r w:rsidRPr="00797DC9">
              <w:rPr>
                <w:rFonts w:ascii="Verdana" w:eastAsia="Times New Roman" w:hAnsi="Verdana" w:cs="Arial"/>
                <w:sz w:val="16"/>
                <w:szCs w:val="16"/>
                <w:lang w:eastAsia="pl-PL"/>
              </w:rPr>
              <w:br/>
              <w:t>w środowisku pracy,</w:t>
            </w:r>
          </w:p>
          <w:p w14:paraId="428E4729" w14:textId="77777777" w:rsidR="00797DC9" w:rsidRPr="00797DC9" w:rsidRDefault="00797DC9" w:rsidP="00797DC9">
            <w:pPr>
              <w:numPr>
                <w:ilvl w:val="0"/>
                <w:numId w:val="73"/>
              </w:numPr>
              <w:autoSpaceDN w:val="0"/>
              <w:spacing w:after="0" w:line="240" w:lineRule="auto"/>
              <w:ind w:left="1077" w:hanging="357"/>
              <w:jc w:val="both"/>
              <w:rPr>
                <w:rFonts w:ascii="Verdana" w:eastAsia="Times New Roman" w:hAnsi="Verdana" w:cs="Arial"/>
                <w:sz w:val="16"/>
                <w:szCs w:val="16"/>
                <w:lang w:eastAsia="pl-PL"/>
              </w:rPr>
            </w:pPr>
            <w:r w:rsidRPr="00797DC9">
              <w:rPr>
                <w:rFonts w:ascii="Verdana" w:eastAsia="Times New Roman" w:hAnsi="Verdana" w:cs="Arial"/>
                <w:sz w:val="16"/>
                <w:szCs w:val="16"/>
                <w:lang w:eastAsia="pl-PL"/>
              </w:rPr>
              <w:t xml:space="preserve">art. 25 pkt 1 ustawy z dnia 29 listopada 2000 r. – Prawo atomowe (Dz. U. z 2019 r. poz. 1792, z późniejszymi zmianami) dotyczące dawek granicznych promieniowania jonizującego; </w:t>
            </w:r>
          </w:p>
          <w:p w14:paraId="674CBF2B" w14:textId="77777777" w:rsidR="00797DC9" w:rsidRPr="00797DC9" w:rsidRDefault="00797DC9" w:rsidP="00797DC9">
            <w:pPr>
              <w:numPr>
                <w:ilvl w:val="0"/>
                <w:numId w:val="72"/>
              </w:numPr>
              <w:autoSpaceDN w:val="0"/>
              <w:spacing w:after="0" w:line="240" w:lineRule="auto"/>
              <w:ind w:left="497" w:hanging="284"/>
              <w:jc w:val="both"/>
              <w:rPr>
                <w:rFonts w:ascii="Verdana" w:eastAsia="Times New Roman" w:hAnsi="Verdana" w:cs="Times New Roman"/>
                <w:sz w:val="16"/>
                <w:szCs w:val="16"/>
                <w:lang w:eastAsia="pl-PL"/>
              </w:rPr>
            </w:pPr>
            <w:r w:rsidRPr="00797DC9">
              <w:rPr>
                <w:rFonts w:ascii="Verdana" w:eastAsia="Times New Roman" w:hAnsi="Verdana" w:cs="Arial"/>
                <w:color w:val="000000"/>
                <w:sz w:val="16"/>
                <w:szCs w:val="16"/>
                <w:lang w:eastAsia="pl-PL"/>
              </w:rPr>
              <w:t>załącznika nr 1 do rozporządzenia Ministra Zdrowia i Opieki Społecznej z dnia 30 maja</w:t>
            </w:r>
            <w:r w:rsidRPr="00797DC9">
              <w:rPr>
                <w:rFonts w:ascii="Verdana" w:eastAsia="Times New Roman" w:hAnsi="Verdana" w:cs="Arial"/>
                <w:sz w:val="16"/>
                <w:szCs w:val="16"/>
                <w:lang w:eastAsia="pl-PL"/>
              </w:rPr>
              <w:t xml:space="preserve"> 1996 r. </w:t>
            </w:r>
            <w:r w:rsidRPr="00797DC9">
              <w:rPr>
                <w:rFonts w:ascii="Verdana" w:eastAsia="Times New Roman" w:hAnsi="Verdana" w:cs="Arial"/>
                <w:sz w:val="16"/>
                <w:szCs w:val="16"/>
                <w:lang w:eastAsia="pl-PL"/>
              </w:rPr>
              <w:br/>
              <w:t xml:space="preserve">w sprawie przeprowadzania badań lekarskich pracowników, zakresu profilaktycznej opieki zdrowotnej nad pracownikami oraz orzeczeń lekarskich wydawanych do celów przewidzianych </w:t>
            </w:r>
            <w:r w:rsidRPr="00797DC9">
              <w:rPr>
                <w:rFonts w:ascii="Verdana" w:eastAsia="Times New Roman" w:hAnsi="Verdana" w:cs="Arial"/>
                <w:sz w:val="16"/>
                <w:szCs w:val="16"/>
                <w:lang w:eastAsia="pl-PL"/>
              </w:rPr>
              <w:br/>
              <w:t>w Kodeksie pracy (tj. Dz. U. z 2016 r. poz. 2067.)</w:t>
            </w:r>
          </w:p>
        </w:tc>
      </w:tr>
    </w:tbl>
    <w:p w14:paraId="148A6AE7" w14:textId="77777777" w:rsidR="00797DC9" w:rsidRPr="00797DC9" w:rsidRDefault="00797DC9" w:rsidP="00797DC9">
      <w:pPr>
        <w:spacing w:after="0" w:line="264" w:lineRule="auto"/>
        <w:rPr>
          <w:rFonts w:ascii="Verdana" w:eastAsia="Times New Roman" w:hAnsi="Verdana" w:cs="Times New Roman"/>
          <w:sz w:val="16"/>
          <w:szCs w:val="16"/>
          <w:lang w:eastAsia="pl-PL"/>
        </w:rPr>
      </w:pPr>
    </w:p>
    <w:p w14:paraId="1D33DFAF" w14:textId="77777777" w:rsidR="00797DC9" w:rsidRPr="00797DC9" w:rsidRDefault="00797DC9" w:rsidP="00797DC9">
      <w:pPr>
        <w:spacing w:after="0" w:line="240" w:lineRule="auto"/>
        <w:rPr>
          <w:rFonts w:ascii="Times New Roman" w:eastAsia="Times New Roman" w:hAnsi="Times New Roman" w:cs="Times New Roman"/>
          <w:sz w:val="24"/>
          <w:szCs w:val="20"/>
          <w:lang w:eastAsia="pl-PL"/>
        </w:rPr>
      </w:pPr>
      <w:r w:rsidRPr="00797DC9">
        <w:rPr>
          <w:rFonts w:ascii="Verdana" w:eastAsia="Times New Roman" w:hAnsi="Verdana" w:cs="Times New Roman"/>
          <w:b/>
          <w:sz w:val="16"/>
          <w:szCs w:val="16"/>
          <w:lang w:eastAsia="pl-PL"/>
        </w:rPr>
        <w:t>Skierowanie na badania lekarskie jest wydawane w trzech egzemplarzach jeden egzemplarz dla osoby kierowanej na badania w celu przedstawienia w rejestracji, drugi egzemplarz dla jednostki medycyny pracy, a trzeci pozostaje w jednostce organizacyjnej wystawiającej skierowanie.</w:t>
      </w:r>
    </w:p>
    <w:p w14:paraId="30D5795C" w14:textId="208FD5F7" w:rsidR="00797DC9" w:rsidRDefault="00797DC9" w:rsidP="00642992">
      <w:pPr>
        <w:suppressAutoHyphens/>
        <w:spacing w:after="0" w:line="240" w:lineRule="auto"/>
        <w:rPr>
          <w:rFonts w:eastAsia="Times New Roman" w:cstheme="minorHAnsi"/>
          <w:b/>
          <w:bCs/>
          <w:color w:val="000000"/>
          <w:lang w:eastAsia="pl-PL"/>
        </w:rPr>
      </w:pPr>
    </w:p>
    <w:p w14:paraId="491018E1" w14:textId="06C8F9D0" w:rsidR="00797DC9" w:rsidRDefault="00797DC9" w:rsidP="00642992">
      <w:pPr>
        <w:suppressAutoHyphens/>
        <w:spacing w:after="0" w:line="240" w:lineRule="auto"/>
        <w:rPr>
          <w:rFonts w:eastAsia="Times New Roman" w:cstheme="minorHAnsi"/>
          <w:b/>
          <w:bCs/>
          <w:color w:val="000000"/>
          <w:lang w:eastAsia="pl-PL"/>
        </w:rPr>
      </w:pPr>
    </w:p>
    <w:p w14:paraId="672442CD" w14:textId="46DD6FFD" w:rsidR="007F5C18" w:rsidRDefault="007F5C18" w:rsidP="00642992">
      <w:pPr>
        <w:suppressAutoHyphens/>
        <w:spacing w:after="0" w:line="240" w:lineRule="auto"/>
        <w:rPr>
          <w:rFonts w:eastAsia="Times New Roman" w:cstheme="minorHAnsi"/>
          <w:b/>
          <w:bCs/>
          <w:color w:val="000000"/>
          <w:lang w:eastAsia="pl-PL"/>
        </w:rPr>
      </w:pPr>
    </w:p>
    <w:p w14:paraId="381E11E1" w14:textId="74A0BDD3" w:rsidR="007F5C18" w:rsidRDefault="007F5C18" w:rsidP="00642992">
      <w:pPr>
        <w:suppressAutoHyphens/>
        <w:spacing w:after="0" w:line="240" w:lineRule="auto"/>
        <w:rPr>
          <w:rFonts w:eastAsia="Times New Roman" w:cstheme="minorHAnsi"/>
          <w:b/>
          <w:bCs/>
          <w:color w:val="000000"/>
          <w:lang w:eastAsia="pl-PL"/>
        </w:rPr>
      </w:pPr>
    </w:p>
    <w:p w14:paraId="559F46BB" w14:textId="5A69502B" w:rsidR="007F5C18" w:rsidRDefault="007F5C18" w:rsidP="00642992">
      <w:pPr>
        <w:suppressAutoHyphens/>
        <w:spacing w:after="0" w:line="240" w:lineRule="auto"/>
        <w:rPr>
          <w:rFonts w:eastAsia="Times New Roman" w:cstheme="minorHAnsi"/>
          <w:b/>
          <w:bCs/>
          <w:color w:val="000000"/>
          <w:lang w:eastAsia="pl-PL"/>
        </w:rPr>
      </w:pPr>
    </w:p>
    <w:p w14:paraId="15357277" w14:textId="3E7507D6" w:rsidR="007F5C18" w:rsidRDefault="007F5C18" w:rsidP="00642992">
      <w:pPr>
        <w:suppressAutoHyphens/>
        <w:spacing w:after="0" w:line="240" w:lineRule="auto"/>
        <w:rPr>
          <w:rFonts w:eastAsia="Times New Roman" w:cstheme="minorHAnsi"/>
          <w:b/>
          <w:bCs/>
          <w:color w:val="000000"/>
          <w:lang w:eastAsia="pl-PL"/>
        </w:rPr>
      </w:pPr>
    </w:p>
    <w:p w14:paraId="2ABA76F5" w14:textId="4E726327" w:rsidR="007F5C18" w:rsidRDefault="007F5C18" w:rsidP="00642992">
      <w:pPr>
        <w:suppressAutoHyphens/>
        <w:spacing w:after="0" w:line="240" w:lineRule="auto"/>
        <w:rPr>
          <w:rFonts w:eastAsia="Times New Roman" w:cstheme="minorHAnsi"/>
          <w:b/>
          <w:bCs/>
          <w:color w:val="000000"/>
          <w:lang w:eastAsia="pl-PL"/>
        </w:rPr>
      </w:pPr>
    </w:p>
    <w:p w14:paraId="1552BA51" w14:textId="21C28587" w:rsidR="007F5C18" w:rsidRDefault="007F5C18" w:rsidP="00642992">
      <w:pPr>
        <w:suppressAutoHyphens/>
        <w:spacing w:after="0" w:line="240" w:lineRule="auto"/>
        <w:rPr>
          <w:rFonts w:eastAsia="Times New Roman" w:cstheme="minorHAnsi"/>
          <w:b/>
          <w:bCs/>
          <w:color w:val="000000"/>
          <w:lang w:eastAsia="pl-PL"/>
        </w:rPr>
      </w:pPr>
    </w:p>
    <w:p w14:paraId="3E894630" w14:textId="3356777B" w:rsidR="007F5C18" w:rsidRDefault="007F5C18" w:rsidP="00642992">
      <w:pPr>
        <w:suppressAutoHyphens/>
        <w:spacing w:after="0" w:line="240" w:lineRule="auto"/>
        <w:rPr>
          <w:rFonts w:eastAsia="Times New Roman" w:cstheme="minorHAnsi"/>
          <w:b/>
          <w:bCs/>
          <w:color w:val="000000"/>
          <w:lang w:eastAsia="pl-PL"/>
        </w:rPr>
      </w:pPr>
    </w:p>
    <w:p w14:paraId="17326D92" w14:textId="04A2433F" w:rsidR="007F5C18" w:rsidRDefault="007F5C18" w:rsidP="00642992">
      <w:pPr>
        <w:suppressAutoHyphens/>
        <w:spacing w:after="0" w:line="240" w:lineRule="auto"/>
        <w:rPr>
          <w:rFonts w:eastAsia="Times New Roman" w:cstheme="minorHAnsi"/>
          <w:b/>
          <w:bCs/>
          <w:color w:val="000000"/>
          <w:lang w:eastAsia="pl-PL"/>
        </w:rPr>
      </w:pPr>
    </w:p>
    <w:p w14:paraId="5FFA8D1E" w14:textId="2A04B1CF" w:rsidR="007F5C18" w:rsidRDefault="007F5C18" w:rsidP="00642992">
      <w:pPr>
        <w:suppressAutoHyphens/>
        <w:spacing w:after="0" w:line="240" w:lineRule="auto"/>
        <w:rPr>
          <w:rFonts w:eastAsia="Times New Roman" w:cstheme="minorHAnsi"/>
          <w:b/>
          <w:bCs/>
          <w:color w:val="000000"/>
          <w:lang w:eastAsia="pl-PL"/>
        </w:rPr>
      </w:pPr>
    </w:p>
    <w:p w14:paraId="112619FC" w14:textId="7DBF8C78" w:rsidR="007F5C18" w:rsidRDefault="007F5C18" w:rsidP="00642992">
      <w:pPr>
        <w:suppressAutoHyphens/>
        <w:spacing w:after="0" w:line="240" w:lineRule="auto"/>
        <w:rPr>
          <w:rFonts w:eastAsia="Times New Roman" w:cstheme="minorHAnsi"/>
          <w:b/>
          <w:bCs/>
          <w:color w:val="000000"/>
          <w:lang w:eastAsia="pl-PL"/>
        </w:rPr>
      </w:pPr>
    </w:p>
    <w:p w14:paraId="387CD314" w14:textId="27BA66EE" w:rsidR="007F5C18" w:rsidRDefault="007F5C18" w:rsidP="00642992">
      <w:pPr>
        <w:suppressAutoHyphens/>
        <w:spacing w:after="0" w:line="240" w:lineRule="auto"/>
        <w:rPr>
          <w:rFonts w:eastAsia="Times New Roman" w:cstheme="minorHAnsi"/>
          <w:b/>
          <w:bCs/>
          <w:color w:val="000000"/>
          <w:lang w:eastAsia="pl-PL"/>
        </w:rPr>
      </w:pPr>
    </w:p>
    <w:p w14:paraId="350B88EF" w14:textId="169115D0" w:rsidR="007F5C18" w:rsidRDefault="007F5C18" w:rsidP="00642992">
      <w:pPr>
        <w:suppressAutoHyphens/>
        <w:spacing w:after="0" w:line="240" w:lineRule="auto"/>
        <w:rPr>
          <w:rFonts w:eastAsia="Times New Roman" w:cstheme="minorHAnsi"/>
          <w:b/>
          <w:bCs/>
          <w:color w:val="000000"/>
          <w:lang w:eastAsia="pl-PL"/>
        </w:rPr>
      </w:pPr>
    </w:p>
    <w:p w14:paraId="56FE8FFF" w14:textId="7EE715C1" w:rsidR="007F5C18" w:rsidRDefault="007F5C18" w:rsidP="00642992">
      <w:pPr>
        <w:suppressAutoHyphens/>
        <w:spacing w:after="0" w:line="240" w:lineRule="auto"/>
        <w:rPr>
          <w:rFonts w:eastAsia="Times New Roman" w:cstheme="minorHAnsi"/>
          <w:b/>
          <w:bCs/>
          <w:color w:val="000000"/>
          <w:lang w:eastAsia="pl-PL"/>
        </w:rPr>
      </w:pPr>
    </w:p>
    <w:p w14:paraId="023A9171" w14:textId="1BEA4723" w:rsidR="007F5C18" w:rsidRDefault="007F5C18" w:rsidP="00642992">
      <w:pPr>
        <w:suppressAutoHyphens/>
        <w:spacing w:after="0" w:line="240" w:lineRule="auto"/>
        <w:rPr>
          <w:rFonts w:eastAsia="Times New Roman" w:cstheme="minorHAnsi"/>
          <w:b/>
          <w:bCs/>
          <w:color w:val="000000"/>
          <w:lang w:eastAsia="pl-PL"/>
        </w:rPr>
      </w:pPr>
    </w:p>
    <w:p w14:paraId="05B7CE35" w14:textId="776E6C1E" w:rsidR="007F5C18" w:rsidRDefault="007F5C18" w:rsidP="00642992">
      <w:pPr>
        <w:suppressAutoHyphens/>
        <w:spacing w:after="0" w:line="240" w:lineRule="auto"/>
        <w:rPr>
          <w:rFonts w:eastAsia="Times New Roman" w:cstheme="minorHAnsi"/>
          <w:b/>
          <w:bCs/>
          <w:color w:val="000000"/>
          <w:lang w:eastAsia="pl-PL"/>
        </w:rPr>
      </w:pPr>
    </w:p>
    <w:p w14:paraId="6236A2D2" w14:textId="65115017" w:rsidR="007F5C18" w:rsidRDefault="007F5C18" w:rsidP="00642992">
      <w:pPr>
        <w:suppressAutoHyphens/>
        <w:spacing w:after="0" w:line="240" w:lineRule="auto"/>
        <w:rPr>
          <w:rFonts w:eastAsia="Times New Roman" w:cstheme="minorHAnsi"/>
          <w:b/>
          <w:bCs/>
          <w:color w:val="000000"/>
          <w:lang w:eastAsia="pl-PL"/>
        </w:rPr>
      </w:pPr>
    </w:p>
    <w:p w14:paraId="643A8195" w14:textId="338A1B4E" w:rsidR="007F5C18" w:rsidRDefault="007F5C18" w:rsidP="00642992">
      <w:pPr>
        <w:suppressAutoHyphens/>
        <w:spacing w:after="0" w:line="240" w:lineRule="auto"/>
        <w:rPr>
          <w:rFonts w:eastAsia="Times New Roman" w:cstheme="minorHAnsi"/>
          <w:b/>
          <w:bCs/>
          <w:color w:val="000000"/>
          <w:lang w:eastAsia="pl-PL"/>
        </w:rPr>
      </w:pPr>
    </w:p>
    <w:p w14:paraId="54464192" w14:textId="264E6DC2" w:rsidR="007F5C18" w:rsidRDefault="007F5C18" w:rsidP="00642992">
      <w:pPr>
        <w:suppressAutoHyphens/>
        <w:spacing w:after="0" w:line="240" w:lineRule="auto"/>
        <w:rPr>
          <w:rFonts w:eastAsia="Times New Roman" w:cstheme="minorHAnsi"/>
          <w:b/>
          <w:bCs/>
          <w:color w:val="000000"/>
          <w:lang w:eastAsia="pl-PL"/>
        </w:rPr>
      </w:pPr>
    </w:p>
    <w:p w14:paraId="29D57EA6" w14:textId="7E68719B" w:rsidR="007F5C18" w:rsidRDefault="007F5C18" w:rsidP="00642992">
      <w:pPr>
        <w:suppressAutoHyphens/>
        <w:spacing w:after="0" w:line="240" w:lineRule="auto"/>
        <w:rPr>
          <w:rFonts w:eastAsia="Times New Roman" w:cstheme="minorHAnsi"/>
          <w:b/>
          <w:bCs/>
          <w:color w:val="000000"/>
          <w:lang w:eastAsia="pl-PL"/>
        </w:rPr>
      </w:pPr>
    </w:p>
    <w:p w14:paraId="07DB3635" w14:textId="7FBB3C22" w:rsidR="007F5C18" w:rsidRDefault="007F5C18" w:rsidP="00642992">
      <w:pPr>
        <w:suppressAutoHyphens/>
        <w:spacing w:after="0" w:line="240" w:lineRule="auto"/>
        <w:rPr>
          <w:rFonts w:eastAsia="Times New Roman" w:cstheme="minorHAnsi"/>
          <w:b/>
          <w:bCs/>
          <w:color w:val="000000"/>
          <w:lang w:eastAsia="pl-PL"/>
        </w:rPr>
      </w:pPr>
    </w:p>
    <w:p w14:paraId="4CFEDCFC" w14:textId="68709A78" w:rsidR="007F5C18" w:rsidRDefault="007F5C18" w:rsidP="00642992">
      <w:pPr>
        <w:suppressAutoHyphens/>
        <w:spacing w:after="0" w:line="240" w:lineRule="auto"/>
        <w:rPr>
          <w:rFonts w:eastAsia="Times New Roman" w:cstheme="minorHAnsi"/>
          <w:b/>
          <w:bCs/>
          <w:color w:val="000000"/>
          <w:lang w:eastAsia="pl-PL"/>
        </w:rPr>
      </w:pPr>
    </w:p>
    <w:p w14:paraId="42E2CF27" w14:textId="1231D1AE" w:rsidR="007F5C18" w:rsidRDefault="007F5C18" w:rsidP="00642992">
      <w:pPr>
        <w:suppressAutoHyphens/>
        <w:spacing w:after="0" w:line="240" w:lineRule="auto"/>
        <w:rPr>
          <w:rFonts w:eastAsia="Times New Roman" w:cstheme="minorHAnsi"/>
          <w:b/>
          <w:bCs/>
          <w:color w:val="000000"/>
          <w:lang w:eastAsia="pl-PL"/>
        </w:rPr>
      </w:pPr>
    </w:p>
    <w:p w14:paraId="1C45B0C4" w14:textId="389B1DA7" w:rsidR="007F5C18" w:rsidRDefault="007F5C18" w:rsidP="00642992">
      <w:pPr>
        <w:suppressAutoHyphens/>
        <w:spacing w:after="0" w:line="240" w:lineRule="auto"/>
        <w:rPr>
          <w:rFonts w:eastAsia="Times New Roman" w:cstheme="minorHAnsi"/>
          <w:b/>
          <w:bCs/>
          <w:color w:val="000000"/>
          <w:lang w:eastAsia="pl-PL"/>
        </w:rPr>
      </w:pPr>
    </w:p>
    <w:p w14:paraId="31CD7054" w14:textId="315B0622" w:rsidR="007F5C18" w:rsidRDefault="007F5C18" w:rsidP="00642992">
      <w:pPr>
        <w:suppressAutoHyphens/>
        <w:spacing w:after="0" w:line="240" w:lineRule="auto"/>
        <w:rPr>
          <w:rFonts w:eastAsia="Times New Roman" w:cstheme="minorHAnsi"/>
          <w:b/>
          <w:bCs/>
          <w:color w:val="000000"/>
          <w:lang w:eastAsia="pl-PL"/>
        </w:rPr>
      </w:pPr>
    </w:p>
    <w:p w14:paraId="0C0701FF" w14:textId="1D53F4AC" w:rsidR="007F5C18" w:rsidRDefault="007F5C18" w:rsidP="00642992">
      <w:pPr>
        <w:suppressAutoHyphens/>
        <w:spacing w:after="0" w:line="240" w:lineRule="auto"/>
        <w:rPr>
          <w:rFonts w:eastAsia="Times New Roman" w:cstheme="minorHAnsi"/>
          <w:b/>
          <w:bCs/>
          <w:color w:val="000000"/>
          <w:lang w:eastAsia="pl-PL"/>
        </w:rPr>
      </w:pPr>
    </w:p>
    <w:p w14:paraId="38DE3557" w14:textId="764034FE" w:rsidR="007F5C18" w:rsidRDefault="007F5C18" w:rsidP="00642992">
      <w:pPr>
        <w:suppressAutoHyphens/>
        <w:spacing w:after="0" w:line="240" w:lineRule="auto"/>
        <w:rPr>
          <w:rFonts w:eastAsia="Times New Roman" w:cstheme="minorHAnsi"/>
          <w:b/>
          <w:bCs/>
          <w:color w:val="000000"/>
          <w:lang w:eastAsia="pl-PL"/>
        </w:rPr>
      </w:pPr>
    </w:p>
    <w:p w14:paraId="183DF441" w14:textId="302061DE" w:rsidR="007F5C18" w:rsidRDefault="007F5C18" w:rsidP="00642992">
      <w:pPr>
        <w:suppressAutoHyphens/>
        <w:spacing w:after="0" w:line="240" w:lineRule="auto"/>
        <w:rPr>
          <w:rFonts w:eastAsia="Times New Roman" w:cstheme="minorHAnsi"/>
          <w:b/>
          <w:bCs/>
          <w:color w:val="000000"/>
          <w:lang w:eastAsia="pl-PL"/>
        </w:rPr>
      </w:pPr>
    </w:p>
    <w:p w14:paraId="65574B3A" w14:textId="3C64029E" w:rsidR="007F5C18" w:rsidRDefault="007F5C18" w:rsidP="00642992">
      <w:pPr>
        <w:suppressAutoHyphens/>
        <w:spacing w:after="0" w:line="240" w:lineRule="auto"/>
        <w:rPr>
          <w:rFonts w:eastAsia="Times New Roman" w:cstheme="minorHAnsi"/>
          <w:b/>
          <w:bCs/>
          <w:color w:val="000000"/>
          <w:lang w:eastAsia="pl-PL"/>
        </w:rPr>
      </w:pPr>
    </w:p>
    <w:p w14:paraId="63C53C84" w14:textId="2FCD6E9A" w:rsidR="007F5C18" w:rsidRDefault="007F5C18" w:rsidP="00642992">
      <w:pPr>
        <w:suppressAutoHyphens/>
        <w:spacing w:after="0" w:line="240" w:lineRule="auto"/>
        <w:rPr>
          <w:rFonts w:eastAsia="Times New Roman" w:cstheme="minorHAnsi"/>
          <w:b/>
          <w:bCs/>
          <w:color w:val="000000"/>
          <w:lang w:eastAsia="pl-PL"/>
        </w:rPr>
      </w:pPr>
    </w:p>
    <w:p w14:paraId="7718D7CB" w14:textId="7F473F45" w:rsidR="007F5C18" w:rsidRDefault="007F5C18" w:rsidP="00642992">
      <w:pPr>
        <w:suppressAutoHyphens/>
        <w:spacing w:after="0" w:line="240" w:lineRule="auto"/>
        <w:rPr>
          <w:rFonts w:eastAsia="Times New Roman" w:cstheme="minorHAnsi"/>
          <w:b/>
          <w:bCs/>
          <w:color w:val="000000"/>
          <w:lang w:eastAsia="pl-PL"/>
        </w:rPr>
      </w:pPr>
    </w:p>
    <w:p w14:paraId="6B532E94" w14:textId="09F3C7D5" w:rsidR="007F5C18" w:rsidRDefault="007F5C18" w:rsidP="00642992">
      <w:pPr>
        <w:suppressAutoHyphens/>
        <w:spacing w:after="0" w:line="240" w:lineRule="auto"/>
        <w:rPr>
          <w:rFonts w:eastAsia="Times New Roman" w:cstheme="minorHAnsi"/>
          <w:b/>
          <w:bCs/>
          <w:color w:val="000000"/>
          <w:lang w:eastAsia="pl-PL"/>
        </w:rPr>
      </w:pPr>
    </w:p>
    <w:p w14:paraId="6845E788" w14:textId="1B61B013" w:rsidR="007F5C18" w:rsidRDefault="007F5C18" w:rsidP="00642992">
      <w:pPr>
        <w:suppressAutoHyphens/>
        <w:spacing w:after="0" w:line="240" w:lineRule="auto"/>
        <w:rPr>
          <w:rFonts w:eastAsia="Times New Roman" w:cstheme="minorHAnsi"/>
          <w:b/>
          <w:bCs/>
          <w:color w:val="000000"/>
          <w:lang w:eastAsia="pl-PL"/>
        </w:rPr>
      </w:pPr>
    </w:p>
    <w:p w14:paraId="0DAC84B3" w14:textId="77F6FD27" w:rsidR="007F5C18" w:rsidRDefault="007F5C18" w:rsidP="00642992">
      <w:pPr>
        <w:suppressAutoHyphens/>
        <w:spacing w:after="0" w:line="240" w:lineRule="auto"/>
        <w:rPr>
          <w:rFonts w:eastAsia="Times New Roman" w:cstheme="minorHAnsi"/>
          <w:b/>
          <w:bCs/>
          <w:color w:val="000000"/>
          <w:lang w:eastAsia="pl-PL"/>
        </w:rPr>
      </w:pPr>
    </w:p>
    <w:p w14:paraId="232CABA7" w14:textId="77777777" w:rsidR="007F5C18" w:rsidRDefault="007F5C18" w:rsidP="007F5C18">
      <w:pPr>
        <w:tabs>
          <w:tab w:val="left" w:pos="709"/>
          <w:tab w:val="left" w:pos="992"/>
        </w:tabs>
        <w:spacing w:after="0" w:line="240" w:lineRule="auto"/>
        <w:jc w:val="both"/>
        <w:rPr>
          <w:rFonts w:ascii="Verdana" w:eastAsia="Times New Roman" w:hAnsi="Verdana" w:cs="Times New Roman"/>
          <w:sz w:val="16"/>
          <w:szCs w:val="16"/>
          <w:lang w:eastAsia="pl-PL"/>
        </w:rPr>
      </w:pPr>
    </w:p>
    <w:p w14:paraId="3ADED546" w14:textId="6357A76A" w:rsidR="007F5C18" w:rsidRDefault="007F5C18" w:rsidP="007F5C18">
      <w:pPr>
        <w:tabs>
          <w:tab w:val="left" w:pos="709"/>
          <w:tab w:val="left" w:pos="992"/>
        </w:tabs>
        <w:spacing w:after="0" w:line="240" w:lineRule="auto"/>
        <w:jc w:val="both"/>
        <w:rPr>
          <w:rFonts w:ascii="Verdana" w:eastAsia="Times New Roman" w:hAnsi="Verdana" w:cs="Times New Roman"/>
          <w:sz w:val="16"/>
          <w:szCs w:val="16"/>
          <w:lang w:eastAsia="pl-PL"/>
        </w:rPr>
      </w:pPr>
    </w:p>
    <w:p w14:paraId="1FBDBD3C" w14:textId="77777777" w:rsidR="007F5C18" w:rsidRDefault="007F5C18" w:rsidP="007F5C18">
      <w:pPr>
        <w:suppressAutoHyphens/>
        <w:spacing w:after="0" w:line="240" w:lineRule="auto"/>
        <w:rPr>
          <w:rFonts w:eastAsia="Times New Roman" w:cstheme="minorHAnsi"/>
          <w:b/>
          <w:bCs/>
          <w:color w:val="000000"/>
          <w:lang w:eastAsia="pl-PL"/>
        </w:rPr>
      </w:pPr>
    </w:p>
    <w:p w14:paraId="4D1164B0" w14:textId="13389E1C" w:rsidR="007F5C18" w:rsidRPr="006911F3" w:rsidRDefault="007F5C18" w:rsidP="007F5C18">
      <w:pPr>
        <w:jc w:val="both"/>
        <w:rPr>
          <w:rFonts w:ascii="Verdana" w:hAnsi="Verdana"/>
          <w:sz w:val="16"/>
          <w:szCs w:val="16"/>
        </w:rPr>
      </w:pPr>
      <w:r w:rsidRPr="006911F3">
        <w:rPr>
          <w:rFonts w:ascii="Verdana" w:hAnsi="Verdana"/>
          <w:sz w:val="16"/>
          <w:szCs w:val="16"/>
        </w:rPr>
        <w:t xml:space="preserve">Załącznik Nr </w:t>
      </w:r>
      <w:r>
        <w:rPr>
          <w:rFonts w:ascii="Verdana" w:hAnsi="Verdana"/>
          <w:sz w:val="16"/>
          <w:szCs w:val="16"/>
        </w:rPr>
        <w:t>4 do umowy</w:t>
      </w:r>
    </w:p>
    <w:p w14:paraId="2F508F20" w14:textId="77777777" w:rsidR="007F5C18" w:rsidRPr="006911F3" w:rsidRDefault="007F5C18" w:rsidP="007F5C18">
      <w:pPr>
        <w:ind w:left="6372" w:right="-1" w:firstLine="708"/>
        <w:jc w:val="both"/>
        <w:rPr>
          <w:rFonts w:ascii="Verdana" w:hAnsi="Verdana"/>
          <w:sz w:val="16"/>
          <w:szCs w:val="16"/>
        </w:rPr>
      </w:pPr>
    </w:p>
    <w:p w14:paraId="408F9AA3" w14:textId="77777777" w:rsidR="007F5C18" w:rsidRPr="006911F3" w:rsidRDefault="007F5C18" w:rsidP="007F5C18">
      <w:pPr>
        <w:spacing w:line="276" w:lineRule="auto"/>
        <w:rPr>
          <w:rFonts w:ascii="Verdana" w:hAnsi="Verdana"/>
          <w:bCs/>
          <w:sz w:val="16"/>
          <w:szCs w:val="16"/>
        </w:rPr>
      </w:pPr>
      <w:r w:rsidRPr="006911F3">
        <w:rPr>
          <w:rFonts w:ascii="Verdana" w:hAnsi="Verdana"/>
          <w:bCs/>
          <w:sz w:val="16"/>
          <w:szCs w:val="16"/>
        </w:rPr>
        <w:t>…………………………………………………                                                                             …………………………………</w:t>
      </w:r>
    </w:p>
    <w:p w14:paraId="602C3B26" w14:textId="77777777" w:rsidR="007F5C18" w:rsidRPr="006911F3" w:rsidRDefault="007F5C18" w:rsidP="007F5C18">
      <w:pPr>
        <w:spacing w:line="276" w:lineRule="auto"/>
        <w:rPr>
          <w:rFonts w:ascii="Verdana" w:hAnsi="Verdana"/>
          <w:bCs/>
          <w:sz w:val="16"/>
          <w:szCs w:val="16"/>
        </w:rPr>
      </w:pPr>
      <w:r w:rsidRPr="006911F3">
        <w:rPr>
          <w:rFonts w:ascii="Verdana" w:hAnsi="Verdana"/>
          <w:bCs/>
          <w:sz w:val="16"/>
          <w:szCs w:val="16"/>
        </w:rPr>
        <w:t xml:space="preserve">     (oznaczenie  pracodawcy)</w:t>
      </w:r>
      <w:r w:rsidRPr="006911F3">
        <w:rPr>
          <w:rFonts w:ascii="Verdana" w:hAnsi="Verdana"/>
          <w:bCs/>
          <w:sz w:val="16"/>
          <w:szCs w:val="16"/>
        </w:rPr>
        <w:tab/>
      </w:r>
      <w:r w:rsidRPr="006911F3">
        <w:rPr>
          <w:rFonts w:ascii="Verdana" w:hAnsi="Verdana"/>
          <w:bCs/>
          <w:sz w:val="16"/>
          <w:szCs w:val="16"/>
        </w:rPr>
        <w:tab/>
      </w:r>
      <w:r w:rsidRPr="006911F3">
        <w:rPr>
          <w:rFonts w:ascii="Verdana" w:hAnsi="Verdana"/>
          <w:bCs/>
          <w:sz w:val="16"/>
          <w:szCs w:val="16"/>
        </w:rPr>
        <w:tab/>
      </w:r>
      <w:r w:rsidRPr="006911F3">
        <w:rPr>
          <w:rFonts w:ascii="Verdana" w:hAnsi="Verdana"/>
          <w:bCs/>
          <w:sz w:val="16"/>
          <w:szCs w:val="16"/>
        </w:rPr>
        <w:tab/>
      </w:r>
      <w:r w:rsidRPr="006911F3">
        <w:rPr>
          <w:rFonts w:ascii="Verdana" w:hAnsi="Verdana"/>
          <w:bCs/>
          <w:sz w:val="16"/>
          <w:szCs w:val="16"/>
        </w:rPr>
        <w:tab/>
      </w:r>
      <w:r w:rsidRPr="006911F3">
        <w:rPr>
          <w:rFonts w:ascii="Verdana" w:hAnsi="Verdana"/>
          <w:bCs/>
          <w:sz w:val="16"/>
          <w:szCs w:val="16"/>
        </w:rPr>
        <w:tab/>
      </w:r>
      <w:r w:rsidRPr="006911F3">
        <w:rPr>
          <w:rFonts w:ascii="Verdana" w:hAnsi="Verdana"/>
          <w:bCs/>
          <w:sz w:val="16"/>
          <w:szCs w:val="16"/>
        </w:rPr>
        <w:tab/>
        <w:t>(data, miejsce)</w:t>
      </w:r>
    </w:p>
    <w:p w14:paraId="1BE61C24" w14:textId="77777777" w:rsidR="007F5C18" w:rsidRPr="006911F3" w:rsidRDefault="007F5C18" w:rsidP="007F5C18">
      <w:pPr>
        <w:spacing w:line="276" w:lineRule="auto"/>
        <w:rPr>
          <w:rFonts w:ascii="Verdana" w:hAnsi="Verdana"/>
        </w:rPr>
      </w:pPr>
      <w:r w:rsidRPr="006911F3">
        <w:rPr>
          <w:rFonts w:ascii="Verdana" w:hAnsi="Verdana"/>
        </w:rPr>
        <w:tab/>
      </w:r>
    </w:p>
    <w:p w14:paraId="65D243CD" w14:textId="77777777" w:rsidR="007F5C18" w:rsidRPr="006911F3" w:rsidRDefault="007F5C18" w:rsidP="007F5C18">
      <w:pPr>
        <w:jc w:val="center"/>
        <w:rPr>
          <w:rFonts w:ascii="Verdana" w:hAnsi="Verdana"/>
          <w:b/>
          <w:sz w:val="18"/>
          <w:szCs w:val="18"/>
        </w:rPr>
      </w:pPr>
      <w:r w:rsidRPr="006911F3">
        <w:rPr>
          <w:rFonts w:ascii="Verdana" w:hAnsi="Verdana"/>
          <w:b/>
        </w:rPr>
        <w:t>SKIEROWANIE do</w:t>
      </w:r>
      <w:r>
        <w:rPr>
          <w:rFonts w:ascii="Verdana" w:hAnsi="Verdana"/>
          <w:b/>
        </w:rPr>
        <w:t>……………….</w:t>
      </w:r>
    </w:p>
    <w:p w14:paraId="4E800E8D" w14:textId="77777777" w:rsidR="007F5C18" w:rsidRPr="006911F3" w:rsidRDefault="007F5C18" w:rsidP="007F5C18">
      <w:pPr>
        <w:jc w:val="center"/>
        <w:rPr>
          <w:rFonts w:ascii="Verdana" w:hAnsi="Verdana"/>
          <w:b/>
        </w:rPr>
      </w:pPr>
    </w:p>
    <w:p w14:paraId="21BB1376" w14:textId="77777777" w:rsidR="007F5C18" w:rsidRPr="006911F3" w:rsidRDefault="007F5C18" w:rsidP="007F5C18">
      <w:pPr>
        <w:ind w:left="720"/>
        <w:jc w:val="center"/>
        <w:rPr>
          <w:rFonts w:ascii="Verdana" w:hAnsi="Verdana"/>
        </w:rPr>
      </w:pPr>
      <w:r w:rsidRPr="006911F3">
        <w:rPr>
          <w:rFonts w:ascii="Verdana" w:hAnsi="Verdana"/>
        </w:rPr>
        <w:t>tel</w:t>
      </w:r>
      <w:r w:rsidRPr="006911F3">
        <w:rPr>
          <w:rFonts w:ascii="Verdana" w:hAnsi="Verdana"/>
          <w:b/>
        </w:rPr>
        <w:t xml:space="preserve">.: </w:t>
      </w:r>
      <w:r>
        <w:rPr>
          <w:rFonts w:ascii="Verdana" w:hAnsi="Verdana"/>
        </w:rPr>
        <w:t>………..</w:t>
      </w:r>
    </w:p>
    <w:p w14:paraId="20E66059" w14:textId="77777777" w:rsidR="007F5C18" w:rsidRPr="00352DE9" w:rsidRDefault="007F5C18" w:rsidP="007F5C18">
      <w:pPr>
        <w:jc w:val="center"/>
        <w:rPr>
          <w:rFonts w:ascii="Verdana" w:hAnsi="Verdana"/>
          <w:lang w:val="en-US"/>
        </w:rPr>
      </w:pPr>
      <w:r w:rsidRPr="006911F3">
        <w:rPr>
          <w:rFonts w:ascii="Verdana" w:hAnsi="Verdana"/>
        </w:rPr>
        <w:t xml:space="preserve">              </w:t>
      </w:r>
      <w:r w:rsidRPr="00352DE9">
        <w:rPr>
          <w:rFonts w:ascii="Verdana" w:hAnsi="Verdana"/>
          <w:i/>
          <w:lang w:val="en-US"/>
        </w:rPr>
        <w:t>e-mail:</w:t>
      </w:r>
      <w:r w:rsidRPr="00352DE9">
        <w:rPr>
          <w:rFonts w:ascii="Verdana" w:hAnsi="Verdana"/>
          <w:b/>
          <w:lang w:val="en-US"/>
        </w:rPr>
        <w:t xml:space="preserve"> </w:t>
      </w:r>
      <w:hyperlink r:id="rId13" w:history="1">
        <w:r>
          <w:rPr>
            <w:rFonts w:ascii="Verdana" w:hAnsi="Verdana"/>
            <w:lang w:val="en-US"/>
          </w:rPr>
          <w:t>…………………………</w:t>
        </w:r>
      </w:hyperlink>
      <w:r w:rsidRPr="00352DE9">
        <w:rPr>
          <w:rFonts w:ascii="Verdana" w:hAnsi="Verdana"/>
          <w:lang w:val="en-US"/>
        </w:rPr>
        <w:t xml:space="preserve">  </w:t>
      </w:r>
    </w:p>
    <w:p w14:paraId="410AFEF0" w14:textId="77777777" w:rsidR="007F5C18" w:rsidRPr="00352DE9" w:rsidRDefault="007F5C18" w:rsidP="007F5C18">
      <w:pPr>
        <w:rPr>
          <w:rFonts w:ascii="Verdana" w:hAnsi="Verdana"/>
          <w:lang w:val="en-US"/>
        </w:rPr>
      </w:pPr>
    </w:p>
    <w:p w14:paraId="5DE31766" w14:textId="77777777" w:rsidR="007F5C18" w:rsidRPr="006911F3" w:rsidRDefault="007F5C18" w:rsidP="007F5C18">
      <w:pPr>
        <w:jc w:val="center"/>
        <w:rPr>
          <w:rFonts w:ascii="Verdana" w:hAnsi="Verdana"/>
          <w:b/>
        </w:rPr>
      </w:pPr>
      <w:r w:rsidRPr="006911F3">
        <w:rPr>
          <w:rFonts w:ascii="Verdana" w:hAnsi="Verdana"/>
          <w:b/>
        </w:rPr>
        <w:t xml:space="preserve">na badania lekarskie </w:t>
      </w:r>
    </w:p>
    <w:p w14:paraId="6C059891" w14:textId="77777777" w:rsidR="007F5C18" w:rsidRPr="006911F3" w:rsidRDefault="007F5C18" w:rsidP="007F5C18">
      <w:pPr>
        <w:jc w:val="center"/>
        <w:rPr>
          <w:rFonts w:ascii="Verdana" w:hAnsi="Verdana"/>
          <w:b/>
        </w:rPr>
      </w:pPr>
      <w:r w:rsidRPr="006911F3">
        <w:rPr>
          <w:rFonts w:ascii="Verdana" w:hAnsi="Verdana"/>
          <w:b/>
        </w:rPr>
        <w:t xml:space="preserve"> w celu wydania orzeczenia lekarskiego</w:t>
      </w:r>
    </w:p>
    <w:p w14:paraId="2DBADDD3" w14:textId="77777777" w:rsidR="007F5C18" w:rsidRPr="006911F3" w:rsidRDefault="007F5C18" w:rsidP="007F5C18">
      <w:pPr>
        <w:jc w:val="center"/>
        <w:rPr>
          <w:rFonts w:ascii="Verdana" w:hAnsi="Verdana"/>
          <w:b/>
        </w:rPr>
      </w:pPr>
      <w:r w:rsidRPr="006911F3">
        <w:rPr>
          <w:rFonts w:ascii="Verdana" w:hAnsi="Verdana"/>
          <w:b/>
        </w:rPr>
        <w:t xml:space="preserve"> o potrzebie udzielania urlopu dla poratowania zdrowia</w:t>
      </w:r>
    </w:p>
    <w:p w14:paraId="74DCB7E6" w14:textId="77777777" w:rsidR="007F5C18" w:rsidRPr="006911F3" w:rsidRDefault="007F5C18" w:rsidP="007F5C18">
      <w:pPr>
        <w:contextualSpacing/>
        <w:jc w:val="both"/>
        <w:rPr>
          <w:rFonts w:ascii="Verdana" w:hAnsi="Verdana"/>
        </w:rPr>
      </w:pPr>
    </w:p>
    <w:p w14:paraId="5287E100" w14:textId="77777777" w:rsidR="007F5C18" w:rsidRPr="00760222" w:rsidRDefault="007F5C18" w:rsidP="007F5C18">
      <w:pPr>
        <w:pStyle w:val="Default"/>
        <w:rPr>
          <w:sz w:val="18"/>
          <w:szCs w:val="18"/>
        </w:rPr>
      </w:pPr>
      <w:r w:rsidRPr="00760222">
        <w:rPr>
          <w:sz w:val="18"/>
          <w:szCs w:val="18"/>
        </w:rPr>
        <w:t xml:space="preserve">Działając na podstawie art. 131 ust. 7 ustawy z dnia 20 lipca 2018 r. – Prawo o szkolnictwie wyższym i nauce  (tekst jednolity: Dz. U. z 2022 r., poz. 574 z </w:t>
      </w:r>
      <w:proofErr w:type="spellStart"/>
      <w:r w:rsidRPr="00760222">
        <w:rPr>
          <w:sz w:val="18"/>
          <w:szCs w:val="18"/>
        </w:rPr>
        <w:t>późn</w:t>
      </w:r>
      <w:proofErr w:type="spellEnd"/>
      <w:r w:rsidRPr="00760222">
        <w:rPr>
          <w:sz w:val="18"/>
          <w:szCs w:val="18"/>
        </w:rPr>
        <w:t>. zm.), kieruję na badania lekarskie:</w:t>
      </w:r>
    </w:p>
    <w:p w14:paraId="41CF8CF3" w14:textId="77777777" w:rsidR="007F5C18" w:rsidRPr="006911F3" w:rsidRDefault="007F5C18" w:rsidP="007F5C18">
      <w:pPr>
        <w:contextualSpacing/>
        <w:jc w:val="both"/>
        <w:rPr>
          <w:rFonts w:ascii="Verdana" w:hAnsi="Verdana"/>
        </w:rPr>
      </w:pPr>
    </w:p>
    <w:p w14:paraId="525F18D9" w14:textId="77777777" w:rsidR="007F5C18" w:rsidRPr="006911F3" w:rsidRDefault="007F5C18" w:rsidP="007F5C18">
      <w:pPr>
        <w:contextualSpacing/>
        <w:jc w:val="both"/>
        <w:rPr>
          <w:rFonts w:ascii="Verdana" w:hAnsi="Verdana"/>
        </w:rPr>
      </w:pPr>
      <w:r w:rsidRPr="007073E6">
        <w:rPr>
          <w:rFonts w:ascii="Verdana" w:hAnsi="Verdana"/>
          <w:noProof/>
          <w:sz w:val="18"/>
          <w:szCs w:val="18"/>
        </w:rPr>
        <w:t>Panią</w:t>
      </w:r>
      <w:r>
        <w:rPr>
          <w:rFonts w:ascii="Verdana" w:hAnsi="Verdana"/>
          <w:noProof/>
          <w:sz w:val="18"/>
          <w:szCs w:val="18"/>
        </w:rPr>
        <w:t>/Pana</w:t>
      </w:r>
    </w:p>
    <w:p w14:paraId="25491D1E" w14:textId="77777777" w:rsidR="007F5C18" w:rsidRPr="006911F3" w:rsidRDefault="007F5C18" w:rsidP="007F5C18">
      <w:pPr>
        <w:contextualSpacing/>
        <w:rPr>
          <w:rFonts w:ascii="Verdana" w:hAnsi="Verdana"/>
        </w:rPr>
      </w:pPr>
      <w:r>
        <w:rPr>
          <w:rFonts w:ascii="Verdana" w:hAnsi="Verdana"/>
          <w:sz w:val="16"/>
          <w:szCs w:val="16"/>
        </w:rPr>
        <w:t xml:space="preserve">                    </w:t>
      </w:r>
      <w:r w:rsidRPr="006911F3">
        <w:rPr>
          <w:rFonts w:ascii="Verdana" w:hAnsi="Verdana"/>
          <w:sz w:val="16"/>
          <w:szCs w:val="16"/>
        </w:rPr>
        <w:t>(imię i nazwisko)</w:t>
      </w:r>
    </w:p>
    <w:p w14:paraId="00EECB0A" w14:textId="77777777" w:rsidR="007F5C18" w:rsidRPr="006911F3" w:rsidRDefault="007F5C18" w:rsidP="007F5C18">
      <w:pPr>
        <w:contextualSpacing/>
        <w:jc w:val="both"/>
        <w:rPr>
          <w:rFonts w:ascii="Verdana" w:hAnsi="Verdana"/>
        </w:rPr>
      </w:pPr>
    </w:p>
    <w:p w14:paraId="63EFE884" w14:textId="77777777" w:rsidR="007F5C18" w:rsidRPr="006911F3" w:rsidRDefault="007F5C18" w:rsidP="007F5C18">
      <w:pPr>
        <w:contextualSpacing/>
        <w:jc w:val="both"/>
        <w:rPr>
          <w:rFonts w:ascii="Verdana" w:hAnsi="Verdana"/>
        </w:rPr>
      </w:pPr>
      <w:r w:rsidRPr="006911F3">
        <w:rPr>
          <w:rFonts w:ascii="Verdana" w:hAnsi="Verdana"/>
          <w:b/>
          <w:sz w:val="18"/>
          <w:szCs w:val="18"/>
        </w:rPr>
        <w:t>numer PESEL</w:t>
      </w:r>
      <w:r w:rsidRPr="006911F3">
        <w:rPr>
          <w:rFonts w:ascii="Verdana" w:hAnsi="Verdana"/>
          <w:b/>
          <w:sz w:val="18"/>
          <w:szCs w:val="18"/>
          <w:vertAlign w:val="superscript"/>
        </w:rPr>
        <w:t>***)</w:t>
      </w:r>
      <w:r>
        <w:rPr>
          <w:rFonts w:ascii="Verdana" w:hAnsi="Verdana"/>
          <w:sz w:val="18"/>
          <w:szCs w:val="18"/>
        </w:rPr>
        <w:t xml:space="preserve"> </w:t>
      </w:r>
    </w:p>
    <w:p w14:paraId="05B7FE67" w14:textId="77777777" w:rsidR="007F5C18" w:rsidRPr="006911F3" w:rsidRDefault="007F5C18" w:rsidP="007F5C18">
      <w:pPr>
        <w:contextualSpacing/>
        <w:jc w:val="both"/>
        <w:rPr>
          <w:rFonts w:ascii="Verdana" w:hAnsi="Verdana"/>
        </w:rPr>
      </w:pPr>
    </w:p>
    <w:p w14:paraId="7EA76A50" w14:textId="77777777" w:rsidR="007F5C18" w:rsidRPr="006911F3" w:rsidRDefault="007F5C18" w:rsidP="007F5C18">
      <w:pPr>
        <w:contextualSpacing/>
        <w:jc w:val="both"/>
        <w:rPr>
          <w:rFonts w:ascii="Verdana" w:hAnsi="Verdana"/>
        </w:rPr>
      </w:pPr>
      <w:r w:rsidRPr="00352DE9">
        <w:rPr>
          <w:rFonts w:ascii="Verdana" w:hAnsi="Verdana"/>
          <w:sz w:val="18"/>
          <w:szCs w:val="18"/>
        </w:rPr>
        <w:t>zamieszkałego</w:t>
      </w:r>
      <w:r w:rsidRPr="006911F3">
        <w:rPr>
          <w:rFonts w:ascii="Verdana" w:hAnsi="Verdana"/>
          <w:sz w:val="18"/>
          <w:szCs w:val="18"/>
        </w:rPr>
        <w:t>/zamieszkałą</w:t>
      </w:r>
      <w:r w:rsidRPr="006911F3">
        <w:rPr>
          <w:rFonts w:ascii="Verdana" w:hAnsi="Verdana"/>
          <w:sz w:val="18"/>
          <w:szCs w:val="18"/>
          <w:vertAlign w:val="superscript"/>
        </w:rPr>
        <w:t>**)</w:t>
      </w:r>
      <w:r w:rsidRPr="006911F3">
        <w:rPr>
          <w:rFonts w:ascii="Verdana" w:hAnsi="Verdana"/>
        </w:rPr>
        <w:t xml:space="preserve"> </w:t>
      </w:r>
    </w:p>
    <w:p w14:paraId="77A68867" w14:textId="77777777" w:rsidR="007F5C18" w:rsidRPr="006911F3" w:rsidRDefault="007F5C18" w:rsidP="007F5C18">
      <w:pPr>
        <w:contextualSpacing/>
        <w:jc w:val="both"/>
        <w:rPr>
          <w:rFonts w:ascii="Verdana" w:hAnsi="Verdana"/>
          <w:sz w:val="16"/>
          <w:szCs w:val="16"/>
        </w:rPr>
      </w:pPr>
      <w:r w:rsidRPr="006911F3">
        <w:rPr>
          <w:rFonts w:ascii="Verdana" w:hAnsi="Verdana"/>
          <w:sz w:val="16"/>
          <w:szCs w:val="16"/>
        </w:rPr>
        <w:t xml:space="preserve">                                     </w:t>
      </w:r>
      <w:r>
        <w:rPr>
          <w:rFonts w:ascii="Verdana" w:hAnsi="Verdana"/>
          <w:sz w:val="16"/>
          <w:szCs w:val="16"/>
        </w:rPr>
        <w:t xml:space="preserve">              </w:t>
      </w:r>
      <w:r w:rsidRPr="006911F3">
        <w:rPr>
          <w:rFonts w:ascii="Verdana" w:hAnsi="Verdana"/>
          <w:sz w:val="16"/>
          <w:szCs w:val="16"/>
        </w:rPr>
        <w:t xml:space="preserve">  (miejscowość, ulica nr domu, numer lokalu)</w:t>
      </w:r>
    </w:p>
    <w:p w14:paraId="4ACBD5AC" w14:textId="77777777" w:rsidR="007F5C18" w:rsidRPr="006911F3" w:rsidRDefault="007F5C18" w:rsidP="007F5C18">
      <w:pPr>
        <w:contextualSpacing/>
        <w:jc w:val="both"/>
        <w:rPr>
          <w:rFonts w:ascii="Verdana" w:hAnsi="Verdana"/>
          <w:sz w:val="16"/>
          <w:szCs w:val="16"/>
        </w:rPr>
      </w:pPr>
    </w:p>
    <w:p w14:paraId="08D103E0" w14:textId="77777777" w:rsidR="007F5C18" w:rsidRPr="006911F3" w:rsidRDefault="007F5C18" w:rsidP="007F5C18">
      <w:pPr>
        <w:contextualSpacing/>
        <w:jc w:val="both"/>
        <w:rPr>
          <w:rFonts w:ascii="Verdana" w:hAnsi="Verdana"/>
          <w:sz w:val="16"/>
          <w:szCs w:val="16"/>
        </w:rPr>
      </w:pPr>
    </w:p>
    <w:p w14:paraId="558E5A6D" w14:textId="77777777" w:rsidR="007F5C18" w:rsidRPr="006911F3" w:rsidRDefault="007F5C18" w:rsidP="007F5C18">
      <w:pPr>
        <w:contextualSpacing/>
        <w:jc w:val="both"/>
        <w:rPr>
          <w:rFonts w:ascii="Verdana" w:hAnsi="Verdana"/>
          <w:sz w:val="18"/>
          <w:szCs w:val="18"/>
        </w:rPr>
      </w:pPr>
      <w:r w:rsidRPr="00352DE9">
        <w:rPr>
          <w:rFonts w:ascii="Verdana" w:hAnsi="Verdana"/>
          <w:sz w:val="18"/>
          <w:szCs w:val="18"/>
        </w:rPr>
        <w:t>zatrudnionego</w:t>
      </w:r>
      <w:r w:rsidRPr="006911F3">
        <w:rPr>
          <w:rFonts w:ascii="Verdana" w:hAnsi="Verdana"/>
          <w:sz w:val="18"/>
          <w:szCs w:val="18"/>
        </w:rPr>
        <w:t>/zatrudnioną na stanowisku</w:t>
      </w:r>
      <w:r w:rsidRPr="006911F3">
        <w:rPr>
          <w:rFonts w:ascii="Verdana" w:hAnsi="Verdana"/>
          <w:sz w:val="18"/>
          <w:szCs w:val="18"/>
          <w:vertAlign w:val="superscript"/>
        </w:rPr>
        <w:t>**)</w:t>
      </w:r>
      <w:r w:rsidRPr="006911F3">
        <w:rPr>
          <w:rFonts w:ascii="Verdana" w:hAnsi="Verdana"/>
          <w:sz w:val="18"/>
          <w:szCs w:val="18"/>
        </w:rPr>
        <w:t xml:space="preserve"> </w:t>
      </w:r>
    </w:p>
    <w:p w14:paraId="512FEE53" w14:textId="77777777" w:rsidR="007F5C18" w:rsidRPr="006911F3" w:rsidRDefault="007F5C18" w:rsidP="007F5C18">
      <w:pPr>
        <w:contextualSpacing/>
        <w:jc w:val="both"/>
        <w:rPr>
          <w:rFonts w:ascii="Verdana" w:hAnsi="Verdana"/>
          <w:sz w:val="18"/>
          <w:szCs w:val="18"/>
        </w:rPr>
      </w:pPr>
    </w:p>
    <w:p w14:paraId="36D6C11E" w14:textId="77777777" w:rsidR="007F5C18" w:rsidRPr="006911F3" w:rsidRDefault="007F5C18" w:rsidP="007F5C18">
      <w:pPr>
        <w:contextualSpacing/>
        <w:jc w:val="both"/>
        <w:rPr>
          <w:rFonts w:ascii="Verdana" w:hAnsi="Verdana"/>
          <w:sz w:val="18"/>
          <w:szCs w:val="18"/>
        </w:rPr>
      </w:pPr>
      <w:r w:rsidRPr="006911F3">
        <w:rPr>
          <w:rFonts w:ascii="Verdana" w:hAnsi="Verdana"/>
          <w:sz w:val="18"/>
          <w:szCs w:val="18"/>
        </w:rPr>
        <w:t>w celu wydania orzeczenia lekarskiego o potrzebie udzielenia urlopu dla poratowania zdrowia.</w:t>
      </w:r>
    </w:p>
    <w:p w14:paraId="67BB6301" w14:textId="77777777" w:rsidR="007F5C18" w:rsidRPr="006911F3" w:rsidRDefault="007F5C18" w:rsidP="007F5C18">
      <w:pPr>
        <w:contextualSpacing/>
        <w:jc w:val="both"/>
        <w:rPr>
          <w:rFonts w:ascii="Verdana" w:hAnsi="Verdana"/>
          <w:sz w:val="18"/>
          <w:szCs w:val="18"/>
        </w:rPr>
      </w:pPr>
    </w:p>
    <w:p w14:paraId="1AD205AB" w14:textId="77777777" w:rsidR="007F5C18" w:rsidRPr="006911F3" w:rsidRDefault="007F5C18" w:rsidP="007F5C18">
      <w:pPr>
        <w:contextualSpacing/>
        <w:rPr>
          <w:rFonts w:ascii="Verdana" w:hAnsi="Verdana"/>
          <w:sz w:val="18"/>
          <w:szCs w:val="18"/>
        </w:rPr>
      </w:pPr>
      <w:r w:rsidRPr="006911F3">
        <w:rPr>
          <w:rFonts w:ascii="Verdana" w:hAnsi="Verdana"/>
          <w:sz w:val="18"/>
          <w:szCs w:val="18"/>
        </w:rPr>
        <w:t>Informacje o czynnikach szkodliwych i uciążliwych dla zdrowia na stanowisku</w:t>
      </w:r>
      <w:r>
        <w:rPr>
          <w:rFonts w:ascii="Verdana" w:hAnsi="Verdana"/>
          <w:sz w:val="18"/>
          <w:szCs w:val="18"/>
        </w:rPr>
        <w:t xml:space="preserve">: </w:t>
      </w:r>
    </w:p>
    <w:p w14:paraId="06301E9B" w14:textId="77777777" w:rsidR="007F5C18" w:rsidRPr="006911F3" w:rsidRDefault="007F5C18" w:rsidP="007F5C18">
      <w:pPr>
        <w:contextualSpacing/>
        <w:jc w:val="both"/>
        <w:rPr>
          <w:rFonts w:ascii="Verdana" w:hAnsi="Verdana"/>
        </w:rPr>
      </w:pPr>
    </w:p>
    <w:p w14:paraId="7F12DD99" w14:textId="77777777" w:rsidR="007F5C18" w:rsidRPr="006911F3" w:rsidRDefault="007F5C18" w:rsidP="007F5C18">
      <w:pPr>
        <w:ind w:left="5664"/>
        <w:contextualSpacing/>
        <w:jc w:val="both"/>
        <w:rPr>
          <w:rFonts w:ascii="Verdana" w:hAnsi="Verdana"/>
        </w:rPr>
      </w:pPr>
      <w:r w:rsidRPr="006911F3">
        <w:rPr>
          <w:rFonts w:ascii="Verdana" w:hAnsi="Verdana"/>
        </w:rPr>
        <w:t xml:space="preserve">                                                                                                                       …………………………………………………</w:t>
      </w:r>
    </w:p>
    <w:p w14:paraId="11CC26C1" w14:textId="77777777" w:rsidR="007F5C18" w:rsidRPr="006911F3" w:rsidRDefault="007F5C18" w:rsidP="007F5C18">
      <w:pPr>
        <w:ind w:left="5664"/>
        <w:contextualSpacing/>
        <w:jc w:val="both"/>
        <w:rPr>
          <w:rFonts w:ascii="Verdana" w:hAnsi="Verdana"/>
          <w:sz w:val="16"/>
          <w:szCs w:val="16"/>
        </w:rPr>
      </w:pPr>
      <w:r w:rsidRPr="006911F3">
        <w:rPr>
          <w:rFonts w:ascii="Verdana" w:hAnsi="Verdana"/>
          <w:sz w:val="16"/>
          <w:szCs w:val="16"/>
        </w:rPr>
        <w:t>(podpis i imienna pieczątka Rektora)</w:t>
      </w:r>
    </w:p>
    <w:p w14:paraId="5FF76A71" w14:textId="77777777" w:rsidR="007F5C18" w:rsidRPr="006911F3" w:rsidRDefault="007F5C18" w:rsidP="007F5C18">
      <w:pPr>
        <w:contextualSpacing/>
        <w:jc w:val="both"/>
        <w:rPr>
          <w:rFonts w:ascii="Verdana" w:hAnsi="Verdana"/>
          <w:sz w:val="16"/>
          <w:szCs w:val="16"/>
          <w:u w:val="single"/>
        </w:rPr>
      </w:pPr>
      <w:r w:rsidRPr="006911F3">
        <w:rPr>
          <w:rFonts w:ascii="Verdana" w:hAnsi="Verdana"/>
          <w:sz w:val="16"/>
          <w:szCs w:val="16"/>
          <w:u w:val="single"/>
        </w:rPr>
        <w:t>Pouczenie:</w:t>
      </w:r>
    </w:p>
    <w:p w14:paraId="31BB50F6" w14:textId="77777777" w:rsidR="007F5C18" w:rsidRPr="006911F3" w:rsidRDefault="007F5C18" w:rsidP="007F5C18">
      <w:pPr>
        <w:contextualSpacing/>
        <w:jc w:val="both"/>
        <w:rPr>
          <w:rFonts w:ascii="Verdana" w:hAnsi="Verdana"/>
          <w:sz w:val="16"/>
          <w:szCs w:val="16"/>
        </w:rPr>
      </w:pPr>
      <w:r w:rsidRPr="006911F3">
        <w:rPr>
          <w:rFonts w:ascii="Verdana" w:hAnsi="Verdana"/>
          <w:sz w:val="16"/>
          <w:szCs w:val="16"/>
        </w:rPr>
        <w:t>Na badania lekarskie należy zgłosić się z dowodem osobistym w terminie nie dłuższym niż 30 dni od dnia otrzymania skierowania na to badanie.</w:t>
      </w:r>
    </w:p>
    <w:p w14:paraId="7A1DB405" w14:textId="77777777" w:rsidR="007F5C18" w:rsidRPr="006911F3" w:rsidRDefault="007F5C18" w:rsidP="007F5C18">
      <w:pPr>
        <w:contextualSpacing/>
        <w:jc w:val="both"/>
        <w:rPr>
          <w:rFonts w:ascii="Verdana" w:hAnsi="Verdana"/>
          <w:sz w:val="16"/>
          <w:szCs w:val="16"/>
        </w:rPr>
      </w:pPr>
    </w:p>
    <w:p w14:paraId="60902F08" w14:textId="77777777" w:rsidR="007F5C18" w:rsidRPr="006911F3" w:rsidRDefault="007F5C18" w:rsidP="007F5C18">
      <w:pPr>
        <w:contextualSpacing/>
        <w:jc w:val="both"/>
        <w:rPr>
          <w:rFonts w:ascii="Verdana" w:hAnsi="Verdana"/>
          <w:sz w:val="16"/>
          <w:szCs w:val="16"/>
          <w:u w:val="single"/>
        </w:rPr>
      </w:pPr>
      <w:r w:rsidRPr="006911F3">
        <w:rPr>
          <w:rFonts w:ascii="Verdana" w:hAnsi="Verdana"/>
          <w:sz w:val="16"/>
          <w:szCs w:val="16"/>
          <w:u w:val="single"/>
        </w:rPr>
        <w:t>Objaśnienia:</w:t>
      </w:r>
    </w:p>
    <w:p w14:paraId="166932A1" w14:textId="77777777" w:rsidR="007F5C18" w:rsidRPr="006911F3" w:rsidRDefault="007F5C18" w:rsidP="007F5C18">
      <w:pPr>
        <w:rPr>
          <w:rFonts w:ascii="Verdana" w:hAnsi="Verdana"/>
          <w:sz w:val="16"/>
          <w:szCs w:val="16"/>
        </w:rPr>
      </w:pPr>
      <w:r w:rsidRPr="006911F3">
        <w:rPr>
          <w:rFonts w:ascii="Verdana" w:hAnsi="Verdana"/>
          <w:sz w:val="16"/>
          <w:szCs w:val="16"/>
          <w:vertAlign w:val="superscript"/>
        </w:rPr>
        <w:t>*)</w:t>
      </w:r>
      <w:r w:rsidRPr="006911F3">
        <w:rPr>
          <w:rFonts w:ascii="Verdana" w:hAnsi="Verdana"/>
          <w:sz w:val="16"/>
          <w:szCs w:val="16"/>
        </w:rPr>
        <w:t xml:space="preserve"> skreślić niewłaściwe. Wskazanie Przychodni wykonującej badanie odbywa się podczas rejestracji.</w:t>
      </w:r>
    </w:p>
    <w:p w14:paraId="5CC81378" w14:textId="77777777" w:rsidR="007F5C18" w:rsidRPr="006911F3" w:rsidRDefault="007F5C18" w:rsidP="007F5C18">
      <w:pPr>
        <w:contextualSpacing/>
        <w:jc w:val="both"/>
        <w:rPr>
          <w:rFonts w:ascii="Verdana" w:hAnsi="Verdana"/>
          <w:sz w:val="16"/>
          <w:szCs w:val="16"/>
        </w:rPr>
      </w:pPr>
      <w:r w:rsidRPr="006911F3">
        <w:rPr>
          <w:rFonts w:ascii="Verdana" w:hAnsi="Verdana"/>
          <w:sz w:val="16"/>
          <w:szCs w:val="16"/>
          <w:vertAlign w:val="superscript"/>
        </w:rPr>
        <w:t>**</w:t>
      </w:r>
      <w:r w:rsidRPr="006911F3">
        <w:rPr>
          <w:rFonts w:ascii="Verdana" w:hAnsi="Verdana"/>
          <w:sz w:val="16"/>
          <w:szCs w:val="16"/>
        </w:rPr>
        <w:t>)niepotrzebne skreślić</w:t>
      </w:r>
    </w:p>
    <w:p w14:paraId="029FB94A" w14:textId="77777777" w:rsidR="007F5C18" w:rsidRPr="006911F3" w:rsidRDefault="007F5C18" w:rsidP="007F5C18">
      <w:pPr>
        <w:rPr>
          <w:sz w:val="24"/>
        </w:rPr>
      </w:pPr>
      <w:r w:rsidRPr="006911F3">
        <w:rPr>
          <w:rFonts w:ascii="Verdana" w:hAnsi="Verdana"/>
          <w:sz w:val="16"/>
          <w:szCs w:val="16"/>
          <w:vertAlign w:val="superscript"/>
        </w:rPr>
        <w:t>***)</w:t>
      </w:r>
      <w:r w:rsidRPr="006911F3">
        <w:rPr>
          <w:rFonts w:ascii="Verdana" w:hAnsi="Verdana"/>
          <w:sz w:val="16"/>
          <w:szCs w:val="16"/>
        </w:rPr>
        <w:t xml:space="preserve"> w przypadku osoby, której nie nadano numeru PESEL – nazwa i numer dokumentu stwierdzającego tożsamość.</w:t>
      </w:r>
    </w:p>
    <w:p w14:paraId="34BE6F11" w14:textId="0A4BB5A9" w:rsidR="007F5C18" w:rsidRDefault="007F5C18" w:rsidP="007F5C18">
      <w:pPr>
        <w:tabs>
          <w:tab w:val="left" w:pos="709"/>
          <w:tab w:val="left" w:pos="992"/>
        </w:tabs>
        <w:spacing w:after="0" w:line="240" w:lineRule="auto"/>
        <w:jc w:val="both"/>
        <w:rPr>
          <w:rFonts w:ascii="Verdana" w:eastAsia="Times New Roman" w:hAnsi="Verdana" w:cs="Times New Roman"/>
          <w:sz w:val="16"/>
          <w:szCs w:val="16"/>
          <w:lang w:eastAsia="pl-PL"/>
        </w:rPr>
      </w:pPr>
    </w:p>
    <w:p w14:paraId="1584D583" w14:textId="77777777" w:rsidR="007F5C18" w:rsidRDefault="007F5C18" w:rsidP="007F5C18">
      <w:pPr>
        <w:tabs>
          <w:tab w:val="left" w:pos="709"/>
          <w:tab w:val="left" w:pos="992"/>
        </w:tabs>
        <w:spacing w:after="0" w:line="240" w:lineRule="auto"/>
        <w:jc w:val="both"/>
        <w:rPr>
          <w:rFonts w:ascii="Verdana" w:eastAsia="Times New Roman" w:hAnsi="Verdana" w:cs="Times New Roman"/>
          <w:sz w:val="16"/>
          <w:szCs w:val="16"/>
          <w:lang w:eastAsia="pl-PL"/>
        </w:rPr>
      </w:pPr>
    </w:p>
    <w:p w14:paraId="54832AA1" w14:textId="6A6E7C39" w:rsidR="007F5C18" w:rsidRDefault="007F5C18" w:rsidP="007F5C18">
      <w:pPr>
        <w:tabs>
          <w:tab w:val="left" w:pos="709"/>
          <w:tab w:val="left" w:pos="992"/>
        </w:tabs>
        <w:spacing w:after="0" w:line="240" w:lineRule="auto"/>
        <w:jc w:val="both"/>
        <w:rPr>
          <w:rFonts w:ascii="Verdana" w:eastAsia="Times New Roman" w:hAnsi="Verdana" w:cs="Times New Roman"/>
          <w:sz w:val="16"/>
          <w:szCs w:val="16"/>
          <w:lang w:eastAsia="pl-PL"/>
        </w:rPr>
      </w:pPr>
    </w:p>
    <w:p w14:paraId="2BA073D8" w14:textId="77777777" w:rsidR="007F5C18" w:rsidRDefault="007F5C18" w:rsidP="007F5C18">
      <w:pPr>
        <w:tabs>
          <w:tab w:val="left" w:pos="709"/>
          <w:tab w:val="left" w:pos="992"/>
        </w:tabs>
        <w:spacing w:after="0" w:line="240" w:lineRule="auto"/>
        <w:jc w:val="both"/>
        <w:rPr>
          <w:rFonts w:ascii="Verdana" w:eastAsia="Times New Roman" w:hAnsi="Verdana" w:cs="Times New Roman"/>
          <w:sz w:val="16"/>
          <w:szCs w:val="16"/>
          <w:lang w:eastAsia="pl-PL"/>
        </w:rPr>
      </w:pPr>
    </w:p>
    <w:p w14:paraId="78631750" w14:textId="023C0B1E" w:rsidR="007F5C18" w:rsidRPr="007F5C18" w:rsidRDefault="007F5C18" w:rsidP="007F5C18">
      <w:pPr>
        <w:tabs>
          <w:tab w:val="left" w:pos="709"/>
          <w:tab w:val="left" w:pos="992"/>
        </w:tabs>
        <w:spacing w:after="0" w:line="240" w:lineRule="auto"/>
        <w:jc w:val="both"/>
        <w:rPr>
          <w:rFonts w:ascii="Verdana" w:eastAsia="Times New Roman" w:hAnsi="Verdana" w:cs="Times New Roman"/>
          <w:sz w:val="16"/>
          <w:szCs w:val="16"/>
          <w:lang w:eastAsia="pl-PL"/>
        </w:rPr>
      </w:pPr>
      <w:r w:rsidRPr="007F5C18">
        <w:rPr>
          <w:rFonts w:ascii="Verdana" w:eastAsia="Times New Roman" w:hAnsi="Verdana" w:cs="Times New Roman"/>
          <w:sz w:val="16"/>
          <w:szCs w:val="16"/>
          <w:lang w:eastAsia="pl-PL"/>
        </w:rPr>
        <w:t xml:space="preserve">Załącznik Nr </w:t>
      </w:r>
      <w:r>
        <w:rPr>
          <w:rFonts w:ascii="Verdana" w:eastAsia="Times New Roman" w:hAnsi="Verdana" w:cs="Times New Roman"/>
          <w:sz w:val="16"/>
          <w:szCs w:val="16"/>
          <w:lang w:eastAsia="pl-PL"/>
        </w:rPr>
        <w:t>5 do umowy</w:t>
      </w:r>
    </w:p>
    <w:p w14:paraId="7F615BCB" w14:textId="4B8F01D7" w:rsidR="007F5C18" w:rsidRPr="007F5C18" w:rsidRDefault="007F5C18" w:rsidP="007F5C18">
      <w:pPr>
        <w:tabs>
          <w:tab w:val="left" w:pos="708"/>
        </w:tabs>
        <w:autoSpaceDN w:val="0"/>
        <w:spacing w:after="0" w:line="240" w:lineRule="auto"/>
        <w:ind w:left="5664"/>
        <w:textAlignment w:val="baseline"/>
        <w:rPr>
          <w:rFonts w:ascii="Times New Roman" w:eastAsia="Times New Roman" w:hAnsi="Times New Roman" w:cs="Times New Roman"/>
          <w:kern w:val="3"/>
          <w:sz w:val="20"/>
          <w:szCs w:val="20"/>
          <w:lang w:eastAsia="pl-PL"/>
        </w:rPr>
      </w:pPr>
      <w:r w:rsidRPr="007F5C18">
        <w:rPr>
          <w:rFonts w:ascii="Trebuchet MS" w:eastAsia="Times New Roman" w:hAnsi="Trebuchet MS" w:cs="Times New Roman"/>
          <w:b/>
          <w:color w:val="000099"/>
          <w:kern w:val="3"/>
          <w:sz w:val="18"/>
          <w:szCs w:val="18"/>
          <w:lang w:eastAsia="pl-PL"/>
        </w:rPr>
        <w:t xml:space="preserve">                                                   </w:t>
      </w:r>
      <w:r w:rsidRPr="007F5C18">
        <w:rPr>
          <w:rFonts w:ascii="Trebuchet MS" w:eastAsia="Trebuchet MS" w:hAnsi="Trebuchet MS" w:cs="Trebuchet MS"/>
          <w:b/>
          <w:color w:val="000099"/>
          <w:kern w:val="3"/>
          <w:sz w:val="18"/>
          <w:szCs w:val="18"/>
          <w:lang w:eastAsia="pl-PL"/>
        </w:rPr>
        <w:t xml:space="preserve">                                                                    </w:t>
      </w:r>
    </w:p>
    <w:p w14:paraId="550B8177" w14:textId="77777777" w:rsidR="007F5C18" w:rsidRPr="007F5C18" w:rsidRDefault="007F5C18" w:rsidP="007F5C18">
      <w:pPr>
        <w:tabs>
          <w:tab w:val="left" w:pos="708"/>
          <w:tab w:val="left" w:pos="2410"/>
          <w:tab w:val="left" w:pos="5812"/>
          <w:tab w:val="left" w:pos="5954"/>
          <w:tab w:val="left" w:pos="6379"/>
        </w:tabs>
        <w:autoSpaceDN w:val="0"/>
        <w:spacing w:after="0" w:line="240" w:lineRule="auto"/>
        <w:textAlignment w:val="baseline"/>
        <w:rPr>
          <w:rFonts w:ascii="Times New Roman" w:eastAsia="Times New Roman" w:hAnsi="Times New Roman" w:cs="Times New Roman"/>
          <w:kern w:val="3"/>
          <w:sz w:val="20"/>
          <w:szCs w:val="20"/>
          <w:lang w:eastAsia="pl-PL"/>
        </w:rPr>
      </w:pPr>
      <w:r w:rsidRPr="007F5C18">
        <w:rPr>
          <w:rFonts w:ascii="Times New Roman" w:eastAsia="Times New Roman" w:hAnsi="Times New Roman" w:cs="Times New Roman"/>
          <w:color w:val="00000A"/>
          <w:kern w:val="3"/>
          <w:sz w:val="20"/>
          <w:szCs w:val="20"/>
          <w:lang w:eastAsia="pl-PL"/>
        </w:rPr>
        <w:tab/>
      </w:r>
      <w:r w:rsidRPr="007F5C18">
        <w:rPr>
          <w:rFonts w:ascii="Times New Roman" w:eastAsia="Times New Roman" w:hAnsi="Times New Roman" w:cs="Times New Roman"/>
          <w:color w:val="00000A"/>
          <w:kern w:val="3"/>
          <w:sz w:val="20"/>
          <w:szCs w:val="20"/>
          <w:lang w:eastAsia="pl-PL"/>
        </w:rPr>
        <w:tab/>
      </w:r>
      <w:r w:rsidRPr="007F5C18">
        <w:rPr>
          <w:rFonts w:ascii="Times New Roman" w:eastAsia="Times New Roman" w:hAnsi="Times New Roman" w:cs="Times New Roman"/>
          <w:color w:val="00000A"/>
          <w:kern w:val="3"/>
          <w:sz w:val="20"/>
          <w:szCs w:val="20"/>
          <w:lang w:eastAsia="pl-PL"/>
        </w:rPr>
        <w:tab/>
      </w:r>
      <w:r w:rsidRPr="007F5C18">
        <w:rPr>
          <w:rFonts w:ascii="Times New Roman" w:eastAsia="Times New Roman" w:hAnsi="Times New Roman" w:cs="Times New Roman"/>
          <w:color w:val="00000A"/>
          <w:kern w:val="3"/>
          <w:sz w:val="20"/>
          <w:szCs w:val="20"/>
          <w:lang w:eastAsia="pl-PL"/>
        </w:rPr>
        <w:tab/>
      </w:r>
    </w:p>
    <w:p w14:paraId="3572A2D9" w14:textId="77777777" w:rsidR="007F5C18" w:rsidRPr="007F5C18" w:rsidRDefault="007F5C18" w:rsidP="007F5C18">
      <w:pPr>
        <w:tabs>
          <w:tab w:val="left" w:pos="708"/>
          <w:tab w:val="left" w:pos="2410"/>
          <w:tab w:val="left" w:pos="5812"/>
          <w:tab w:val="left" w:pos="5954"/>
          <w:tab w:val="left" w:pos="6379"/>
        </w:tabs>
        <w:autoSpaceDN w:val="0"/>
        <w:spacing w:after="0" w:line="240" w:lineRule="auto"/>
        <w:textAlignment w:val="baseline"/>
        <w:rPr>
          <w:rFonts w:ascii="Times New Roman" w:eastAsia="Times New Roman" w:hAnsi="Times New Roman" w:cs="Times New Roman"/>
          <w:color w:val="00000A"/>
          <w:kern w:val="3"/>
          <w:sz w:val="20"/>
          <w:szCs w:val="20"/>
          <w:lang w:eastAsia="pl-PL"/>
        </w:rPr>
      </w:pPr>
    </w:p>
    <w:p w14:paraId="09DE38E6" w14:textId="77777777" w:rsidR="007F5C18" w:rsidRPr="007F5C18" w:rsidRDefault="007F5C18" w:rsidP="007F5C18">
      <w:pPr>
        <w:tabs>
          <w:tab w:val="left" w:pos="708"/>
          <w:tab w:val="left" w:pos="2410"/>
          <w:tab w:val="left" w:pos="5812"/>
          <w:tab w:val="left" w:pos="5954"/>
          <w:tab w:val="left" w:pos="6379"/>
        </w:tabs>
        <w:autoSpaceDN w:val="0"/>
        <w:spacing w:after="0" w:line="240" w:lineRule="auto"/>
        <w:textAlignment w:val="baseline"/>
        <w:rPr>
          <w:rFonts w:ascii="Times New Roman" w:eastAsia="Times New Roman" w:hAnsi="Times New Roman" w:cs="Times New Roman"/>
          <w:color w:val="00000A"/>
          <w:kern w:val="3"/>
          <w:sz w:val="20"/>
          <w:szCs w:val="20"/>
          <w:lang w:eastAsia="pl-PL"/>
        </w:rPr>
      </w:pPr>
    </w:p>
    <w:p w14:paraId="2D398FC5" w14:textId="77777777" w:rsidR="007F5C18" w:rsidRPr="007F5C18" w:rsidRDefault="007F5C18" w:rsidP="007F5C18">
      <w:pPr>
        <w:spacing w:after="0" w:line="240" w:lineRule="auto"/>
        <w:rPr>
          <w:rFonts w:ascii="Verdana" w:eastAsia="Times New Roman" w:hAnsi="Verdana" w:cs="Times New Roman"/>
          <w:bCs/>
          <w:sz w:val="16"/>
          <w:szCs w:val="16"/>
          <w:lang w:eastAsia="pl-PL"/>
        </w:rPr>
      </w:pPr>
      <w:r w:rsidRPr="007F5C18">
        <w:rPr>
          <w:rFonts w:ascii="Verdana" w:eastAsia="Times New Roman" w:hAnsi="Verdana" w:cs="Times New Roman"/>
          <w:bCs/>
          <w:sz w:val="16"/>
          <w:szCs w:val="16"/>
          <w:lang w:eastAsia="pl-PL"/>
        </w:rPr>
        <w:t>…………………………………………………                                                                              …………………………………</w:t>
      </w:r>
    </w:p>
    <w:p w14:paraId="144D4598" w14:textId="77777777" w:rsidR="007F5C18" w:rsidRPr="007F5C18" w:rsidRDefault="007F5C18" w:rsidP="007F5C18">
      <w:pPr>
        <w:spacing w:after="0" w:line="240" w:lineRule="auto"/>
        <w:rPr>
          <w:rFonts w:ascii="Verdana" w:eastAsia="Times New Roman" w:hAnsi="Verdana" w:cs="Times New Roman"/>
          <w:bCs/>
          <w:sz w:val="16"/>
          <w:szCs w:val="16"/>
          <w:lang w:eastAsia="pl-PL"/>
        </w:rPr>
      </w:pPr>
      <w:r w:rsidRPr="007F5C18">
        <w:rPr>
          <w:rFonts w:ascii="Verdana" w:eastAsia="Times New Roman" w:hAnsi="Verdana" w:cs="Times New Roman"/>
          <w:bCs/>
          <w:sz w:val="16"/>
          <w:szCs w:val="16"/>
          <w:lang w:eastAsia="pl-PL"/>
        </w:rPr>
        <w:t xml:space="preserve">     (oznaczenie  pracodawcy)</w:t>
      </w:r>
      <w:r w:rsidRPr="007F5C18">
        <w:rPr>
          <w:rFonts w:ascii="Verdana" w:eastAsia="Times New Roman" w:hAnsi="Verdana" w:cs="Times New Roman"/>
          <w:bCs/>
          <w:sz w:val="16"/>
          <w:szCs w:val="16"/>
          <w:lang w:eastAsia="pl-PL"/>
        </w:rPr>
        <w:tab/>
      </w:r>
      <w:r w:rsidRPr="007F5C18">
        <w:rPr>
          <w:rFonts w:ascii="Verdana" w:eastAsia="Times New Roman" w:hAnsi="Verdana" w:cs="Times New Roman"/>
          <w:bCs/>
          <w:sz w:val="16"/>
          <w:szCs w:val="16"/>
          <w:lang w:eastAsia="pl-PL"/>
        </w:rPr>
        <w:tab/>
      </w:r>
      <w:r w:rsidRPr="007F5C18">
        <w:rPr>
          <w:rFonts w:ascii="Verdana" w:eastAsia="Times New Roman" w:hAnsi="Verdana" w:cs="Times New Roman"/>
          <w:bCs/>
          <w:sz w:val="16"/>
          <w:szCs w:val="16"/>
          <w:lang w:eastAsia="pl-PL"/>
        </w:rPr>
        <w:tab/>
      </w:r>
      <w:r w:rsidRPr="007F5C18">
        <w:rPr>
          <w:rFonts w:ascii="Verdana" w:eastAsia="Times New Roman" w:hAnsi="Verdana" w:cs="Times New Roman"/>
          <w:bCs/>
          <w:sz w:val="16"/>
          <w:szCs w:val="16"/>
          <w:lang w:eastAsia="pl-PL"/>
        </w:rPr>
        <w:tab/>
      </w:r>
      <w:r w:rsidRPr="007F5C18">
        <w:rPr>
          <w:rFonts w:ascii="Verdana" w:eastAsia="Times New Roman" w:hAnsi="Verdana" w:cs="Times New Roman"/>
          <w:bCs/>
          <w:sz w:val="16"/>
          <w:szCs w:val="16"/>
          <w:lang w:eastAsia="pl-PL"/>
        </w:rPr>
        <w:tab/>
      </w:r>
      <w:r w:rsidRPr="007F5C18">
        <w:rPr>
          <w:rFonts w:ascii="Verdana" w:eastAsia="Times New Roman" w:hAnsi="Verdana" w:cs="Times New Roman"/>
          <w:bCs/>
          <w:sz w:val="16"/>
          <w:szCs w:val="16"/>
          <w:lang w:eastAsia="pl-PL"/>
        </w:rPr>
        <w:tab/>
      </w:r>
      <w:r w:rsidRPr="007F5C18">
        <w:rPr>
          <w:rFonts w:ascii="Verdana" w:eastAsia="Times New Roman" w:hAnsi="Verdana" w:cs="Times New Roman"/>
          <w:bCs/>
          <w:sz w:val="16"/>
          <w:szCs w:val="16"/>
          <w:lang w:eastAsia="pl-PL"/>
        </w:rPr>
        <w:tab/>
        <w:t>(data, miejsce)</w:t>
      </w:r>
    </w:p>
    <w:p w14:paraId="7373A791" w14:textId="77777777" w:rsidR="007F5C18" w:rsidRPr="007F5C18" w:rsidRDefault="007F5C18" w:rsidP="007F5C18">
      <w:pPr>
        <w:spacing w:after="0" w:line="240" w:lineRule="auto"/>
        <w:rPr>
          <w:rFonts w:ascii="Verdana" w:eastAsia="Times New Roman" w:hAnsi="Verdana" w:cs="Times New Roman"/>
          <w:i/>
          <w:sz w:val="16"/>
          <w:szCs w:val="16"/>
          <w:lang w:eastAsia="pl-PL"/>
        </w:rPr>
      </w:pPr>
    </w:p>
    <w:p w14:paraId="36F04D3A" w14:textId="77777777" w:rsidR="007F5C18" w:rsidRPr="007F5C18" w:rsidRDefault="007F5C18" w:rsidP="007F5C18">
      <w:pPr>
        <w:spacing w:after="0" w:line="240" w:lineRule="auto"/>
        <w:jc w:val="center"/>
        <w:rPr>
          <w:rFonts w:ascii="Verdana" w:eastAsia="Times New Roman" w:hAnsi="Verdana" w:cs="Times New Roman"/>
          <w:sz w:val="18"/>
          <w:szCs w:val="18"/>
          <w:lang w:eastAsia="pl-PL"/>
        </w:rPr>
      </w:pPr>
    </w:p>
    <w:p w14:paraId="3BCF851C" w14:textId="77777777" w:rsidR="007F5C18" w:rsidRPr="007F5C18" w:rsidRDefault="007F5C18" w:rsidP="007F5C18">
      <w:pPr>
        <w:spacing w:after="0" w:line="240" w:lineRule="auto"/>
        <w:jc w:val="center"/>
        <w:rPr>
          <w:rFonts w:ascii="Verdana" w:eastAsia="Times New Roman" w:hAnsi="Verdana" w:cs="Times New Roman"/>
          <w:sz w:val="18"/>
          <w:szCs w:val="18"/>
          <w:lang w:eastAsia="pl-PL"/>
        </w:rPr>
      </w:pPr>
    </w:p>
    <w:p w14:paraId="23325140" w14:textId="77777777" w:rsidR="007F5C18" w:rsidRPr="007F5C18" w:rsidRDefault="007F5C18" w:rsidP="007F5C18">
      <w:pPr>
        <w:spacing w:after="0" w:line="240" w:lineRule="auto"/>
        <w:jc w:val="center"/>
        <w:rPr>
          <w:rFonts w:ascii="Verdana" w:eastAsia="Times New Roman" w:hAnsi="Verdana" w:cs="Times New Roman"/>
          <w:sz w:val="18"/>
          <w:szCs w:val="18"/>
          <w:lang w:eastAsia="pl-PL"/>
        </w:rPr>
      </w:pPr>
    </w:p>
    <w:p w14:paraId="5C63C210" w14:textId="77777777" w:rsidR="007F5C18" w:rsidRPr="007F5C18" w:rsidRDefault="007F5C18" w:rsidP="007F5C18">
      <w:pPr>
        <w:spacing w:after="0" w:line="240" w:lineRule="auto"/>
        <w:jc w:val="center"/>
        <w:rPr>
          <w:rFonts w:ascii="Verdana" w:eastAsia="Times New Roman" w:hAnsi="Verdana" w:cs="Times New Roman"/>
          <w:b/>
          <w:sz w:val="18"/>
          <w:szCs w:val="18"/>
          <w:lang w:eastAsia="pl-PL"/>
        </w:rPr>
      </w:pPr>
      <w:r w:rsidRPr="007F5C18">
        <w:rPr>
          <w:rFonts w:ascii="Verdana" w:eastAsia="Times New Roman" w:hAnsi="Verdana" w:cs="Times New Roman"/>
          <w:b/>
          <w:sz w:val="18"/>
          <w:szCs w:val="18"/>
          <w:lang w:eastAsia="pl-PL"/>
        </w:rPr>
        <w:t xml:space="preserve">SKIEROWANIE do: </w:t>
      </w:r>
      <w:r w:rsidRPr="007F5C18">
        <w:rPr>
          <w:rFonts w:ascii="Verdana" w:eastAsia="Times New Roman" w:hAnsi="Verdana" w:cs="Segoe UI"/>
          <w:b/>
          <w:bCs/>
          <w:color w:val="201F1E"/>
          <w:sz w:val="20"/>
          <w:szCs w:val="20"/>
          <w:lang w:eastAsia="pl-PL"/>
        </w:rPr>
        <w:t>……………………………..</w:t>
      </w:r>
    </w:p>
    <w:p w14:paraId="7A18DA64" w14:textId="77777777" w:rsidR="007F5C18" w:rsidRPr="007F5C18" w:rsidRDefault="007F5C18" w:rsidP="007F5C18">
      <w:pPr>
        <w:spacing w:after="0" w:line="240" w:lineRule="auto"/>
        <w:jc w:val="center"/>
        <w:rPr>
          <w:rFonts w:ascii="Verdana" w:eastAsia="Times New Roman" w:hAnsi="Verdana" w:cs="Times New Roman"/>
          <w:b/>
          <w:sz w:val="18"/>
          <w:szCs w:val="18"/>
          <w:lang w:eastAsia="pl-PL"/>
        </w:rPr>
      </w:pPr>
    </w:p>
    <w:p w14:paraId="267F34D4" w14:textId="77777777" w:rsidR="007F5C18" w:rsidRPr="007F5C18" w:rsidRDefault="007F5C18" w:rsidP="007F5C18">
      <w:pPr>
        <w:spacing w:after="0" w:line="240" w:lineRule="auto"/>
        <w:jc w:val="center"/>
        <w:rPr>
          <w:rFonts w:ascii="Verdana" w:eastAsia="Times New Roman" w:hAnsi="Verdana" w:cs="Times New Roman"/>
          <w:b/>
          <w:sz w:val="18"/>
          <w:szCs w:val="18"/>
          <w:lang w:eastAsia="pl-PL"/>
        </w:rPr>
      </w:pPr>
    </w:p>
    <w:p w14:paraId="791A5E49" w14:textId="77777777" w:rsidR="007F5C18" w:rsidRPr="007F5C18" w:rsidRDefault="007F5C18" w:rsidP="007F5C18">
      <w:pPr>
        <w:spacing w:after="0" w:line="240" w:lineRule="auto"/>
        <w:rPr>
          <w:rFonts w:ascii="Verdana" w:eastAsia="Times New Roman" w:hAnsi="Verdana" w:cs="Times New Roman"/>
          <w:b/>
          <w:sz w:val="18"/>
          <w:szCs w:val="18"/>
          <w:lang w:eastAsia="pl-PL"/>
        </w:rPr>
      </w:pPr>
    </w:p>
    <w:p w14:paraId="03A01C58" w14:textId="77777777" w:rsidR="007F5C18" w:rsidRPr="007F5C18" w:rsidRDefault="007F5C18" w:rsidP="007F5C18">
      <w:pPr>
        <w:spacing w:after="0" w:line="240" w:lineRule="auto"/>
        <w:jc w:val="center"/>
        <w:rPr>
          <w:rFonts w:ascii="Verdana" w:eastAsia="Times New Roman" w:hAnsi="Verdana" w:cs="Times New Roman"/>
          <w:b/>
          <w:sz w:val="18"/>
          <w:szCs w:val="18"/>
          <w:lang w:eastAsia="pl-PL"/>
        </w:rPr>
      </w:pPr>
      <w:r w:rsidRPr="007F5C18">
        <w:rPr>
          <w:rFonts w:ascii="Verdana" w:eastAsia="Times New Roman" w:hAnsi="Verdana" w:cs="Times New Roman"/>
          <w:b/>
          <w:sz w:val="18"/>
          <w:szCs w:val="18"/>
          <w:lang w:eastAsia="pl-PL"/>
        </w:rPr>
        <w:t xml:space="preserve">na badania lekarskie do celów sanitarno-epidemiologicznych </w:t>
      </w:r>
    </w:p>
    <w:p w14:paraId="306C1F55" w14:textId="77777777" w:rsidR="007F5C18" w:rsidRPr="007F5C18" w:rsidRDefault="007F5C18" w:rsidP="007F5C18">
      <w:pPr>
        <w:spacing w:after="0" w:line="240" w:lineRule="auto"/>
        <w:jc w:val="center"/>
        <w:rPr>
          <w:rFonts w:ascii="Verdana" w:eastAsia="Times New Roman" w:hAnsi="Verdana" w:cs="Times New Roman"/>
          <w:b/>
          <w:sz w:val="18"/>
          <w:szCs w:val="18"/>
          <w:lang w:eastAsia="pl-PL"/>
        </w:rPr>
      </w:pPr>
    </w:p>
    <w:p w14:paraId="3EFABEAB" w14:textId="77777777" w:rsidR="007F5C18" w:rsidRPr="007F5C18" w:rsidRDefault="007F5C18" w:rsidP="007F5C18">
      <w:pPr>
        <w:spacing w:after="0" w:line="240" w:lineRule="auto"/>
        <w:rPr>
          <w:rFonts w:ascii="Verdana" w:eastAsia="Times New Roman" w:hAnsi="Verdana" w:cs="Times New Roman"/>
          <w:b/>
          <w:sz w:val="18"/>
          <w:szCs w:val="18"/>
          <w:lang w:eastAsia="pl-PL"/>
        </w:rPr>
      </w:pPr>
    </w:p>
    <w:p w14:paraId="34718834"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028303D1" w14:textId="77777777" w:rsidR="007F5C18" w:rsidRPr="007F5C18" w:rsidRDefault="007F5C18" w:rsidP="007F5C18">
      <w:pPr>
        <w:spacing w:after="0" w:line="240" w:lineRule="auto"/>
        <w:rPr>
          <w:rFonts w:ascii="Verdana" w:eastAsia="Times New Roman" w:hAnsi="Verdana" w:cs="Times New Roman"/>
          <w:sz w:val="18"/>
          <w:szCs w:val="18"/>
          <w:lang w:eastAsia="pl-PL"/>
        </w:rPr>
      </w:pPr>
      <w:r w:rsidRPr="007F5C18">
        <w:rPr>
          <w:rFonts w:ascii="Verdana" w:eastAsia="Times New Roman" w:hAnsi="Verdana" w:cs="Times New Roman"/>
          <w:sz w:val="18"/>
          <w:szCs w:val="18"/>
          <w:lang w:eastAsia="pl-PL"/>
        </w:rPr>
        <w:t>imię i nazwisko</w:t>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t>………………………………………………………………………………………………………………</w:t>
      </w:r>
    </w:p>
    <w:p w14:paraId="773622FE"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72E961B5" w14:textId="77777777" w:rsidR="007F5C18" w:rsidRPr="007F5C18" w:rsidRDefault="007F5C18" w:rsidP="007F5C18">
      <w:pPr>
        <w:spacing w:after="0" w:line="240" w:lineRule="auto"/>
        <w:rPr>
          <w:rFonts w:ascii="Verdana" w:eastAsia="Times New Roman" w:hAnsi="Verdana" w:cs="Times New Roman"/>
          <w:sz w:val="18"/>
          <w:szCs w:val="18"/>
          <w:lang w:eastAsia="pl-PL"/>
        </w:rPr>
      </w:pPr>
      <w:r w:rsidRPr="007F5C18">
        <w:rPr>
          <w:rFonts w:ascii="Verdana" w:eastAsia="Times New Roman" w:hAnsi="Verdana" w:cs="Times New Roman"/>
          <w:sz w:val="18"/>
          <w:szCs w:val="18"/>
          <w:lang w:eastAsia="pl-PL"/>
        </w:rPr>
        <w:t>PESEL</w:t>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t>………………………………………………………………………………………………………………</w:t>
      </w:r>
    </w:p>
    <w:p w14:paraId="7E566233" w14:textId="77777777" w:rsidR="007F5C18" w:rsidRPr="007F5C18" w:rsidRDefault="007F5C18" w:rsidP="007F5C18">
      <w:pPr>
        <w:spacing w:before="240" w:after="0" w:line="240" w:lineRule="auto"/>
        <w:rPr>
          <w:rFonts w:ascii="Verdana" w:eastAsia="Times New Roman" w:hAnsi="Verdana" w:cs="Times New Roman"/>
          <w:sz w:val="18"/>
          <w:szCs w:val="18"/>
          <w:lang w:eastAsia="pl-PL"/>
        </w:rPr>
      </w:pPr>
      <w:r w:rsidRPr="007F5C18">
        <w:rPr>
          <w:rFonts w:ascii="Verdana" w:eastAsia="Times New Roman" w:hAnsi="Verdana" w:cs="Times New Roman"/>
          <w:sz w:val="18"/>
          <w:szCs w:val="18"/>
          <w:lang w:eastAsia="pl-PL"/>
        </w:rPr>
        <w:t>adres zamieszkania</w:t>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t>………………………………………………………………………………………………………………</w:t>
      </w:r>
    </w:p>
    <w:p w14:paraId="53022BB2"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15533E88" w14:textId="77777777" w:rsidR="007F5C18" w:rsidRPr="007F5C18" w:rsidRDefault="007F5C18" w:rsidP="007F5C18">
      <w:pPr>
        <w:spacing w:after="0" w:line="240" w:lineRule="auto"/>
        <w:rPr>
          <w:rFonts w:ascii="Verdana" w:eastAsia="Times New Roman" w:hAnsi="Verdana" w:cs="Times New Roman"/>
          <w:sz w:val="18"/>
          <w:szCs w:val="18"/>
          <w:lang w:eastAsia="pl-PL"/>
        </w:rPr>
      </w:pPr>
      <w:r w:rsidRPr="007F5C18">
        <w:rPr>
          <w:rFonts w:ascii="Verdana" w:eastAsia="Times New Roman" w:hAnsi="Verdana" w:cs="Times New Roman"/>
          <w:sz w:val="18"/>
          <w:szCs w:val="18"/>
          <w:lang w:eastAsia="pl-PL"/>
        </w:rPr>
        <w:t>zatrudniony na stanowisku</w:t>
      </w:r>
      <w:r w:rsidRPr="007F5C18">
        <w:rPr>
          <w:rFonts w:ascii="Verdana" w:eastAsia="Times New Roman" w:hAnsi="Verdana" w:cs="Times New Roman"/>
          <w:sz w:val="18"/>
          <w:szCs w:val="18"/>
          <w:lang w:eastAsia="pl-PL"/>
        </w:rPr>
        <w:tab/>
        <w:t>………………………………………………………………………………………………………………</w:t>
      </w:r>
    </w:p>
    <w:p w14:paraId="3592AC57"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56EA63A4"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78FD62D7"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2BC5D143"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5EF9B441" w14:textId="77777777" w:rsidR="007F5C18" w:rsidRPr="007F5C18" w:rsidRDefault="007F5C18" w:rsidP="007F5C18">
      <w:pPr>
        <w:spacing w:after="0" w:line="240" w:lineRule="auto"/>
        <w:rPr>
          <w:rFonts w:ascii="Verdana" w:eastAsia="Times New Roman" w:hAnsi="Verdana" w:cs="Times New Roman"/>
          <w:sz w:val="18"/>
          <w:szCs w:val="18"/>
          <w:lang w:eastAsia="pl-PL"/>
        </w:rPr>
      </w:pPr>
    </w:p>
    <w:p w14:paraId="2C85154E" w14:textId="77777777" w:rsidR="007F5C18" w:rsidRPr="007F5C18" w:rsidRDefault="007F5C18" w:rsidP="007F5C18">
      <w:pPr>
        <w:spacing w:after="0" w:line="240" w:lineRule="auto"/>
        <w:jc w:val="center"/>
        <w:rPr>
          <w:rFonts w:ascii="Verdana" w:eastAsia="Times New Roman" w:hAnsi="Verdana" w:cs="Times New Roman"/>
          <w:sz w:val="16"/>
          <w:szCs w:val="16"/>
          <w:lang w:eastAsia="pl-PL"/>
        </w:rPr>
      </w:pP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t>......................................................................</w:t>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r>
      <w:r w:rsidRPr="007F5C18">
        <w:rPr>
          <w:rFonts w:ascii="Verdana" w:eastAsia="Times New Roman" w:hAnsi="Verdana" w:cs="Times New Roman"/>
          <w:sz w:val="18"/>
          <w:szCs w:val="18"/>
          <w:lang w:eastAsia="pl-PL"/>
        </w:rPr>
        <w:tab/>
        <w:t xml:space="preserve">                </w:t>
      </w:r>
      <w:r w:rsidRPr="007F5C18">
        <w:rPr>
          <w:rFonts w:ascii="Verdana" w:eastAsia="Times New Roman" w:hAnsi="Verdana" w:cs="Times New Roman"/>
          <w:sz w:val="16"/>
          <w:szCs w:val="16"/>
          <w:lang w:eastAsia="pl-PL"/>
        </w:rPr>
        <w:t>podpis osoby kierującej na badania</w:t>
      </w:r>
    </w:p>
    <w:p w14:paraId="088F1633" w14:textId="77777777" w:rsidR="007F5C18" w:rsidRPr="007F5C18" w:rsidRDefault="007F5C18" w:rsidP="007F5C18">
      <w:pPr>
        <w:spacing w:after="0" w:line="240" w:lineRule="auto"/>
        <w:jc w:val="center"/>
        <w:rPr>
          <w:rFonts w:ascii="Verdana" w:eastAsia="Times New Roman" w:hAnsi="Verdana" w:cs="Times New Roman"/>
          <w:sz w:val="24"/>
          <w:szCs w:val="20"/>
          <w:lang w:eastAsia="pl-PL"/>
        </w:rPr>
      </w:pPr>
    </w:p>
    <w:p w14:paraId="7453533A" w14:textId="77777777" w:rsidR="007F5C18" w:rsidRPr="007F5C18" w:rsidRDefault="007F5C18" w:rsidP="007F5C18">
      <w:pPr>
        <w:spacing w:after="0" w:line="240" w:lineRule="auto"/>
        <w:rPr>
          <w:rFonts w:ascii="Verdana" w:eastAsia="Times New Roman" w:hAnsi="Verdana" w:cs="Times New Roman"/>
          <w:sz w:val="16"/>
          <w:szCs w:val="16"/>
          <w:lang w:eastAsia="pl-PL"/>
        </w:rPr>
      </w:pPr>
      <w:r w:rsidRPr="007F5C18">
        <w:rPr>
          <w:rFonts w:ascii="Verdana" w:eastAsia="Times New Roman" w:hAnsi="Verdana" w:cs="Times New Roman"/>
          <w:sz w:val="16"/>
          <w:szCs w:val="16"/>
          <w:lang w:eastAsia="pl-PL"/>
        </w:rPr>
        <w:t>*skreślić niewłaściwe. Wskazanie Przychodni wykonującej badanie odbywa się podczas rejestracji.</w:t>
      </w:r>
    </w:p>
    <w:p w14:paraId="3BACDAD2" w14:textId="77777777" w:rsidR="007F5C18" w:rsidRPr="007F5C18" w:rsidRDefault="007F5C18" w:rsidP="007F5C18">
      <w:pPr>
        <w:pBdr>
          <w:bottom w:val="single" w:sz="12" w:space="1" w:color="000000"/>
        </w:pBdr>
        <w:spacing w:after="0" w:line="240" w:lineRule="auto"/>
        <w:jc w:val="center"/>
        <w:rPr>
          <w:rFonts w:ascii="Verdana" w:eastAsia="Times New Roman" w:hAnsi="Verdana" w:cs="Times New Roman"/>
          <w:sz w:val="18"/>
          <w:szCs w:val="18"/>
          <w:lang w:eastAsia="pl-PL"/>
        </w:rPr>
      </w:pPr>
    </w:p>
    <w:p w14:paraId="715382C7" w14:textId="77777777" w:rsidR="007F5C18" w:rsidRPr="007F5C18" w:rsidRDefault="007F5C18" w:rsidP="007F5C18">
      <w:pPr>
        <w:spacing w:after="0" w:line="240" w:lineRule="auto"/>
        <w:rPr>
          <w:rFonts w:ascii="Verdana" w:eastAsia="Times New Roman" w:hAnsi="Verdana" w:cs="Times New Roman"/>
          <w:b/>
          <w:sz w:val="18"/>
          <w:szCs w:val="18"/>
          <w:lang w:eastAsia="pl-PL"/>
        </w:rPr>
      </w:pPr>
    </w:p>
    <w:p w14:paraId="2BCCF9FD" w14:textId="77777777" w:rsidR="007F5C18" w:rsidRPr="007F5C18" w:rsidRDefault="007F5C18" w:rsidP="007F5C18">
      <w:pPr>
        <w:spacing w:after="0" w:line="240" w:lineRule="auto"/>
        <w:rPr>
          <w:rFonts w:ascii="Verdana" w:eastAsia="Times New Roman" w:hAnsi="Verdana" w:cs="Times New Roman"/>
          <w:b/>
          <w:sz w:val="18"/>
          <w:szCs w:val="18"/>
          <w:lang w:eastAsia="pl-PL"/>
        </w:rPr>
      </w:pPr>
    </w:p>
    <w:p w14:paraId="719F35C0" w14:textId="77777777" w:rsidR="007F5C18" w:rsidRPr="007F5C18" w:rsidRDefault="007F5C18" w:rsidP="007F5C18">
      <w:pPr>
        <w:spacing w:after="0" w:line="360" w:lineRule="auto"/>
        <w:jc w:val="center"/>
        <w:rPr>
          <w:rFonts w:ascii="Verdana" w:eastAsia="Times New Roman" w:hAnsi="Verdana" w:cs="Times New Roman"/>
          <w:b/>
          <w:sz w:val="18"/>
          <w:szCs w:val="18"/>
          <w:lang w:eastAsia="pl-PL"/>
        </w:rPr>
      </w:pPr>
      <w:r w:rsidRPr="007F5C18">
        <w:rPr>
          <w:rFonts w:ascii="Verdana" w:eastAsia="Times New Roman" w:hAnsi="Verdana" w:cs="Times New Roman"/>
          <w:b/>
          <w:sz w:val="18"/>
          <w:szCs w:val="18"/>
          <w:lang w:eastAsia="pl-PL"/>
        </w:rPr>
        <w:t xml:space="preserve">I N F O R M A C J A  D L A  P R A C O W N I K ÓW </w:t>
      </w:r>
    </w:p>
    <w:p w14:paraId="03DDF499" w14:textId="77777777" w:rsidR="007F5C18" w:rsidRPr="007F5C18" w:rsidRDefault="007F5C18" w:rsidP="007F5C18">
      <w:pPr>
        <w:spacing w:after="0" w:line="360" w:lineRule="auto"/>
        <w:jc w:val="center"/>
        <w:rPr>
          <w:rFonts w:ascii="Verdana" w:eastAsia="Times New Roman" w:hAnsi="Verdana" w:cs="Times New Roman"/>
          <w:b/>
          <w:sz w:val="18"/>
          <w:szCs w:val="18"/>
          <w:lang w:eastAsia="pl-PL"/>
        </w:rPr>
      </w:pPr>
      <w:r w:rsidRPr="007F5C18">
        <w:rPr>
          <w:rFonts w:ascii="Verdana" w:eastAsia="Times New Roman" w:hAnsi="Verdana" w:cs="Times New Roman"/>
          <w:b/>
          <w:sz w:val="18"/>
          <w:szCs w:val="18"/>
          <w:lang w:eastAsia="pl-PL"/>
        </w:rPr>
        <w:t>UNIWERSYTETU  WROCŁAWSKIEGO</w:t>
      </w:r>
    </w:p>
    <w:p w14:paraId="74FD5025" w14:textId="77777777" w:rsidR="007F5C18" w:rsidRPr="007F5C18" w:rsidRDefault="007F5C18" w:rsidP="007F5C18">
      <w:pPr>
        <w:numPr>
          <w:ilvl w:val="0"/>
          <w:numId w:val="74"/>
        </w:numPr>
        <w:spacing w:after="0" w:line="240" w:lineRule="auto"/>
        <w:contextualSpacing/>
        <w:jc w:val="both"/>
        <w:rPr>
          <w:rFonts w:ascii="Verdana" w:eastAsia="Times New Roman" w:hAnsi="Verdana" w:cs="Times New Roman"/>
          <w:b/>
          <w:sz w:val="18"/>
          <w:szCs w:val="18"/>
          <w:lang w:eastAsia="pl-PL"/>
        </w:rPr>
      </w:pPr>
      <w:r w:rsidRPr="007F5C18">
        <w:rPr>
          <w:rFonts w:ascii="Verdana" w:eastAsia="Times New Roman" w:hAnsi="Verdana" w:cs="Times New Roman"/>
          <w:sz w:val="18"/>
          <w:szCs w:val="18"/>
          <w:lang w:eastAsia="pl-PL"/>
        </w:rPr>
        <w:t xml:space="preserve">Na badania </w:t>
      </w:r>
      <w:proofErr w:type="spellStart"/>
      <w:r w:rsidRPr="007F5C18">
        <w:rPr>
          <w:rFonts w:ascii="Verdana" w:eastAsia="Times New Roman" w:hAnsi="Verdana" w:cs="Times New Roman"/>
          <w:sz w:val="18"/>
          <w:szCs w:val="18"/>
          <w:lang w:eastAsia="pl-PL"/>
        </w:rPr>
        <w:t>sanitarno</w:t>
      </w:r>
      <w:proofErr w:type="spellEnd"/>
      <w:r w:rsidRPr="007F5C18">
        <w:rPr>
          <w:rFonts w:ascii="Verdana" w:eastAsia="Times New Roman" w:hAnsi="Verdana" w:cs="Times New Roman"/>
          <w:sz w:val="18"/>
          <w:szCs w:val="18"/>
          <w:lang w:eastAsia="pl-PL"/>
        </w:rPr>
        <w:t xml:space="preserve">–epidemiologiczne należy zgłosić się z dokumentem tożsamości po wcześniejszej rejestracji </w:t>
      </w:r>
      <w:r w:rsidRPr="007F5C18">
        <w:rPr>
          <w:rFonts w:ascii="Verdana" w:eastAsia="Times New Roman" w:hAnsi="Verdana" w:cs="Times New Roman"/>
          <w:b/>
          <w:sz w:val="18"/>
          <w:szCs w:val="18"/>
          <w:lang w:eastAsia="pl-PL"/>
        </w:rPr>
        <w:t>…………………………………………………………………………………;</w:t>
      </w:r>
    </w:p>
    <w:p w14:paraId="34F88EFB" w14:textId="77777777" w:rsidR="007F5C18" w:rsidRPr="007F5C18" w:rsidRDefault="007F5C18" w:rsidP="007F5C18">
      <w:pPr>
        <w:numPr>
          <w:ilvl w:val="0"/>
          <w:numId w:val="74"/>
        </w:numPr>
        <w:spacing w:after="0" w:line="240" w:lineRule="auto"/>
        <w:contextualSpacing/>
        <w:jc w:val="both"/>
        <w:rPr>
          <w:rFonts w:ascii="Verdana" w:eastAsia="Times New Roman" w:hAnsi="Verdana" w:cs="Times New Roman"/>
          <w:b/>
          <w:sz w:val="18"/>
          <w:szCs w:val="18"/>
          <w:lang w:eastAsia="pl-PL"/>
        </w:rPr>
      </w:pPr>
      <w:r w:rsidRPr="007F5C18">
        <w:rPr>
          <w:rFonts w:ascii="Verdana" w:eastAsia="Times New Roman" w:hAnsi="Verdana" w:cs="Times New Roman"/>
          <w:b/>
          <w:sz w:val="18"/>
          <w:szCs w:val="18"/>
          <w:lang w:eastAsia="pl-PL"/>
        </w:rPr>
        <w:t xml:space="preserve">Rejestracja medycyny pracy </w:t>
      </w:r>
      <w:r w:rsidRPr="007F5C18">
        <w:rPr>
          <w:rFonts w:ascii="Verdana" w:eastAsia="Times New Roman" w:hAnsi="Verdana" w:cs="Times New Roman"/>
          <w:b/>
          <w:color w:val="00000A"/>
          <w:sz w:val="18"/>
          <w:szCs w:val="18"/>
          <w:lang w:eastAsia="pl-PL"/>
        </w:rPr>
        <w:t>pn. - pt. od …… do …….</w:t>
      </w:r>
      <w:r w:rsidRPr="007F5C18">
        <w:rPr>
          <w:rFonts w:ascii="Verdana" w:eastAsia="Times New Roman" w:hAnsi="Verdana" w:cs="Times New Roman"/>
          <w:b/>
          <w:color w:val="00000A"/>
          <w:sz w:val="18"/>
          <w:szCs w:val="18"/>
          <w:vertAlign w:val="superscript"/>
          <w:lang w:eastAsia="pl-PL"/>
        </w:rPr>
        <w:t xml:space="preserve">   </w:t>
      </w:r>
      <w:r w:rsidRPr="007F5C18">
        <w:rPr>
          <w:rFonts w:ascii="Verdana" w:eastAsia="Times New Roman" w:hAnsi="Verdana" w:cs="Times New Roman"/>
          <w:color w:val="00000A"/>
          <w:sz w:val="18"/>
          <w:szCs w:val="18"/>
          <w:lang w:eastAsia="pl-PL"/>
        </w:rPr>
        <w:t xml:space="preserve">tel.: ………………………………………….. lub </w:t>
      </w:r>
      <w:r w:rsidRPr="007F5C18">
        <w:rPr>
          <w:rFonts w:ascii="Verdana" w:eastAsia="Times New Roman" w:hAnsi="Verdana" w:cs="Times New Roman"/>
          <w:i/>
          <w:color w:val="00000A"/>
          <w:sz w:val="18"/>
          <w:szCs w:val="18"/>
          <w:lang w:eastAsia="pl-PL"/>
        </w:rPr>
        <w:t>e-mail:</w:t>
      </w:r>
      <w:r w:rsidRPr="007F5C18">
        <w:rPr>
          <w:rFonts w:ascii="Verdana" w:eastAsia="Times New Roman" w:hAnsi="Verdana" w:cs="Times New Roman"/>
          <w:color w:val="00000A"/>
          <w:sz w:val="18"/>
          <w:szCs w:val="18"/>
          <w:lang w:eastAsia="pl-PL"/>
        </w:rPr>
        <w:t xml:space="preserve"> </w:t>
      </w:r>
      <w:hyperlink r:id="rId14" w:history="1">
        <w:r w:rsidRPr="007F5C18">
          <w:rPr>
            <w:rFonts w:ascii="Verdana" w:eastAsia="Times New Roman" w:hAnsi="Verdana" w:cs="Times New Roman"/>
            <w:sz w:val="18"/>
            <w:szCs w:val="18"/>
            <w:lang w:eastAsia="pl-PL"/>
          </w:rPr>
          <w:t>………………………………………………………</w:t>
        </w:r>
      </w:hyperlink>
      <w:r w:rsidRPr="007F5C18">
        <w:rPr>
          <w:rFonts w:ascii="Verdana" w:eastAsia="Times New Roman" w:hAnsi="Verdana" w:cs="Times New Roman"/>
          <w:sz w:val="18"/>
          <w:szCs w:val="18"/>
          <w:lang w:eastAsia="pl-PL"/>
        </w:rPr>
        <w:t xml:space="preserve">  </w:t>
      </w:r>
    </w:p>
    <w:p w14:paraId="3E92109F" w14:textId="77777777" w:rsidR="007F5C18" w:rsidRPr="007F5C18" w:rsidRDefault="007F5C18" w:rsidP="007F5C18">
      <w:pPr>
        <w:numPr>
          <w:ilvl w:val="0"/>
          <w:numId w:val="74"/>
        </w:numPr>
        <w:spacing w:after="0" w:line="240" w:lineRule="auto"/>
        <w:contextualSpacing/>
        <w:jc w:val="both"/>
        <w:rPr>
          <w:rFonts w:ascii="Verdana" w:eastAsia="Times New Roman" w:hAnsi="Verdana" w:cs="Times New Roman"/>
          <w:b/>
          <w:sz w:val="18"/>
          <w:szCs w:val="18"/>
          <w:lang w:eastAsia="pl-PL"/>
        </w:rPr>
      </w:pPr>
      <w:r w:rsidRPr="007F5C18">
        <w:rPr>
          <w:rFonts w:ascii="Verdana" w:eastAsia="Times New Roman" w:hAnsi="Verdana" w:cs="Times New Roman"/>
          <w:sz w:val="18"/>
          <w:szCs w:val="18"/>
          <w:lang w:eastAsia="pl-PL"/>
        </w:rPr>
        <w:t xml:space="preserve">Osoby, które posiadają aktualne RTG klatki piersiowej powinny przynieść opis zdjęcia </w:t>
      </w:r>
      <w:r w:rsidRPr="007F5C18">
        <w:rPr>
          <w:rFonts w:ascii="Verdana" w:eastAsia="Times New Roman" w:hAnsi="Verdana" w:cs="Times New Roman"/>
          <w:sz w:val="18"/>
          <w:szCs w:val="18"/>
          <w:lang w:eastAsia="pl-PL"/>
        </w:rPr>
        <w:br/>
        <w:t>(badanie RTG klatki piersiowej jest aktualne przez okres 3 lat).</w:t>
      </w:r>
    </w:p>
    <w:p w14:paraId="04946AA6" w14:textId="77777777" w:rsidR="007F5C18" w:rsidRPr="007F5C18" w:rsidRDefault="007F5C18" w:rsidP="007F5C18">
      <w:pPr>
        <w:spacing w:after="0" w:line="240" w:lineRule="auto"/>
        <w:rPr>
          <w:rFonts w:ascii="Times New Roman" w:eastAsia="Times New Roman" w:hAnsi="Times New Roman" w:cs="Times New Roman"/>
          <w:sz w:val="24"/>
          <w:szCs w:val="20"/>
          <w:lang w:eastAsia="pl-PL"/>
        </w:rPr>
      </w:pPr>
      <w:r w:rsidRPr="007F5C18">
        <w:rPr>
          <w:rFonts w:ascii="Verdana" w:eastAsia="Times New Roman" w:hAnsi="Verdana" w:cs="Times New Roman"/>
          <w:sz w:val="18"/>
          <w:szCs w:val="18"/>
          <w:lang w:eastAsia="pl-PL"/>
        </w:rPr>
        <w:t>Badania powinny być wykonane w ciągu 30 dni od daty wystawienia skierowania.</w:t>
      </w:r>
    </w:p>
    <w:p w14:paraId="595AB5C1" w14:textId="330D8F7A" w:rsidR="007F5C18" w:rsidRDefault="007F5C18" w:rsidP="00642992">
      <w:pPr>
        <w:suppressAutoHyphens/>
        <w:spacing w:after="0" w:line="240" w:lineRule="auto"/>
        <w:rPr>
          <w:rFonts w:eastAsia="Times New Roman" w:cstheme="minorHAnsi"/>
          <w:b/>
          <w:bCs/>
          <w:color w:val="000000"/>
          <w:lang w:eastAsia="pl-PL"/>
        </w:rPr>
      </w:pPr>
    </w:p>
    <w:p w14:paraId="2A4613D0" w14:textId="4EE1F603" w:rsidR="007F5C18" w:rsidRDefault="007F5C18" w:rsidP="00642992">
      <w:pPr>
        <w:suppressAutoHyphens/>
        <w:spacing w:after="0" w:line="240" w:lineRule="auto"/>
        <w:rPr>
          <w:rFonts w:eastAsia="Times New Roman" w:cstheme="minorHAnsi"/>
          <w:b/>
          <w:bCs/>
          <w:color w:val="000000"/>
          <w:lang w:eastAsia="pl-PL"/>
        </w:rPr>
      </w:pPr>
    </w:p>
    <w:p w14:paraId="4DA7A515" w14:textId="3838A797" w:rsidR="007F5C18" w:rsidRDefault="007F5C18" w:rsidP="00642992">
      <w:pPr>
        <w:suppressAutoHyphens/>
        <w:spacing w:after="0" w:line="240" w:lineRule="auto"/>
        <w:rPr>
          <w:rFonts w:eastAsia="Times New Roman" w:cstheme="minorHAnsi"/>
          <w:b/>
          <w:bCs/>
          <w:color w:val="000000"/>
          <w:lang w:eastAsia="pl-PL"/>
        </w:rPr>
      </w:pPr>
    </w:p>
    <w:p w14:paraId="7082308E" w14:textId="7DAE8F0C" w:rsidR="007F5C18" w:rsidRDefault="007F5C18" w:rsidP="00642992">
      <w:pPr>
        <w:suppressAutoHyphens/>
        <w:spacing w:after="0" w:line="240" w:lineRule="auto"/>
        <w:rPr>
          <w:rFonts w:eastAsia="Times New Roman" w:cstheme="minorHAnsi"/>
          <w:b/>
          <w:bCs/>
          <w:color w:val="000000"/>
          <w:lang w:eastAsia="pl-PL"/>
        </w:rPr>
      </w:pPr>
    </w:p>
    <w:p w14:paraId="2CB2B107" w14:textId="24A6FE7E" w:rsidR="007F5C18" w:rsidRDefault="007F5C18" w:rsidP="00642992">
      <w:pPr>
        <w:suppressAutoHyphens/>
        <w:spacing w:after="0" w:line="240" w:lineRule="auto"/>
        <w:rPr>
          <w:rFonts w:eastAsia="Times New Roman" w:cstheme="minorHAnsi"/>
          <w:b/>
          <w:bCs/>
          <w:color w:val="000000"/>
          <w:lang w:eastAsia="pl-PL"/>
        </w:rPr>
      </w:pPr>
    </w:p>
    <w:p w14:paraId="357DF1F4" w14:textId="03FB8B71" w:rsidR="007F5C18" w:rsidRDefault="007F5C18" w:rsidP="00642992">
      <w:pPr>
        <w:suppressAutoHyphens/>
        <w:spacing w:after="0" w:line="240" w:lineRule="auto"/>
        <w:rPr>
          <w:rFonts w:eastAsia="Times New Roman" w:cstheme="minorHAnsi"/>
          <w:b/>
          <w:bCs/>
          <w:color w:val="000000"/>
          <w:lang w:eastAsia="pl-PL"/>
        </w:rPr>
      </w:pPr>
    </w:p>
    <w:p w14:paraId="6421116A" w14:textId="59B08070" w:rsidR="007F5C18" w:rsidRDefault="007F5C18" w:rsidP="00642992">
      <w:pPr>
        <w:suppressAutoHyphens/>
        <w:spacing w:after="0" w:line="240" w:lineRule="auto"/>
        <w:rPr>
          <w:rFonts w:eastAsia="Times New Roman" w:cstheme="minorHAnsi"/>
          <w:b/>
          <w:bCs/>
          <w:color w:val="000000"/>
          <w:lang w:eastAsia="pl-PL"/>
        </w:rPr>
      </w:pPr>
    </w:p>
    <w:p w14:paraId="633C3DE0" w14:textId="10A33233" w:rsidR="007F5C18" w:rsidRDefault="007F5C18" w:rsidP="00642992">
      <w:pPr>
        <w:suppressAutoHyphens/>
        <w:spacing w:after="0" w:line="240" w:lineRule="auto"/>
        <w:rPr>
          <w:rFonts w:eastAsia="Times New Roman" w:cstheme="minorHAnsi"/>
          <w:b/>
          <w:bCs/>
          <w:color w:val="000000"/>
          <w:lang w:eastAsia="pl-PL"/>
        </w:rPr>
      </w:pPr>
    </w:p>
    <w:p w14:paraId="5FC98154" w14:textId="1EF67565" w:rsidR="007F5C18" w:rsidRDefault="007F5C18" w:rsidP="00642992">
      <w:pPr>
        <w:suppressAutoHyphens/>
        <w:spacing w:after="0" w:line="240" w:lineRule="auto"/>
        <w:rPr>
          <w:rFonts w:eastAsia="Times New Roman" w:cstheme="minorHAnsi"/>
          <w:b/>
          <w:bCs/>
          <w:color w:val="000000"/>
          <w:lang w:eastAsia="pl-PL"/>
        </w:rPr>
      </w:pPr>
    </w:p>
    <w:p w14:paraId="7002695F" w14:textId="4D2FF571" w:rsidR="007F5C18" w:rsidRDefault="007F5C18" w:rsidP="00642992">
      <w:pPr>
        <w:suppressAutoHyphens/>
        <w:spacing w:after="0" w:line="240" w:lineRule="auto"/>
        <w:rPr>
          <w:rFonts w:eastAsia="Times New Roman" w:cstheme="minorHAnsi"/>
          <w:b/>
          <w:bCs/>
          <w:color w:val="000000"/>
          <w:lang w:eastAsia="pl-PL"/>
        </w:rPr>
      </w:pPr>
    </w:p>
    <w:p w14:paraId="43E7BE5A" w14:textId="5AFE8951" w:rsidR="007F5C18" w:rsidRDefault="007F5C18" w:rsidP="00642992">
      <w:pPr>
        <w:suppressAutoHyphens/>
        <w:spacing w:after="0" w:line="240" w:lineRule="auto"/>
        <w:rPr>
          <w:rFonts w:eastAsia="Times New Roman" w:cstheme="minorHAnsi"/>
          <w:b/>
          <w:bCs/>
          <w:color w:val="000000"/>
          <w:lang w:eastAsia="pl-PL"/>
        </w:rPr>
      </w:pPr>
    </w:p>
    <w:p w14:paraId="71E6D43F" w14:textId="6D7F8196" w:rsidR="007F5C18" w:rsidRDefault="007F5C18" w:rsidP="00642992">
      <w:pPr>
        <w:suppressAutoHyphens/>
        <w:spacing w:after="0" w:line="240" w:lineRule="auto"/>
        <w:rPr>
          <w:rFonts w:eastAsia="Times New Roman" w:cstheme="minorHAnsi"/>
          <w:b/>
          <w:bCs/>
          <w:color w:val="000000"/>
          <w:lang w:eastAsia="pl-PL"/>
        </w:rPr>
      </w:pPr>
    </w:p>
    <w:p w14:paraId="4F9B402B" w14:textId="1F701499" w:rsidR="007F5C18" w:rsidRDefault="007F5C18" w:rsidP="00642992">
      <w:pPr>
        <w:suppressAutoHyphens/>
        <w:spacing w:after="0" w:line="240" w:lineRule="auto"/>
        <w:rPr>
          <w:rFonts w:eastAsia="Times New Roman" w:cstheme="minorHAnsi"/>
          <w:b/>
          <w:bCs/>
          <w:color w:val="000000"/>
          <w:lang w:eastAsia="pl-PL"/>
        </w:rPr>
      </w:pPr>
    </w:p>
    <w:p w14:paraId="29D30401" w14:textId="77777777" w:rsidR="007F5C18" w:rsidRDefault="007F5C18" w:rsidP="00642992">
      <w:pPr>
        <w:suppressAutoHyphens/>
        <w:spacing w:after="0" w:line="240" w:lineRule="auto"/>
        <w:rPr>
          <w:rFonts w:eastAsia="Times New Roman" w:cstheme="minorHAnsi"/>
          <w:b/>
          <w:bCs/>
          <w:color w:val="000000"/>
          <w:lang w:eastAsia="pl-PL"/>
        </w:rPr>
      </w:pPr>
    </w:p>
    <w:p w14:paraId="1085EA6A" w14:textId="77777777" w:rsidR="007F5C18" w:rsidRDefault="007F5C18" w:rsidP="00642992">
      <w:pPr>
        <w:suppressAutoHyphens/>
        <w:spacing w:after="0" w:line="240" w:lineRule="auto"/>
        <w:rPr>
          <w:rFonts w:eastAsia="Times New Roman" w:cstheme="minorHAnsi"/>
          <w:b/>
          <w:bCs/>
          <w:color w:val="000000"/>
          <w:lang w:eastAsia="pl-PL"/>
        </w:rPr>
      </w:pPr>
    </w:p>
    <w:p w14:paraId="27CF0C5D" w14:textId="77777777" w:rsidR="00797DC9" w:rsidRDefault="00797DC9" w:rsidP="00642992">
      <w:pPr>
        <w:suppressAutoHyphens/>
        <w:spacing w:after="0" w:line="240" w:lineRule="auto"/>
        <w:rPr>
          <w:rFonts w:eastAsia="Times New Roman" w:cstheme="minorHAnsi"/>
          <w:b/>
          <w:bCs/>
          <w:color w:val="000000"/>
          <w:lang w:eastAsia="pl-PL"/>
        </w:rPr>
      </w:pPr>
    </w:p>
    <w:p w14:paraId="3CAA1C7F" w14:textId="601CAFCA" w:rsidR="00D658F6" w:rsidRPr="00803136" w:rsidRDefault="00CC581A" w:rsidP="00642992">
      <w:pPr>
        <w:suppressAutoHyphens/>
        <w:spacing w:after="0" w:line="240" w:lineRule="auto"/>
        <w:rPr>
          <w:rFonts w:eastAsia="Times New Roman" w:cstheme="minorHAnsi"/>
          <w:lang w:eastAsia="ar-SA"/>
        </w:rPr>
      </w:pPr>
      <w:r w:rsidRPr="00803136">
        <w:rPr>
          <w:rFonts w:eastAsia="Times New Roman" w:cstheme="minorHAnsi"/>
          <w:b/>
          <w:bCs/>
          <w:color w:val="000000"/>
          <w:lang w:eastAsia="pl-PL"/>
        </w:rPr>
        <w:t xml:space="preserve">Załącznik nr </w:t>
      </w:r>
      <w:r>
        <w:rPr>
          <w:rFonts w:eastAsia="Times New Roman" w:cstheme="minorHAnsi"/>
          <w:b/>
          <w:bCs/>
          <w:color w:val="000000"/>
          <w:lang w:eastAsia="pl-PL"/>
        </w:rPr>
        <w:t>8</w:t>
      </w:r>
      <w:r w:rsidRPr="00803136">
        <w:rPr>
          <w:rFonts w:eastAsia="Times New Roman" w:cstheme="minorHAnsi"/>
          <w:b/>
          <w:bCs/>
          <w:color w:val="000000"/>
          <w:lang w:eastAsia="pl-PL"/>
        </w:rPr>
        <w:t xml:space="preserve"> do </w:t>
      </w:r>
      <w:r>
        <w:rPr>
          <w:rFonts w:eastAsia="Times New Roman" w:cstheme="minorHAnsi"/>
          <w:b/>
          <w:bCs/>
          <w:color w:val="000000"/>
          <w:lang w:eastAsia="pl-PL"/>
        </w:rPr>
        <w:t>niniejszej Umowy</w:t>
      </w:r>
    </w:p>
    <w:p w14:paraId="7DE21003" w14:textId="77777777" w:rsidR="00A869C3" w:rsidRDefault="00A869C3" w:rsidP="00642992">
      <w:pPr>
        <w:suppressAutoHyphens/>
        <w:autoSpaceDN w:val="0"/>
        <w:spacing w:after="0" w:line="240" w:lineRule="auto"/>
        <w:jc w:val="center"/>
        <w:textAlignment w:val="baseline"/>
        <w:rPr>
          <w:rFonts w:eastAsia="Arial Unicode MS" w:cstheme="minorHAnsi"/>
          <w:b/>
          <w:kern w:val="3"/>
          <w:lang w:eastAsia="zh-CN" w:bidi="hi-IN"/>
        </w:rPr>
      </w:pPr>
    </w:p>
    <w:p w14:paraId="65141637" w14:textId="3CA0BF92"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Umowa powierzenia przetwarzania danych osobowych</w:t>
      </w:r>
    </w:p>
    <w:p w14:paraId="4EA53344"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kern w:val="3"/>
          <w:lang w:eastAsia="zh-CN" w:bidi="hi-IN"/>
        </w:rPr>
        <w:t>zawarta dnia …………………… we Wrocławiu</w:t>
      </w:r>
    </w:p>
    <w:p w14:paraId="32AC9823"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pomiędzy:</w:t>
      </w:r>
    </w:p>
    <w:p w14:paraId="225547CA"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Uniwersytetem Wrocławskim</w:t>
      </w:r>
    </w:p>
    <w:p w14:paraId="3CAFD864"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Z siedzibą we Wrocławiu (50-137), pl. Uniwersytecki 1,</w:t>
      </w:r>
    </w:p>
    <w:p w14:paraId="410D3D29"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Nr NIP 896-000-54-08, REGON 000001301</w:t>
      </w:r>
    </w:p>
    <w:p w14:paraId="33F016A7"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reprezentowanym przez:</w:t>
      </w:r>
    </w:p>
    <w:p w14:paraId="1CA1C675"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w:t>
      </w:r>
    </w:p>
    <w:p w14:paraId="05473C6A"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p>
    <w:p w14:paraId="18E5740B"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 xml:space="preserve">zwanym w dalszej części umowy </w:t>
      </w:r>
      <w:r w:rsidRPr="00803136">
        <w:rPr>
          <w:rFonts w:eastAsia="Arial Unicode MS" w:cstheme="minorHAnsi"/>
          <w:b/>
          <w:kern w:val="3"/>
          <w:lang w:eastAsia="zh-CN" w:bidi="hi-IN"/>
        </w:rPr>
        <w:t>„Administratorem danych” lub „Administratorem”</w:t>
      </w:r>
    </w:p>
    <w:p w14:paraId="35A1930D"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oraz</w:t>
      </w:r>
    </w:p>
    <w:p w14:paraId="12933763"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______________________________</w:t>
      </w:r>
    </w:p>
    <w:p w14:paraId="34C08664"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p>
    <w:p w14:paraId="58F0715C"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_______________________________</w:t>
      </w:r>
    </w:p>
    <w:p w14:paraId="1B39B7C2"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reprezentowaną przez:</w:t>
      </w:r>
    </w:p>
    <w:p w14:paraId="104B3F15"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_______________________________</w:t>
      </w:r>
    </w:p>
    <w:p w14:paraId="31BFC58C"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p>
    <w:p w14:paraId="250A5930"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r w:rsidRPr="00803136">
        <w:rPr>
          <w:rFonts w:eastAsia="Arial Unicode MS" w:cstheme="minorHAnsi"/>
          <w:kern w:val="3"/>
          <w:lang w:eastAsia="zh-CN" w:bidi="hi-IN"/>
        </w:rPr>
        <w:t xml:space="preserve">zwanym w dalszej części umowy </w:t>
      </w:r>
      <w:r w:rsidRPr="00803136">
        <w:rPr>
          <w:rFonts w:eastAsia="Arial Unicode MS" w:cstheme="minorHAnsi"/>
          <w:b/>
          <w:kern w:val="3"/>
          <w:lang w:eastAsia="zh-CN" w:bidi="hi-IN"/>
        </w:rPr>
        <w:t>„Podmiotem przetwarzającym”</w:t>
      </w:r>
    </w:p>
    <w:p w14:paraId="190C4B4D"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p>
    <w:p w14:paraId="07B179AE"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 1</w:t>
      </w:r>
    </w:p>
    <w:p w14:paraId="3E95BE3C"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Powierzenie przetwarzania danych osobowych</w:t>
      </w:r>
    </w:p>
    <w:p w14:paraId="11AFDC37" w14:textId="77777777" w:rsidR="00D658F6" w:rsidRPr="009E7048" w:rsidRDefault="00D658F6" w:rsidP="00642992">
      <w:pPr>
        <w:numPr>
          <w:ilvl w:val="0"/>
          <w:numId w:val="30"/>
        </w:numPr>
        <w:suppressAutoHyphens/>
        <w:autoSpaceDN w:val="0"/>
        <w:spacing w:after="0" w:line="240" w:lineRule="auto"/>
        <w:ind w:left="426"/>
        <w:jc w:val="both"/>
        <w:textAlignment w:val="baseline"/>
        <w:rPr>
          <w:rFonts w:cstheme="minorHAnsi"/>
        </w:rPr>
      </w:pPr>
      <w:r w:rsidRPr="00803136">
        <w:rPr>
          <w:rFonts w:cstheme="minorHAnsi"/>
        </w:rPr>
        <w:t>Administrator danych powierza Podmiotowi przetwarzającemu, określone w umowie dane osobowe do przetwarzania, na zasadach i w celu określonym w niniejszej Umowie.</w:t>
      </w:r>
    </w:p>
    <w:p w14:paraId="229FEA59" w14:textId="77777777" w:rsidR="00D658F6" w:rsidRPr="009E7048" w:rsidRDefault="00D658F6" w:rsidP="00642992">
      <w:pPr>
        <w:numPr>
          <w:ilvl w:val="0"/>
          <w:numId w:val="20"/>
        </w:numPr>
        <w:suppressAutoHyphens/>
        <w:autoSpaceDN w:val="0"/>
        <w:spacing w:after="0" w:line="240" w:lineRule="auto"/>
        <w:ind w:left="426"/>
        <w:jc w:val="both"/>
        <w:textAlignment w:val="baseline"/>
        <w:rPr>
          <w:rFonts w:cstheme="minorHAnsi"/>
        </w:rPr>
      </w:pPr>
      <w:r w:rsidRPr="00803136">
        <w:rPr>
          <w:rFonts w:cstheme="minorHAnsi"/>
        </w:rPr>
        <w:t>Podmiot przetwarzający zobowiązuje się przetwarzać powierzone mu dane osobowe zgodnie z niniejszą umową,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Rozporządzeniem oraz z innymi przepisami prawa powszechnie obowiązującego, które chronią prawa osób, których dane dotyczą.</w:t>
      </w:r>
    </w:p>
    <w:p w14:paraId="6BEE0CEE" w14:textId="77777777" w:rsidR="00D658F6" w:rsidRPr="009E7048" w:rsidRDefault="00D658F6" w:rsidP="00642992">
      <w:pPr>
        <w:numPr>
          <w:ilvl w:val="0"/>
          <w:numId w:val="20"/>
        </w:numPr>
        <w:suppressAutoHyphens/>
        <w:autoSpaceDN w:val="0"/>
        <w:spacing w:after="0" w:line="240" w:lineRule="auto"/>
        <w:ind w:left="426"/>
        <w:jc w:val="both"/>
        <w:textAlignment w:val="baseline"/>
        <w:rPr>
          <w:rFonts w:cstheme="minorHAnsi"/>
        </w:rPr>
      </w:pPr>
      <w:r w:rsidRPr="00803136">
        <w:rPr>
          <w:rFonts w:cstheme="minorHAnsi"/>
        </w:rPr>
        <w:t>Podmiot przetwarzający oświadcza, iż stosuje środki bezpieczeństwa spełniające wymogi Rozporządzenia.</w:t>
      </w:r>
    </w:p>
    <w:p w14:paraId="2672F3EF" w14:textId="77777777" w:rsidR="00D658F6" w:rsidRPr="009E7048" w:rsidRDefault="00D658F6" w:rsidP="00642992">
      <w:pPr>
        <w:numPr>
          <w:ilvl w:val="0"/>
          <w:numId w:val="20"/>
        </w:numPr>
        <w:suppressAutoHyphens/>
        <w:autoSpaceDN w:val="0"/>
        <w:spacing w:after="0" w:line="240" w:lineRule="auto"/>
        <w:ind w:left="426"/>
        <w:jc w:val="both"/>
        <w:textAlignment w:val="baseline"/>
        <w:rPr>
          <w:rFonts w:cstheme="minorHAnsi"/>
        </w:rPr>
      </w:pPr>
      <w:r w:rsidRPr="00803136">
        <w:rPr>
          <w:rFonts w:eastAsia="Times New Roman" w:cstheme="minorHAnsi"/>
          <w:lang w:eastAsia="pl-PL"/>
        </w:rPr>
        <w:t>Przetwarzanie danych osobowych przez Podmiot przetwarzający będzie odbywać się wyłącznie na udokumentowane polecenie Administratora danych. Za udokumentowane polecenie uznaje się zadania jednostki służby medycyny pracy wobec pracodawcy, wynikające z obowiązujących przepisów oraz inne zadania   zlecone do wykonywania Podmiotowi przetwarzającemu umową z dnia ……..nr……. , zwaną dalej Umową Główną.</w:t>
      </w:r>
    </w:p>
    <w:p w14:paraId="2304D9D7" w14:textId="77777777" w:rsidR="00D658F6" w:rsidRPr="00803136" w:rsidRDefault="00D658F6" w:rsidP="00642992">
      <w:pPr>
        <w:suppressAutoHyphens/>
        <w:autoSpaceDN w:val="0"/>
        <w:spacing w:after="0" w:line="240" w:lineRule="auto"/>
        <w:jc w:val="both"/>
        <w:textAlignment w:val="baseline"/>
        <w:rPr>
          <w:rFonts w:eastAsia="Arial Unicode MS" w:cstheme="minorHAnsi"/>
          <w:kern w:val="3"/>
          <w:lang w:eastAsia="zh-CN" w:bidi="hi-IN"/>
        </w:rPr>
      </w:pPr>
    </w:p>
    <w:p w14:paraId="0C25C18F" w14:textId="77777777" w:rsidR="00D658F6" w:rsidRPr="00803136" w:rsidRDefault="00D658F6" w:rsidP="00642992">
      <w:pPr>
        <w:spacing w:after="0" w:line="240" w:lineRule="auto"/>
        <w:ind w:left="720"/>
        <w:contextualSpacing/>
        <w:jc w:val="both"/>
        <w:rPr>
          <w:rFonts w:cstheme="minorHAnsi"/>
        </w:rPr>
      </w:pPr>
    </w:p>
    <w:p w14:paraId="1F7F441F"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§2</w:t>
      </w:r>
    </w:p>
    <w:p w14:paraId="70652370"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Zakres, cel i charakter przetwarzania danych</w:t>
      </w:r>
    </w:p>
    <w:p w14:paraId="730D7925" w14:textId="77777777" w:rsidR="00D658F6" w:rsidRPr="009E7048" w:rsidRDefault="00D658F6" w:rsidP="00642992">
      <w:pPr>
        <w:numPr>
          <w:ilvl w:val="0"/>
          <w:numId w:val="31"/>
        </w:numPr>
        <w:suppressAutoHyphens/>
        <w:autoSpaceDN w:val="0"/>
        <w:spacing w:after="0" w:line="240" w:lineRule="auto"/>
        <w:ind w:left="426"/>
        <w:jc w:val="both"/>
        <w:textAlignment w:val="baseline"/>
        <w:rPr>
          <w:rFonts w:cstheme="minorHAnsi"/>
        </w:rPr>
      </w:pPr>
      <w:r w:rsidRPr="00803136">
        <w:rPr>
          <w:rFonts w:cstheme="minorHAnsi"/>
        </w:rPr>
        <w:t xml:space="preserve">Podmiot przetwarzający będzie przetwarzał, powierzone na podstawie umowy dane zwykłe dotyczące pracowników </w:t>
      </w:r>
      <w:proofErr w:type="spellStart"/>
      <w:r w:rsidRPr="00803136">
        <w:rPr>
          <w:rFonts w:cstheme="minorHAnsi"/>
        </w:rPr>
        <w:t>UWr</w:t>
      </w:r>
      <w:proofErr w:type="spellEnd"/>
      <w:r w:rsidRPr="00803136">
        <w:rPr>
          <w:rFonts w:cstheme="minorHAnsi"/>
        </w:rPr>
        <w:t xml:space="preserve"> oraz kandydatów do pracy, w postaci: imion i nazwisk, adresu zamieszkania, nr PESEL oraz stanowiska pracy.</w:t>
      </w:r>
    </w:p>
    <w:p w14:paraId="66ED6B36" w14:textId="77777777" w:rsidR="00D658F6" w:rsidRPr="009E7048" w:rsidRDefault="00D658F6" w:rsidP="00642992">
      <w:pPr>
        <w:numPr>
          <w:ilvl w:val="0"/>
          <w:numId w:val="21"/>
        </w:numPr>
        <w:suppressAutoHyphens/>
        <w:autoSpaceDN w:val="0"/>
        <w:spacing w:after="0" w:line="240" w:lineRule="auto"/>
        <w:ind w:left="426"/>
        <w:jc w:val="both"/>
        <w:textAlignment w:val="baseline"/>
        <w:rPr>
          <w:rFonts w:cstheme="minorHAnsi"/>
        </w:rPr>
      </w:pPr>
      <w:r w:rsidRPr="00803136">
        <w:rPr>
          <w:rFonts w:cstheme="minorHAnsi"/>
        </w:rPr>
        <w:t>Powierzone przez Administratora danych dane osobowe będą przetwarzane przez Podmiot przetwarzający wyłącznie w celu realizacji Umowy Głównej w zakresie świadczenia usług zdrowotnych i realizacji obowiązków jednostki służby medycyny pracy wobec pracodawcy.</w:t>
      </w:r>
    </w:p>
    <w:p w14:paraId="3D36F0AD"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§3</w:t>
      </w:r>
    </w:p>
    <w:p w14:paraId="7FBBF290"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Obowiązki podmiotu przetwarzającego</w:t>
      </w:r>
    </w:p>
    <w:p w14:paraId="685576B8" w14:textId="77777777" w:rsidR="00D658F6" w:rsidRPr="009E7048" w:rsidRDefault="00D658F6" w:rsidP="00642992">
      <w:pPr>
        <w:numPr>
          <w:ilvl w:val="0"/>
          <w:numId w:val="32"/>
        </w:numPr>
        <w:suppressAutoHyphens/>
        <w:autoSpaceDN w:val="0"/>
        <w:spacing w:after="0" w:line="240" w:lineRule="auto"/>
        <w:ind w:left="426"/>
        <w:jc w:val="both"/>
        <w:textAlignment w:val="baseline"/>
        <w:rPr>
          <w:rFonts w:cstheme="minorHAnsi"/>
        </w:rPr>
      </w:pPr>
      <w:r w:rsidRPr="00803136">
        <w:rPr>
          <w:rFonts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1B86D27" w14:textId="77777777" w:rsidR="00D658F6" w:rsidRPr="009E7048" w:rsidRDefault="00D658F6" w:rsidP="00642992">
      <w:pPr>
        <w:numPr>
          <w:ilvl w:val="0"/>
          <w:numId w:val="22"/>
        </w:numPr>
        <w:suppressAutoHyphens/>
        <w:autoSpaceDN w:val="0"/>
        <w:spacing w:after="0" w:line="240" w:lineRule="auto"/>
        <w:ind w:left="426"/>
        <w:jc w:val="both"/>
        <w:textAlignment w:val="baseline"/>
        <w:rPr>
          <w:rFonts w:cstheme="minorHAnsi"/>
        </w:rPr>
      </w:pPr>
      <w:r w:rsidRPr="00803136">
        <w:rPr>
          <w:rFonts w:cstheme="minorHAnsi"/>
        </w:rPr>
        <w:t>Podmiot przetwarzający zobowiązuje się dołożyć należytej staranności przy przetwarzaniu powierzonych danych osobowych.</w:t>
      </w:r>
    </w:p>
    <w:p w14:paraId="0B4031C2" w14:textId="77777777" w:rsidR="00D658F6" w:rsidRPr="009E7048" w:rsidRDefault="00D658F6" w:rsidP="00642992">
      <w:pPr>
        <w:numPr>
          <w:ilvl w:val="0"/>
          <w:numId w:val="22"/>
        </w:numPr>
        <w:suppressAutoHyphens/>
        <w:autoSpaceDN w:val="0"/>
        <w:spacing w:after="0" w:line="240" w:lineRule="auto"/>
        <w:ind w:left="426"/>
        <w:jc w:val="both"/>
        <w:textAlignment w:val="baseline"/>
        <w:rPr>
          <w:rFonts w:cstheme="minorHAnsi"/>
        </w:rPr>
      </w:pPr>
      <w:r w:rsidRPr="00803136">
        <w:rPr>
          <w:rFonts w:cstheme="minorHAnsi"/>
        </w:rPr>
        <w:t xml:space="preserve">Podmiot przetwarzający zobowiązuje się do nadania upoważnień do przetwarzania danych osobowych wszystkim osobom, które będą przetwarzały powierzone dane w celu realizacji niniejszej umowy.  </w:t>
      </w:r>
    </w:p>
    <w:p w14:paraId="38C1A8FB" w14:textId="77777777" w:rsidR="00D658F6" w:rsidRPr="009E7048" w:rsidRDefault="00D658F6" w:rsidP="00642992">
      <w:pPr>
        <w:numPr>
          <w:ilvl w:val="0"/>
          <w:numId w:val="22"/>
        </w:numPr>
        <w:suppressAutoHyphens/>
        <w:autoSpaceDN w:val="0"/>
        <w:spacing w:after="0" w:line="240" w:lineRule="auto"/>
        <w:ind w:left="426"/>
        <w:jc w:val="both"/>
        <w:textAlignment w:val="baseline"/>
        <w:rPr>
          <w:rFonts w:cstheme="minorHAnsi"/>
        </w:rPr>
      </w:pPr>
      <w:r w:rsidRPr="00803136">
        <w:rPr>
          <w:rFonts w:cstheme="minorHAnsi"/>
        </w:rPr>
        <w:t xml:space="preserve">Podmiot przetwarzający zobowiązuje się zapewnić zachowanie w tajemnicy, </w:t>
      </w:r>
      <w:r w:rsidRPr="00803136">
        <w:rPr>
          <w:rFonts w:cstheme="minorHAnsi"/>
        </w:rPr>
        <w:br/>
        <w:t>(o której mowa w art. 28 ust 3 lit. b) Rozporządzenia) przetwarzanych danych przez osoby, które upoważnia do przetwarzania danych osobowych w celu realizacji niniejszej umowy, zarówno w trakcie zatrudnienia ich w Podmiocie przetwarzającym, jak i po jego ustaniu.</w:t>
      </w:r>
    </w:p>
    <w:p w14:paraId="787C864A" w14:textId="77777777" w:rsidR="00D658F6" w:rsidRPr="009E7048" w:rsidRDefault="00D658F6" w:rsidP="00642992">
      <w:pPr>
        <w:numPr>
          <w:ilvl w:val="0"/>
          <w:numId w:val="22"/>
        </w:numPr>
        <w:suppressAutoHyphens/>
        <w:autoSpaceDN w:val="0"/>
        <w:spacing w:after="0" w:line="240" w:lineRule="auto"/>
        <w:ind w:left="426"/>
        <w:jc w:val="both"/>
        <w:textAlignment w:val="baseline"/>
        <w:rPr>
          <w:rFonts w:cstheme="minorHAnsi"/>
        </w:rPr>
      </w:pPr>
      <w:r w:rsidRPr="00803136">
        <w:rPr>
          <w:rFonts w:cstheme="minorHAnsi"/>
        </w:rPr>
        <w:t>Podmiot przetwarzający po zakończeniu świadczenia usług związanych z przetwarzaniem usuwa wszelkie dane osobowe w formie, w jakiej je otrzymał od Administratora  oraz usuwa wszelkie ich istniejące kopie, chyba że prawo Unii lub prawo państwa członkowskiego nakazują przechowywanie danych osobowych.</w:t>
      </w:r>
    </w:p>
    <w:p w14:paraId="5C38AE4E" w14:textId="77777777" w:rsidR="00D658F6" w:rsidRPr="009E7048" w:rsidRDefault="00D658F6" w:rsidP="00642992">
      <w:pPr>
        <w:numPr>
          <w:ilvl w:val="0"/>
          <w:numId w:val="22"/>
        </w:numPr>
        <w:suppressAutoHyphens/>
        <w:autoSpaceDN w:val="0"/>
        <w:spacing w:after="0" w:line="240" w:lineRule="auto"/>
        <w:ind w:left="426"/>
        <w:jc w:val="both"/>
        <w:textAlignment w:val="baseline"/>
        <w:rPr>
          <w:rFonts w:cstheme="minorHAnsi"/>
        </w:rPr>
      </w:pPr>
      <w:r w:rsidRPr="00803136">
        <w:rPr>
          <w:rFonts w:cstheme="minorHAnsi"/>
        </w:rPr>
        <w:t xml:space="preserve">W miarę możliwości Podmiot przetwarzający pomaga Administratorowi </w:t>
      </w:r>
      <w:r w:rsidRPr="00803136">
        <w:rPr>
          <w:rFonts w:cstheme="minorHAnsi"/>
        </w:rPr>
        <w:br/>
        <w:t>wywiązywać się z obowiązku odpowiadania na żądania osoby, której dane dotyczą w zakresie wykonywania jej praw określonych w rozdziale III Rozporządzenia oraz wywiązywania się z obowiązków określonych w art. 32-36 Rozporządzenia.</w:t>
      </w:r>
    </w:p>
    <w:p w14:paraId="0583D60F" w14:textId="77777777" w:rsidR="00D658F6" w:rsidRPr="009E7048" w:rsidRDefault="00D658F6" w:rsidP="00642992">
      <w:pPr>
        <w:numPr>
          <w:ilvl w:val="0"/>
          <w:numId w:val="22"/>
        </w:numPr>
        <w:suppressAutoHyphens/>
        <w:autoSpaceDN w:val="0"/>
        <w:spacing w:after="0" w:line="240" w:lineRule="auto"/>
        <w:ind w:left="426"/>
        <w:jc w:val="both"/>
        <w:textAlignment w:val="baseline"/>
        <w:rPr>
          <w:rFonts w:cstheme="minorHAnsi"/>
        </w:rPr>
      </w:pPr>
      <w:r w:rsidRPr="00803136">
        <w:rPr>
          <w:rFonts w:cstheme="minorHAnsi"/>
        </w:rPr>
        <w:t>Podmiot przetwarzający po stwierdzeniu naruszenia ochrony danych osobowych bez zbędnej zwłoki zgłasza je Administratorowi danych w ciągu 12 h od stwierdzenia naruszenia.</w:t>
      </w:r>
    </w:p>
    <w:p w14:paraId="2DB7AA42"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§4</w:t>
      </w:r>
    </w:p>
    <w:p w14:paraId="7A0B7147"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Prawo kontroli</w:t>
      </w:r>
    </w:p>
    <w:p w14:paraId="24059FB0" w14:textId="77777777" w:rsidR="00D658F6" w:rsidRPr="009E7048" w:rsidRDefault="00D658F6" w:rsidP="00642992">
      <w:pPr>
        <w:numPr>
          <w:ilvl w:val="0"/>
          <w:numId w:val="33"/>
        </w:numPr>
        <w:suppressAutoHyphens/>
        <w:autoSpaceDN w:val="0"/>
        <w:spacing w:after="0" w:line="240" w:lineRule="auto"/>
        <w:ind w:left="426"/>
        <w:jc w:val="both"/>
        <w:textAlignment w:val="baseline"/>
        <w:rPr>
          <w:rFonts w:cstheme="minorHAnsi"/>
        </w:rPr>
      </w:pPr>
      <w:r w:rsidRPr="00803136">
        <w:rPr>
          <w:rFonts w:cstheme="minorHAnsi"/>
        </w:rPr>
        <w:t>Administrator danych zgodnie z art. 28 ust. 3 lit. h) Rozporządzenia ma prawo kontroli, czy środki zastosowane przez Podmiot przetwarzający przy przetwarzaniu i zabezpieczeniu powierzonych danych osobowych spełniają postanowienia umowy.</w:t>
      </w:r>
    </w:p>
    <w:p w14:paraId="06CBF630" w14:textId="77777777" w:rsidR="00D658F6" w:rsidRPr="009E7048" w:rsidRDefault="00D658F6" w:rsidP="00642992">
      <w:pPr>
        <w:numPr>
          <w:ilvl w:val="0"/>
          <w:numId w:val="23"/>
        </w:numPr>
        <w:suppressAutoHyphens/>
        <w:autoSpaceDN w:val="0"/>
        <w:spacing w:after="0" w:line="240" w:lineRule="auto"/>
        <w:ind w:left="426"/>
        <w:jc w:val="both"/>
        <w:textAlignment w:val="baseline"/>
        <w:rPr>
          <w:rFonts w:cstheme="minorHAnsi"/>
        </w:rPr>
      </w:pPr>
      <w:r w:rsidRPr="00803136">
        <w:rPr>
          <w:rFonts w:cstheme="minorHAnsi"/>
        </w:rPr>
        <w:t>Administrator danych realizować będzie prawo kontroli w godzinach pracy Podmiotu przetwarzającego i z minimum 5-dniowym jego uprzedzeniem.</w:t>
      </w:r>
    </w:p>
    <w:p w14:paraId="59B03B58" w14:textId="77777777" w:rsidR="00D658F6" w:rsidRPr="009E7048" w:rsidRDefault="00D658F6" w:rsidP="00642992">
      <w:pPr>
        <w:numPr>
          <w:ilvl w:val="0"/>
          <w:numId w:val="23"/>
        </w:numPr>
        <w:suppressAutoHyphens/>
        <w:autoSpaceDN w:val="0"/>
        <w:spacing w:after="0" w:line="240" w:lineRule="auto"/>
        <w:ind w:left="426"/>
        <w:jc w:val="both"/>
        <w:textAlignment w:val="baseline"/>
        <w:rPr>
          <w:rFonts w:cstheme="minorHAnsi"/>
        </w:rPr>
      </w:pPr>
      <w:r w:rsidRPr="00803136">
        <w:rPr>
          <w:rFonts w:cstheme="minorHAnsi"/>
        </w:rPr>
        <w:t>Podmiot przetwarzający zobowiązuje się do usunięcia uchybień stwierdzonych podczas kontroli w terminie wskazanym przez Administratora danych nie dłuższym niż 7 dni.</w:t>
      </w:r>
    </w:p>
    <w:p w14:paraId="58E189BE" w14:textId="77777777" w:rsidR="00D658F6" w:rsidRPr="009E7048" w:rsidRDefault="00D658F6" w:rsidP="00642992">
      <w:pPr>
        <w:numPr>
          <w:ilvl w:val="0"/>
          <w:numId w:val="23"/>
        </w:numPr>
        <w:suppressAutoHyphens/>
        <w:autoSpaceDN w:val="0"/>
        <w:spacing w:after="0" w:line="240" w:lineRule="auto"/>
        <w:ind w:left="426"/>
        <w:jc w:val="both"/>
        <w:textAlignment w:val="baseline"/>
        <w:rPr>
          <w:rFonts w:cstheme="minorHAnsi"/>
        </w:rPr>
      </w:pPr>
      <w:r w:rsidRPr="00803136">
        <w:rPr>
          <w:rFonts w:cstheme="minorHAnsi"/>
        </w:rPr>
        <w:t>Podmiot przetwarzający udostępnia Administratorowi wszelkie informacje niezbędne do wykazania spełnienia obowiązków określonych w art. 28 Rozporządzenia.</w:t>
      </w:r>
    </w:p>
    <w:p w14:paraId="5F6E11A4"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§5</w:t>
      </w:r>
    </w:p>
    <w:p w14:paraId="1CA7B5B2"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Dalsze powierzenie danych do przetwarzania</w:t>
      </w:r>
    </w:p>
    <w:p w14:paraId="68F21D77" w14:textId="77777777" w:rsidR="00D658F6" w:rsidRPr="009E7048" w:rsidRDefault="00D658F6" w:rsidP="00642992">
      <w:pPr>
        <w:numPr>
          <w:ilvl w:val="0"/>
          <w:numId w:val="34"/>
        </w:numPr>
        <w:suppressAutoHyphens/>
        <w:autoSpaceDN w:val="0"/>
        <w:spacing w:after="0" w:line="240" w:lineRule="auto"/>
        <w:ind w:left="426"/>
        <w:jc w:val="both"/>
        <w:textAlignment w:val="baseline"/>
        <w:rPr>
          <w:rFonts w:cstheme="minorHAnsi"/>
        </w:rPr>
      </w:pPr>
      <w:r w:rsidRPr="00803136">
        <w:rPr>
          <w:rFonts w:cstheme="minorHAnsi"/>
        </w:rPr>
        <w:t>Podmiot przetwarzający może powierzyć dane osobowe objęte niniejszą umową do dalszego przetwarzania podwykonawcom jedynie w celu wykonania Umowy Głównej.</w:t>
      </w:r>
    </w:p>
    <w:p w14:paraId="2B615A17" w14:textId="77777777" w:rsidR="00D658F6" w:rsidRPr="009E7048" w:rsidRDefault="00D658F6" w:rsidP="00642992">
      <w:pPr>
        <w:numPr>
          <w:ilvl w:val="0"/>
          <w:numId w:val="24"/>
        </w:numPr>
        <w:suppressAutoHyphens/>
        <w:autoSpaceDN w:val="0"/>
        <w:spacing w:after="0" w:line="240" w:lineRule="auto"/>
        <w:ind w:left="426"/>
        <w:jc w:val="both"/>
        <w:textAlignment w:val="baseline"/>
        <w:rPr>
          <w:rFonts w:cstheme="minorHAnsi"/>
        </w:rPr>
      </w:pPr>
      <w:r w:rsidRPr="00803136">
        <w:rPr>
          <w:rFonts w:cstheme="minorHAnsi"/>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803136">
        <w:rPr>
          <w:rFonts w:cstheme="minorHAnsi"/>
        </w:rPr>
        <w:br/>
        <w:t>z uwagi na ważny interes publiczny.</w:t>
      </w:r>
    </w:p>
    <w:p w14:paraId="50C9E17F" w14:textId="77777777" w:rsidR="00D658F6" w:rsidRPr="009E7048" w:rsidRDefault="00D658F6" w:rsidP="00642992">
      <w:pPr>
        <w:numPr>
          <w:ilvl w:val="0"/>
          <w:numId w:val="24"/>
        </w:numPr>
        <w:suppressAutoHyphens/>
        <w:autoSpaceDN w:val="0"/>
        <w:spacing w:after="0" w:line="240" w:lineRule="auto"/>
        <w:ind w:left="426"/>
        <w:jc w:val="both"/>
        <w:textAlignment w:val="baseline"/>
        <w:rPr>
          <w:rFonts w:cstheme="minorHAnsi"/>
        </w:rPr>
      </w:pPr>
      <w:r w:rsidRPr="00803136">
        <w:rPr>
          <w:rFonts w:cstheme="minorHAnsi"/>
        </w:rPr>
        <w:t xml:space="preserve">Podwykonawca, o którym mowa w ust. 1 i 2 Umowy winien spełniać te same gwarancje i obowiązki jakie zostały nałożone na Podmiot przetwarzający </w:t>
      </w:r>
      <w:r w:rsidRPr="00803136">
        <w:rPr>
          <w:rFonts w:cstheme="minorHAnsi"/>
        </w:rPr>
        <w:br/>
        <w:t>w niniejszej Umowie.</w:t>
      </w:r>
    </w:p>
    <w:p w14:paraId="6BDCA75E" w14:textId="77777777" w:rsidR="00D658F6" w:rsidRPr="009E7048" w:rsidRDefault="00D658F6" w:rsidP="00642992">
      <w:pPr>
        <w:numPr>
          <w:ilvl w:val="0"/>
          <w:numId w:val="24"/>
        </w:numPr>
        <w:suppressAutoHyphens/>
        <w:autoSpaceDN w:val="0"/>
        <w:spacing w:after="0" w:line="240" w:lineRule="auto"/>
        <w:ind w:left="426"/>
        <w:jc w:val="both"/>
        <w:textAlignment w:val="baseline"/>
        <w:rPr>
          <w:rFonts w:cstheme="minorHAnsi"/>
        </w:rPr>
      </w:pPr>
      <w:r w:rsidRPr="00803136">
        <w:rPr>
          <w:rFonts w:cstheme="minorHAnsi"/>
        </w:rPr>
        <w:t>Podmiot przetwarzający ponosi pełną odpowiedzialność wobec Administratora danych za nie wywiązanie się ze spoczywających na podwykonawcy obowiązków ochrony danych.</w:t>
      </w:r>
    </w:p>
    <w:p w14:paraId="0B0DA003"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 6</w:t>
      </w:r>
    </w:p>
    <w:p w14:paraId="24C04512"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Odpowiedzialność Podmiotu przetwarzającego</w:t>
      </w:r>
    </w:p>
    <w:p w14:paraId="7F267CEE" w14:textId="77777777" w:rsidR="00D658F6" w:rsidRPr="009E7048" w:rsidRDefault="00D658F6" w:rsidP="00642992">
      <w:pPr>
        <w:numPr>
          <w:ilvl w:val="0"/>
          <w:numId w:val="35"/>
        </w:numPr>
        <w:suppressAutoHyphens/>
        <w:autoSpaceDN w:val="0"/>
        <w:spacing w:after="0" w:line="240" w:lineRule="auto"/>
        <w:ind w:left="426"/>
        <w:jc w:val="both"/>
        <w:textAlignment w:val="baseline"/>
        <w:rPr>
          <w:rFonts w:cstheme="minorHAnsi"/>
        </w:rPr>
      </w:pPr>
      <w:r w:rsidRPr="00803136">
        <w:rPr>
          <w:rFonts w:cstheme="minorHAnsi"/>
        </w:rPr>
        <w:t>Podmiot przetwarzający jest odpowiedzialny za udostępnienie lub wykorzystanie danych osobowych niezgodnie z treścią niniejszej Umowy, a w szczególności za udostępnienie powierzonych do przetwarzania danych osobowych osobom nieupoważnionym.</w:t>
      </w:r>
    </w:p>
    <w:p w14:paraId="0293BBEA" w14:textId="77777777" w:rsidR="00D658F6" w:rsidRPr="009E7048" w:rsidRDefault="00D658F6" w:rsidP="00642992">
      <w:pPr>
        <w:numPr>
          <w:ilvl w:val="0"/>
          <w:numId w:val="27"/>
        </w:numPr>
        <w:suppressAutoHyphens/>
        <w:autoSpaceDN w:val="0"/>
        <w:spacing w:after="0" w:line="240" w:lineRule="auto"/>
        <w:ind w:left="426"/>
        <w:jc w:val="both"/>
        <w:textAlignment w:val="baseline"/>
        <w:rPr>
          <w:rFonts w:cstheme="minorHAnsi"/>
        </w:rPr>
      </w:pPr>
      <w:r w:rsidRPr="00803136">
        <w:rPr>
          <w:rFonts w:cs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803136">
        <w:rPr>
          <w:rFonts w:cstheme="minorHAnsi"/>
        </w:rPr>
        <w:br/>
        <w:t xml:space="preserve">o ile są wiadome, lub realizowanych kontrolach i inspekcjach dotyczących przetwarzania w Podmiocie przetwarzającym tych danych osobowych, </w:t>
      </w:r>
      <w:r w:rsidRPr="00803136">
        <w:rPr>
          <w:rFonts w:cstheme="minorHAnsi"/>
        </w:rPr>
        <w:br/>
        <w:t>w szczególności prowadzonych przez inspektorów upoważnionych przez Generalnego Inspektora Ochrony Danych Osobowych/właściwy organ nadzoru. Niniejszy ustęp dotyczy wyłącznie danych osobowych powierzonych przez Administratora danych.</w:t>
      </w:r>
    </w:p>
    <w:p w14:paraId="789CA073"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§7</w:t>
      </w:r>
    </w:p>
    <w:p w14:paraId="2BC44E92"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Czas obowiązywania umowy</w:t>
      </w:r>
    </w:p>
    <w:p w14:paraId="25070C16"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Rozwiązanie umowy</w:t>
      </w:r>
    </w:p>
    <w:p w14:paraId="1A6761B1" w14:textId="77777777" w:rsidR="00D658F6" w:rsidRPr="00803136" w:rsidRDefault="00D658F6" w:rsidP="00642992">
      <w:pPr>
        <w:suppressAutoHyphens/>
        <w:autoSpaceDN w:val="0"/>
        <w:spacing w:after="0" w:line="240" w:lineRule="auto"/>
        <w:jc w:val="center"/>
        <w:textAlignment w:val="baseline"/>
        <w:rPr>
          <w:rFonts w:eastAsia="Arial Unicode MS" w:cstheme="minorHAnsi"/>
          <w:b/>
          <w:kern w:val="3"/>
          <w:lang w:eastAsia="zh-CN" w:bidi="hi-IN"/>
        </w:rPr>
      </w:pPr>
    </w:p>
    <w:p w14:paraId="0B1B7189" w14:textId="77777777" w:rsidR="00D658F6" w:rsidRPr="009E7048" w:rsidRDefault="00D658F6" w:rsidP="00642992">
      <w:pPr>
        <w:numPr>
          <w:ilvl w:val="0"/>
          <w:numId w:val="36"/>
        </w:numPr>
        <w:suppressAutoHyphens/>
        <w:autoSpaceDN w:val="0"/>
        <w:spacing w:after="0" w:line="240" w:lineRule="auto"/>
        <w:ind w:left="426"/>
        <w:jc w:val="both"/>
        <w:textAlignment w:val="baseline"/>
        <w:rPr>
          <w:rFonts w:cstheme="minorHAnsi"/>
        </w:rPr>
      </w:pPr>
      <w:r w:rsidRPr="00803136">
        <w:rPr>
          <w:rFonts w:cstheme="minorHAnsi"/>
        </w:rPr>
        <w:t>Niniejsza umowa obowiązuje od dnia jej zawarcia przez okres obowiązywania Umowy Głównej.</w:t>
      </w:r>
    </w:p>
    <w:p w14:paraId="36DF4B05" w14:textId="77777777" w:rsidR="00D658F6" w:rsidRPr="009E7048" w:rsidRDefault="00D658F6" w:rsidP="00642992">
      <w:pPr>
        <w:numPr>
          <w:ilvl w:val="0"/>
          <w:numId w:val="29"/>
        </w:numPr>
        <w:suppressAutoHyphens/>
        <w:autoSpaceDN w:val="0"/>
        <w:spacing w:after="0" w:line="240" w:lineRule="auto"/>
        <w:ind w:left="426"/>
        <w:jc w:val="both"/>
        <w:textAlignment w:val="baseline"/>
        <w:rPr>
          <w:rFonts w:cstheme="minorHAnsi"/>
        </w:rPr>
      </w:pPr>
      <w:r w:rsidRPr="00803136">
        <w:rPr>
          <w:rFonts w:cstheme="minorHAnsi"/>
        </w:rPr>
        <w:t>Administrator danych może rozwiązać niniejszą Umowę ze skutkiem natychmiastowym gdy Podmiot przetwarzający:</w:t>
      </w:r>
    </w:p>
    <w:p w14:paraId="2F4DC5C6" w14:textId="77777777" w:rsidR="00D658F6" w:rsidRPr="009E7048" w:rsidRDefault="00D658F6" w:rsidP="00642992">
      <w:pPr>
        <w:numPr>
          <w:ilvl w:val="0"/>
          <w:numId w:val="37"/>
        </w:numPr>
        <w:suppressAutoHyphens/>
        <w:autoSpaceDN w:val="0"/>
        <w:spacing w:after="0" w:line="240" w:lineRule="auto"/>
        <w:ind w:left="426"/>
        <w:jc w:val="both"/>
        <w:textAlignment w:val="baseline"/>
        <w:rPr>
          <w:rFonts w:cstheme="minorHAnsi"/>
        </w:rPr>
      </w:pPr>
      <w:r w:rsidRPr="00803136">
        <w:rPr>
          <w:rFonts w:cstheme="minorHAnsi"/>
        </w:rPr>
        <w:t>pomimo zobowiązania go do usunięcia uchybień stwierdzonych podczas kontroli nie usunie ich w wyznaczonym terminie;</w:t>
      </w:r>
    </w:p>
    <w:p w14:paraId="55A9174B" w14:textId="77777777" w:rsidR="00D658F6" w:rsidRPr="009E7048" w:rsidRDefault="00D658F6" w:rsidP="00642992">
      <w:pPr>
        <w:numPr>
          <w:ilvl w:val="0"/>
          <w:numId w:val="28"/>
        </w:numPr>
        <w:suppressAutoHyphens/>
        <w:autoSpaceDN w:val="0"/>
        <w:spacing w:after="0" w:line="240" w:lineRule="auto"/>
        <w:ind w:left="426"/>
        <w:textAlignment w:val="baseline"/>
        <w:rPr>
          <w:rFonts w:cstheme="minorHAnsi"/>
        </w:rPr>
      </w:pPr>
      <w:r w:rsidRPr="00803136">
        <w:rPr>
          <w:rFonts w:cstheme="minorHAnsi"/>
        </w:rPr>
        <w:t>przetwarza dane osobowe w sposób niezgodny z Umową;</w:t>
      </w:r>
    </w:p>
    <w:p w14:paraId="52EF7455" w14:textId="77777777" w:rsidR="00D658F6" w:rsidRPr="009E7048" w:rsidRDefault="00D658F6" w:rsidP="00642992">
      <w:pPr>
        <w:numPr>
          <w:ilvl w:val="0"/>
          <w:numId w:val="28"/>
        </w:numPr>
        <w:suppressAutoHyphens/>
        <w:autoSpaceDN w:val="0"/>
        <w:spacing w:after="0" w:line="240" w:lineRule="auto"/>
        <w:ind w:left="426"/>
        <w:jc w:val="both"/>
        <w:textAlignment w:val="baseline"/>
        <w:rPr>
          <w:rFonts w:cstheme="minorHAnsi"/>
        </w:rPr>
      </w:pPr>
      <w:r w:rsidRPr="00803136">
        <w:rPr>
          <w:rFonts w:cstheme="minorHAnsi"/>
        </w:rPr>
        <w:t>powierzył przetwarzanie danych osobowych innemu podmiotowi bez pisemnej zgody, jeśli jest wymagana lub pisemnego polecenia Administratora danych, o którym mowa w § 5 ust. 2 Umowy.</w:t>
      </w:r>
    </w:p>
    <w:p w14:paraId="474EC3C9"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§8</w:t>
      </w:r>
    </w:p>
    <w:p w14:paraId="33B9C6DE"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Zasady zachowania poufności</w:t>
      </w:r>
    </w:p>
    <w:p w14:paraId="790F0C1C" w14:textId="77777777" w:rsidR="00D658F6" w:rsidRPr="009E7048" w:rsidRDefault="00D658F6" w:rsidP="00642992">
      <w:pPr>
        <w:numPr>
          <w:ilvl w:val="0"/>
          <w:numId w:val="38"/>
        </w:numPr>
        <w:suppressAutoHyphens/>
        <w:autoSpaceDN w:val="0"/>
        <w:spacing w:after="0" w:line="240" w:lineRule="auto"/>
        <w:ind w:left="426"/>
        <w:jc w:val="both"/>
        <w:textAlignment w:val="baseline"/>
        <w:rPr>
          <w:rFonts w:cstheme="minorHAnsi"/>
        </w:rPr>
      </w:pPr>
      <w:r w:rsidRPr="00803136">
        <w:rPr>
          <w:rFonts w:cstheme="minorHAnsi"/>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515089BA" w14:textId="77777777" w:rsidR="00D658F6" w:rsidRPr="009E7048" w:rsidRDefault="00D658F6" w:rsidP="00642992">
      <w:pPr>
        <w:numPr>
          <w:ilvl w:val="0"/>
          <w:numId w:val="25"/>
        </w:numPr>
        <w:suppressAutoHyphens/>
        <w:autoSpaceDN w:val="0"/>
        <w:spacing w:after="0" w:line="240" w:lineRule="auto"/>
        <w:ind w:left="426"/>
        <w:jc w:val="both"/>
        <w:textAlignment w:val="baseline"/>
        <w:rPr>
          <w:rFonts w:cstheme="minorHAnsi"/>
        </w:rPr>
      </w:pPr>
      <w:r w:rsidRPr="00803136">
        <w:rPr>
          <w:rFonts w:cstheme="minorHAns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9C092A5" w14:textId="77777777" w:rsidR="00D658F6" w:rsidRPr="00803136" w:rsidRDefault="00D658F6" w:rsidP="00642992">
      <w:pPr>
        <w:suppressAutoHyphens/>
        <w:autoSpaceDN w:val="0"/>
        <w:spacing w:after="0" w:line="240" w:lineRule="auto"/>
        <w:textAlignment w:val="baseline"/>
        <w:rPr>
          <w:rFonts w:eastAsia="Arial Unicode MS" w:cstheme="minorHAnsi"/>
          <w:kern w:val="3"/>
          <w:lang w:eastAsia="zh-CN" w:bidi="hi-IN"/>
        </w:rPr>
      </w:pPr>
    </w:p>
    <w:p w14:paraId="0BC670E7"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 9</w:t>
      </w:r>
    </w:p>
    <w:p w14:paraId="56E600CB"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b/>
          <w:kern w:val="3"/>
          <w:lang w:eastAsia="zh-CN" w:bidi="hi-IN"/>
        </w:rPr>
        <w:t>Postanowienia końcowe</w:t>
      </w:r>
    </w:p>
    <w:p w14:paraId="50B95266" w14:textId="77777777" w:rsidR="00D658F6" w:rsidRPr="009E7048" w:rsidRDefault="00D658F6" w:rsidP="00642992">
      <w:pPr>
        <w:numPr>
          <w:ilvl w:val="0"/>
          <w:numId w:val="39"/>
        </w:numPr>
        <w:suppressAutoHyphens/>
        <w:autoSpaceDN w:val="0"/>
        <w:spacing w:after="0" w:line="240" w:lineRule="auto"/>
        <w:ind w:left="426"/>
        <w:jc w:val="both"/>
        <w:textAlignment w:val="baseline"/>
        <w:rPr>
          <w:rFonts w:cstheme="minorHAnsi"/>
        </w:rPr>
      </w:pPr>
      <w:r w:rsidRPr="00803136">
        <w:rPr>
          <w:rFonts w:cstheme="minorHAnsi"/>
        </w:rPr>
        <w:t>Umowa została sporządzona w dwóch jednobrzmiących egzemplarzach dla każdej ze stron.</w:t>
      </w:r>
    </w:p>
    <w:p w14:paraId="709AE70C" w14:textId="77777777" w:rsidR="00D658F6" w:rsidRPr="009E7048" w:rsidRDefault="00D658F6" w:rsidP="00642992">
      <w:pPr>
        <w:numPr>
          <w:ilvl w:val="0"/>
          <w:numId w:val="26"/>
        </w:numPr>
        <w:suppressAutoHyphens/>
        <w:autoSpaceDN w:val="0"/>
        <w:spacing w:after="0" w:line="240" w:lineRule="auto"/>
        <w:ind w:left="426"/>
        <w:jc w:val="both"/>
        <w:textAlignment w:val="baseline"/>
        <w:rPr>
          <w:rFonts w:cstheme="minorHAnsi"/>
        </w:rPr>
      </w:pPr>
      <w:r w:rsidRPr="00803136">
        <w:rPr>
          <w:rFonts w:cstheme="minorHAnsi"/>
        </w:rPr>
        <w:t>W sprawach nieuregulowanych zastosowanie będą miały przepisy Kodeksu cywilnego oraz Rozporządzenia.</w:t>
      </w:r>
    </w:p>
    <w:p w14:paraId="019EA8F4" w14:textId="77777777" w:rsidR="00D658F6" w:rsidRPr="009E7048" w:rsidRDefault="00D658F6" w:rsidP="00642992">
      <w:pPr>
        <w:numPr>
          <w:ilvl w:val="0"/>
          <w:numId w:val="26"/>
        </w:numPr>
        <w:suppressAutoHyphens/>
        <w:autoSpaceDN w:val="0"/>
        <w:spacing w:after="0" w:line="240" w:lineRule="auto"/>
        <w:ind w:left="426"/>
        <w:jc w:val="both"/>
        <w:textAlignment w:val="baseline"/>
        <w:rPr>
          <w:rFonts w:cstheme="minorHAnsi"/>
        </w:rPr>
      </w:pPr>
      <w:r w:rsidRPr="00803136">
        <w:rPr>
          <w:rFonts w:cstheme="minorHAnsi"/>
        </w:rPr>
        <w:t>Sądem właściwym dla rozpatrzenia sporów wynikających z niniejszej umowy będzie sąd właściwy Administratora danych.</w:t>
      </w:r>
    </w:p>
    <w:p w14:paraId="3EC45A34" w14:textId="77777777" w:rsidR="00D658F6" w:rsidRPr="00803136" w:rsidRDefault="00D658F6" w:rsidP="00642992">
      <w:pPr>
        <w:suppressAutoHyphens/>
        <w:autoSpaceDN w:val="0"/>
        <w:spacing w:after="0" w:line="240" w:lineRule="auto"/>
        <w:jc w:val="both"/>
        <w:textAlignment w:val="baseline"/>
        <w:rPr>
          <w:rFonts w:eastAsia="Arial Unicode MS" w:cstheme="minorHAnsi"/>
          <w:kern w:val="3"/>
          <w:lang w:eastAsia="zh-CN" w:bidi="hi-IN"/>
        </w:rPr>
      </w:pPr>
    </w:p>
    <w:p w14:paraId="0DC55443" w14:textId="77777777" w:rsidR="00D658F6" w:rsidRPr="00803136" w:rsidRDefault="00D658F6" w:rsidP="00642992">
      <w:pPr>
        <w:suppressAutoHyphens/>
        <w:autoSpaceDN w:val="0"/>
        <w:spacing w:after="0" w:line="240" w:lineRule="auto"/>
        <w:jc w:val="both"/>
        <w:textAlignment w:val="baseline"/>
        <w:rPr>
          <w:rFonts w:eastAsia="Arial Unicode MS" w:cstheme="minorHAnsi"/>
          <w:kern w:val="3"/>
          <w:lang w:eastAsia="zh-CN" w:bidi="hi-IN"/>
        </w:rPr>
      </w:pPr>
    </w:p>
    <w:p w14:paraId="663E4556" w14:textId="77777777" w:rsidR="00D658F6" w:rsidRPr="00803136" w:rsidRDefault="00D658F6" w:rsidP="00642992">
      <w:pPr>
        <w:suppressAutoHyphens/>
        <w:autoSpaceDN w:val="0"/>
        <w:spacing w:after="0" w:line="240" w:lineRule="auto"/>
        <w:jc w:val="both"/>
        <w:textAlignment w:val="baseline"/>
        <w:rPr>
          <w:rFonts w:eastAsia="Arial Unicode MS" w:cstheme="minorHAnsi"/>
          <w:kern w:val="3"/>
          <w:lang w:eastAsia="zh-CN" w:bidi="hi-IN"/>
        </w:rPr>
      </w:pPr>
    </w:p>
    <w:p w14:paraId="7DF6DA84" w14:textId="77777777" w:rsidR="00D658F6" w:rsidRPr="00803136" w:rsidRDefault="00D658F6" w:rsidP="00642992">
      <w:pPr>
        <w:suppressAutoHyphens/>
        <w:autoSpaceDN w:val="0"/>
        <w:spacing w:after="0" w:line="240" w:lineRule="auto"/>
        <w:jc w:val="both"/>
        <w:textAlignment w:val="baseline"/>
        <w:rPr>
          <w:rFonts w:eastAsia="Arial Unicode MS" w:cstheme="minorHAnsi"/>
          <w:kern w:val="3"/>
          <w:lang w:eastAsia="zh-CN" w:bidi="hi-IN"/>
        </w:rPr>
      </w:pPr>
      <w:r w:rsidRPr="00803136">
        <w:rPr>
          <w:rFonts w:eastAsia="Arial Unicode MS" w:cstheme="minorHAnsi"/>
          <w:kern w:val="3"/>
          <w:lang w:eastAsia="zh-CN" w:bidi="hi-IN"/>
        </w:rPr>
        <w:t xml:space="preserve"> </w:t>
      </w:r>
    </w:p>
    <w:p w14:paraId="0229F7D6" w14:textId="322C4593" w:rsidR="00D658F6" w:rsidRPr="00803136" w:rsidRDefault="009F16C7" w:rsidP="00642992">
      <w:pPr>
        <w:suppressAutoHyphens/>
        <w:autoSpaceDN w:val="0"/>
        <w:spacing w:after="0" w:line="240" w:lineRule="auto"/>
        <w:textAlignment w:val="baseline"/>
        <w:rPr>
          <w:rFonts w:eastAsia="Arial Unicode MS" w:cstheme="minorHAnsi"/>
          <w:kern w:val="3"/>
          <w:lang w:eastAsia="zh-CN" w:bidi="hi-IN"/>
        </w:rPr>
      </w:pPr>
      <w:r>
        <w:rPr>
          <w:rFonts w:eastAsia="Arial Unicode MS" w:cstheme="minorHAnsi"/>
          <w:kern w:val="3"/>
          <w:lang w:eastAsia="zh-CN" w:bidi="hi-IN"/>
        </w:rPr>
        <w:t xml:space="preserve">               </w:t>
      </w:r>
      <w:r w:rsidR="00D658F6" w:rsidRPr="00803136">
        <w:rPr>
          <w:rFonts w:eastAsia="Arial Unicode MS" w:cstheme="minorHAnsi"/>
          <w:kern w:val="3"/>
          <w:lang w:eastAsia="zh-CN" w:bidi="hi-IN"/>
        </w:rPr>
        <w:t>………………………………………………</w:t>
      </w:r>
      <w:r w:rsidR="00D658F6" w:rsidRPr="00803136">
        <w:rPr>
          <w:rFonts w:eastAsia="Arial Unicode MS" w:cstheme="minorHAnsi"/>
          <w:kern w:val="3"/>
          <w:lang w:eastAsia="zh-CN" w:bidi="hi-IN"/>
        </w:rPr>
        <w:tab/>
      </w:r>
      <w:r w:rsidR="00D658F6" w:rsidRPr="00803136">
        <w:rPr>
          <w:rFonts w:eastAsia="Arial Unicode MS" w:cstheme="minorHAnsi"/>
          <w:kern w:val="3"/>
          <w:lang w:eastAsia="zh-CN" w:bidi="hi-IN"/>
        </w:rPr>
        <w:tab/>
      </w:r>
      <w:r w:rsidR="00D658F6" w:rsidRPr="00803136">
        <w:rPr>
          <w:rFonts w:eastAsia="Arial Unicode MS" w:cstheme="minorHAnsi"/>
          <w:kern w:val="3"/>
          <w:lang w:eastAsia="zh-CN" w:bidi="hi-IN"/>
        </w:rPr>
        <w:tab/>
      </w:r>
      <w:r w:rsidR="00D658F6" w:rsidRPr="00803136">
        <w:rPr>
          <w:rFonts w:eastAsia="Arial Unicode MS" w:cstheme="minorHAnsi"/>
          <w:kern w:val="3"/>
          <w:lang w:eastAsia="zh-CN" w:bidi="hi-IN"/>
        </w:rPr>
        <w:tab/>
        <w:t xml:space="preserve">      ……………………………………..</w:t>
      </w:r>
    </w:p>
    <w:p w14:paraId="1F158637" w14:textId="77777777" w:rsidR="00D658F6" w:rsidRPr="00803136" w:rsidRDefault="00D658F6" w:rsidP="00642992">
      <w:pPr>
        <w:suppressAutoHyphens/>
        <w:autoSpaceDN w:val="0"/>
        <w:spacing w:after="0" w:line="240" w:lineRule="auto"/>
        <w:jc w:val="center"/>
        <w:textAlignment w:val="baseline"/>
        <w:rPr>
          <w:rFonts w:eastAsia="Arial Unicode MS" w:cstheme="minorHAnsi"/>
          <w:kern w:val="3"/>
          <w:lang w:eastAsia="zh-CN" w:bidi="hi-IN"/>
        </w:rPr>
      </w:pPr>
      <w:r w:rsidRPr="00803136">
        <w:rPr>
          <w:rFonts w:eastAsia="Arial Unicode MS" w:cstheme="minorHAnsi"/>
          <w:kern w:val="3"/>
          <w:lang w:eastAsia="zh-CN" w:bidi="hi-IN"/>
        </w:rPr>
        <w:t xml:space="preserve">Administrator danych </w:t>
      </w:r>
      <w:r w:rsidRPr="00803136">
        <w:rPr>
          <w:rFonts w:eastAsia="Arial Unicode MS" w:cstheme="minorHAnsi"/>
          <w:kern w:val="3"/>
          <w:lang w:eastAsia="zh-CN" w:bidi="hi-IN"/>
        </w:rPr>
        <w:tab/>
      </w:r>
      <w:r w:rsidRPr="00803136">
        <w:rPr>
          <w:rFonts w:eastAsia="Arial Unicode MS" w:cstheme="minorHAnsi"/>
          <w:kern w:val="3"/>
          <w:lang w:eastAsia="zh-CN" w:bidi="hi-IN"/>
        </w:rPr>
        <w:tab/>
      </w:r>
      <w:r w:rsidRPr="00803136">
        <w:rPr>
          <w:rFonts w:eastAsia="Arial Unicode MS" w:cstheme="minorHAnsi"/>
          <w:kern w:val="3"/>
          <w:lang w:eastAsia="zh-CN" w:bidi="hi-IN"/>
        </w:rPr>
        <w:tab/>
      </w:r>
      <w:r w:rsidRPr="00803136">
        <w:rPr>
          <w:rFonts w:eastAsia="Arial Unicode MS" w:cstheme="minorHAnsi"/>
          <w:kern w:val="3"/>
          <w:lang w:eastAsia="zh-CN" w:bidi="hi-IN"/>
        </w:rPr>
        <w:tab/>
      </w:r>
      <w:r w:rsidRPr="00803136">
        <w:rPr>
          <w:rFonts w:eastAsia="Arial Unicode MS" w:cstheme="minorHAnsi"/>
          <w:kern w:val="3"/>
          <w:lang w:eastAsia="zh-CN" w:bidi="hi-IN"/>
        </w:rPr>
        <w:tab/>
        <w:t>Podmiot przetwarzający</w:t>
      </w:r>
    </w:p>
    <w:p w14:paraId="17CAABAD" w14:textId="77777777" w:rsidR="00D658F6" w:rsidRPr="00803136" w:rsidRDefault="00D658F6" w:rsidP="00642992">
      <w:pPr>
        <w:suppressAutoHyphens/>
        <w:spacing w:after="0" w:line="240" w:lineRule="auto"/>
        <w:rPr>
          <w:rFonts w:eastAsia="Times New Roman" w:cstheme="minorHAnsi"/>
          <w:lang w:eastAsia="ar-SA"/>
        </w:rPr>
      </w:pPr>
    </w:p>
    <w:p w14:paraId="5528BF19" w14:textId="77777777" w:rsidR="00D658F6" w:rsidRPr="009E7048" w:rsidRDefault="00D658F6" w:rsidP="00642992">
      <w:pPr>
        <w:spacing w:after="0" w:line="240" w:lineRule="auto"/>
        <w:rPr>
          <w:rFonts w:cstheme="minorHAnsi"/>
        </w:rPr>
      </w:pPr>
    </w:p>
    <w:p w14:paraId="17380537" w14:textId="77777777" w:rsidR="00AB5054" w:rsidRPr="009E7048" w:rsidRDefault="00AB5054" w:rsidP="00642992">
      <w:pPr>
        <w:spacing w:after="0" w:line="240" w:lineRule="auto"/>
        <w:rPr>
          <w:rFonts w:cstheme="minorHAnsi"/>
        </w:rPr>
      </w:pPr>
    </w:p>
    <w:sectPr w:rsidR="00AB5054" w:rsidRPr="009E7048" w:rsidSect="00285713">
      <w:footerReference w:type="default" r:id="rId15"/>
      <w:footnotePr>
        <w:pos w:val="beneathText"/>
      </w:footnotePr>
      <w:pgSz w:w="11905" w:h="16837"/>
      <w:pgMar w:top="907" w:right="1418" w:bottom="851" w:left="1418" w:header="9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A922" w14:textId="77777777" w:rsidR="00504A3A" w:rsidRDefault="00504A3A">
      <w:pPr>
        <w:spacing w:after="0" w:line="240" w:lineRule="auto"/>
      </w:pPr>
      <w:r>
        <w:separator/>
      </w:r>
    </w:p>
  </w:endnote>
  <w:endnote w:type="continuationSeparator" w:id="0">
    <w:p w14:paraId="4B486424" w14:textId="77777777" w:rsidR="00504A3A" w:rsidRDefault="0050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81DC" w14:textId="77777777" w:rsidR="00AF43A1" w:rsidRDefault="00D658F6">
    <w:pPr>
      <w:pStyle w:val="Stopka"/>
      <w:ind w:right="360"/>
    </w:pPr>
    <w:r>
      <w:rPr>
        <w:noProof/>
        <w:lang w:eastAsia="pl-PL"/>
      </w:rPr>
      <mc:AlternateContent>
        <mc:Choice Requires="wps">
          <w:drawing>
            <wp:anchor distT="0" distB="0" distL="0" distR="0" simplePos="0" relativeHeight="251659264" behindDoc="0" locked="0" layoutInCell="1" allowOverlap="1" wp14:anchorId="34346E94" wp14:editId="5A82F450">
              <wp:simplePos x="0" y="0"/>
              <wp:positionH relativeFrom="page">
                <wp:posOffset>6582410</wp:posOffset>
              </wp:positionH>
              <wp:positionV relativeFrom="paragraph">
                <wp:posOffset>635</wp:posOffset>
              </wp:positionV>
              <wp:extent cx="755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38504" w14:textId="3AE73F44" w:rsidR="00AF43A1" w:rsidRDefault="00D658F6">
                          <w:pPr>
                            <w:pStyle w:val="Stopka"/>
                          </w:pPr>
                          <w:r>
                            <w:rPr>
                              <w:rStyle w:val="Numerstrony"/>
                            </w:rPr>
                            <w:fldChar w:fldCharType="begin"/>
                          </w:r>
                          <w:r>
                            <w:rPr>
                              <w:rStyle w:val="Numerstrony"/>
                            </w:rPr>
                            <w:instrText xml:space="preserve"> PAGE </w:instrText>
                          </w:r>
                          <w:r>
                            <w:rPr>
                              <w:rStyle w:val="Numerstrony"/>
                            </w:rPr>
                            <w:fldChar w:fldCharType="separate"/>
                          </w:r>
                          <w:r w:rsidR="0015775E">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46E94" id="_x0000_t202" coordsize="21600,21600" o:spt="202" path="m,l,21600r21600,l21600,xe">
              <v:stroke joinstyle="miter"/>
              <v:path gradientshapeok="t" o:connecttype="rect"/>
            </v:shapetype>
            <v:shape id="Pole tekstowe 1" o:spid="_x0000_s1026" type="#_x0000_t202" style="position:absolute;margin-left:518.3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" stroked="f">
              <v:fill opacity="0"/>
              <v:textbox inset="0,0,0,0">
                <w:txbxContent>
                  <w:p w14:paraId="6CE38504" w14:textId="3AE73F44" w:rsidR="00AF43A1" w:rsidRDefault="00D658F6">
                    <w:pPr>
                      <w:pStyle w:val="Stopka"/>
                    </w:pPr>
                    <w:r>
                      <w:rPr>
                        <w:rStyle w:val="Numerstrony"/>
                      </w:rPr>
                      <w:fldChar w:fldCharType="begin"/>
                    </w:r>
                    <w:r>
                      <w:rPr>
                        <w:rStyle w:val="Numerstrony"/>
                      </w:rPr>
                      <w:instrText xml:space="preserve"> PAGE </w:instrText>
                    </w:r>
                    <w:r>
                      <w:rPr>
                        <w:rStyle w:val="Numerstrony"/>
                      </w:rPr>
                      <w:fldChar w:fldCharType="separate"/>
                    </w:r>
                    <w:r w:rsidR="0015775E">
                      <w:rPr>
                        <w:rStyle w:val="Numerstrony"/>
                        <w:noProof/>
                      </w:rPr>
                      <w:t>10</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BFBA" w14:textId="77777777" w:rsidR="00504A3A" w:rsidRDefault="00504A3A">
      <w:pPr>
        <w:spacing w:after="0" w:line="240" w:lineRule="auto"/>
      </w:pPr>
      <w:r>
        <w:separator/>
      </w:r>
    </w:p>
  </w:footnote>
  <w:footnote w:type="continuationSeparator" w:id="0">
    <w:p w14:paraId="5FD3FF3F" w14:textId="77777777" w:rsidR="00504A3A" w:rsidRDefault="00504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454"/>
        </w:tabs>
        <w:ind w:left="454" w:hanging="397"/>
      </w:pPr>
    </w:lvl>
  </w:abstractNum>
  <w:abstractNum w:abstractNumId="1" w15:restartNumberingAfterBreak="0">
    <w:nsid w:val="00000004"/>
    <w:multiLevelType w:val="singleLevel"/>
    <w:tmpl w:val="00000004"/>
    <w:name w:val="WW8Num4"/>
    <w:lvl w:ilvl="0">
      <w:start w:val="1"/>
      <w:numFmt w:val="decimal"/>
      <w:lvlText w:val="%1."/>
      <w:lvlJc w:val="left"/>
      <w:pPr>
        <w:tabs>
          <w:tab w:val="num" w:pos="420"/>
        </w:tabs>
        <w:ind w:left="4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567"/>
        </w:tabs>
        <w:ind w:left="567" w:hanging="454"/>
      </w:pPr>
    </w:lvl>
  </w:abstractNum>
  <w:abstractNum w:abstractNumId="4" w15:restartNumberingAfterBreak="0">
    <w:nsid w:val="00000007"/>
    <w:multiLevelType w:val="singleLevel"/>
    <w:tmpl w:val="00000007"/>
    <w:name w:val="WW8Num7"/>
    <w:lvl w:ilvl="0">
      <w:start w:val="2"/>
      <w:numFmt w:val="decimal"/>
      <w:lvlText w:val="%1."/>
      <w:lvlJc w:val="left"/>
      <w:pPr>
        <w:tabs>
          <w:tab w:val="num" w:pos="454"/>
        </w:tabs>
        <w:ind w:left="454" w:hanging="397"/>
      </w:pPr>
    </w:lvl>
  </w:abstractNum>
  <w:abstractNum w:abstractNumId="5" w15:restartNumberingAfterBreak="0">
    <w:nsid w:val="00000008"/>
    <w:multiLevelType w:val="singleLevel"/>
    <w:tmpl w:val="00000008"/>
    <w:name w:val="WW8Num8"/>
    <w:lvl w:ilvl="0">
      <w:start w:val="2"/>
      <w:numFmt w:val="decimal"/>
      <w:lvlText w:val="%1."/>
      <w:lvlJc w:val="left"/>
      <w:pPr>
        <w:tabs>
          <w:tab w:val="num" w:pos="454"/>
        </w:tabs>
        <w:ind w:left="454" w:hanging="397"/>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420"/>
        </w:tabs>
        <w:ind w:left="42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567"/>
        </w:tabs>
        <w:ind w:left="567" w:hanging="454"/>
      </w:pPr>
    </w:lvl>
  </w:abstractNum>
  <w:abstractNum w:abstractNumId="9" w15:restartNumberingAfterBreak="0">
    <w:nsid w:val="0000000E"/>
    <w:multiLevelType w:val="singleLevel"/>
    <w:tmpl w:val="0000000E"/>
    <w:name w:val="WW8Num14"/>
    <w:lvl w:ilvl="0">
      <w:start w:val="1"/>
      <w:numFmt w:val="decimal"/>
      <w:lvlText w:val="%1."/>
      <w:lvlJc w:val="left"/>
      <w:pPr>
        <w:tabs>
          <w:tab w:val="num" w:pos="454"/>
        </w:tabs>
        <w:ind w:left="454" w:hanging="397"/>
      </w:pPr>
    </w:lvl>
  </w:abstractNum>
  <w:abstractNum w:abstractNumId="10" w15:restartNumberingAfterBreak="0">
    <w:nsid w:val="0000000F"/>
    <w:multiLevelType w:val="singleLevel"/>
    <w:tmpl w:val="0000000F"/>
    <w:name w:val="WW8Num15"/>
    <w:lvl w:ilvl="0">
      <w:start w:val="1"/>
      <w:numFmt w:val="lowerLetter"/>
      <w:lvlText w:val="%1)"/>
      <w:lvlJc w:val="left"/>
      <w:pPr>
        <w:tabs>
          <w:tab w:val="num" w:pos="567"/>
        </w:tabs>
        <w:ind w:left="567" w:hanging="454"/>
      </w:pPr>
    </w:lvl>
  </w:abstractNum>
  <w:abstractNum w:abstractNumId="11"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2" w15:restartNumberingAfterBreak="0">
    <w:nsid w:val="00C07A5A"/>
    <w:multiLevelType w:val="hybridMultilevel"/>
    <w:tmpl w:val="9286B7F0"/>
    <w:lvl w:ilvl="0" w:tplc="E6943EE4">
      <w:start w:val="2"/>
      <w:numFmt w:val="decimal"/>
      <w:lvlText w:val="%1."/>
      <w:lvlJc w:val="left"/>
      <w:pPr>
        <w:ind w:left="720" w:hanging="360"/>
      </w:pPr>
      <w:rPr>
        <w:rFonts w:hint="default"/>
        <w:b w:val="0"/>
        <w:bCs w:val="0"/>
      </w:rPr>
    </w:lvl>
    <w:lvl w:ilvl="1" w:tplc="3F644488">
      <w:start w:val="1"/>
      <w:numFmt w:val="decimal"/>
      <w:lvlText w:val="%2."/>
      <w:lvlJc w:val="left"/>
      <w:pPr>
        <w:ind w:left="1440" w:hanging="360"/>
      </w:pPr>
      <w:rPr>
        <w:rFonts w:ascii="Verdana" w:eastAsiaTheme="minorHAnsi" w:hAnsi="Verdan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A57E0"/>
    <w:multiLevelType w:val="multilevel"/>
    <w:tmpl w:val="C9347BF8"/>
    <w:lvl w:ilvl="0">
      <w:start w:val="1"/>
      <w:numFmt w:val="decimal"/>
      <w:lvlText w:val="%1."/>
      <w:lvlJc w:val="left"/>
      <w:pPr>
        <w:ind w:left="360" w:hanging="360"/>
      </w:pPr>
      <w:rPr>
        <w:rFonts w:cs="Times New Roman"/>
        <w:i w:val="0"/>
      </w:rPr>
    </w:lvl>
    <w:lvl w:ilvl="1">
      <w:start w:val="1"/>
      <w:numFmt w:val="decimal"/>
      <w:lvlText w:val="%2."/>
      <w:lvlJc w:val="left"/>
      <w:pPr>
        <w:ind w:left="360" w:hanging="360"/>
      </w:pPr>
      <w:rPr>
        <w:rFonts w:cs="Times New Roman"/>
        <w:i w:val="0"/>
      </w:rPr>
    </w:lvl>
    <w:lvl w:ilvl="2">
      <w:start w:val="1"/>
      <w:numFmt w:val="lowerRoman"/>
      <w:lvlText w:val="%3."/>
      <w:lvlJc w:val="right"/>
      <w:pPr>
        <w:ind w:left="108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right"/>
      <w:pPr>
        <w:ind w:left="3240" w:hanging="18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680" w:hanging="360"/>
      </w:pPr>
      <w:rPr>
        <w:rFonts w:cs="Times New Roman"/>
      </w:rPr>
    </w:lvl>
    <w:lvl w:ilvl="8">
      <w:start w:val="1"/>
      <w:numFmt w:val="lowerRoman"/>
      <w:lvlText w:val="%9."/>
      <w:lvlJc w:val="right"/>
      <w:pPr>
        <w:ind w:left="5400" w:hanging="180"/>
      </w:pPr>
      <w:rPr>
        <w:rFonts w:cs="Times New Roman"/>
      </w:rPr>
    </w:lvl>
  </w:abstractNum>
  <w:abstractNum w:abstractNumId="14" w15:restartNumberingAfterBreak="0">
    <w:nsid w:val="03B14E3E"/>
    <w:multiLevelType w:val="hybridMultilevel"/>
    <w:tmpl w:val="9B9C3A00"/>
    <w:lvl w:ilvl="0" w:tplc="0415000F">
      <w:start w:val="1"/>
      <w:numFmt w:val="decimal"/>
      <w:lvlText w:val="%1."/>
      <w:lvlJc w:val="left"/>
      <w:pPr>
        <w:tabs>
          <w:tab w:val="num" w:pos="360"/>
        </w:tabs>
        <w:ind w:left="360" w:hanging="360"/>
      </w:pPr>
      <w:rPr>
        <w:rFonts w:hint="default"/>
        <w:b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4705E80"/>
    <w:multiLevelType w:val="hybridMultilevel"/>
    <w:tmpl w:val="19FE73E4"/>
    <w:name w:val="WW8Num1033"/>
    <w:lvl w:ilvl="0" w:tplc="097894EC">
      <w:start w:val="2"/>
      <w:numFmt w:val="lowerLetter"/>
      <w:lvlText w:val="%1)"/>
      <w:lvlJc w:val="left"/>
      <w:pPr>
        <w:tabs>
          <w:tab w:val="num" w:pos="851"/>
        </w:tabs>
        <w:ind w:left="794"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3D0861C">
      <w:start w:val="1"/>
      <w:numFmt w:val="decimal"/>
      <w:lvlText w:val="%4."/>
      <w:lvlJc w:val="left"/>
      <w:pPr>
        <w:tabs>
          <w:tab w:val="num" w:pos="2880"/>
        </w:tabs>
        <w:ind w:left="2880" w:hanging="360"/>
      </w:pPr>
      <w:rPr>
        <w:b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7480FD1"/>
    <w:multiLevelType w:val="hybridMultilevel"/>
    <w:tmpl w:val="563463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585B28"/>
    <w:multiLevelType w:val="hybridMultilevel"/>
    <w:tmpl w:val="6AF6FFCE"/>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06DA577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6F697F"/>
    <w:multiLevelType w:val="multilevel"/>
    <w:tmpl w:val="01F0C426"/>
    <w:lvl w:ilvl="0">
      <w:start w:val="1"/>
      <w:numFmt w:val="decimal"/>
      <w:lvlText w:val="%1)"/>
      <w:lvlJc w:val="lef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78448E"/>
    <w:multiLevelType w:val="hybridMultilevel"/>
    <w:tmpl w:val="60A8619A"/>
    <w:lvl w:ilvl="0" w:tplc="0415000F">
      <w:start w:val="1"/>
      <w:numFmt w:val="decimal"/>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0CEA2FC7"/>
    <w:multiLevelType w:val="multilevel"/>
    <w:tmpl w:val="5316CCAC"/>
    <w:lvl w:ilvl="0">
      <w:start w:val="1"/>
      <w:numFmt w:val="low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D651984"/>
    <w:multiLevelType w:val="hybridMultilevel"/>
    <w:tmpl w:val="190A0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CD072F"/>
    <w:multiLevelType w:val="multilevel"/>
    <w:tmpl w:val="77BE122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F375E37"/>
    <w:multiLevelType w:val="multilevel"/>
    <w:tmpl w:val="8DD6C758"/>
    <w:lvl w:ilvl="0">
      <w:start w:val="1"/>
      <w:numFmt w:val="decimal"/>
      <w:lvlText w:val="%1)"/>
      <w:lvlJc w:val="left"/>
      <w:pPr>
        <w:ind w:left="360" w:hanging="360"/>
      </w:pPr>
      <w:rPr>
        <w:rFonts w:hint="default"/>
        <w:b w:val="0"/>
        <w:i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Roman"/>
      <w:lvlText w:val="%9."/>
      <w:lvlJc w:val="left"/>
      <w:pPr>
        <w:ind w:left="3240" w:hanging="360"/>
      </w:pPr>
    </w:lvl>
  </w:abstractNum>
  <w:abstractNum w:abstractNumId="25" w15:restartNumberingAfterBreak="0">
    <w:nsid w:val="0F4E5616"/>
    <w:multiLevelType w:val="hybridMultilevel"/>
    <w:tmpl w:val="BBE6E4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B421D1"/>
    <w:multiLevelType w:val="hybridMultilevel"/>
    <w:tmpl w:val="EB2240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7A101B"/>
    <w:multiLevelType w:val="hybridMultilevel"/>
    <w:tmpl w:val="0EAC1A16"/>
    <w:lvl w:ilvl="0" w:tplc="04150017">
      <w:start w:val="1"/>
      <w:numFmt w:val="lowerLetter"/>
      <w:lvlText w:val="%1)"/>
      <w:lvlJc w:val="left"/>
      <w:pPr>
        <w:tabs>
          <w:tab w:val="num" w:pos="720"/>
        </w:tabs>
        <w:ind w:left="720" w:hanging="36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C229A6"/>
    <w:multiLevelType w:val="hybridMultilevel"/>
    <w:tmpl w:val="FFA89854"/>
    <w:lvl w:ilvl="0" w:tplc="04150017">
      <w:start w:val="1"/>
      <w:numFmt w:val="lowerLetter"/>
      <w:lvlText w:val="%1)"/>
      <w:lvlJc w:val="left"/>
      <w:pPr>
        <w:ind w:left="814" w:hanging="360"/>
      </w:pPr>
    </w:lvl>
    <w:lvl w:ilvl="1" w:tplc="688E7100">
      <w:start w:val="1"/>
      <w:numFmt w:val="decimal"/>
      <w:lvlText w:val="%2)"/>
      <w:lvlJc w:val="left"/>
      <w:pPr>
        <w:ind w:left="1534" w:hanging="360"/>
      </w:pPr>
      <w:rPr>
        <w:rFonts w:eastAsiaTheme="minorHAnsi" w:cstheme="minorBidi" w:hint="default"/>
      </w:r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9" w15:restartNumberingAfterBreak="0">
    <w:nsid w:val="18D2644C"/>
    <w:multiLevelType w:val="multilevel"/>
    <w:tmpl w:val="E7843E9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0DD7421"/>
    <w:multiLevelType w:val="multilevel"/>
    <w:tmpl w:val="2708B11C"/>
    <w:lvl w:ilvl="0">
      <w:start w:val="1"/>
      <w:numFmt w:val="lowerLetter"/>
      <w:lvlText w:val="%1)"/>
      <w:lvlJc w:val="left"/>
      <w:pPr>
        <w:tabs>
          <w:tab w:val="num" w:pos="720"/>
        </w:tabs>
        <w:ind w:left="720" w:hanging="360"/>
      </w:pPr>
      <w:rPr>
        <w:rFonts w:hint="default"/>
        <w:b w:val="0"/>
        <w:i w:val="0"/>
        <w:sz w:val="20"/>
        <w:szCs w:val="20"/>
      </w:rPr>
    </w:lvl>
    <w:lvl w:ilvl="1">
      <w:start w:val="1"/>
      <w:numFmt w:val="lowerLetter"/>
      <w:lvlText w:val="%2)"/>
      <w:lvlJc w:val="left"/>
      <w:pPr>
        <w:ind w:left="1428" w:hanging="360"/>
      </w:pPr>
    </w:lvl>
    <w:lvl w:ilvl="2">
      <w:start w:val="1"/>
      <w:numFmt w:val="lowerLetter"/>
      <w:lvlText w:val="%3)"/>
      <w:lvlJc w:val="left"/>
      <w:pPr>
        <w:tabs>
          <w:tab w:val="num" w:pos="1800"/>
        </w:tabs>
        <w:ind w:left="1584" w:hanging="504"/>
      </w:pPr>
      <w:rPr>
        <w:rFonts w:ascii="Times New Roman" w:eastAsia="Arial Unicode MS" w:hAnsi="Times New Roman" w:cs="Times New Roman"/>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1" w15:restartNumberingAfterBreak="0">
    <w:nsid w:val="20DE28B6"/>
    <w:multiLevelType w:val="multilevel"/>
    <w:tmpl w:val="374A7750"/>
    <w:lvl w:ilvl="0">
      <w:start w:val="1"/>
      <w:numFmt w:val="decimal"/>
      <w:lvlText w:val="%1."/>
      <w:lvlJc w:val="left"/>
      <w:pPr>
        <w:tabs>
          <w:tab w:val="num" w:pos="360"/>
        </w:tabs>
        <w:ind w:left="360" w:hanging="360"/>
      </w:pPr>
      <w:rPr>
        <w:rFonts w:ascii="Verdana" w:hAnsi="Verdana" w:hint="default"/>
        <w:b w:val="0"/>
        <w:i w:val="0"/>
        <w:sz w:val="20"/>
        <w:szCs w:val="20"/>
      </w:rPr>
    </w:lvl>
    <w:lvl w:ilvl="1">
      <w:start w:val="1"/>
      <w:numFmt w:val="lowerLetter"/>
      <w:lvlText w:val="%2)"/>
      <w:lvlJc w:val="left"/>
      <w:pPr>
        <w:ind w:left="1068" w:hanging="360"/>
      </w:pPr>
    </w:lvl>
    <w:lvl w:ilvl="2">
      <w:start w:val="1"/>
      <w:numFmt w:val="lowerLetter"/>
      <w:lvlText w:val="%3)"/>
      <w:lvlJc w:val="left"/>
      <w:pPr>
        <w:tabs>
          <w:tab w:val="num" w:pos="1440"/>
        </w:tabs>
        <w:ind w:left="1224" w:hanging="504"/>
      </w:pPr>
      <w:rPr>
        <w:rFonts w:ascii="Times New Roman" w:eastAsia="Arial Unicode MS" w:hAnsi="Times New Roman"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23DB53EA"/>
    <w:multiLevelType w:val="hybridMultilevel"/>
    <w:tmpl w:val="E5DCAD54"/>
    <w:lvl w:ilvl="0" w:tplc="82DA499A">
      <w:start w:val="9"/>
      <w:numFmt w:val="decimal"/>
      <w:lvlText w:val="%1."/>
      <w:lvlJc w:val="left"/>
      <w:pPr>
        <w:tabs>
          <w:tab w:val="num" w:pos="454"/>
        </w:tabs>
        <w:ind w:left="45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9A27B9"/>
    <w:multiLevelType w:val="hybridMultilevel"/>
    <w:tmpl w:val="4A10B2C6"/>
    <w:lvl w:ilvl="0" w:tplc="FFFFFFFF">
      <w:start w:val="1"/>
      <w:numFmt w:val="lowerLetter"/>
      <w:lvlText w:val="%1)"/>
      <w:lvlJc w:val="left"/>
      <w:pPr>
        <w:ind w:left="720" w:hanging="360"/>
      </w:pPr>
    </w:lvl>
    <w:lvl w:ilvl="1" w:tplc="04150017">
      <w:start w:val="1"/>
      <w:numFmt w:val="lowerLetter"/>
      <w:lvlText w:val="%2)"/>
      <w:lvlJc w:val="left"/>
      <w:pPr>
        <w:ind w:left="81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7326F9"/>
    <w:multiLevelType w:val="hybridMultilevel"/>
    <w:tmpl w:val="DA34C074"/>
    <w:lvl w:ilvl="0" w:tplc="B2F62EA2">
      <w:start w:val="1"/>
      <w:numFmt w:val="decimal"/>
      <w:lvlText w:val="%1."/>
      <w:lvlJc w:val="left"/>
      <w:pPr>
        <w:ind w:left="720" w:hanging="360"/>
      </w:pPr>
      <w:rPr>
        <w:rFonts w:ascii="Verdana" w:hAnsi="Verdana" w:hint="default"/>
        <w:sz w:val="20"/>
        <w:szCs w:val="20"/>
      </w:rPr>
    </w:lvl>
    <w:lvl w:ilvl="1" w:tplc="C5607802">
      <w:start w:val="1"/>
      <w:numFmt w:val="decimal"/>
      <w:lvlText w:val="%2)"/>
      <w:lvlJc w:val="left"/>
      <w:pPr>
        <w:ind w:left="1545" w:hanging="465"/>
      </w:pPr>
      <w:rPr>
        <w:rFonts w:hint="default"/>
      </w:rPr>
    </w:lvl>
    <w:lvl w:ilvl="2" w:tplc="1F20676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A048CF"/>
    <w:multiLevelType w:val="hybridMultilevel"/>
    <w:tmpl w:val="F59018AC"/>
    <w:lvl w:ilvl="0" w:tplc="04150017">
      <w:start w:val="1"/>
      <w:numFmt w:val="lowerLetter"/>
      <w:lvlText w:val="%1)"/>
      <w:lvlJc w:val="left"/>
      <w:pPr>
        <w:ind w:left="1174" w:hanging="360"/>
      </w:pPr>
    </w:lvl>
    <w:lvl w:ilvl="1" w:tplc="04150019">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6" w15:restartNumberingAfterBreak="0">
    <w:nsid w:val="2E511973"/>
    <w:multiLevelType w:val="hybridMultilevel"/>
    <w:tmpl w:val="6A40B906"/>
    <w:lvl w:ilvl="0" w:tplc="93547BAE">
      <w:start w:val="1"/>
      <w:numFmt w:val="decimal"/>
      <w:lvlText w:val="%1."/>
      <w:lvlJc w:val="left"/>
      <w:pPr>
        <w:tabs>
          <w:tab w:val="num" w:pos="5040"/>
        </w:tabs>
        <w:ind w:left="5040" w:hanging="360"/>
      </w:pPr>
      <w:rPr>
        <w:rFonts w:ascii="Times New Roman" w:hAnsi="Times New Roman" w:cs="Times New Roman" w:hint="default"/>
        <w:b w:val="0"/>
        <w:sz w:val="24"/>
        <w:szCs w:val="24"/>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7" w15:restartNumberingAfterBreak="0">
    <w:nsid w:val="2E8C70B6"/>
    <w:multiLevelType w:val="hybridMultilevel"/>
    <w:tmpl w:val="6E122F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C321E5"/>
    <w:multiLevelType w:val="multilevel"/>
    <w:tmpl w:val="12165DDC"/>
    <w:styleLink w:val="WWNum1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00A3BB1"/>
    <w:multiLevelType w:val="hybridMultilevel"/>
    <w:tmpl w:val="7EDE7F20"/>
    <w:lvl w:ilvl="0" w:tplc="91BC6A9C">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F01A90"/>
    <w:multiLevelType w:val="multilevel"/>
    <w:tmpl w:val="9F062D0C"/>
    <w:lvl w:ilvl="0">
      <w:start w:val="1"/>
      <w:numFmt w:val="decimal"/>
      <w:lvlText w:val="%1."/>
      <w:lvlJc w:val="left"/>
      <w:pPr>
        <w:tabs>
          <w:tab w:val="num" w:pos="720"/>
        </w:tabs>
        <w:ind w:left="720" w:hanging="360"/>
      </w:pPr>
      <w:rPr>
        <w:rFonts w:ascii="Verdana" w:hAnsi="Verdana" w:hint="default"/>
        <w:b w:val="0"/>
        <w:i w:val="0"/>
        <w:sz w:val="20"/>
        <w:szCs w:val="20"/>
      </w:rPr>
    </w:lvl>
    <w:lvl w:ilvl="1">
      <w:start w:val="1"/>
      <w:numFmt w:val="lowerLetter"/>
      <w:lvlText w:val="%2)"/>
      <w:lvlJc w:val="left"/>
      <w:pPr>
        <w:ind w:left="1428" w:hanging="360"/>
      </w:pPr>
    </w:lvl>
    <w:lvl w:ilvl="2">
      <w:start w:val="1"/>
      <w:numFmt w:val="lowerLetter"/>
      <w:lvlText w:val="%3)"/>
      <w:lvlJc w:val="left"/>
      <w:pPr>
        <w:tabs>
          <w:tab w:val="num" w:pos="1800"/>
        </w:tabs>
        <w:ind w:left="1584" w:hanging="504"/>
      </w:pPr>
      <w:rPr>
        <w:rFonts w:ascii="Times New Roman" w:eastAsia="Arial Unicode MS" w:hAnsi="Times New Roman" w:cs="Times New Roman"/>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31FB17D8"/>
    <w:multiLevelType w:val="multilevel"/>
    <w:tmpl w:val="D2A8061E"/>
    <w:lvl w:ilvl="0">
      <w:start w:val="1"/>
      <w:numFmt w:val="decimal"/>
      <w:lvlText w:val="%1."/>
      <w:lvlJc w:val="left"/>
      <w:pPr>
        <w:tabs>
          <w:tab w:val="num" w:pos="360"/>
        </w:tabs>
        <w:ind w:left="360" w:hanging="360"/>
      </w:pPr>
      <w:rPr>
        <w:rFonts w:ascii="Verdana" w:hAnsi="Verdana" w:hint="default"/>
        <w:b w:val="0"/>
        <w:i w:val="0"/>
        <w:sz w:val="20"/>
        <w:szCs w:val="20"/>
      </w:rPr>
    </w:lvl>
    <w:lvl w:ilvl="1">
      <w:start w:val="1"/>
      <w:numFmt w:val="lowerLetter"/>
      <w:lvlText w:val="%2)"/>
      <w:lvlJc w:val="left"/>
      <w:pPr>
        <w:ind w:left="720" w:hanging="360"/>
      </w:pPr>
    </w:lvl>
    <w:lvl w:ilvl="2">
      <w:start w:val="1"/>
      <w:numFmt w:val="lowerLetter"/>
      <w:lvlText w:val="%3)"/>
      <w:lvlJc w:val="left"/>
      <w:pPr>
        <w:tabs>
          <w:tab w:val="num" w:pos="1440"/>
        </w:tabs>
        <w:ind w:left="1224" w:hanging="504"/>
      </w:pPr>
      <w:rPr>
        <w:rFonts w:ascii="Times New Roman" w:eastAsia="Arial Unicode MS" w:hAnsi="Times New Roman"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34E331F2"/>
    <w:multiLevelType w:val="multilevel"/>
    <w:tmpl w:val="7E3652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BEF7262"/>
    <w:multiLevelType w:val="hybridMultilevel"/>
    <w:tmpl w:val="66BEF110"/>
    <w:lvl w:ilvl="0" w:tplc="FE989BC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707FE0"/>
    <w:multiLevelType w:val="hybridMultilevel"/>
    <w:tmpl w:val="098CB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B29B8"/>
    <w:multiLevelType w:val="hybridMultilevel"/>
    <w:tmpl w:val="A09AD7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9EC09858">
      <w:start w:val="1"/>
      <w:numFmt w:val="lowerLetter"/>
      <w:lvlText w:val="%3)"/>
      <w:lvlJc w:val="right"/>
      <w:pPr>
        <w:ind w:left="2880" w:hanging="180"/>
      </w:pPr>
      <w:rPr>
        <w:rFonts w:ascii="Verdana" w:eastAsia="Calibri" w:hAnsi="Verdana" w:cs="Calibri" w:hint="default"/>
        <w:sz w:val="20"/>
        <w:szCs w:val="2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3D17943"/>
    <w:multiLevelType w:val="multilevel"/>
    <w:tmpl w:val="91C6EC8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4720E64"/>
    <w:multiLevelType w:val="hybridMultilevel"/>
    <w:tmpl w:val="9A9E4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1473A2"/>
    <w:multiLevelType w:val="multilevel"/>
    <w:tmpl w:val="9E628A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BAA0A85"/>
    <w:multiLevelType w:val="hybridMultilevel"/>
    <w:tmpl w:val="8FCCEE20"/>
    <w:lvl w:ilvl="0" w:tplc="0415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4C075A8F"/>
    <w:multiLevelType w:val="multilevel"/>
    <w:tmpl w:val="BF7A2AF4"/>
    <w:lvl w:ilvl="0">
      <w:start w:val="1"/>
      <w:numFmt w:val="decimal"/>
      <w:lvlText w:val="%1)"/>
      <w:lvlJc w:val="left"/>
      <w:pPr>
        <w:ind w:left="720" w:hanging="360"/>
      </w:pPr>
      <w:rPr>
        <w:rFonts w:ascii="Times New Roman" w:hAnsi="Times New Roman" w:cs="Times New Roman"/>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C436D9F"/>
    <w:multiLevelType w:val="hybridMultilevel"/>
    <w:tmpl w:val="6BB6AF52"/>
    <w:name w:val="WW8Num103"/>
    <w:lvl w:ilvl="0" w:tplc="8F4E46F4">
      <w:start w:val="1"/>
      <w:numFmt w:val="lowerLetter"/>
      <w:lvlText w:val="%1)"/>
      <w:lvlJc w:val="left"/>
      <w:pPr>
        <w:tabs>
          <w:tab w:val="num" w:pos="851"/>
        </w:tabs>
        <w:ind w:left="794"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E001CAA"/>
    <w:multiLevelType w:val="hybridMultilevel"/>
    <w:tmpl w:val="A3044E34"/>
    <w:lvl w:ilvl="0" w:tplc="04150017">
      <w:start w:val="1"/>
      <w:numFmt w:val="lowerLetter"/>
      <w:lvlText w:val="%1)"/>
      <w:lvlJc w:val="left"/>
      <w:pPr>
        <w:tabs>
          <w:tab w:val="num" w:pos="720"/>
        </w:tabs>
        <w:ind w:left="720" w:hanging="36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F53DA0"/>
    <w:multiLevelType w:val="hybridMultilevel"/>
    <w:tmpl w:val="CE902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5C82459"/>
    <w:multiLevelType w:val="multilevel"/>
    <w:tmpl w:val="4690705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92"/>
        </w:tabs>
        <w:ind w:left="792" w:hanging="432"/>
      </w:pPr>
      <w:rPr>
        <w:b w:val="0"/>
        <w:i w:val="0"/>
        <w:color w:val="auto"/>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5" w15:restartNumberingAfterBreak="0">
    <w:nsid w:val="5B5C1BAF"/>
    <w:multiLevelType w:val="multilevel"/>
    <w:tmpl w:val="7B9A658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BB31E43"/>
    <w:multiLevelType w:val="multilevel"/>
    <w:tmpl w:val="BBB21F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CB72B15"/>
    <w:multiLevelType w:val="hybridMultilevel"/>
    <w:tmpl w:val="FDC88750"/>
    <w:lvl w:ilvl="0" w:tplc="0415000F">
      <w:start w:val="1"/>
      <w:numFmt w:val="decimal"/>
      <w:lvlText w:val="%1."/>
      <w:lvlJc w:val="left"/>
      <w:pPr>
        <w:tabs>
          <w:tab w:val="num" w:pos="360"/>
        </w:tabs>
        <w:ind w:left="360" w:hanging="360"/>
      </w:pPr>
      <w:rPr>
        <w:rFonts w:hint="default"/>
        <w:b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FB03A33"/>
    <w:multiLevelType w:val="multilevel"/>
    <w:tmpl w:val="CDCA60C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06E1456"/>
    <w:multiLevelType w:val="hybridMultilevel"/>
    <w:tmpl w:val="6128B0B2"/>
    <w:lvl w:ilvl="0" w:tplc="FFFFFFFF">
      <w:start w:val="1"/>
      <w:numFmt w:val="lowerLetter"/>
      <w:lvlText w:val="%1)"/>
      <w:lvlJc w:val="left"/>
      <w:pPr>
        <w:ind w:left="1174" w:hanging="360"/>
      </w:pPr>
    </w:lvl>
    <w:lvl w:ilvl="1" w:tplc="04150017">
      <w:start w:val="1"/>
      <w:numFmt w:val="lowerLetter"/>
      <w:lvlText w:val="%2)"/>
      <w:lvlJc w:val="left"/>
      <w:pPr>
        <w:ind w:left="81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0" w15:restartNumberingAfterBreak="0">
    <w:nsid w:val="6F9F69E3"/>
    <w:multiLevelType w:val="multilevel"/>
    <w:tmpl w:val="DB1EA63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33746FA"/>
    <w:multiLevelType w:val="multilevel"/>
    <w:tmpl w:val="5C3E1B58"/>
    <w:styleLink w:val="WWNum11"/>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75811F48"/>
    <w:multiLevelType w:val="multilevel"/>
    <w:tmpl w:val="75ACE41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EB53EB4"/>
    <w:multiLevelType w:val="hybridMultilevel"/>
    <w:tmpl w:val="B78C08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11241729">
    <w:abstractNumId w:val="0"/>
  </w:num>
  <w:num w:numId="2" w16cid:durableId="1704164028">
    <w:abstractNumId w:val="1"/>
  </w:num>
  <w:num w:numId="3" w16cid:durableId="313679210">
    <w:abstractNumId w:val="2"/>
  </w:num>
  <w:num w:numId="4" w16cid:durableId="1648590384">
    <w:abstractNumId w:val="3"/>
  </w:num>
  <w:num w:numId="5" w16cid:durableId="1952542974">
    <w:abstractNumId w:val="4"/>
  </w:num>
  <w:num w:numId="6" w16cid:durableId="213779709">
    <w:abstractNumId w:val="5"/>
  </w:num>
  <w:num w:numId="7" w16cid:durableId="716006499">
    <w:abstractNumId w:val="6"/>
  </w:num>
  <w:num w:numId="8" w16cid:durableId="949509301">
    <w:abstractNumId w:val="7"/>
  </w:num>
  <w:num w:numId="9" w16cid:durableId="877159567">
    <w:abstractNumId w:val="8"/>
  </w:num>
  <w:num w:numId="10" w16cid:durableId="43336212">
    <w:abstractNumId w:val="9"/>
  </w:num>
  <w:num w:numId="11" w16cid:durableId="1522091064">
    <w:abstractNumId w:val="10"/>
  </w:num>
  <w:num w:numId="12" w16cid:durableId="188377315">
    <w:abstractNumId w:val="11"/>
  </w:num>
  <w:num w:numId="13" w16cid:durableId="166143227">
    <w:abstractNumId w:val="51"/>
  </w:num>
  <w:num w:numId="14" w16cid:durableId="565605137">
    <w:abstractNumId w:val="15"/>
  </w:num>
  <w:num w:numId="15" w16cid:durableId="269245218">
    <w:abstractNumId w:val="16"/>
  </w:num>
  <w:num w:numId="16" w16cid:durableId="627517663">
    <w:abstractNumId w:val="39"/>
  </w:num>
  <w:num w:numId="17" w16cid:durableId="770703504">
    <w:abstractNumId w:val="47"/>
  </w:num>
  <w:num w:numId="18" w16cid:durableId="361593005">
    <w:abstractNumId w:val="28"/>
  </w:num>
  <w:num w:numId="19" w16cid:durableId="1086458080">
    <w:abstractNumId w:val="43"/>
  </w:num>
  <w:num w:numId="20" w16cid:durableId="1624342043">
    <w:abstractNumId w:val="55"/>
  </w:num>
  <w:num w:numId="21" w16cid:durableId="1244802080">
    <w:abstractNumId w:val="23"/>
  </w:num>
  <w:num w:numId="22" w16cid:durableId="405231720">
    <w:abstractNumId w:val="29"/>
  </w:num>
  <w:num w:numId="23" w16cid:durableId="412553109">
    <w:abstractNumId w:val="48"/>
  </w:num>
  <w:num w:numId="24" w16cid:durableId="699865185">
    <w:abstractNumId w:val="46"/>
  </w:num>
  <w:num w:numId="25" w16cid:durableId="1273130265">
    <w:abstractNumId w:val="60"/>
  </w:num>
  <w:num w:numId="26" w16cid:durableId="1851526236">
    <w:abstractNumId w:val="62"/>
  </w:num>
  <w:num w:numId="27" w16cid:durableId="207375891">
    <w:abstractNumId w:val="58"/>
  </w:num>
  <w:num w:numId="28" w16cid:durableId="1639990054">
    <w:abstractNumId w:val="61"/>
  </w:num>
  <w:num w:numId="29" w16cid:durableId="150873631">
    <w:abstractNumId w:val="38"/>
  </w:num>
  <w:num w:numId="30" w16cid:durableId="9643254">
    <w:abstractNumId w:val="55"/>
    <w:lvlOverride w:ilvl="0">
      <w:startOverride w:val="1"/>
    </w:lvlOverride>
  </w:num>
  <w:num w:numId="31" w16cid:durableId="437916986">
    <w:abstractNumId w:val="23"/>
    <w:lvlOverride w:ilvl="0">
      <w:startOverride w:val="1"/>
    </w:lvlOverride>
  </w:num>
  <w:num w:numId="32" w16cid:durableId="1105685000">
    <w:abstractNumId w:val="29"/>
    <w:lvlOverride w:ilvl="0">
      <w:startOverride w:val="1"/>
    </w:lvlOverride>
  </w:num>
  <w:num w:numId="33" w16cid:durableId="165680601">
    <w:abstractNumId w:val="48"/>
    <w:lvlOverride w:ilvl="0">
      <w:startOverride w:val="1"/>
    </w:lvlOverride>
  </w:num>
  <w:num w:numId="34" w16cid:durableId="1768689421">
    <w:abstractNumId w:val="46"/>
    <w:lvlOverride w:ilvl="0">
      <w:startOverride w:val="1"/>
    </w:lvlOverride>
  </w:num>
  <w:num w:numId="35" w16cid:durableId="828331440">
    <w:abstractNumId w:val="58"/>
    <w:lvlOverride w:ilvl="0">
      <w:startOverride w:val="1"/>
    </w:lvlOverride>
  </w:num>
  <w:num w:numId="36" w16cid:durableId="1024867047">
    <w:abstractNumId w:val="38"/>
    <w:lvlOverride w:ilvl="0">
      <w:startOverride w:val="1"/>
    </w:lvlOverride>
  </w:num>
  <w:num w:numId="37" w16cid:durableId="264189472">
    <w:abstractNumId w:val="61"/>
    <w:lvlOverride w:ilvl="0">
      <w:startOverride w:val="1"/>
    </w:lvlOverride>
  </w:num>
  <w:num w:numId="38" w16cid:durableId="3090283">
    <w:abstractNumId w:val="60"/>
    <w:lvlOverride w:ilvl="0">
      <w:startOverride w:val="1"/>
    </w:lvlOverride>
  </w:num>
  <w:num w:numId="39" w16cid:durableId="151341154">
    <w:abstractNumId w:val="62"/>
    <w:lvlOverride w:ilvl="0">
      <w:startOverride w:val="1"/>
    </w:lvlOverride>
  </w:num>
  <w:num w:numId="40" w16cid:durableId="400300715">
    <w:abstractNumId w:val="12"/>
  </w:num>
  <w:num w:numId="41" w16cid:durableId="838927830">
    <w:abstractNumId w:val="53"/>
  </w:num>
  <w:num w:numId="42" w16cid:durableId="1412121442">
    <w:abstractNumId w:val="36"/>
  </w:num>
  <w:num w:numId="43" w16cid:durableId="652218038">
    <w:abstractNumId w:val="40"/>
  </w:num>
  <w:num w:numId="44" w16cid:durableId="360712581">
    <w:abstractNumId w:val="31"/>
  </w:num>
  <w:num w:numId="45" w16cid:durableId="1140655378">
    <w:abstractNumId w:val="41"/>
  </w:num>
  <w:num w:numId="46" w16cid:durableId="1936940422">
    <w:abstractNumId w:val="24"/>
  </w:num>
  <w:num w:numId="47" w16cid:durableId="7293970">
    <w:abstractNumId w:val="63"/>
  </w:num>
  <w:num w:numId="48" w16cid:durableId="772669453">
    <w:abstractNumId w:val="44"/>
  </w:num>
  <w:num w:numId="49" w16cid:durableId="931819754">
    <w:abstractNumId w:val="57"/>
  </w:num>
  <w:num w:numId="50" w16cid:durableId="1242056651">
    <w:abstractNumId w:val="54"/>
  </w:num>
  <w:num w:numId="51" w16cid:durableId="775830087">
    <w:abstractNumId w:val="32"/>
  </w:num>
  <w:num w:numId="52" w16cid:durableId="2042316303">
    <w:abstractNumId w:val="35"/>
  </w:num>
  <w:num w:numId="53" w16cid:durableId="568151748">
    <w:abstractNumId w:val="59"/>
  </w:num>
  <w:num w:numId="54" w16cid:durableId="1051422188">
    <w:abstractNumId w:val="14"/>
  </w:num>
  <w:num w:numId="55" w16cid:durableId="1818718439">
    <w:abstractNumId w:val="30"/>
  </w:num>
  <w:num w:numId="56" w16cid:durableId="2025789609">
    <w:abstractNumId w:val="52"/>
  </w:num>
  <w:num w:numId="57" w16cid:durableId="467623596">
    <w:abstractNumId w:val="27"/>
  </w:num>
  <w:num w:numId="58" w16cid:durableId="694161305">
    <w:abstractNumId w:val="19"/>
  </w:num>
  <w:num w:numId="59" w16cid:durableId="1883859193">
    <w:abstractNumId w:val="37"/>
  </w:num>
  <w:num w:numId="60" w16cid:durableId="594754996">
    <w:abstractNumId w:val="33"/>
  </w:num>
  <w:num w:numId="61" w16cid:durableId="1782871569">
    <w:abstractNumId w:val="34"/>
  </w:num>
  <w:num w:numId="62" w16cid:durableId="1574004983">
    <w:abstractNumId w:val="17"/>
  </w:num>
  <w:num w:numId="63" w16cid:durableId="950210874">
    <w:abstractNumId w:val="26"/>
  </w:num>
  <w:num w:numId="64" w16cid:durableId="707871270">
    <w:abstractNumId w:val="49"/>
  </w:num>
  <w:num w:numId="65" w16cid:durableId="970402900">
    <w:abstractNumId w:val="21"/>
  </w:num>
  <w:num w:numId="66" w16cid:durableId="2130396040">
    <w:abstractNumId w:val="25"/>
  </w:num>
  <w:num w:numId="67" w16cid:durableId="1185293118">
    <w:abstractNumId w:val="56"/>
  </w:num>
  <w:num w:numId="68" w16cid:durableId="478151797">
    <w:abstractNumId w:val="45"/>
  </w:num>
  <w:num w:numId="69" w16cid:durableId="1044212968">
    <w:abstractNumId w:val="22"/>
  </w:num>
  <w:num w:numId="70" w16cid:durableId="68501706">
    <w:abstractNumId w:val="42"/>
  </w:num>
  <w:num w:numId="71" w16cid:durableId="1554461995">
    <w:abstractNumId w:val="18"/>
  </w:num>
  <w:num w:numId="72" w16cid:durableId="1568418180">
    <w:abstractNumId w:val="50"/>
  </w:num>
  <w:num w:numId="73" w16cid:durableId="696925828">
    <w:abstractNumId w:val="20"/>
  </w:num>
  <w:num w:numId="74" w16cid:durableId="292291331">
    <w:abstractNumId w:val="13"/>
    <w:lvlOverride w:ilvl="0">
      <w:startOverride w:val="1"/>
    </w:lvlOverride>
    <w:lvlOverride w:ilvl="1">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F6"/>
    <w:rsid w:val="00040EC1"/>
    <w:rsid w:val="00061A1F"/>
    <w:rsid w:val="00097DED"/>
    <w:rsid w:val="000A4853"/>
    <w:rsid w:val="000C087D"/>
    <w:rsid w:val="000F2C92"/>
    <w:rsid w:val="001071F4"/>
    <w:rsid w:val="001107CE"/>
    <w:rsid w:val="00125836"/>
    <w:rsid w:val="00151E80"/>
    <w:rsid w:val="00152AA2"/>
    <w:rsid w:val="0015775E"/>
    <w:rsid w:val="00160357"/>
    <w:rsid w:val="0016365F"/>
    <w:rsid w:val="001743AA"/>
    <w:rsid w:val="0018161A"/>
    <w:rsid w:val="001831EE"/>
    <w:rsid w:val="001A3B38"/>
    <w:rsid w:val="001B2D40"/>
    <w:rsid w:val="001C40C9"/>
    <w:rsid w:val="001D2E64"/>
    <w:rsid w:val="001D5F5F"/>
    <w:rsid w:val="00202709"/>
    <w:rsid w:val="00204F54"/>
    <w:rsid w:val="00265BD4"/>
    <w:rsid w:val="00267D09"/>
    <w:rsid w:val="00283579"/>
    <w:rsid w:val="00295573"/>
    <w:rsid w:val="002A60BD"/>
    <w:rsid w:val="002B0223"/>
    <w:rsid w:val="002C013E"/>
    <w:rsid w:val="002D520D"/>
    <w:rsid w:val="002E662C"/>
    <w:rsid w:val="002F068E"/>
    <w:rsid w:val="00310E35"/>
    <w:rsid w:val="00323A1D"/>
    <w:rsid w:val="003279A2"/>
    <w:rsid w:val="00327EDD"/>
    <w:rsid w:val="00333C1C"/>
    <w:rsid w:val="003454EB"/>
    <w:rsid w:val="00346216"/>
    <w:rsid w:val="00384E49"/>
    <w:rsid w:val="003A1548"/>
    <w:rsid w:val="003B2A13"/>
    <w:rsid w:val="003C2A75"/>
    <w:rsid w:val="003C6183"/>
    <w:rsid w:val="003C6488"/>
    <w:rsid w:val="003E0302"/>
    <w:rsid w:val="003E532D"/>
    <w:rsid w:val="003E70D2"/>
    <w:rsid w:val="004339F6"/>
    <w:rsid w:val="004566AF"/>
    <w:rsid w:val="0046000A"/>
    <w:rsid w:val="00470E5B"/>
    <w:rsid w:val="00473921"/>
    <w:rsid w:val="00487933"/>
    <w:rsid w:val="0049458C"/>
    <w:rsid w:val="004B0C67"/>
    <w:rsid w:val="004C45D1"/>
    <w:rsid w:val="004C67C7"/>
    <w:rsid w:val="004D177B"/>
    <w:rsid w:val="004D368F"/>
    <w:rsid w:val="004E5BFF"/>
    <w:rsid w:val="004F3C1C"/>
    <w:rsid w:val="0050101D"/>
    <w:rsid w:val="00504A3A"/>
    <w:rsid w:val="005105BB"/>
    <w:rsid w:val="00520475"/>
    <w:rsid w:val="00547135"/>
    <w:rsid w:val="00585591"/>
    <w:rsid w:val="00593DD4"/>
    <w:rsid w:val="0059520D"/>
    <w:rsid w:val="005B1487"/>
    <w:rsid w:val="005B3DC6"/>
    <w:rsid w:val="005C7DB3"/>
    <w:rsid w:val="005D09CE"/>
    <w:rsid w:val="006068B0"/>
    <w:rsid w:val="00616851"/>
    <w:rsid w:val="00617CA2"/>
    <w:rsid w:val="00626D60"/>
    <w:rsid w:val="00642992"/>
    <w:rsid w:val="00645F70"/>
    <w:rsid w:val="00646DC2"/>
    <w:rsid w:val="006621E7"/>
    <w:rsid w:val="00676056"/>
    <w:rsid w:val="0068096F"/>
    <w:rsid w:val="006A16B2"/>
    <w:rsid w:val="006B3E8E"/>
    <w:rsid w:val="006C08B0"/>
    <w:rsid w:val="006C1F11"/>
    <w:rsid w:val="006D541C"/>
    <w:rsid w:val="006D593C"/>
    <w:rsid w:val="006D7E04"/>
    <w:rsid w:val="0071113F"/>
    <w:rsid w:val="00714E2A"/>
    <w:rsid w:val="00731B8A"/>
    <w:rsid w:val="00732156"/>
    <w:rsid w:val="00733904"/>
    <w:rsid w:val="00734B44"/>
    <w:rsid w:val="00735519"/>
    <w:rsid w:val="007419F0"/>
    <w:rsid w:val="007503EA"/>
    <w:rsid w:val="00750675"/>
    <w:rsid w:val="00754F97"/>
    <w:rsid w:val="00761805"/>
    <w:rsid w:val="00770AEE"/>
    <w:rsid w:val="0077798D"/>
    <w:rsid w:val="00797DC9"/>
    <w:rsid w:val="007A0D63"/>
    <w:rsid w:val="007B0F3A"/>
    <w:rsid w:val="007C18E6"/>
    <w:rsid w:val="007D53AE"/>
    <w:rsid w:val="007E0737"/>
    <w:rsid w:val="007F1FF1"/>
    <w:rsid w:val="007F5C18"/>
    <w:rsid w:val="00803136"/>
    <w:rsid w:val="00803CF4"/>
    <w:rsid w:val="00820FF1"/>
    <w:rsid w:val="008261E9"/>
    <w:rsid w:val="008272FB"/>
    <w:rsid w:val="008416E1"/>
    <w:rsid w:val="00860371"/>
    <w:rsid w:val="0086066E"/>
    <w:rsid w:val="00866101"/>
    <w:rsid w:val="008712DB"/>
    <w:rsid w:val="00871553"/>
    <w:rsid w:val="00880B7F"/>
    <w:rsid w:val="008838E5"/>
    <w:rsid w:val="008C037A"/>
    <w:rsid w:val="008C1428"/>
    <w:rsid w:val="008C1C76"/>
    <w:rsid w:val="008C3AD2"/>
    <w:rsid w:val="008D5633"/>
    <w:rsid w:val="008D7AAD"/>
    <w:rsid w:val="008E0269"/>
    <w:rsid w:val="009013DE"/>
    <w:rsid w:val="009066DC"/>
    <w:rsid w:val="00933321"/>
    <w:rsid w:val="00973DAC"/>
    <w:rsid w:val="00981A06"/>
    <w:rsid w:val="009957C1"/>
    <w:rsid w:val="00996185"/>
    <w:rsid w:val="009C4D31"/>
    <w:rsid w:val="009D7C4E"/>
    <w:rsid w:val="009E26F5"/>
    <w:rsid w:val="009E7048"/>
    <w:rsid w:val="009F16C7"/>
    <w:rsid w:val="00A027EB"/>
    <w:rsid w:val="00A123D3"/>
    <w:rsid w:val="00A26AB8"/>
    <w:rsid w:val="00A33918"/>
    <w:rsid w:val="00A37957"/>
    <w:rsid w:val="00A53DE1"/>
    <w:rsid w:val="00A60916"/>
    <w:rsid w:val="00A6109E"/>
    <w:rsid w:val="00A869C3"/>
    <w:rsid w:val="00AA58D0"/>
    <w:rsid w:val="00AB5054"/>
    <w:rsid w:val="00AC25C4"/>
    <w:rsid w:val="00AC400B"/>
    <w:rsid w:val="00AF383C"/>
    <w:rsid w:val="00AF501C"/>
    <w:rsid w:val="00AF6682"/>
    <w:rsid w:val="00B02634"/>
    <w:rsid w:val="00B06536"/>
    <w:rsid w:val="00B15470"/>
    <w:rsid w:val="00B30F58"/>
    <w:rsid w:val="00B45F1A"/>
    <w:rsid w:val="00B47A13"/>
    <w:rsid w:val="00B54749"/>
    <w:rsid w:val="00B6140F"/>
    <w:rsid w:val="00B6240C"/>
    <w:rsid w:val="00B63E53"/>
    <w:rsid w:val="00B8189E"/>
    <w:rsid w:val="00B87934"/>
    <w:rsid w:val="00BA1B04"/>
    <w:rsid w:val="00BA2356"/>
    <w:rsid w:val="00BB0440"/>
    <w:rsid w:val="00BB40B9"/>
    <w:rsid w:val="00BB719A"/>
    <w:rsid w:val="00BC2FAD"/>
    <w:rsid w:val="00BE023D"/>
    <w:rsid w:val="00BE336F"/>
    <w:rsid w:val="00BE754E"/>
    <w:rsid w:val="00BF77B9"/>
    <w:rsid w:val="00C0555C"/>
    <w:rsid w:val="00C1266D"/>
    <w:rsid w:val="00C14C61"/>
    <w:rsid w:val="00C202E9"/>
    <w:rsid w:val="00C2459D"/>
    <w:rsid w:val="00C40D5A"/>
    <w:rsid w:val="00C5520D"/>
    <w:rsid w:val="00C627F8"/>
    <w:rsid w:val="00C64A93"/>
    <w:rsid w:val="00C873B5"/>
    <w:rsid w:val="00CA25FB"/>
    <w:rsid w:val="00CA5B62"/>
    <w:rsid w:val="00CC581A"/>
    <w:rsid w:val="00CE0873"/>
    <w:rsid w:val="00CF5903"/>
    <w:rsid w:val="00CF66B5"/>
    <w:rsid w:val="00D01227"/>
    <w:rsid w:val="00D05756"/>
    <w:rsid w:val="00D2334C"/>
    <w:rsid w:val="00D258C5"/>
    <w:rsid w:val="00D261DE"/>
    <w:rsid w:val="00D27F9D"/>
    <w:rsid w:val="00D30B80"/>
    <w:rsid w:val="00D31CBC"/>
    <w:rsid w:val="00D325D5"/>
    <w:rsid w:val="00D658F6"/>
    <w:rsid w:val="00D870B8"/>
    <w:rsid w:val="00D91848"/>
    <w:rsid w:val="00D91DB2"/>
    <w:rsid w:val="00D93D6A"/>
    <w:rsid w:val="00D95935"/>
    <w:rsid w:val="00DA104E"/>
    <w:rsid w:val="00DB5FB5"/>
    <w:rsid w:val="00DC62CF"/>
    <w:rsid w:val="00DD51DD"/>
    <w:rsid w:val="00DF4BC2"/>
    <w:rsid w:val="00DF6D4E"/>
    <w:rsid w:val="00E044B6"/>
    <w:rsid w:val="00E13483"/>
    <w:rsid w:val="00E134DF"/>
    <w:rsid w:val="00E17DF0"/>
    <w:rsid w:val="00E55EF8"/>
    <w:rsid w:val="00E927E7"/>
    <w:rsid w:val="00E94A85"/>
    <w:rsid w:val="00EC3519"/>
    <w:rsid w:val="00EC57DF"/>
    <w:rsid w:val="00EE56A5"/>
    <w:rsid w:val="00EE656C"/>
    <w:rsid w:val="00EE656F"/>
    <w:rsid w:val="00EF1EAE"/>
    <w:rsid w:val="00EF238D"/>
    <w:rsid w:val="00EF3A9B"/>
    <w:rsid w:val="00EF4942"/>
    <w:rsid w:val="00F127D4"/>
    <w:rsid w:val="00F14A70"/>
    <w:rsid w:val="00F35107"/>
    <w:rsid w:val="00F404F4"/>
    <w:rsid w:val="00F50419"/>
    <w:rsid w:val="00F5790C"/>
    <w:rsid w:val="00F629DF"/>
    <w:rsid w:val="00F634F2"/>
    <w:rsid w:val="00F64DF5"/>
    <w:rsid w:val="00F73317"/>
    <w:rsid w:val="00F770B0"/>
    <w:rsid w:val="00F913A1"/>
    <w:rsid w:val="00F97A7F"/>
    <w:rsid w:val="00FA0C9D"/>
    <w:rsid w:val="00FA61F7"/>
    <w:rsid w:val="00FD5CDF"/>
    <w:rsid w:val="00FD6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972DC"/>
  <w15:chartTrackingRefBased/>
  <w15:docId w15:val="{7E885EBC-9F8A-4862-870C-A4700D57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58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D658F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58F6"/>
  </w:style>
  <w:style w:type="character" w:styleId="Numerstrony">
    <w:name w:val="page number"/>
    <w:basedOn w:val="Domylnaczcionkaakapitu"/>
    <w:rsid w:val="00D658F6"/>
  </w:style>
  <w:style w:type="numbering" w:customStyle="1" w:styleId="WWNum1">
    <w:name w:val="WWNum1"/>
    <w:basedOn w:val="Bezlisty"/>
    <w:rsid w:val="00D658F6"/>
    <w:pPr>
      <w:numPr>
        <w:numId w:val="20"/>
      </w:numPr>
    </w:pPr>
  </w:style>
  <w:style w:type="numbering" w:customStyle="1" w:styleId="WWNum2">
    <w:name w:val="WWNum2"/>
    <w:basedOn w:val="Bezlisty"/>
    <w:rsid w:val="00D658F6"/>
    <w:pPr>
      <w:numPr>
        <w:numId w:val="21"/>
      </w:numPr>
    </w:pPr>
  </w:style>
  <w:style w:type="numbering" w:customStyle="1" w:styleId="WWNum3">
    <w:name w:val="WWNum3"/>
    <w:basedOn w:val="Bezlisty"/>
    <w:rsid w:val="00D658F6"/>
    <w:pPr>
      <w:numPr>
        <w:numId w:val="22"/>
      </w:numPr>
    </w:pPr>
  </w:style>
  <w:style w:type="numbering" w:customStyle="1" w:styleId="WWNum4">
    <w:name w:val="WWNum4"/>
    <w:basedOn w:val="Bezlisty"/>
    <w:rsid w:val="00D658F6"/>
    <w:pPr>
      <w:numPr>
        <w:numId w:val="23"/>
      </w:numPr>
    </w:pPr>
  </w:style>
  <w:style w:type="numbering" w:customStyle="1" w:styleId="WWNum5">
    <w:name w:val="WWNum5"/>
    <w:basedOn w:val="Bezlisty"/>
    <w:rsid w:val="00D658F6"/>
    <w:pPr>
      <w:numPr>
        <w:numId w:val="24"/>
      </w:numPr>
    </w:pPr>
  </w:style>
  <w:style w:type="numbering" w:customStyle="1" w:styleId="WWNum7">
    <w:name w:val="WWNum7"/>
    <w:basedOn w:val="Bezlisty"/>
    <w:rsid w:val="00D658F6"/>
    <w:pPr>
      <w:numPr>
        <w:numId w:val="25"/>
      </w:numPr>
    </w:pPr>
  </w:style>
  <w:style w:type="numbering" w:customStyle="1" w:styleId="WWNum8">
    <w:name w:val="WWNum8"/>
    <w:basedOn w:val="Bezlisty"/>
    <w:rsid w:val="00D658F6"/>
    <w:pPr>
      <w:numPr>
        <w:numId w:val="26"/>
      </w:numPr>
    </w:pPr>
  </w:style>
  <w:style w:type="numbering" w:customStyle="1" w:styleId="WWNum9">
    <w:name w:val="WWNum9"/>
    <w:basedOn w:val="Bezlisty"/>
    <w:rsid w:val="00D658F6"/>
    <w:pPr>
      <w:numPr>
        <w:numId w:val="27"/>
      </w:numPr>
    </w:pPr>
  </w:style>
  <w:style w:type="numbering" w:customStyle="1" w:styleId="WWNum11">
    <w:name w:val="WWNum11"/>
    <w:basedOn w:val="Bezlisty"/>
    <w:rsid w:val="00D658F6"/>
    <w:pPr>
      <w:numPr>
        <w:numId w:val="28"/>
      </w:numPr>
    </w:pPr>
  </w:style>
  <w:style w:type="numbering" w:customStyle="1" w:styleId="WWNum12">
    <w:name w:val="WWNum12"/>
    <w:basedOn w:val="Bezlisty"/>
    <w:rsid w:val="00D658F6"/>
    <w:pPr>
      <w:numPr>
        <w:numId w:val="29"/>
      </w:numPr>
    </w:pPr>
  </w:style>
  <w:style w:type="paragraph" w:styleId="Tekstdymka">
    <w:name w:val="Balloon Text"/>
    <w:basedOn w:val="Normalny"/>
    <w:link w:val="TekstdymkaZnak"/>
    <w:uiPriority w:val="99"/>
    <w:semiHidden/>
    <w:unhideWhenUsed/>
    <w:rsid w:val="00D658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58F6"/>
    <w:rPr>
      <w:rFonts w:ascii="Segoe UI" w:hAnsi="Segoe UI" w:cs="Segoe UI"/>
      <w:sz w:val="18"/>
      <w:szCs w:val="18"/>
    </w:rPr>
  </w:style>
  <w:style w:type="character" w:styleId="Odwoaniedokomentarza">
    <w:name w:val="annotation reference"/>
    <w:basedOn w:val="Domylnaczcionkaakapitu"/>
    <w:uiPriority w:val="99"/>
    <w:semiHidden/>
    <w:unhideWhenUsed/>
    <w:rsid w:val="00EF3A9B"/>
    <w:rPr>
      <w:sz w:val="16"/>
      <w:szCs w:val="16"/>
    </w:rPr>
  </w:style>
  <w:style w:type="paragraph" w:styleId="Tekstkomentarza">
    <w:name w:val="annotation text"/>
    <w:basedOn w:val="Normalny"/>
    <w:link w:val="TekstkomentarzaZnak"/>
    <w:uiPriority w:val="99"/>
    <w:unhideWhenUsed/>
    <w:rsid w:val="00EF3A9B"/>
    <w:pPr>
      <w:spacing w:line="240" w:lineRule="auto"/>
    </w:pPr>
    <w:rPr>
      <w:sz w:val="20"/>
      <w:szCs w:val="20"/>
    </w:rPr>
  </w:style>
  <w:style w:type="character" w:customStyle="1" w:styleId="TekstkomentarzaZnak">
    <w:name w:val="Tekst komentarza Znak"/>
    <w:basedOn w:val="Domylnaczcionkaakapitu"/>
    <w:link w:val="Tekstkomentarza"/>
    <w:uiPriority w:val="99"/>
    <w:rsid w:val="00EF3A9B"/>
    <w:rPr>
      <w:sz w:val="20"/>
      <w:szCs w:val="20"/>
    </w:rPr>
  </w:style>
  <w:style w:type="paragraph" w:styleId="Tematkomentarza">
    <w:name w:val="annotation subject"/>
    <w:basedOn w:val="Tekstkomentarza"/>
    <w:next w:val="Tekstkomentarza"/>
    <w:link w:val="TematkomentarzaZnak"/>
    <w:uiPriority w:val="99"/>
    <w:semiHidden/>
    <w:unhideWhenUsed/>
    <w:rsid w:val="00EF3A9B"/>
    <w:rPr>
      <w:b/>
      <w:bCs/>
    </w:rPr>
  </w:style>
  <w:style w:type="character" w:customStyle="1" w:styleId="TematkomentarzaZnak">
    <w:name w:val="Temat komentarza Znak"/>
    <w:basedOn w:val="TekstkomentarzaZnak"/>
    <w:link w:val="Tematkomentarza"/>
    <w:uiPriority w:val="99"/>
    <w:semiHidden/>
    <w:rsid w:val="00EF3A9B"/>
    <w:rPr>
      <w:b/>
      <w:bCs/>
      <w:sz w:val="20"/>
      <w:szCs w:val="20"/>
    </w:rPr>
  </w:style>
  <w:style w:type="paragraph" w:styleId="Poprawka">
    <w:name w:val="Revision"/>
    <w:hidden/>
    <w:uiPriority w:val="99"/>
    <w:semiHidden/>
    <w:rsid w:val="00F97A7F"/>
    <w:pPr>
      <w:spacing w:after="0" w:line="240" w:lineRule="auto"/>
    </w:p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F97A7F"/>
    <w:pPr>
      <w:spacing w:after="200" w:line="276" w:lineRule="auto"/>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locked/>
    <w:rsid w:val="00F97A7F"/>
  </w:style>
  <w:style w:type="paragraph" w:customStyle="1" w:styleId="Paragraf">
    <w:name w:val="Paragraf"/>
    <w:basedOn w:val="Normalny"/>
    <w:rsid w:val="00E55EF8"/>
    <w:pPr>
      <w:keepNext/>
      <w:spacing w:before="360" w:after="120" w:line="240" w:lineRule="auto"/>
      <w:jc w:val="center"/>
    </w:pPr>
    <w:rPr>
      <w:rFonts w:ascii="Arial" w:eastAsia="Times New Roman" w:hAnsi="Arial" w:cs="Times New Roman"/>
      <w:b/>
      <w:sz w:val="24"/>
      <w:szCs w:val="20"/>
      <w:lang w:eastAsia="pl-PL"/>
    </w:rPr>
  </w:style>
  <w:style w:type="character" w:styleId="Hipercze">
    <w:name w:val="Hyperlink"/>
    <w:rsid w:val="002F068E"/>
    <w:rPr>
      <w:color w:val="0000FF"/>
      <w:u w:val="single"/>
    </w:rPr>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rsid w:val="00A37957"/>
    <w:pPr>
      <w:spacing w:before="120" w:after="0" w:line="240" w:lineRule="auto"/>
      <w:ind w:left="283" w:hanging="283"/>
      <w:jc w:val="both"/>
    </w:pPr>
    <w:rPr>
      <w:rFonts w:ascii="Arial" w:eastAsia="Times New Roman" w:hAnsi="Arial" w:cs="Times New Roman"/>
      <w:sz w:val="24"/>
      <w:szCs w:val="20"/>
      <w:lang w:eastAsia="pl-PL"/>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rsid w:val="00A37957"/>
    <w:rPr>
      <w:rFonts w:ascii="Arial" w:eastAsia="Times New Roman" w:hAnsi="Arial" w:cs="Times New Roman"/>
      <w:sz w:val="24"/>
      <w:szCs w:val="20"/>
      <w:lang w:eastAsia="pl-PL"/>
    </w:rPr>
  </w:style>
  <w:style w:type="paragraph" w:customStyle="1" w:styleId="Default">
    <w:name w:val="Default"/>
    <w:rsid w:val="00797DC9"/>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Nagwek">
    <w:name w:val="header"/>
    <w:basedOn w:val="Normalny"/>
    <w:link w:val="NagwekZnak"/>
    <w:uiPriority w:val="99"/>
    <w:unhideWhenUsed/>
    <w:rsid w:val="007F5C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pl&amp;rs=pl-pl&amp;wopisrc=https%3A%2F%2Funiwroc.sharepoint.com%2Fsites%2Fzesp_bezpieczestwo_chemiczne%2F_vti_bin%2Fwopi.ashx%2Ffiles%2F8f79500887c345cd97becc8f86ef760b&amp;wdenableroaming=1&amp;wdfr=1&amp;mscc=1&amp;hid=162b4fd7-f403-6a19-0890-e8b2fd5f3359-724&amp;uiembed=1&amp;uih=teams&amp;uihit=files&amp;hhdr=1&amp;dchat=1&amp;sc=%7B%22pmo%22%3A%22https%3A%2F%2Fteams.microsoft.com%22%2C%22pmshare%22%3Atrue%2C%22surl%22%3A%22%22%2C%22curl%22%3A%22%22%2C%22vurl%22%3A%22%22%2C%22eurl%22%3A%22https%3A%2F%2Fteams.microsoft.com%2Ffiles%2Fapps%2Fcom.microsoft.teams.files%2Ffiles%2F2162804668%2Fopen%3Fagent%3Dpostmessage%26objectUrl%3Dhttps%253A%252F%252Funiwroc.sharepoint.com%252Fsites%252Fzesp_bezpieczestwo_chemiczne%252FShared%2520Documents%252FGeneral%252FNOWY_PRZETARG%252Fnowa%2520umowa%2520i%2520OPZ_w%2520trakcie%2520opracowania%252Fwz%25C3%25B3r%2520umowy_02.11.2021-1.BRP%2520(1).docx%26fileId%3D8f795008-87c3-45cd-97be-cc8f86ef760b%26fileType%3Ddocx%26ctx%3Drecent%26scenarioId%3D724%26locale%3Dpl-pl%26theme%3Ddefault%26version%3D21102107100%26setting%3Dring.id%3Ageneral%26setting%3DcreatedTime%3A1642017212224%22%7D&amp;wdorigin=TEAMS-ELECTRON.recent.recent&amp;wdhostclicktime=1642017212157&amp;jsapi=1&amp;jsapiver=v1&amp;newsession=1&amp;corrid=89696f04-d363-4b6a-aded-e0e0ad01918e&amp;usid=89696f04-d363-4b6a-aded-e0e0ad01918e&amp;sftc=1&amp;sams=1&amp;accloop=1&amp;sdr=6&amp;scnd=1&amp;sat=1&amp;hbcv=1&amp;htv=1&amp;hodflp=1&amp;instantedit=1&amp;wopicomplete=1&amp;wdredirectionreason=Unified_SingleFlush&amp;rct=Medium&amp;ctp=LeastProtected" TargetMode="External"/><Relationship Id="rId13" Type="http://schemas.openxmlformats.org/officeDocument/2006/relationships/hyperlink" Target="mailto:medycynapracy@emc-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ycynapracy@emc-s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pl-pl&amp;rs=pl-pl&amp;wopisrc=https%3A%2F%2Funiwroc.sharepoint.com%2Fsites%2Fzesp_bezpieczestwo_chemiczne%2F_vti_bin%2Fwopi.ashx%2Ffiles%2F8f79500887c345cd97becc8f86ef760b&amp;wdenableroaming=1&amp;wdfr=1&amp;mscc=1&amp;hid=162b4fd7-f403-6a19-0890-e8b2fd5f3359-724&amp;uiembed=1&amp;uih=teams&amp;uihit=files&amp;hhdr=1&amp;dchat=1&amp;sc=%7B%22pmo%22%3A%22https%3A%2F%2Fteams.microsoft.com%22%2C%22pmshare%22%3Atrue%2C%22surl%22%3A%22%22%2C%22curl%22%3A%22%22%2C%22vurl%22%3A%22%22%2C%22eurl%22%3A%22https%3A%2F%2Fteams.microsoft.com%2Ffiles%2Fapps%2Fcom.microsoft.teams.files%2Ffiles%2F2162804668%2Fopen%3Fagent%3Dpostmessage%26objectUrl%3Dhttps%253A%252F%252Funiwroc.sharepoint.com%252Fsites%252Fzesp_bezpieczestwo_chemiczne%252FShared%2520Documents%252FGeneral%252FNOWY_PRZETARG%252Fnowa%2520umowa%2520i%2520OPZ_w%2520trakcie%2520opracowania%252Fwz%25C3%25B3r%2520umowy_02.11.2021-1.BRP%2520(1).docx%26fileId%3D8f795008-87c3-45cd-97be-cc8f86ef760b%26fileType%3Ddocx%26ctx%3Drecent%26scenarioId%3D724%26locale%3Dpl-pl%26theme%3Ddefault%26version%3D21102107100%26setting%3Dring.id%3Ageneral%26setting%3DcreatedTime%3A1642017212224%22%7D&amp;wdorigin=TEAMS-ELECTRON.recent.recent&amp;jsapi=1&amp;jsapiver=v1&amp;newsession=1&amp;corrid=a38b2178-a014-4496-82a9-d79e16f77b1e&amp;usid=a38b2178-a014-4496-82a9-d79e16f77b1e&amp;sftc=1&amp;sams=1&amp;accloop=1&amp;sdr=6&amp;scnd=1&amp;sat=1&amp;hbcv=1&amp;htv=1&amp;hodflp=1&amp;instantedit=1&amp;wopicomplete=1&amp;wdredirectionreason=Unified_SingleFlush&amp;rct=Medium&amp;ctp=LeastProtect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c-word-edit.officeapps.live.com/we/wordeditorframe.aspx?ui=pl-pl&amp;rs=pl-pl&amp;wopisrc=https%3A%2F%2Funiwroc.sharepoint.com%2Fsites%2Fzesp_bezpieczestwo_chemiczne%2F_vti_bin%2Fwopi.ashx%2Ffiles%2F8f79500887c345cd97becc8f86ef760b&amp;wdenableroaming=1&amp;wdfr=1&amp;mscc=1&amp;hid=162b4fd7-f403-6a19-0890-e8b2fd5f3359-724&amp;uiembed=1&amp;uih=teams&amp;uihit=files&amp;hhdr=1&amp;dchat=1&amp;sc=%7B%22pmo%22%3A%22https%3A%2F%2Fteams.microsoft.com%22%2C%22pmshare%22%3Atrue%2C%22surl%22%3A%22%22%2C%22curl%22%3A%22%22%2C%22vurl%22%3A%22%22%2C%22eurl%22%3A%22https%3A%2F%2Fteams.microsoft.com%2Ffiles%2Fapps%2Fcom.microsoft.teams.files%2Ffiles%2F2162804668%2Fopen%3Fagent%3Dpostmessage%26objectUrl%3Dhttps%253A%252F%252Funiwroc.sharepoint.com%252Fsites%252Fzesp_bezpieczestwo_chemiczne%252FShared%2520Documents%252FGeneral%252FNOWY_PRZETARG%252Fnowa%2520umowa%2520i%2520OPZ_w%2520trakcie%2520opracowania%252Fwz%25C3%25B3r%2520umowy_02.11.2021-1.BRP%2520(1).docx%26fileId%3D8f795008-87c3-45cd-97be-cc8f86ef760b%26fileType%3Ddocx%26ctx%3Drecent%26scenarioId%3D724%26locale%3Dpl-pl%26theme%3Ddefault%26version%3D21102107100%26setting%3Dring.id%3Ageneral%26setting%3DcreatedTime%3A1642017212224%22%7D&amp;wdorigin=TEAMS-ELECTRON.recent.recent&amp;jsapi=1&amp;jsapiver=v1&amp;newsession=1&amp;corrid=a38b2178-a014-4496-82a9-d79e16f77b1e&amp;usid=a38b2178-a014-4496-82a9-d79e16f77b1e&amp;sftc=1&amp;sams=1&amp;accloop=1&amp;sdr=6&amp;scnd=1&amp;sat=1&amp;hbcv=1&amp;htv=1&amp;hodflp=1&amp;instantedit=1&amp;wopicomplete=1&amp;wdredirectionreason=Unified_SingleFlush&amp;rct=Medium&amp;ctp=LeastProtected" TargetMode="External"/><Relationship Id="rId4" Type="http://schemas.openxmlformats.org/officeDocument/2006/relationships/settings" Target="settings.xml"/><Relationship Id="rId9" Type="http://schemas.openxmlformats.org/officeDocument/2006/relationships/hyperlink" Target="https://euc-word-edit.officeapps.live.com/we/wordeditorframe.aspx?ui=pl-pl&amp;rs=pl-pl&amp;wopisrc=https%3A%2F%2Funiwroc.sharepoint.com%2Fsites%2Fzesp_bezpieczestwo_chemiczne%2F_vti_bin%2Fwopi.ashx%2Ffiles%2F8f79500887c345cd97becc8f86ef760b&amp;wdenableroaming=1&amp;wdfr=1&amp;mscc=1&amp;hid=162b4fd7-f403-6a19-0890-e8b2fd5f3359-724&amp;uiembed=1&amp;uih=teams&amp;uihit=files&amp;hhdr=1&amp;dchat=1&amp;sc=%7B%22pmo%22%3A%22https%3A%2F%2Fteams.microsoft.com%22%2C%22pmshare%22%3Atrue%2C%22surl%22%3A%22%22%2C%22curl%22%3A%22%22%2C%22vurl%22%3A%22%22%2C%22eurl%22%3A%22https%3A%2F%2Fteams.microsoft.com%2Ffiles%2Fapps%2Fcom.microsoft.teams.files%2Ffiles%2F2162804668%2Fopen%3Fagent%3Dpostmessage%26objectUrl%3Dhttps%253A%252F%252Funiwroc.sharepoint.com%252Fsites%252Fzesp_bezpieczestwo_chemiczne%252FShared%2520Documents%252FGeneral%252FNOWY_PRZETARG%252Fnowa%2520umowa%2520i%2520OPZ_w%2520trakcie%2520opracowania%252Fwz%25C3%25B3r%2520umowy_02.11.2021-1.BRP%2520(1).docx%26fileId%3D8f795008-87c3-45cd-97be-cc8f86ef760b%26fileType%3Ddocx%26ctx%3Drecent%26scenarioId%3D724%26locale%3Dpl-pl%26theme%3Ddefault%26version%3D21102107100%26setting%3Dring.id%3Ageneral%26setting%3DcreatedTime%3A1642017212224%22%7D&amp;wdorigin=TEAMS-ELECTRON.recent.recent&amp;wdhostclicktime=1642017212157&amp;jsapi=1&amp;jsapiver=v1&amp;newsession=1&amp;corrid=89696f04-d363-4b6a-aded-e0e0ad01918e&amp;usid=89696f04-d363-4b6a-aded-e0e0ad01918e&amp;sftc=1&amp;sams=1&amp;accloop=1&amp;sdr=6&amp;scnd=1&amp;sat=1&amp;hbcv=1&amp;htv=1&amp;hodflp=1&amp;instantedit=1&amp;wopicomplete=1&amp;wdredirectionreason=Unified_SingleFlush&amp;rct=Medium&amp;ctp=LeastProtected" TargetMode="External"/><Relationship Id="rId14" Type="http://schemas.openxmlformats.org/officeDocument/2006/relationships/hyperlink" Target="mailto:medycynapracy@emc-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D380-65C1-4A4C-BBDE-C5D8CAF8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7870</Words>
  <Characters>47225</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Woźniak</dc:creator>
  <cp:keywords/>
  <dc:description/>
  <cp:lastModifiedBy>Monika Golińczak</cp:lastModifiedBy>
  <cp:revision>2</cp:revision>
  <cp:lastPrinted>2022-05-27T09:26:00Z</cp:lastPrinted>
  <dcterms:created xsi:type="dcterms:W3CDTF">2022-05-31T09:51:00Z</dcterms:created>
  <dcterms:modified xsi:type="dcterms:W3CDTF">2022-05-31T09:51:00Z</dcterms:modified>
</cp:coreProperties>
</file>