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7" w:type="dxa"/>
        <w:tblLayout w:type="fixed"/>
        <w:tblCellMar>
          <w:left w:w="10" w:type="dxa"/>
          <w:right w:w="10" w:type="dxa"/>
        </w:tblCellMar>
        <w:tblLook w:val="0000" w:firstRow="0" w:lastRow="0" w:firstColumn="0" w:lastColumn="0" w:noHBand="0" w:noVBand="0"/>
      </w:tblPr>
      <w:tblGrid>
        <w:gridCol w:w="9587"/>
      </w:tblGrid>
      <w:tr w:rsidR="00B474A2" w14:paraId="35E4F0D0" w14:textId="77777777" w:rsidTr="007D3D48">
        <w:trPr>
          <w:trHeight w:val="915"/>
        </w:trPr>
        <w:tc>
          <w:tcPr>
            <w:tcW w:w="9587" w:type="dxa"/>
            <w:shd w:val="clear" w:color="auto" w:fill="auto"/>
            <w:tcMar>
              <w:top w:w="0" w:type="dxa"/>
              <w:left w:w="10" w:type="dxa"/>
              <w:bottom w:w="0" w:type="dxa"/>
              <w:right w:w="10" w:type="dxa"/>
            </w:tcMar>
          </w:tcPr>
          <w:p w14:paraId="0A5A50DF" w14:textId="77777777" w:rsidR="00B474A2" w:rsidRDefault="00B474A2" w:rsidP="00920EFF">
            <w:pPr>
              <w:pStyle w:val="Standard"/>
              <w:widowControl w:val="0"/>
              <w:shd w:val="clear" w:color="auto" w:fill="CCCCCC"/>
              <w:jc w:val="center"/>
              <w:rPr>
                <w:b/>
                <w:sz w:val="22"/>
                <w:szCs w:val="22"/>
              </w:rPr>
            </w:pPr>
          </w:p>
          <w:p w14:paraId="45DD25B9" w14:textId="77777777" w:rsidR="00B474A2" w:rsidRDefault="000B2B85" w:rsidP="00920EFF">
            <w:pPr>
              <w:pStyle w:val="Standard"/>
              <w:widowControl w:val="0"/>
              <w:shd w:val="clear" w:color="auto" w:fill="CCCCCC"/>
              <w:jc w:val="center"/>
              <w:rPr>
                <w:b/>
                <w:sz w:val="32"/>
                <w:szCs w:val="32"/>
              </w:rPr>
            </w:pPr>
            <w:r>
              <w:rPr>
                <w:b/>
                <w:sz w:val="32"/>
                <w:szCs w:val="32"/>
              </w:rPr>
              <w:t>FORMULARZ OFERTOWY</w:t>
            </w:r>
          </w:p>
          <w:p w14:paraId="4FFCF236" w14:textId="77777777" w:rsidR="00B474A2" w:rsidRDefault="00B474A2" w:rsidP="00920EFF">
            <w:pPr>
              <w:pStyle w:val="Standard"/>
              <w:widowControl w:val="0"/>
              <w:shd w:val="clear" w:color="auto" w:fill="CCCCCC"/>
              <w:jc w:val="center"/>
              <w:rPr>
                <w:b/>
                <w:sz w:val="22"/>
                <w:szCs w:val="22"/>
              </w:rPr>
            </w:pPr>
          </w:p>
        </w:tc>
      </w:tr>
    </w:tbl>
    <w:p w14:paraId="2AF72452" w14:textId="77777777" w:rsidR="00B474A2" w:rsidRDefault="000B2B85" w:rsidP="00920EFF">
      <w:pPr>
        <w:pStyle w:val="Standard"/>
        <w:jc w:val="both"/>
        <w:rPr>
          <w:sz w:val="22"/>
          <w:szCs w:val="22"/>
        </w:rPr>
      </w:pPr>
      <w:r>
        <w:rPr>
          <w:sz w:val="22"/>
          <w:szCs w:val="22"/>
        </w:rPr>
        <w:t>W odpowiedzi na ogłoszenie o udzielenie zamówienia publicznego prowadzonego w trybie      podstawowym, na podstawie art. 275 pkt 2) ustawy z dnia 11 września 2019 roku                            Prawo zamówień publicznych pn.</w:t>
      </w:r>
    </w:p>
    <w:tbl>
      <w:tblPr>
        <w:tblStyle w:val="Tabela-Siatka"/>
        <w:tblW w:w="0" w:type="auto"/>
        <w:tblInd w:w="108" w:type="dxa"/>
        <w:tblLook w:val="04A0" w:firstRow="1" w:lastRow="0" w:firstColumn="1" w:lastColumn="0" w:noHBand="0" w:noVBand="1"/>
      </w:tblPr>
      <w:tblGrid>
        <w:gridCol w:w="9559"/>
      </w:tblGrid>
      <w:tr w:rsidR="00272B40" w14:paraId="30998AAB" w14:textId="77777777" w:rsidTr="007D3D48">
        <w:trPr>
          <w:trHeight w:val="719"/>
        </w:trPr>
        <w:tc>
          <w:tcPr>
            <w:tcW w:w="9559" w:type="dxa"/>
            <w:tcBorders>
              <w:top w:val="nil"/>
              <w:left w:val="nil"/>
              <w:bottom w:val="nil"/>
              <w:right w:val="nil"/>
            </w:tcBorders>
            <w:shd w:val="clear" w:color="auto" w:fill="BFBFBF" w:themeFill="background1" w:themeFillShade="BF"/>
          </w:tcPr>
          <w:p w14:paraId="1D86D51D" w14:textId="50A9DBBB" w:rsidR="00134521" w:rsidRPr="00007F42" w:rsidRDefault="0047600D" w:rsidP="00007F42">
            <w:pPr>
              <w:jc w:val="center"/>
              <w:rPr>
                <w:rFonts w:ascii="Arial" w:hAnsi="Arial"/>
                <w:b/>
                <w:bCs/>
                <w:sz w:val="32"/>
                <w:szCs w:val="32"/>
                <w:highlight w:val="lightGray"/>
              </w:rPr>
            </w:pPr>
            <w:bookmarkStart w:id="0" w:name="_Hlk126828627"/>
            <w:r w:rsidRPr="00007F42">
              <w:rPr>
                <w:rFonts w:ascii="Arial" w:hAnsi="Arial"/>
                <w:b/>
                <w:bCs/>
                <w:sz w:val="32"/>
                <w:szCs w:val="32"/>
                <w:highlight w:val="lightGray"/>
              </w:rPr>
              <w:t>Udzielenie i obsługa kredytu długoterminowego</w:t>
            </w:r>
          </w:p>
          <w:p w14:paraId="3677E504" w14:textId="69E551FA" w:rsidR="00272B40" w:rsidRPr="00134521" w:rsidRDefault="0047600D" w:rsidP="00007F42">
            <w:pPr>
              <w:jc w:val="center"/>
              <w:rPr>
                <w:rFonts w:eastAsia="Tahoma-Bold"/>
                <w:b/>
                <w:bCs/>
                <w:color w:val="000000"/>
                <w:kern w:val="0"/>
                <w:sz w:val="32"/>
                <w:szCs w:val="32"/>
                <w:highlight w:val="lightGray"/>
                <w:shd w:val="clear" w:color="auto" w:fill="CCCCCC"/>
              </w:rPr>
            </w:pPr>
            <w:r w:rsidRPr="00007F42">
              <w:rPr>
                <w:rFonts w:ascii="Arial" w:hAnsi="Arial"/>
                <w:b/>
                <w:bCs/>
                <w:sz w:val="32"/>
                <w:szCs w:val="32"/>
                <w:highlight w:val="lightGray"/>
              </w:rPr>
              <w:t>dla Gminy Miejskiej Starogard Gdański</w:t>
            </w:r>
            <w:bookmarkEnd w:id="0"/>
          </w:p>
        </w:tc>
      </w:tr>
    </w:tbl>
    <w:p w14:paraId="5983C703" w14:textId="77777777" w:rsidR="00E47849" w:rsidRDefault="00E47849" w:rsidP="00920EFF">
      <w:pPr>
        <w:pStyle w:val="Standard"/>
        <w:jc w:val="both"/>
        <w:rPr>
          <w:b/>
          <w:color w:val="000000"/>
          <w:sz w:val="21"/>
          <w:szCs w:val="21"/>
        </w:rPr>
      </w:pPr>
    </w:p>
    <w:p w14:paraId="021FA112" w14:textId="5CA9C9BB" w:rsidR="00540EC9" w:rsidRPr="005F668B" w:rsidRDefault="00540EC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WYKONAWCA:</w:t>
      </w:r>
    </w:p>
    <w:p w14:paraId="11158BD0" w14:textId="5DA9EAD1"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Nazwa: _________________________________________________________________</w:t>
      </w:r>
      <w:r w:rsidR="00022704">
        <w:rPr>
          <w:bCs/>
          <w:color w:val="000000"/>
          <w:sz w:val="21"/>
          <w:szCs w:val="21"/>
        </w:rPr>
        <w:t>__</w:t>
      </w:r>
      <w:r w:rsidRPr="00E47849">
        <w:rPr>
          <w:bCs/>
          <w:color w:val="000000"/>
          <w:sz w:val="21"/>
          <w:szCs w:val="21"/>
        </w:rPr>
        <w:t>______</w:t>
      </w:r>
      <w:r>
        <w:rPr>
          <w:bCs/>
          <w:color w:val="000000"/>
          <w:sz w:val="21"/>
          <w:szCs w:val="21"/>
        </w:rPr>
        <w:t>_</w:t>
      </w:r>
    </w:p>
    <w:p w14:paraId="02A171D3"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0698552B" w14:textId="3F3C77DC"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ul. ________________________, miasto: _________________________, kod pocztowy: ___:</w:t>
      </w:r>
      <w:r w:rsidR="006042D1">
        <w:rPr>
          <w:bCs/>
          <w:color w:val="000000"/>
          <w:sz w:val="21"/>
          <w:szCs w:val="21"/>
        </w:rPr>
        <w:t>__</w:t>
      </w:r>
      <w:r w:rsidRPr="00E47849">
        <w:rPr>
          <w:bCs/>
          <w:color w:val="000000"/>
          <w:sz w:val="21"/>
          <w:szCs w:val="21"/>
        </w:rPr>
        <w:t>___</w:t>
      </w:r>
    </w:p>
    <w:p w14:paraId="1D07F7DE"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4150DF65" w14:textId="0DCEFA2F" w:rsidR="00E47849" w:rsidRDefault="00E47849" w:rsidP="00AB0EEC">
      <w:pPr>
        <w:pStyle w:val="Standard"/>
        <w:shd w:val="clear" w:color="auto" w:fill="FFFFFF" w:themeFill="background1"/>
        <w:tabs>
          <w:tab w:val="left" w:pos="0"/>
        </w:tabs>
        <w:spacing w:after="240"/>
        <w:jc w:val="both"/>
        <w:rPr>
          <w:b/>
          <w:color w:val="000000"/>
          <w:sz w:val="21"/>
          <w:szCs w:val="21"/>
        </w:rPr>
      </w:pPr>
      <w:r w:rsidRPr="00E47849">
        <w:rPr>
          <w:bCs/>
          <w:color w:val="000000"/>
          <w:sz w:val="21"/>
          <w:szCs w:val="21"/>
        </w:rPr>
        <w:t>nr tel.: ___________________, NIP: ________________   województwo: _____________</w:t>
      </w:r>
      <w:r w:rsidR="00022704">
        <w:rPr>
          <w:bCs/>
          <w:color w:val="000000"/>
          <w:sz w:val="21"/>
          <w:szCs w:val="21"/>
        </w:rPr>
        <w:t>__</w:t>
      </w:r>
      <w:r w:rsidRPr="00E47849">
        <w:rPr>
          <w:bCs/>
          <w:color w:val="000000"/>
          <w:sz w:val="21"/>
          <w:szCs w:val="21"/>
        </w:rPr>
        <w:t>______</w:t>
      </w:r>
    </w:p>
    <w:p w14:paraId="1FE386C0" w14:textId="38C5D15A" w:rsidR="00E47849" w:rsidRPr="005F668B" w:rsidRDefault="00E4784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KRYTERIA OCENY OFERT</w:t>
      </w:r>
    </w:p>
    <w:p w14:paraId="1B4BFCA4" w14:textId="26AD0A3B" w:rsidR="00472CC7" w:rsidRPr="00472CC7" w:rsidRDefault="00472CC7" w:rsidP="00472CC7">
      <w:pPr>
        <w:pStyle w:val="Standard"/>
        <w:spacing w:line="276" w:lineRule="auto"/>
        <w:jc w:val="both"/>
        <w:rPr>
          <w:sz w:val="22"/>
          <w:szCs w:val="22"/>
        </w:rPr>
      </w:pPr>
      <w:r w:rsidRPr="00472CC7">
        <w:rPr>
          <w:bCs/>
          <w:sz w:val="22"/>
          <w:szCs w:val="22"/>
        </w:rPr>
        <w:t>W nawiązaniu do ogłoszenia o przetargu nieograniczonym na udzielenie</w:t>
      </w:r>
      <w:r w:rsidRPr="00472CC7">
        <w:rPr>
          <w:b/>
          <w:bCs/>
          <w:sz w:val="22"/>
          <w:szCs w:val="22"/>
        </w:rPr>
        <w:t xml:space="preserve"> </w:t>
      </w:r>
      <w:r w:rsidRPr="00472CC7">
        <w:rPr>
          <w:bCs/>
          <w:sz w:val="22"/>
          <w:szCs w:val="22"/>
        </w:rPr>
        <w:t>kredytu długoterminowego w wysokości 1</w:t>
      </w:r>
      <w:r w:rsidR="0047600D">
        <w:rPr>
          <w:bCs/>
          <w:sz w:val="22"/>
          <w:szCs w:val="22"/>
        </w:rPr>
        <w:t>3</w:t>
      </w:r>
      <w:r w:rsidRPr="00472CC7">
        <w:rPr>
          <w:bCs/>
          <w:sz w:val="22"/>
          <w:szCs w:val="22"/>
        </w:rPr>
        <w:t>.</w:t>
      </w:r>
      <w:r w:rsidR="0047600D">
        <w:rPr>
          <w:bCs/>
          <w:sz w:val="22"/>
          <w:szCs w:val="22"/>
        </w:rPr>
        <w:t>2</w:t>
      </w:r>
      <w:r w:rsidRPr="00472CC7">
        <w:rPr>
          <w:bCs/>
          <w:sz w:val="22"/>
          <w:szCs w:val="22"/>
        </w:rPr>
        <w:t>00.000,- zł oferujemy realizację zamówienia na niżej wymienionych warunkach</w:t>
      </w:r>
      <w:r w:rsidR="0011393A">
        <w:rPr>
          <w:bCs/>
          <w:sz w:val="22"/>
          <w:szCs w:val="22"/>
        </w:rPr>
        <w:t xml:space="preserve"> (sposób obliczenia ceny został opisany w rozdziale XXV SWZ)</w:t>
      </w:r>
      <w:r w:rsidRPr="00472CC7">
        <w:rPr>
          <w:bCs/>
          <w:sz w:val="22"/>
          <w:szCs w:val="22"/>
        </w:rPr>
        <w:t>:</w:t>
      </w:r>
    </w:p>
    <w:tbl>
      <w:tblPr>
        <w:tblW w:w="9423" w:type="dxa"/>
        <w:tblInd w:w="70" w:type="dxa"/>
        <w:tblLayout w:type="fixed"/>
        <w:tblCellMar>
          <w:left w:w="70" w:type="dxa"/>
          <w:right w:w="70" w:type="dxa"/>
        </w:tblCellMar>
        <w:tblLook w:val="0000" w:firstRow="0" w:lastRow="0" w:firstColumn="0" w:lastColumn="0" w:noHBand="0" w:noVBand="0"/>
      </w:tblPr>
      <w:tblGrid>
        <w:gridCol w:w="1985"/>
        <w:gridCol w:w="1287"/>
        <w:gridCol w:w="1040"/>
        <w:gridCol w:w="1690"/>
        <w:gridCol w:w="1578"/>
        <w:gridCol w:w="1843"/>
      </w:tblGrid>
      <w:tr w:rsidR="00E527D8" w:rsidRPr="0011393A" w14:paraId="49914A86" w14:textId="77777777" w:rsidTr="007D3D48">
        <w:trPr>
          <w:trHeight w:val="70"/>
        </w:trPr>
        <w:tc>
          <w:tcPr>
            <w:tcW w:w="1985" w:type="dxa"/>
            <w:vMerge w:val="restart"/>
            <w:tcBorders>
              <w:top w:val="single" w:sz="4" w:space="0" w:color="000000"/>
              <w:left w:val="single" w:sz="4" w:space="0" w:color="000000"/>
              <w:bottom w:val="single" w:sz="4" w:space="0" w:color="000000"/>
            </w:tcBorders>
            <w:shd w:val="clear" w:color="auto" w:fill="auto"/>
            <w:vAlign w:val="center"/>
          </w:tcPr>
          <w:p w14:paraId="3809CCB4" w14:textId="77777777" w:rsidR="00E527D8" w:rsidRPr="0011393A" w:rsidRDefault="00E527D8" w:rsidP="007D3D48">
            <w:pPr>
              <w:autoSpaceDN/>
              <w:snapToGrid w:val="0"/>
              <w:jc w:val="center"/>
              <w:textAlignment w:val="auto"/>
              <w:rPr>
                <w:rFonts w:ascii="Arial" w:hAnsi="Arial"/>
                <w:kern w:val="0"/>
                <w:sz w:val="22"/>
                <w:szCs w:val="22"/>
                <w:lang w:eastAsia="ar-SA"/>
              </w:rPr>
            </w:pPr>
            <w:r w:rsidRPr="0011393A">
              <w:rPr>
                <w:rFonts w:ascii="Arial" w:hAnsi="Arial"/>
                <w:kern w:val="0"/>
                <w:sz w:val="22"/>
                <w:szCs w:val="22"/>
                <w:lang w:eastAsia="ar-SA"/>
              </w:rPr>
              <w:t>Termin uruchomienia/</w:t>
            </w:r>
          </w:p>
          <w:p w14:paraId="6AFEF885" w14:textId="77777777" w:rsidR="00E527D8" w:rsidRPr="0011393A" w:rsidRDefault="00E527D8" w:rsidP="007D3D48">
            <w:pPr>
              <w:widowControl/>
              <w:autoSpaceDN/>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spłaty kredytu</w:t>
            </w:r>
          </w:p>
        </w:tc>
        <w:tc>
          <w:tcPr>
            <w:tcW w:w="1287" w:type="dxa"/>
            <w:tcBorders>
              <w:top w:val="single" w:sz="4" w:space="0" w:color="000000"/>
              <w:left w:val="single" w:sz="4" w:space="0" w:color="000000"/>
              <w:bottom w:val="single" w:sz="4" w:space="0" w:color="000000"/>
              <w:right w:val="single" w:sz="4" w:space="0" w:color="000000"/>
            </w:tcBorders>
            <w:vAlign w:val="center"/>
          </w:tcPr>
          <w:p w14:paraId="5290EC11" w14:textId="77777777" w:rsidR="00E527D8" w:rsidRPr="0011393A" w:rsidRDefault="00E527D8" w:rsidP="007D3D4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Kwoty -</w:t>
            </w:r>
          </w:p>
        </w:tc>
        <w:tc>
          <w:tcPr>
            <w:tcW w:w="1040" w:type="dxa"/>
            <w:vMerge w:val="restart"/>
            <w:tcBorders>
              <w:top w:val="single" w:sz="4" w:space="0" w:color="000000"/>
              <w:left w:val="single" w:sz="4" w:space="0" w:color="000000"/>
              <w:bottom w:val="single" w:sz="4" w:space="0" w:color="000000"/>
            </w:tcBorders>
            <w:shd w:val="clear" w:color="auto" w:fill="auto"/>
            <w:vAlign w:val="center"/>
          </w:tcPr>
          <w:p w14:paraId="1CBD3BCB" w14:textId="77777777" w:rsidR="00E527D8" w:rsidRPr="0011393A" w:rsidRDefault="00E527D8" w:rsidP="007D3D4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Prowizje</w:t>
            </w:r>
          </w:p>
          <w:p w14:paraId="22AB98A4" w14:textId="77777777" w:rsidR="00E527D8" w:rsidRPr="0011393A" w:rsidRDefault="00E527D8" w:rsidP="007D3D48">
            <w:pPr>
              <w:widowControl/>
              <w:autoSpaceDN/>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 zł)</w:t>
            </w:r>
          </w:p>
        </w:tc>
        <w:tc>
          <w:tcPr>
            <w:tcW w:w="3268" w:type="dxa"/>
            <w:gridSpan w:val="2"/>
            <w:tcBorders>
              <w:top w:val="single" w:sz="4" w:space="0" w:color="000000"/>
              <w:left w:val="single" w:sz="4" w:space="0" w:color="000000"/>
              <w:bottom w:val="single" w:sz="4" w:space="0" w:color="000000"/>
            </w:tcBorders>
            <w:shd w:val="clear" w:color="auto" w:fill="auto"/>
            <w:vAlign w:val="center"/>
          </w:tcPr>
          <w:p w14:paraId="2C0B8067" w14:textId="77777777" w:rsidR="00E527D8" w:rsidRPr="0011393A" w:rsidRDefault="00E527D8" w:rsidP="007D3D4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Płatność kredytu (zł)</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49CB6E" w14:textId="77777777" w:rsidR="00E527D8" w:rsidRPr="0011393A" w:rsidRDefault="00E527D8" w:rsidP="007D3D4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Saldo kredytu</w:t>
            </w:r>
          </w:p>
          <w:p w14:paraId="3A0E16E6" w14:textId="3C267BB2" w:rsidR="00E527D8" w:rsidRPr="0011393A" w:rsidRDefault="00E527D8" w:rsidP="007D3D48">
            <w:pPr>
              <w:widowControl/>
              <w:autoSpaceDN/>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(zł)</w:t>
            </w:r>
          </w:p>
        </w:tc>
      </w:tr>
      <w:tr w:rsidR="00E527D8" w:rsidRPr="0011393A" w14:paraId="72F19215" w14:textId="77777777" w:rsidTr="007D3D48">
        <w:trPr>
          <w:trHeight w:val="880"/>
        </w:trPr>
        <w:tc>
          <w:tcPr>
            <w:tcW w:w="1985" w:type="dxa"/>
            <w:vMerge/>
            <w:tcBorders>
              <w:top w:val="single" w:sz="4" w:space="0" w:color="000000"/>
              <w:left w:val="single" w:sz="4" w:space="0" w:color="000000"/>
              <w:bottom w:val="single" w:sz="4" w:space="0" w:color="000000"/>
            </w:tcBorders>
            <w:shd w:val="clear" w:color="auto" w:fill="auto"/>
            <w:vAlign w:val="center"/>
          </w:tcPr>
          <w:p w14:paraId="65E4CFC4"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287" w:type="dxa"/>
            <w:tcBorders>
              <w:top w:val="single" w:sz="4" w:space="0" w:color="000000"/>
              <w:left w:val="single" w:sz="4" w:space="0" w:color="000000"/>
              <w:bottom w:val="single" w:sz="4" w:space="0" w:color="000000"/>
              <w:right w:val="single" w:sz="4" w:space="0" w:color="000000"/>
            </w:tcBorders>
            <w:vAlign w:val="center"/>
          </w:tcPr>
          <w:p w14:paraId="16039149" w14:textId="5E8176EE" w:rsidR="00E527D8" w:rsidRPr="0011393A" w:rsidRDefault="007D3D48" w:rsidP="007D3D48">
            <w:pPr>
              <w:widowControl/>
              <w:autoSpaceDN/>
              <w:snapToGrid w:val="0"/>
              <w:jc w:val="center"/>
              <w:textAlignment w:val="auto"/>
              <w:rPr>
                <w:rFonts w:ascii="Arial" w:eastAsia="Times New Roman" w:hAnsi="Arial"/>
                <w:kern w:val="0"/>
                <w:sz w:val="22"/>
                <w:szCs w:val="22"/>
                <w:lang w:eastAsia="ar-SA" w:bidi="ar-SA"/>
              </w:rPr>
            </w:pPr>
            <w:r>
              <w:rPr>
                <w:rFonts w:ascii="Arial" w:eastAsia="Times New Roman" w:hAnsi="Arial"/>
                <w:kern w:val="0"/>
                <w:sz w:val="22"/>
                <w:szCs w:val="22"/>
                <w:lang w:eastAsia="ar-SA" w:bidi="ar-SA"/>
              </w:rPr>
              <w:t>T</w:t>
            </w:r>
            <w:r w:rsidR="00E527D8" w:rsidRPr="0011393A">
              <w:rPr>
                <w:rFonts w:ascii="Arial" w:eastAsia="Times New Roman" w:hAnsi="Arial"/>
                <w:kern w:val="0"/>
                <w:sz w:val="22"/>
                <w:szCs w:val="22"/>
                <w:lang w:eastAsia="ar-SA" w:bidi="ar-SA"/>
              </w:rPr>
              <w:t>ransze kredytu</w:t>
            </w:r>
          </w:p>
        </w:tc>
        <w:tc>
          <w:tcPr>
            <w:tcW w:w="1040" w:type="dxa"/>
            <w:vMerge/>
            <w:tcBorders>
              <w:top w:val="single" w:sz="4" w:space="0" w:color="000000"/>
              <w:left w:val="single" w:sz="4" w:space="0" w:color="000000"/>
              <w:bottom w:val="single" w:sz="4" w:space="0" w:color="000000"/>
            </w:tcBorders>
            <w:shd w:val="clear" w:color="auto" w:fill="auto"/>
            <w:vAlign w:val="center"/>
          </w:tcPr>
          <w:p w14:paraId="21E95365" w14:textId="77777777" w:rsidR="00E527D8" w:rsidRPr="0011393A" w:rsidRDefault="00E527D8" w:rsidP="007D3D48">
            <w:pPr>
              <w:widowControl/>
              <w:autoSpaceDN/>
              <w:snapToGrid w:val="0"/>
              <w:jc w:val="center"/>
              <w:textAlignment w:val="auto"/>
              <w:rPr>
                <w:rFonts w:ascii="Arial" w:eastAsia="Times New Roman" w:hAnsi="Arial"/>
                <w:kern w:val="0"/>
                <w:sz w:val="22"/>
                <w:szCs w:val="22"/>
                <w:lang w:eastAsia="ar-SA" w:bidi="ar-SA"/>
              </w:rPr>
            </w:pPr>
          </w:p>
        </w:tc>
        <w:tc>
          <w:tcPr>
            <w:tcW w:w="1690" w:type="dxa"/>
            <w:tcBorders>
              <w:top w:val="single" w:sz="4" w:space="0" w:color="000000"/>
              <w:left w:val="single" w:sz="4" w:space="0" w:color="000000"/>
              <w:bottom w:val="single" w:sz="4" w:space="0" w:color="000000"/>
            </w:tcBorders>
            <w:shd w:val="clear" w:color="auto" w:fill="auto"/>
            <w:vAlign w:val="center"/>
          </w:tcPr>
          <w:p w14:paraId="0F31142C" w14:textId="77777777" w:rsidR="00E527D8" w:rsidRPr="0011393A" w:rsidRDefault="00E527D8" w:rsidP="007D3D4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Rata kapitałowa</w:t>
            </w:r>
          </w:p>
          <w:p w14:paraId="68DFA496" w14:textId="7527EAA2" w:rsidR="00E527D8" w:rsidRPr="0011393A" w:rsidRDefault="00E527D8" w:rsidP="007D3D48">
            <w:pPr>
              <w:widowControl/>
              <w:autoSpaceDN/>
              <w:jc w:val="center"/>
              <w:textAlignment w:val="auto"/>
              <w:rPr>
                <w:rFonts w:ascii="Arial" w:eastAsia="Times New Roman" w:hAnsi="Arial"/>
                <w:kern w:val="0"/>
                <w:sz w:val="22"/>
                <w:szCs w:val="22"/>
                <w:lang w:eastAsia="ar-SA" w:bidi="ar-SA"/>
              </w:rPr>
            </w:pPr>
          </w:p>
        </w:tc>
        <w:tc>
          <w:tcPr>
            <w:tcW w:w="1578" w:type="dxa"/>
            <w:tcBorders>
              <w:top w:val="single" w:sz="4" w:space="0" w:color="000000"/>
              <w:left w:val="single" w:sz="4" w:space="0" w:color="000000"/>
              <w:bottom w:val="single" w:sz="4" w:space="0" w:color="000000"/>
            </w:tcBorders>
            <w:shd w:val="clear" w:color="auto" w:fill="auto"/>
            <w:vAlign w:val="center"/>
          </w:tcPr>
          <w:p w14:paraId="66BA0F11" w14:textId="77777777" w:rsidR="00E527D8" w:rsidRPr="0011393A" w:rsidRDefault="00E527D8" w:rsidP="007D3D4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Odsetki</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E0F3B1"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r>
      <w:tr w:rsidR="00E527D8" w:rsidRPr="0011393A" w14:paraId="148872E0" w14:textId="77777777" w:rsidTr="006042D1">
        <w:trPr>
          <w:trHeight w:val="177"/>
        </w:trPr>
        <w:tc>
          <w:tcPr>
            <w:tcW w:w="1985" w:type="dxa"/>
            <w:tcBorders>
              <w:top w:val="single" w:sz="4" w:space="0" w:color="000000"/>
              <w:left w:val="single" w:sz="4" w:space="0" w:color="000000"/>
              <w:bottom w:val="single" w:sz="4" w:space="0" w:color="000000"/>
            </w:tcBorders>
            <w:shd w:val="clear" w:color="auto" w:fill="auto"/>
            <w:vAlign w:val="center"/>
          </w:tcPr>
          <w:p w14:paraId="387E2617"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w:t>
            </w:r>
          </w:p>
        </w:tc>
        <w:tc>
          <w:tcPr>
            <w:tcW w:w="1287" w:type="dxa"/>
            <w:tcBorders>
              <w:top w:val="single" w:sz="4" w:space="0" w:color="000000"/>
              <w:left w:val="single" w:sz="4" w:space="0" w:color="000000"/>
              <w:bottom w:val="single" w:sz="4" w:space="0" w:color="000000"/>
              <w:right w:val="single" w:sz="4" w:space="0" w:color="000000"/>
            </w:tcBorders>
          </w:tcPr>
          <w:p w14:paraId="5A8820F0"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2</w:t>
            </w:r>
          </w:p>
        </w:tc>
        <w:tc>
          <w:tcPr>
            <w:tcW w:w="1040" w:type="dxa"/>
            <w:tcBorders>
              <w:top w:val="single" w:sz="4" w:space="0" w:color="000000"/>
              <w:left w:val="single" w:sz="4" w:space="0" w:color="000000"/>
              <w:bottom w:val="single" w:sz="4" w:space="0" w:color="000000"/>
            </w:tcBorders>
            <w:shd w:val="clear" w:color="auto" w:fill="auto"/>
            <w:vAlign w:val="center"/>
          </w:tcPr>
          <w:p w14:paraId="33647633"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w:t>
            </w:r>
          </w:p>
        </w:tc>
        <w:tc>
          <w:tcPr>
            <w:tcW w:w="1690" w:type="dxa"/>
            <w:tcBorders>
              <w:top w:val="single" w:sz="4" w:space="0" w:color="000000"/>
              <w:left w:val="single" w:sz="4" w:space="0" w:color="000000"/>
              <w:bottom w:val="single" w:sz="4" w:space="0" w:color="000000"/>
            </w:tcBorders>
            <w:shd w:val="clear" w:color="auto" w:fill="auto"/>
          </w:tcPr>
          <w:p w14:paraId="3017424B"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4</w:t>
            </w:r>
          </w:p>
        </w:tc>
        <w:tc>
          <w:tcPr>
            <w:tcW w:w="1578" w:type="dxa"/>
            <w:tcBorders>
              <w:top w:val="single" w:sz="4" w:space="0" w:color="000000"/>
              <w:left w:val="single" w:sz="4" w:space="0" w:color="000000"/>
              <w:bottom w:val="single" w:sz="4" w:space="0" w:color="000000"/>
            </w:tcBorders>
            <w:shd w:val="clear" w:color="auto" w:fill="auto"/>
          </w:tcPr>
          <w:p w14:paraId="075700D4"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786BB"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6</w:t>
            </w:r>
          </w:p>
        </w:tc>
      </w:tr>
      <w:tr w:rsidR="00E527D8" w:rsidRPr="0011393A" w14:paraId="02E86942"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51ABC507"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01 lipca 2024</w:t>
            </w:r>
          </w:p>
        </w:tc>
        <w:tc>
          <w:tcPr>
            <w:tcW w:w="1287" w:type="dxa"/>
            <w:tcBorders>
              <w:top w:val="single" w:sz="4" w:space="0" w:color="000000"/>
              <w:left w:val="single" w:sz="4" w:space="0" w:color="000000"/>
              <w:bottom w:val="single" w:sz="4" w:space="0" w:color="000000"/>
              <w:right w:val="single" w:sz="4" w:space="0" w:color="000000"/>
            </w:tcBorders>
          </w:tcPr>
          <w:p w14:paraId="45B28C96"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13.200.000</w:t>
            </w:r>
          </w:p>
        </w:tc>
        <w:tc>
          <w:tcPr>
            <w:tcW w:w="1040" w:type="dxa"/>
            <w:tcBorders>
              <w:top w:val="single" w:sz="4" w:space="0" w:color="000000"/>
              <w:left w:val="single" w:sz="4" w:space="0" w:color="000000"/>
              <w:bottom w:val="single" w:sz="4" w:space="0" w:color="000000"/>
            </w:tcBorders>
            <w:shd w:val="clear" w:color="auto" w:fill="auto"/>
          </w:tcPr>
          <w:p w14:paraId="6DC837AC"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w:t>
            </w:r>
          </w:p>
        </w:tc>
        <w:tc>
          <w:tcPr>
            <w:tcW w:w="1690" w:type="dxa"/>
            <w:tcBorders>
              <w:top w:val="single" w:sz="4" w:space="0" w:color="000000"/>
              <w:left w:val="single" w:sz="4" w:space="0" w:color="000000"/>
              <w:bottom w:val="single" w:sz="4" w:space="0" w:color="000000"/>
            </w:tcBorders>
            <w:shd w:val="clear" w:color="auto" w:fill="auto"/>
          </w:tcPr>
          <w:p w14:paraId="350CB1E1" w14:textId="777777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x</w:t>
            </w:r>
          </w:p>
        </w:tc>
        <w:tc>
          <w:tcPr>
            <w:tcW w:w="1578" w:type="dxa"/>
            <w:tcBorders>
              <w:top w:val="single" w:sz="4" w:space="0" w:color="000000"/>
              <w:left w:val="single" w:sz="4" w:space="0" w:color="000000"/>
              <w:bottom w:val="single" w:sz="4" w:space="0" w:color="000000"/>
            </w:tcBorders>
            <w:shd w:val="clear" w:color="auto" w:fill="auto"/>
          </w:tcPr>
          <w:p w14:paraId="4310C9E6"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61E4921"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13.200.000,-</w:t>
            </w:r>
          </w:p>
        </w:tc>
      </w:tr>
      <w:tr w:rsidR="00E527D8" w:rsidRPr="0011393A" w14:paraId="684E7299"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291ABC9B" w14:textId="77777777" w:rsidR="00E527D8" w:rsidRPr="0011393A" w:rsidRDefault="00E527D8" w:rsidP="00E527D8">
            <w:pPr>
              <w:autoSpaceDN/>
              <w:snapToGrid w:val="0"/>
              <w:jc w:val="both"/>
              <w:textAlignment w:val="auto"/>
              <w:rPr>
                <w:rFonts w:ascii="Arial" w:hAnsi="Arial"/>
                <w:kern w:val="0"/>
                <w:sz w:val="22"/>
                <w:szCs w:val="22"/>
                <w:lang w:eastAsia="ar-SA"/>
              </w:rPr>
            </w:pPr>
            <w:r w:rsidRPr="0011393A">
              <w:rPr>
                <w:rFonts w:ascii="Arial" w:hAnsi="Arial"/>
                <w:kern w:val="0"/>
                <w:sz w:val="22"/>
                <w:szCs w:val="22"/>
                <w:lang w:eastAsia="ar-SA"/>
              </w:rPr>
              <w:t>30 września 2024</w:t>
            </w:r>
          </w:p>
        </w:tc>
        <w:tc>
          <w:tcPr>
            <w:tcW w:w="1287" w:type="dxa"/>
            <w:tcBorders>
              <w:top w:val="single" w:sz="4" w:space="0" w:color="000000"/>
              <w:left w:val="single" w:sz="4" w:space="0" w:color="000000"/>
              <w:bottom w:val="single" w:sz="4" w:space="0" w:color="000000"/>
              <w:right w:val="single" w:sz="4" w:space="0" w:color="000000"/>
            </w:tcBorders>
          </w:tcPr>
          <w:p w14:paraId="01C23F8F"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140D12BD"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5494A292" w14:textId="777777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x</w:t>
            </w:r>
          </w:p>
        </w:tc>
        <w:tc>
          <w:tcPr>
            <w:tcW w:w="1578" w:type="dxa"/>
            <w:tcBorders>
              <w:top w:val="single" w:sz="4" w:space="0" w:color="000000"/>
              <w:left w:val="single" w:sz="4" w:space="0" w:color="000000"/>
              <w:bottom w:val="single" w:sz="4" w:space="0" w:color="000000"/>
            </w:tcBorders>
            <w:shd w:val="clear" w:color="auto" w:fill="auto"/>
          </w:tcPr>
          <w:p w14:paraId="652D9793"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11CC8C2"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13.200.000,-</w:t>
            </w:r>
          </w:p>
        </w:tc>
      </w:tr>
      <w:tr w:rsidR="00E527D8" w:rsidRPr="0011393A" w14:paraId="5B8B7BF0"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248F334C"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31 grudnia 2024</w:t>
            </w:r>
          </w:p>
        </w:tc>
        <w:tc>
          <w:tcPr>
            <w:tcW w:w="1287" w:type="dxa"/>
            <w:tcBorders>
              <w:top w:val="single" w:sz="4" w:space="0" w:color="000000"/>
              <w:left w:val="single" w:sz="4" w:space="0" w:color="000000"/>
              <w:bottom w:val="single" w:sz="4" w:space="0" w:color="000000"/>
              <w:right w:val="single" w:sz="4" w:space="0" w:color="000000"/>
            </w:tcBorders>
          </w:tcPr>
          <w:p w14:paraId="24AFAAAD"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02336DF1"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0A0D67C8" w14:textId="777777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x</w:t>
            </w:r>
          </w:p>
        </w:tc>
        <w:tc>
          <w:tcPr>
            <w:tcW w:w="1578" w:type="dxa"/>
            <w:tcBorders>
              <w:top w:val="single" w:sz="4" w:space="0" w:color="000000"/>
              <w:left w:val="single" w:sz="4" w:space="0" w:color="000000"/>
              <w:bottom w:val="single" w:sz="4" w:space="0" w:color="000000"/>
            </w:tcBorders>
            <w:shd w:val="clear" w:color="auto" w:fill="auto"/>
          </w:tcPr>
          <w:p w14:paraId="3F532419"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39CA5A4"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13.200.000,-</w:t>
            </w:r>
          </w:p>
        </w:tc>
      </w:tr>
      <w:tr w:rsidR="00E527D8" w:rsidRPr="0011393A" w14:paraId="3836D50B"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111E8DAB"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31 marca 2025</w:t>
            </w:r>
          </w:p>
        </w:tc>
        <w:tc>
          <w:tcPr>
            <w:tcW w:w="1287" w:type="dxa"/>
            <w:tcBorders>
              <w:top w:val="single" w:sz="4" w:space="0" w:color="000000"/>
              <w:left w:val="single" w:sz="4" w:space="0" w:color="000000"/>
              <w:bottom w:val="single" w:sz="4" w:space="0" w:color="000000"/>
              <w:right w:val="single" w:sz="4" w:space="0" w:color="000000"/>
            </w:tcBorders>
          </w:tcPr>
          <w:p w14:paraId="5C2D86AD"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59948578"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31D138A4" w14:textId="777777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x</w:t>
            </w:r>
          </w:p>
        </w:tc>
        <w:tc>
          <w:tcPr>
            <w:tcW w:w="1578" w:type="dxa"/>
            <w:tcBorders>
              <w:top w:val="single" w:sz="4" w:space="0" w:color="000000"/>
              <w:left w:val="single" w:sz="4" w:space="0" w:color="000000"/>
              <w:bottom w:val="single" w:sz="4" w:space="0" w:color="000000"/>
            </w:tcBorders>
            <w:shd w:val="clear" w:color="auto" w:fill="auto"/>
          </w:tcPr>
          <w:p w14:paraId="4276C292"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1133075"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13.200.000,-</w:t>
            </w:r>
          </w:p>
        </w:tc>
      </w:tr>
      <w:tr w:rsidR="00E527D8" w:rsidRPr="0011393A" w14:paraId="338CE7DB"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2A97C6FD"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30 czerwca 2025</w:t>
            </w:r>
          </w:p>
        </w:tc>
        <w:tc>
          <w:tcPr>
            <w:tcW w:w="1287" w:type="dxa"/>
            <w:tcBorders>
              <w:top w:val="single" w:sz="4" w:space="0" w:color="000000"/>
              <w:left w:val="single" w:sz="4" w:space="0" w:color="000000"/>
              <w:bottom w:val="single" w:sz="4" w:space="0" w:color="000000"/>
              <w:right w:val="single" w:sz="4" w:space="0" w:color="000000"/>
            </w:tcBorders>
          </w:tcPr>
          <w:p w14:paraId="1BB99009"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38D75E9F"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3955B9D3" w14:textId="777777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x</w:t>
            </w:r>
          </w:p>
        </w:tc>
        <w:tc>
          <w:tcPr>
            <w:tcW w:w="1578" w:type="dxa"/>
            <w:tcBorders>
              <w:top w:val="single" w:sz="4" w:space="0" w:color="000000"/>
              <w:left w:val="single" w:sz="4" w:space="0" w:color="000000"/>
              <w:bottom w:val="single" w:sz="4" w:space="0" w:color="000000"/>
            </w:tcBorders>
            <w:shd w:val="clear" w:color="auto" w:fill="auto"/>
          </w:tcPr>
          <w:p w14:paraId="28C6B91B"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AB81866"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13.200.000,-</w:t>
            </w:r>
          </w:p>
        </w:tc>
      </w:tr>
      <w:tr w:rsidR="00E527D8" w:rsidRPr="0011393A" w14:paraId="6522A8E3"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3FA79E7D"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30 września 2025</w:t>
            </w:r>
          </w:p>
        </w:tc>
        <w:tc>
          <w:tcPr>
            <w:tcW w:w="1287" w:type="dxa"/>
            <w:tcBorders>
              <w:top w:val="single" w:sz="4" w:space="0" w:color="000000"/>
              <w:left w:val="single" w:sz="4" w:space="0" w:color="000000"/>
              <w:bottom w:val="single" w:sz="4" w:space="0" w:color="000000"/>
              <w:right w:val="single" w:sz="4" w:space="0" w:color="000000"/>
            </w:tcBorders>
          </w:tcPr>
          <w:p w14:paraId="1C780AC3"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44419D27"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2436B17E" w14:textId="777777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x</w:t>
            </w:r>
          </w:p>
        </w:tc>
        <w:tc>
          <w:tcPr>
            <w:tcW w:w="1578" w:type="dxa"/>
            <w:tcBorders>
              <w:top w:val="single" w:sz="4" w:space="0" w:color="000000"/>
              <w:left w:val="single" w:sz="4" w:space="0" w:color="000000"/>
              <w:bottom w:val="single" w:sz="4" w:space="0" w:color="000000"/>
            </w:tcBorders>
            <w:shd w:val="clear" w:color="auto" w:fill="auto"/>
          </w:tcPr>
          <w:p w14:paraId="6143FDD2"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86D5355"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13.200.000,-</w:t>
            </w:r>
          </w:p>
        </w:tc>
      </w:tr>
      <w:tr w:rsidR="00E527D8" w:rsidRPr="0011393A" w14:paraId="35F0943F"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7DB5F177"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31 grudnia 2025</w:t>
            </w:r>
          </w:p>
        </w:tc>
        <w:tc>
          <w:tcPr>
            <w:tcW w:w="1287" w:type="dxa"/>
            <w:tcBorders>
              <w:top w:val="single" w:sz="4" w:space="0" w:color="000000"/>
              <w:left w:val="single" w:sz="4" w:space="0" w:color="000000"/>
              <w:bottom w:val="single" w:sz="4" w:space="0" w:color="000000"/>
              <w:right w:val="single" w:sz="4" w:space="0" w:color="000000"/>
            </w:tcBorders>
          </w:tcPr>
          <w:p w14:paraId="47FD5CBD"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5DDB97E6"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4C5F3935" w14:textId="777777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x</w:t>
            </w:r>
          </w:p>
        </w:tc>
        <w:tc>
          <w:tcPr>
            <w:tcW w:w="1578" w:type="dxa"/>
            <w:tcBorders>
              <w:top w:val="single" w:sz="4" w:space="0" w:color="000000"/>
              <w:left w:val="single" w:sz="4" w:space="0" w:color="000000"/>
              <w:bottom w:val="single" w:sz="4" w:space="0" w:color="000000"/>
            </w:tcBorders>
            <w:shd w:val="clear" w:color="auto" w:fill="auto"/>
          </w:tcPr>
          <w:p w14:paraId="7C227A3F"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1B8B47A"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13.200.000,-</w:t>
            </w:r>
          </w:p>
        </w:tc>
      </w:tr>
      <w:tr w:rsidR="00E527D8" w:rsidRPr="0011393A" w14:paraId="451A930E"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69740C40"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31 marca 2026</w:t>
            </w:r>
          </w:p>
        </w:tc>
        <w:tc>
          <w:tcPr>
            <w:tcW w:w="1287" w:type="dxa"/>
            <w:tcBorders>
              <w:top w:val="single" w:sz="4" w:space="0" w:color="000000"/>
              <w:left w:val="single" w:sz="4" w:space="0" w:color="000000"/>
              <w:bottom w:val="single" w:sz="4" w:space="0" w:color="000000"/>
              <w:right w:val="single" w:sz="4" w:space="0" w:color="000000"/>
            </w:tcBorders>
          </w:tcPr>
          <w:p w14:paraId="2406EB83"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3885C886"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7F6A7E8A" w14:textId="777777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x</w:t>
            </w:r>
          </w:p>
        </w:tc>
        <w:tc>
          <w:tcPr>
            <w:tcW w:w="1578" w:type="dxa"/>
            <w:tcBorders>
              <w:top w:val="single" w:sz="4" w:space="0" w:color="000000"/>
              <w:left w:val="single" w:sz="4" w:space="0" w:color="000000"/>
              <w:bottom w:val="single" w:sz="4" w:space="0" w:color="000000"/>
            </w:tcBorders>
            <w:shd w:val="clear" w:color="auto" w:fill="auto"/>
          </w:tcPr>
          <w:p w14:paraId="33856760"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FDB8F71"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13.200.000,-</w:t>
            </w:r>
          </w:p>
        </w:tc>
      </w:tr>
      <w:tr w:rsidR="00E527D8" w:rsidRPr="0011393A" w14:paraId="6EC0AFF6"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278851FC"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30 czerwca 2026</w:t>
            </w:r>
          </w:p>
        </w:tc>
        <w:tc>
          <w:tcPr>
            <w:tcW w:w="1287" w:type="dxa"/>
            <w:tcBorders>
              <w:top w:val="single" w:sz="4" w:space="0" w:color="000000"/>
              <w:left w:val="single" w:sz="4" w:space="0" w:color="000000"/>
              <w:bottom w:val="single" w:sz="4" w:space="0" w:color="000000"/>
              <w:right w:val="single" w:sz="4" w:space="0" w:color="000000"/>
            </w:tcBorders>
          </w:tcPr>
          <w:p w14:paraId="33BDF87B"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19F2488C"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7ED5EFBB" w14:textId="777777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x</w:t>
            </w:r>
          </w:p>
        </w:tc>
        <w:tc>
          <w:tcPr>
            <w:tcW w:w="1578" w:type="dxa"/>
            <w:tcBorders>
              <w:top w:val="single" w:sz="4" w:space="0" w:color="000000"/>
              <w:left w:val="single" w:sz="4" w:space="0" w:color="000000"/>
              <w:bottom w:val="single" w:sz="4" w:space="0" w:color="000000"/>
            </w:tcBorders>
            <w:shd w:val="clear" w:color="auto" w:fill="auto"/>
          </w:tcPr>
          <w:p w14:paraId="705AE712"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A5F8D68"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13.200.000,-</w:t>
            </w:r>
          </w:p>
        </w:tc>
      </w:tr>
      <w:tr w:rsidR="00E527D8" w:rsidRPr="0011393A" w14:paraId="6CE81D48"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712B60C2"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30 września 2026</w:t>
            </w:r>
          </w:p>
        </w:tc>
        <w:tc>
          <w:tcPr>
            <w:tcW w:w="1287" w:type="dxa"/>
            <w:tcBorders>
              <w:top w:val="single" w:sz="4" w:space="0" w:color="000000"/>
              <w:left w:val="single" w:sz="4" w:space="0" w:color="000000"/>
              <w:bottom w:val="single" w:sz="4" w:space="0" w:color="000000"/>
              <w:right w:val="single" w:sz="4" w:space="0" w:color="000000"/>
            </w:tcBorders>
          </w:tcPr>
          <w:p w14:paraId="282BDE00"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35F072A7"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646B4389" w14:textId="77777777" w:rsidR="00E527D8" w:rsidRPr="0011393A" w:rsidRDefault="00E527D8" w:rsidP="00E527D8">
            <w:pPr>
              <w:autoSpaceDN/>
              <w:snapToGrid w:val="0"/>
              <w:jc w:val="center"/>
              <w:textAlignment w:val="auto"/>
              <w:rPr>
                <w:rFonts w:ascii="Arial" w:hAnsi="Arial"/>
                <w:kern w:val="0"/>
                <w:sz w:val="22"/>
                <w:szCs w:val="22"/>
                <w:lang w:eastAsia="ar-SA"/>
              </w:rPr>
            </w:pPr>
            <w:r w:rsidRPr="0011393A">
              <w:rPr>
                <w:rFonts w:ascii="Arial" w:hAnsi="Arial"/>
                <w:kern w:val="0"/>
                <w:sz w:val="22"/>
                <w:szCs w:val="22"/>
                <w:lang w:eastAsia="ar-SA"/>
              </w:rPr>
              <w:t>x</w:t>
            </w:r>
          </w:p>
        </w:tc>
        <w:tc>
          <w:tcPr>
            <w:tcW w:w="1578" w:type="dxa"/>
            <w:tcBorders>
              <w:top w:val="single" w:sz="4" w:space="0" w:color="000000"/>
              <w:left w:val="single" w:sz="4" w:space="0" w:color="000000"/>
              <w:bottom w:val="single" w:sz="4" w:space="0" w:color="000000"/>
            </w:tcBorders>
            <w:shd w:val="clear" w:color="auto" w:fill="auto"/>
          </w:tcPr>
          <w:p w14:paraId="020ADAEE"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57D8F1C"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13.200.000,-</w:t>
            </w:r>
          </w:p>
        </w:tc>
      </w:tr>
      <w:tr w:rsidR="00E527D8" w:rsidRPr="0011393A" w14:paraId="227606CE"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1FB84A85"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31 grudnia 2026</w:t>
            </w:r>
          </w:p>
        </w:tc>
        <w:tc>
          <w:tcPr>
            <w:tcW w:w="1287" w:type="dxa"/>
            <w:tcBorders>
              <w:top w:val="single" w:sz="4" w:space="0" w:color="000000"/>
              <w:left w:val="single" w:sz="4" w:space="0" w:color="000000"/>
              <w:bottom w:val="single" w:sz="4" w:space="0" w:color="000000"/>
              <w:right w:val="single" w:sz="4" w:space="0" w:color="000000"/>
            </w:tcBorders>
          </w:tcPr>
          <w:p w14:paraId="7C0F916D"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7C4AFCE1"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63D42E5C" w14:textId="777777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x</w:t>
            </w:r>
          </w:p>
        </w:tc>
        <w:tc>
          <w:tcPr>
            <w:tcW w:w="1578" w:type="dxa"/>
            <w:tcBorders>
              <w:top w:val="single" w:sz="4" w:space="0" w:color="000000"/>
              <w:left w:val="single" w:sz="4" w:space="0" w:color="000000"/>
              <w:bottom w:val="single" w:sz="4" w:space="0" w:color="000000"/>
            </w:tcBorders>
            <w:shd w:val="clear" w:color="auto" w:fill="auto"/>
          </w:tcPr>
          <w:p w14:paraId="5E036B8B"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4419175"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13.200.000,-</w:t>
            </w:r>
          </w:p>
        </w:tc>
      </w:tr>
      <w:tr w:rsidR="00E527D8" w:rsidRPr="0011393A" w14:paraId="73609664"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24EFC363"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31 marca 2027</w:t>
            </w:r>
          </w:p>
        </w:tc>
        <w:tc>
          <w:tcPr>
            <w:tcW w:w="1287" w:type="dxa"/>
            <w:tcBorders>
              <w:top w:val="single" w:sz="4" w:space="0" w:color="000000"/>
              <w:left w:val="single" w:sz="4" w:space="0" w:color="000000"/>
              <w:bottom w:val="single" w:sz="4" w:space="0" w:color="000000"/>
              <w:right w:val="single" w:sz="4" w:space="0" w:color="000000"/>
            </w:tcBorders>
          </w:tcPr>
          <w:p w14:paraId="1D27696F"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0C049135"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2643557A" w14:textId="777777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x</w:t>
            </w:r>
          </w:p>
        </w:tc>
        <w:tc>
          <w:tcPr>
            <w:tcW w:w="1578" w:type="dxa"/>
            <w:tcBorders>
              <w:top w:val="single" w:sz="4" w:space="0" w:color="000000"/>
              <w:left w:val="single" w:sz="4" w:space="0" w:color="000000"/>
              <w:bottom w:val="single" w:sz="4" w:space="0" w:color="000000"/>
            </w:tcBorders>
            <w:shd w:val="clear" w:color="auto" w:fill="auto"/>
          </w:tcPr>
          <w:p w14:paraId="0032FE25"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F4C763B"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13.200.000,-</w:t>
            </w:r>
          </w:p>
        </w:tc>
      </w:tr>
      <w:tr w:rsidR="00E527D8" w:rsidRPr="0011393A" w14:paraId="68DA1467"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5B766433"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30 czerwca 2027</w:t>
            </w:r>
          </w:p>
        </w:tc>
        <w:tc>
          <w:tcPr>
            <w:tcW w:w="1287" w:type="dxa"/>
            <w:tcBorders>
              <w:top w:val="single" w:sz="4" w:space="0" w:color="000000"/>
              <w:left w:val="single" w:sz="4" w:space="0" w:color="000000"/>
              <w:bottom w:val="single" w:sz="4" w:space="0" w:color="000000"/>
              <w:right w:val="single" w:sz="4" w:space="0" w:color="000000"/>
            </w:tcBorders>
          </w:tcPr>
          <w:p w14:paraId="67EEEBB1"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53D4C61B"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24C0EDBA" w14:textId="777777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x</w:t>
            </w:r>
          </w:p>
        </w:tc>
        <w:tc>
          <w:tcPr>
            <w:tcW w:w="1578" w:type="dxa"/>
            <w:tcBorders>
              <w:top w:val="single" w:sz="4" w:space="0" w:color="000000"/>
              <w:left w:val="single" w:sz="4" w:space="0" w:color="000000"/>
              <w:bottom w:val="single" w:sz="4" w:space="0" w:color="000000"/>
            </w:tcBorders>
            <w:shd w:val="clear" w:color="auto" w:fill="auto"/>
          </w:tcPr>
          <w:p w14:paraId="186CABF9"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C0E3A2A"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13.200.000,-</w:t>
            </w:r>
          </w:p>
        </w:tc>
      </w:tr>
      <w:tr w:rsidR="00E527D8" w:rsidRPr="0011393A" w14:paraId="08906428"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114DA7A3"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30 września 2027</w:t>
            </w:r>
          </w:p>
        </w:tc>
        <w:tc>
          <w:tcPr>
            <w:tcW w:w="1287" w:type="dxa"/>
            <w:tcBorders>
              <w:top w:val="single" w:sz="4" w:space="0" w:color="000000"/>
              <w:left w:val="single" w:sz="4" w:space="0" w:color="000000"/>
              <w:bottom w:val="single" w:sz="4" w:space="0" w:color="000000"/>
              <w:right w:val="single" w:sz="4" w:space="0" w:color="000000"/>
            </w:tcBorders>
          </w:tcPr>
          <w:p w14:paraId="6B24C120"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7C11C934"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5160D556" w14:textId="777777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x</w:t>
            </w:r>
          </w:p>
        </w:tc>
        <w:tc>
          <w:tcPr>
            <w:tcW w:w="1578" w:type="dxa"/>
            <w:tcBorders>
              <w:top w:val="single" w:sz="4" w:space="0" w:color="000000"/>
              <w:left w:val="single" w:sz="4" w:space="0" w:color="000000"/>
              <w:bottom w:val="single" w:sz="4" w:space="0" w:color="000000"/>
            </w:tcBorders>
            <w:shd w:val="clear" w:color="auto" w:fill="auto"/>
          </w:tcPr>
          <w:p w14:paraId="0AE5316B"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5A57BF0"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13.200.000,-</w:t>
            </w:r>
          </w:p>
        </w:tc>
      </w:tr>
      <w:tr w:rsidR="00E527D8" w:rsidRPr="0011393A" w14:paraId="234BF97B"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265F0E53"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31 grudnia 2027</w:t>
            </w:r>
          </w:p>
        </w:tc>
        <w:tc>
          <w:tcPr>
            <w:tcW w:w="1287" w:type="dxa"/>
            <w:tcBorders>
              <w:top w:val="single" w:sz="4" w:space="0" w:color="000000"/>
              <w:left w:val="single" w:sz="4" w:space="0" w:color="000000"/>
              <w:bottom w:val="single" w:sz="4" w:space="0" w:color="000000"/>
              <w:right w:val="single" w:sz="4" w:space="0" w:color="000000"/>
            </w:tcBorders>
          </w:tcPr>
          <w:p w14:paraId="27B55E0C"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73E5A84E"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4C76B025" w14:textId="777777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x</w:t>
            </w:r>
          </w:p>
        </w:tc>
        <w:tc>
          <w:tcPr>
            <w:tcW w:w="1578" w:type="dxa"/>
            <w:tcBorders>
              <w:top w:val="single" w:sz="4" w:space="0" w:color="000000"/>
              <w:left w:val="single" w:sz="4" w:space="0" w:color="000000"/>
              <w:bottom w:val="single" w:sz="4" w:space="0" w:color="000000"/>
            </w:tcBorders>
            <w:shd w:val="clear" w:color="auto" w:fill="auto"/>
          </w:tcPr>
          <w:p w14:paraId="0050665E"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773DF58"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13.200.000,-</w:t>
            </w:r>
          </w:p>
        </w:tc>
      </w:tr>
      <w:tr w:rsidR="00E527D8" w:rsidRPr="0011393A" w14:paraId="6F64F2E1"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34AEA2A0"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31 marca 2028</w:t>
            </w:r>
          </w:p>
        </w:tc>
        <w:tc>
          <w:tcPr>
            <w:tcW w:w="1287" w:type="dxa"/>
            <w:tcBorders>
              <w:top w:val="single" w:sz="4" w:space="0" w:color="000000"/>
              <w:left w:val="single" w:sz="4" w:space="0" w:color="000000"/>
              <w:bottom w:val="single" w:sz="4" w:space="0" w:color="000000"/>
              <w:right w:val="single" w:sz="4" w:space="0" w:color="000000"/>
            </w:tcBorders>
          </w:tcPr>
          <w:p w14:paraId="2AA19DC8"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152ECA57"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3F15266D" w14:textId="777777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x</w:t>
            </w:r>
          </w:p>
        </w:tc>
        <w:tc>
          <w:tcPr>
            <w:tcW w:w="1578" w:type="dxa"/>
            <w:tcBorders>
              <w:top w:val="single" w:sz="4" w:space="0" w:color="000000"/>
              <w:left w:val="single" w:sz="4" w:space="0" w:color="000000"/>
              <w:bottom w:val="single" w:sz="4" w:space="0" w:color="000000"/>
            </w:tcBorders>
            <w:shd w:val="clear" w:color="auto" w:fill="auto"/>
          </w:tcPr>
          <w:p w14:paraId="296FEDA1"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5FBFEA6"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13.200.000,-</w:t>
            </w:r>
          </w:p>
        </w:tc>
      </w:tr>
      <w:tr w:rsidR="00E527D8" w:rsidRPr="0011393A" w14:paraId="789AB8D8"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0EC69402"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30 czerwca 2028</w:t>
            </w:r>
          </w:p>
        </w:tc>
        <w:tc>
          <w:tcPr>
            <w:tcW w:w="1287" w:type="dxa"/>
            <w:tcBorders>
              <w:top w:val="single" w:sz="4" w:space="0" w:color="000000"/>
              <w:left w:val="single" w:sz="4" w:space="0" w:color="000000"/>
              <w:bottom w:val="single" w:sz="4" w:space="0" w:color="000000"/>
              <w:right w:val="single" w:sz="4" w:space="0" w:color="000000"/>
            </w:tcBorders>
          </w:tcPr>
          <w:p w14:paraId="7328C459"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7E01904D"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1D09D17C" w14:textId="777777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x</w:t>
            </w:r>
          </w:p>
        </w:tc>
        <w:tc>
          <w:tcPr>
            <w:tcW w:w="1578" w:type="dxa"/>
            <w:tcBorders>
              <w:top w:val="single" w:sz="4" w:space="0" w:color="000000"/>
              <w:left w:val="single" w:sz="4" w:space="0" w:color="000000"/>
              <w:bottom w:val="single" w:sz="4" w:space="0" w:color="000000"/>
            </w:tcBorders>
            <w:shd w:val="clear" w:color="auto" w:fill="auto"/>
          </w:tcPr>
          <w:p w14:paraId="1CB65119"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951F7C3"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13.200.000,-</w:t>
            </w:r>
          </w:p>
        </w:tc>
      </w:tr>
      <w:tr w:rsidR="00E527D8" w:rsidRPr="0011393A" w14:paraId="3CAE9676"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62B241D5"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30 września 2028</w:t>
            </w:r>
          </w:p>
        </w:tc>
        <w:tc>
          <w:tcPr>
            <w:tcW w:w="1287" w:type="dxa"/>
            <w:tcBorders>
              <w:top w:val="single" w:sz="4" w:space="0" w:color="000000"/>
              <w:left w:val="single" w:sz="4" w:space="0" w:color="000000"/>
              <w:bottom w:val="single" w:sz="4" w:space="0" w:color="000000"/>
              <w:right w:val="single" w:sz="4" w:space="0" w:color="000000"/>
            </w:tcBorders>
          </w:tcPr>
          <w:p w14:paraId="6B9482E2"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3B6E17A1"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098D5B53" w14:textId="777777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x</w:t>
            </w:r>
          </w:p>
        </w:tc>
        <w:tc>
          <w:tcPr>
            <w:tcW w:w="1578" w:type="dxa"/>
            <w:tcBorders>
              <w:top w:val="single" w:sz="4" w:space="0" w:color="000000"/>
              <w:left w:val="single" w:sz="4" w:space="0" w:color="000000"/>
              <w:bottom w:val="single" w:sz="4" w:space="0" w:color="000000"/>
            </w:tcBorders>
            <w:shd w:val="clear" w:color="auto" w:fill="auto"/>
          </w:tcPr>
          <w:p w14:paraId="0EF53ED8"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178A714"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13.200.000,-</w:t>
            </w:r>
          </w:p>
        </w:tc>
      </w:tr>
      <w:tr w:rsidR="00E527D8" w:rsidRPr="0011393A" w14:paraId="68D226FB"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10CF11CC"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31 grudnia 2028</w:t>
            </w:r>
          </w:p>
        </w:tc>
        <w:tc>
          <w:tcPr>
            <w:tcW w:w="1287" w:type="dxa"/>
            <w:tcBorders>
              <w:top w:val="single" w:sz="4" w:space="0" w:color="000000"/>
              <w:left w:val="single" w:sz="4" w:space="0" w:color="000000"/>
              <w:bottom w:val="single" w:sz="4" w:space="0" w:color="000000"/>
              <w:right w:val="single" w:sz="4" w:space="0" w:color="000000"/>
            </w:tcBorders>
          </w:tcPr>
          <w:p w14:paraId="72EA8C48"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2B14A9CF"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52C32338" w14:textId="777777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x</w:t>
            </w:r>
          </w:p>
        </w:tc>
        <w:tc>
          <w:tcPr>
            <w:tcW w:w="1578" w:type="dxa"/>
            <w:tcBorders>
              <w:top w:val="single" w:sz="4" w:space="0" w:color="000000"/>
              <w:left w:val="single" w:sz="4" w:space="0" w:color="000000"/>
              <w:bottom w:val="single" w:sz="4" w:space="0" w:color="000000"/>
            </w:tcBorders>
            <w:shd w:val="clear" w:color="auto" w:fill="auto"/>
          </w:tcPr>
          <w:p w14:paraId="232AFDF4"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35D2E9D"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13.200.000,-</w:t>
            </w:r>
          </w:p>
        </w:tc>
      </w:tr>
      <w:tr w:rsidR="00E527D8" w:rsidRPr="0011393A" w14:paraId="22656840"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612E653D"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31 marca 2029</w:t>
            </w:r>
          </w:p>
        </w:tc>
        <w:tc>
          <w:tcPr>
            <w:tcW w:w="1287" w:type="dxa"/>
            <w:tcBorders>
              <w:top w:val="single" w:sz="4" w:space="0" w:color="000000"/>
              <w:left w:val="single" w:sz="4" w:space="0" w:color="000000"/>
              <w:bottom w:val="single" w:sz="4" w:space="0" w:color="000000"/>
              <w:right w:val="single" w:sz="4" w:space="0" w:color="000000"/>
            </w:tcBorders>
          </w:tcPr>
          <w:p w14:paraId="4BEED13E"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23DE0992"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1821FBE9" w14:textId="777777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x</w:t>
            </w:r>
          </w:p>
        </w:tc>
        <w:tc>
          <w:tcPr>
            <w:tcW w:w="1578" w:type="dxa"/>
            <w:tcBorders>
              <w:top w:val="single" w:sz="4" w:space="0" w:color="000000"/>
              <w:left w:val="single" w:sz="4" w:space="0" w:color="000000"/>
              <w:bottom w:val="single" w:sz="4" w:space="0" w:color="000000"/>
            </w:tcBorders>
            <w:shd w:val="clear" w:color="auto" w:fill="auto"/>
          </w:tcPr>
          <w:p w14:paraId="6AC9D343"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BBAA554"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13.200.000,-</w:t>
            </w:r>
          </w:p>
        </w:tc>
      </w:tr>
      <w:tr w:rsidR="00E527D8" w:rsidRPr="0011393A" w14:paraId="2F6E63DF"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275D25D6"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30 czerwca 2029</w:t>
            </w:r>
          </w:p>
        </w:tc>
        <w:tc>
          <w:tcPr>
            <w:tcW w:w="1287" w:type="dxa"/>
            <w:tcBorders>
              <w:top w:val="single" w:sz="4" w:space="0" w:color="000000"/>
              <w:left w:val="single" w:sz="4" w:space="0" w:color="000000"/>
              <w:bottom w:val="single" w:sz="4" w:space="0" w:color="000000"/>
              <w:right w:val="single" w:sz="4" w:space="0" w:color="000000"/>
            </w:tcBorders>
          </w:tcPr>
          <w:p w14:paraId="3B813A44"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67A50D08"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41F1CCF0" w14:textId="777777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x</w:t>
            </w:r>
          </w:p>
        </w:tc>
        <w:tc>
          <w:tcPr>
            <w:tcW w:w="1578" w:type="dxa"/>
            <w:tcBorders>
              <w:top w:val="single" w:sz="4" w:space="0" w:color="000000"/>
              <w:left w:val="single" w:sz="4" w:space="0" w:color="000000"/>
              <w:bottom w:val="single" w:sz="4" w:space="0" w:color="000000"/>
            </w:tcBorders>
            <w:shd w:val="clear" w:color="auto" w:fill="auto"/>
          </w:tcPr>
          <w:p w14:paraId="744FF5A4"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A8F8858"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13.200.000,-</w:t>
            </w:r>
          </w:p>
        </w:tc>
      </w:tr>
      <w:tr w:rsidR="00E527D8" w:rsidRPr="0011393A" w14:paraId="5ED37819"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38FA3BED"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30 września 2029</w:t>
            </w:r>
          </w:p>
        </w:tc>
        <w:tc>
          <w:tcPr>
            <w:tcW w:w="1287" w:type="dxa"/>
            <w:tcBorders>
              <w:top w:val="single" w:sz="4" w:space="0" w:color="000000"/>
              <w:left w:val="single" w:sz="4" w:space="0" w:color="000000"/>
              <w:bottom w:val="single" w:sz="4" w:space="0" w:color="000000"/>
              <w:right w:val="single" w:sz="4" w:space="0" w:color="000000"/>
            </w:tcBorders>
          </w:tcPr>
          <w:p w14:paraId="72D9CBBC"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2869E6EE"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01CD0737" w14:textId="777777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x</w:t>
            </w:r>
          </w:p>
        </w:tc>
        <w:tc>
          <w:tcPr>
            <w:tcW w:w="1578" w:type="dxa"/>
            <w:tcBorders>
              <w:top w:val="single" w:sz="4" w:space="0" w:color="000000"/>
              <w:left w:val="single" w:sz="4" w:space="0" w:color="000000"/>
              <w:bottom w:val="single" w:sz="4" w:space="0" w:color="000000"/>
            </w:tcBorders>
            <w:shd w:val="clear" w:color="auto" w:fill="auto"/>
          </w:tcPr>
          <w:p w14:paraId="319A78C9"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E188C85"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13.200.000,-</w:t>
            </w:r>
          </w:p>
        </w:tc>
      </w:tr>
      <w:tr w:rsidR="00E527D8" w:rsidRPr="0011393A" w14:paraId="4A05A1C8"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71B3303E"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31 grudnia 2029</w:t>
            </w:r>
          </w:p>
        </w:tc>
        <w:tc>
          <w:tcPr>
            <w:tcW w:w="1287" w:type="dxa"/>
            <w:tcBorders>
              <w:top w:val="single" w:sz="4" w:space="0" w:color="000000"/>
              <w:left w:val="single" w:sz="4" w:space="0" w:color="000000"/>
              <w:bottom w:val="single" w:sz="4" w:space="0" w:color="000000"/>
              <w:right w:val="single" w:sz="4" w:space="0" w:color="000000"/>
            </w:tcBorders>
          </w:tcPr>
          <w:p w14:paraId="024EC093"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223E793B"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51BD9E42" w14:textId="777777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x</w:t>
            </w:r>
          </w:p>
        </w:tc>
        <w:tc>
          <w:tcPr>
            <w:tcW w:w="1578" w:type="dxa"/>
            <w:tcBorders>
              <w:top w:val="single" w:sz="4" w:space="0" w:color="000000"/>
              <w:left w:val="single" w:sz="4" w:space="0" w:color="000000"/>
              <w:bottom w:val="single" w:sz="4" w:space="0" w:color="000000"/>
            </w:tcBorders>
            <w:shd w:val="clear" w:color="auto" w:fill="auto"/>
          </w:tcPr>
          <w:p w14:paraId="726D21F1"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FBBFDD4"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13.200.000,-</w:t>
            </w:r>
          </w:p>
        </w:tc>
      </w:tr>
      <w:tr w:rsidR="00E527D8" w:rsidRPr="0011393A" w14:paraId="15009EC4"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551C417C"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31 marca 2030</w:t>
            </w:r>
          </w:p>
        </w:tc>
        <w:tc>
          <w:tcPr>
            <w:tcW w:w="1287" w:type="dxa"/>
            <w:tcBorders>
              <w:top w:val="single" w:sz="4" w:space="0" w:color="000000"/>
              <w:left w:val="single" w:sz="4" w:space="0" w:color="000000"/>
              <w:bottom w:val="single" w:sz="4" w:space="0" w:color="000000"/>
              <w:right w:val="single" w:sz="4" w:space="0" w:color="000000"/>
            </w:tcBorders>
          </w:tcPr>
          <w:p w14:paraId="380904FE"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4D116109"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2EC46B2A" w14:textId="777777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x</w:t>
            </w:r>
          </w:p>
        </w:tc>
        <w:tc>
          <w:tcPr>
            <w:tcW w:w="1578" w:type="dxa"/>
            <w:tcBorders>
              <w:top w:val="single" w:sz="4" w:space="0" w:color="000000"/>
              <w:left w:val="single" w:sz="4" w:space="0" w:color="000000"/>
              <w:bottom w:val="single" w:sz="4" w:space="0" w:color="000000"/>
            </w:tcBorders>
            <w:shd w:val="clear" w:color="auto" w:fill="auto"/>
          </w:tcPr>
          <w:p w14:paraId="404FFC61"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791F213"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13.200.000,-</w:t>
            </w:r>
          </w:p>
        </w:tc>
      </w:tr>
      <w:tr w:rsidR="00E527D8" w:rsidRPr="0011393A" w14:paraId="7B05C7C8"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53D79334"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30 czerwca 2030</w:t>
            </w:r>
          </w:p>
        </w:tc>
        <w:tc>
          <w:tcPr>
            <w:tcW w:w="1287" w:type="dxa"/>
            <w:tcBorders>
              <w:top w:val="single" w:sz="4" w:space="0" w:color="000000"/>
              <w:left w:val="single" w:sz="4" w:space="0" w:color="000000"/>
              <w:bottom w:val="single" w:sz="4" w:space="0" w:color="000000"/>
              <w:right w:val="single" w:sz="4" w:space="0" w:color="000000"/>
            </w:tcBorders>
          </w:tcPr>
          <w:p w14:paraId="10370F1B"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2B4B30CA"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7E9B6EC6" w14:textId="777777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x</w:t>
            </w:r>
          </w:p>
        </w:tc>
        <w:tc>
          <w:tcPr>
            <w:tcW w:w="1578" w:type="dxa"/>
            <w:tcBorders>
              <w:top w:val="single" w:sz="4" w:space="0" w:color="000000"/>
              <w:left w:val="single" w:sz="4" w:space="0" w:color="000000"/>
              <w:bottom w:val="single" w:sz="4" w:space="0" w:color="000000"/>
            </w:tcBorders>
            <w:shd w:val="clear" w:color="auto" w:fill="auto"/>
          </w:tcPr>
          <w:p w14:paraId="2BF5A761"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A22FB0D"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13.200.000,-</w:t>
            </w:r>
          </w:p>
        </w:tc>
      </w:tr>
      <w:tr w:rsidR="00E527D8" w:rsidRPr="0011393A" w14:paraId="4F25C143"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27CE4E5A"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lastRenderedPageBreak/>
              <w:t>30 września 2030</w:t>
            </w:r>
          </w:p>
        </w:tc>
        <w:tc>
          <w:tcPr>
            <w:tcW w:w="1287" w:type="dxa"/>
            <w:tcBorders>
              <w:top w:val="single" w:sz="4" w:space="0" w:color="000000"/>
              <w:left w:val="single" w:sz="4" w:space="0" w:color="000000"/>
              <w:bottom w:val="single" w:sz="4" w:space="0" w:color="000000"/>
              <w:right w:val="single" w:sz="4" w:space="0" w:color="000000"/>
            </w:tcBorders>
          </w:tcPr>
          <w:p w14:paraId="30A08E90"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1A8A092D"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3C8EB52D" w14:textId="777777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x</w:t>
            </w:r>
          </w:p>
        </w:tc>
        <w:tc>
          <w:tcPr>
            <w:tcW w:w="1578" w:type="dxa"/>
            <w:tcBorders>
              <w:top w:val="single" w:sz="4" w:space="0" w:color="000000"/>
              <w:left w:val="single" w:sz="4" w:space="0" w:color="000000"/>
              <w:bottom w:val="single" w:sz="4" w:space="0" w:color="000000"/>
            </w:tcBorders>
            <w:shd w:val="clear" w:color="auto" w:fill="auto"/>
          </w:tcPr>
          <w:p w14:paraId="49C9512B"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B3BC5F2"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13.200.000,-</w:t>
            </w:r>
          </w:p>
        </w:tc>
      </w:tr>
      <w:tr w:rsidR="00E527D8" w:rsidRPr="0011393A" w14:paraId="2E94EA3F"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7673F3D7"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31 grudnia 2030</w:t>
            </w:r>
          </w:p>
        </w:tc>
        <w:tc>
          <w:tcPr>
            <w:tcW w:w="1287" w:type="dxa"/>
            <w:tcBorders>
              <w:top w:val="single" w:sz="4" w:space="0" w:color="000000"/>
              <w:left w:val="single" w:sz="4" w:space="0" w:color="000000"/>
              <w:bottom w:val="single" w:sz="4" w:space="0" w:color="000000"/>
              <w:right w:val="single" w:sz="4" w:space="0" w:color="000000"/>
            </w:tcBorders>
          </w:tcPr>
          <w:p w14:paraId="595E6A67"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1624CF75"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1D376D69" w14:textId="777777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x</w:t>
            </w:r>
          </w:p>
        </w:tc>
        <w:tc>
          <w:tcPr>
            <w:tcW w:w="1578" w:type="dxa"/>
            <w:tcBorders>
              <w:top w:val="single" w:sz="4" w:space="0" w:color="000000"/>
              <w:left w:val="single" w:sz="4" w:space="0" w:color="000000"/>
              <w:bottom w:val="single" w:sz="4" w:space="0" w:color="000000"/>
            </w:tcBorders>
            <w:shd w:val="clear" w:color="auto" w:fill="auto"/>
          </w:tcPr>
          <w:p w14:paraId="726D0792"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BC84F3E"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13.200.000,-</w:t>
            </w:r>
          </w:p>
        </w:tc>
      </w:tr>
      <w:tr w:rsidR="00E527D8" w:rsidRPr="0011393A" w14:paraId="1189C3A9"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21EB3BDE"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31 marca 2031</w:t>
            </w:r>
          </w:p>
        </w:tc>
        <w:tc>
          <w:tcPr>
            <w:tcW w:w="1287" w:type="dxa"/>
            <w:tcBorders>
              <w:top w:val="single" w:sz="4" w:space="0" w:color="000000"/>
              <w:left w:val="single" w:sz="4" w:space="0" w:color="000000"/>
              <w:bottom w:val="single" w:sz="4" w:space="0" w:color="000000"/>
              <w:right w:val="single" w:sz="4" w:space="0" w:color="000000"/>
            </w:tcBorders>
          </w:tcPr>
          <w:p w14:paraId="58648A57"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241C0B84"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62F28D9C" w14:textId="777777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175.000,-</w:t>
            </w:r>
          </w:p>
        </w:tc>
        <w:tc>
          <w:tcPr>
            <w:tcW w:w="1578" w:type="dxa"/>
            <w:tcBorders>
              <w:top w:val="single" w:sz="4" w:space="0" w:color="000000"/>
              <w:left w:val="single" w:sz="4" w:space="0" w:color="000000"/>
              <w:bottom w:val="single" w:sz="4" w:space="0" w:color="000000"/>
            </w:tcBorders>
            <w:shd w:val="clear" w:color="auto" w:fill="auto"/>
          </w:tcPr>
          <w:p w14:paraId="0E2F7E87"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F15C740"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13.025.000,-</w:t>
            </w:r>
          </w:p>
        </w:tc>
      </w:tr>
      <w:tr w:rsidR="00E527D8" w:rsidRPr="0011393A" w14:paraId="30389C44"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6D23E2F7"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30 czerwca 2031</w:t>
            </w:r>
          </w:p>
        </w:tc>
        <w:tc>
          <w:tcPr>
            <w:tcW w:w="1287" w:type="dxa"/>
            <w:tcBorders>
              <w:top w:val="single" w:sz="4" w:space="0" w:color="000000"/>
              <w:left w:val="single" w:sz="4" w:space="0" w:color="000000"/>
              <w:bottom w:val="single" w:sz="4" w:space="0" w:color="000000"/>
              <w:right w:val="single" w:sz="4" w:space="0" w:color="000000"/>
            </w:tcBorders>
          </w:tcPr>
          <w:p w14:paraId="14C6FCE4"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30E084AE"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304ED67D" w14:textId="777777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175.000,-</w:t>
            </w:r>
          </w:p>
        </w:tc>
        <w:tc>
          <w:tcPr>
            <w:tcW w:w="1578" w:type="dxa"/>
            <w:tcBorders>
              <w:top w:val="single" w:sz="4" w:space="0" w:color="000000"/>
              <w:left w:val="single" w:sz="4" w:space="0" w:color="000000"/>
              <w:bottom w:val="single" w:sz="4" w:space="0" w:color="000000"/>
            </w:tcBorders>
            <w:shd w:val="clear" w:color="auto" w:fill="auto"/>
          </w:tcPr>
          <w:p w14:paraId="5B8733A1"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CD4867F"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12.850.000,-</w:t>
            </w:r>
          </w:p>
        </w:tc>
      </w:tr>
      <w:tr w:rsidR="00E527D8" w:rsidRPr="0011393A" w14:paraId="5B248A54"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06CFA65D"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30 września 2031</w:t>
            </w:r>
          </w:p>
        </w:tc>
        <w:tc>
          <w:tcPr>
            <w:tcW w:w="1287" w:type="dxa"/>
            <w:tcBorders>
              <w:top w:val="single" w:sz="4" w:space="0" w:color="000000"/>
              <w:left w:val="single" w:sz="4" w:space="0" w:color="000000"/>
              <w:bottom w:val="single" w:sz="4" w:space="0" w:color="000000"/>
              <w:right w:val="single" w:sz="4" w:space="0" w:color="000000"/>
            </w:tcBorders>
          </w:tcPr>
          <w:p w14:paraId="672DE01A"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65FB26A0"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6F05B884" w14:textId="777777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175.000,-</w:t>
            </w:r>
          </w:p>
        </w:tc>
        <w:tc>
          <w:tcPr>
            <w:tcW w:w="1578" w:type="dxa"/>
            <w:tcBorders>
              <w:top w:val="single" w:sz="4" w:space="0" w:color="000000"/>
              <w:left w:val="single" w:sz="4" w:space="0" w:color="000000"/>
              <w:bottom w:val="single" w:sz="4" w:space="0" w:color="000000"/>
            </w:tcBorders>
            <w:shd w:val="clear" w:color="auto" w:fill="auto"/>
          </w:tcPr>
          <w:p w14:paraId="49848B7A"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CE793F8"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12.675.000,-</w:t>
            </w:r>
          </w:p>
        </w:tc>
      </w:tr>
      <w:tr w:rsidR="00E527D8" w:rsidRPr="0011393A" w14:paraId="203E3B1A"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23DB8E76"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31 grudnia 2031</w:t>
            </w:r>
          </w:p>
        </w:tc>
        <w:tc>
          <w:tcPr>
            <w:tcW w:w="1287" w:type="dxa"/>
            <w:tcBorders>
              <w:top w:val="single" w:sz="4" w:space="0" w:color="000000"/>
              <w:left w:val="single" w:sz="4" w:space="0" w:color="000000"/>
              <w:bottom w:val="single" w:sz="4" w:space="0" w:color="000000"/>
              <w:right w:val="single" w:sz="4" w:space="0" w:color="000000"/>
            </w:tcBorders>
          </w:tcPr>
          <w:p w14:paraId="38F50575"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2ADF2303"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4D4EE4D5" w14:textId="777777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175.000,-</w:t>
            </w:r>
          </w:p>
        </w:tc>
        <w:tc>
          <w:tcPr>
            <w:tcW w:w="1578" w:type="dxa"/>
            <w:tcBorders>
              <w:top w:val="single" w:sz="4" w:space="0" w:color="000000"/>
              <w:left w:val="single" w:sz="4" w:space="0" w:color="000000"/>
              <w:bottom w:val="single" w:sz="4" w:space="0" w:color="000000"/>
            </w:tcBorders>
            <w:shd w:val="clear" w:color="auto" w:fill="auto"/>
          </w:tcPr>
          <w:p w14:paraId="66ADA8CD"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F31B01E"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12.500.000,-</w:t>
            </w:r>
          </w:p>
        </w:tc>
      </w:tr>
      <w:tr w:rsidR="00E527D8" w:rsidRPr="0011393A" w14:paraId="7DD987E7"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0E6E23DF"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31 marca 2032</w:t>
            </w:r>
          </w:p>
        </w:tc>
        <w:tc>
          <w:tcPr>
            <w:tcW w:w="1287" w:type="dxa"/>
            <w:tcBorders>
              <w:top w:val="single" w:sz="4" w:space="0" w:color="000000"/>
              <w:left w:val="single" w:sz="4" w:space="0" w:color="000000"/>
              <w:bottom w:val="single" w:sz="4" w:space="0" w:color="000000"/>
              <w:right w:val="single" w:sz="4" w:space="0" w:color="000000"/>
            </w:tcBorders>
          </w:tcPr>
          <w:p w14:paraId="3262EA2B"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17BE4A64"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7A389ED7" w14:textId="777777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250.000,-</w:t>
            </w:r>
          </w:p>
        </w:tc>
        <w:tc>
          <w:tcPr>
            <w:tcW w:w="1578" w:type="dxa"/>
            <w:tcBorders>
              <w:top w:val="single" w:sz="4" w:space="0" w:color="000000"/>
              <w:left w:val="single" w:sz="4" w:space="0" w:color="000000"/>
              <w:bottom w:val="single" w:sz="4" w:space="0" w:color="000000"/>
            </w:tcBorders>
            <w:shd w:val="clear" w:color="auto" w:fill="auto"/>
          </w:tcPr>
          <w:p w14:paraId="69328701"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2721697"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12.250.000,-</w:t>
            </w:r>
          </w:p>
        </w:tc>
      </w:tr>
      <w:tr w:rsidR="00E527D8" w:rsidRPr="0011393A" w14:paraId="71DA644D"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1D3F9C16"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30 czerwca 2032</w:t>
            </w:r>
          </w:p>
        </w:tc>
        <w:tc>
          <w:tcPr>
            <w:tcW w:w="1287" w:type="dxa"/>
            <w:tcBorders>
              <w:top w:val="single" w:sz="4" w:space="0" w:color="000000"/>
              <w:left w:val="single" w:sz="4" w:space="0" w:color="000000"/>
              <w:bottom w:val="single" w:sz="4" w:space="0" w:color="000000"/>
              <w:right w:val="single" w:sz="4" w:space="0" w:color="000000"/>
            </w:tcBorders>
          </w:tcPr>
          <w:p w14:paraId="2C53B283"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21F4201C"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2D80A7D1" w14:textId="777777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250.000,-</w:t>
            </w:r>
          </w:p>
        </w:tc>
        <w:tc>
          <w:tcPr>
            <w:tcW w:w="1578" w:type="dxa"/>
            <w:tcBorders>
              <w:top w:val="single" w:sz="4" w:space="0" w:color="000000"/>
              <w:left w:val="single" w:sz="4" w:space="0" w:color="000000"/>
              <w:bottom w:val="single" w:sz="4" w:space="0" w:color="000000"/>
            </w:tcBorders>
            <w:shd w:val="clear" w:color="auto" w:fill="auto"/>
          </w:tcPr>
          <w:p w14:paraId="3BB2C801"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4AFA85A"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12.000.000,-</w:t>
            </w:r>
          </w:p>
        </w:tc>
      </w:tr>
      <w:tr w:rsidR="00E527D8" w:rsidRPr="0011393A" w14:paraId="13E9E586"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6246D57B"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30 września 2032</w:t>
            </w:r>
          </w:p>
        </w:tc>
        <w:tc>
          <w:tcPr>
            <w:tcW w:w="1287" w:type="dxa"/>
            <w:tcBorders>
              <w:top w:val="single" w:sz="4" w:space="0" w:color="000000"/>
              <w:left w:val="single" w:sz="4" w:space="0" w:color="000000"/>
              <w:bottom w:val="single" w:sz="4" w:space="0" w:color="000000"/>
              <w:right w:val="single" w:sz="4" w:space="0" w:color="000000"/>
            </w:tcBorders>
          </w:tcPr>
          <w:p w14:paraId="5278C518"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7E2E1BC2"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49EBCCD9" w14:textId="45D940A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250.000,-</w:t>
            </w:r>
          </w:p>
        </w:tc>
        <w:tc>
          <w:tcPr>
            <w:tcW w:w="1578" w:type="dxa"/>
            <w:tcBorders>
              <w:top w:val="single" w:sz="4" w:space="0" w:color="000000"/>
              <w:left w:val="single" w:sz="4" w:space="0" w:color="000000"/>
              <w:bottom w:val="single" w:sz="4" w:space="0" w:color="000000"/>
            </w:tcBorders>
            <w:shd w:val="clear" w:color="auto" w:fill="auto"/>
          </w:tcPr>
          <w:p w14:paraId="761E85E8"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C0416C3"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11.750.000,-</w:t>
            </w:r>
          </w:p>
        </w:tc>
      </w:tr>
      <w:tr w:rsidR="00E527D8" w:rsidRPr="0011393A" w14:paraId="2242B27A"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0F16FF61"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31 grudnia 2032</w:t>
            </w:r>
          </w:p>
        </w:tc>
        <w:tc>
          <w:tcPr>
            <w:tcW w:w="1287" w:type="dxa"/>
            <w:tcBorders>
              <w:top w:val="single" w:sz="4" w:space="0" w:color="000000"/>
              <w:left w:val="single" w:sz="4" w:space="0" w:color="000000"/>
              <w:bottom w:val="single" w:sz="4" w:space="0" w:color="000000"/>
              <w:right w:val="single" w:sz="4" w:space="0" w:color="000000"/>
            </w:tcBorders>
          </w:tcPr>
          <w:p w14:paraId="004FDA79"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127D0A35"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61FD5A36" w14:textId="24195CAA"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250.000,-</w:t>
            </w:r>
          </w:p>
        </w:tc>
        <w:tc>
          <w:tcPr>
            <w:tcW w:w="1578" w:type="dxa"/>
            <w:tcBorders>
              <w:top w:val="single" w:sz="4" w:space="0" w:color="000000"/>
              <w:left w:val="single" w:sz="4" w:space="0" w:color="000000"/>
              <w:bottom w:val="single" w:sz="4" w:space="0" w:color="000000"/>
            </w:tcBorders>
            <w:shd w:val="clear" w:color="auto" w:fill="auto"/>
          </w:tcPr>
          <w:p w14:paraId="4F7AB259"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118DF7E"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11.500.000,-</w:t>
            </w:r>
          </w:p>
        </w:tc>
      </w:tr>
      <w:tr w:rsidR="00E527D8" w:rsidRPr="0011393A" w14:paraId="6D1A384A"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73C5B3A8"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31 marca 2033</w:t>
            </w:r>
          </w:p>
        </w:tc>
        <w:tc>
          <w:tcPr>
            <w:tcW w:w="1287" w:type="dxa"/>
            <w:tcBorders>
              <w:top w:val="single" w:sz="4" w:space="0" w:color="000000"/>
              <w:left w:val="single" w:sz="4" w:space="0" w:color="000000"/>
              <w:bottom w:val="single" w:sz="4" w:space="0" w:color="000000"/>
              <w:right w:val="single" w:sz="4" w:space="0" w:color="000000"/>
            </w:tcBorders>
          </w:tcPr>
          <w:p w14:paraId="028A1CDC"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0781DBE6"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1BDDADF9" w14:textId="7E70FE79"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250.000,-</w:t>
            </w:r>
          </w:p>
        </w:tc>
        <w:tc>
          <w:tcPr>
            <w:tcW w:w="1578" w:type="dxa"/>
            <w:tcBorders>
              <w:top w:val="single" w:sz="4" w:space="0" w:color="000000"/>
              <w:left w:val="single" w:sz="4" w:space="0" w:color="000000"/>
              <w:bottom w:val="single" w:sz="4" w:space="0" w:color="000000"/>
            </w:tcBorders>
            <w:shd w:val="clear" w:color="auto" w:fill="auto"/>
          </w:tcPr>
          <w:p w14:paraId="2267E265"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6650916"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11.250.000,-</w:t>
            </w:r>
          </w:p>
        </w:tc>
      </w:tr>
      <w:tr w:rsidR="00E527D8" w:rsidRPr="0011393A" w14:paraId="1AF8B0C7"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21EE6649"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30 czerwca 2033</w:t>
            </w:r>
          </w:p>
        </w:tc>
        <w:tc>
          <w:tcPr>
            <w:tcW w:w="1287" w:type="dxa"/>
            <w:tcBorders>
              <w:top w:val="single" w:sz="4" w:space="0" w:color="000000"/>
              <w:left w:val="single" w:sz="4" w:space="0" w:color="000000"/>
              <w:bottom w:val="single" w:sz="4" w:space="0" w:color="000000"/>
              <w:right w:val="single" w:sz="4" w:space="0" w:color="000000"/>
            </w:tcBorders>
          </w:tcPr>
          <w:p w14:paraId="51D6AFE6"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3426D8EE"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515CFC26" w14:textId="539F3D09"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250.000,-</w:t>
            </w:r>
          </w:p>
        </w:tc>
        <w:tc>
          <w:tcPr>
            <w:tcW w:w="1578" w:type="dxa"/>
            <w:tcBorders>
              <w:top w:val="single" w:sz="4" w:space="0" w:color="000000"/>
              <w:left w:val="single" w:sz="4" w:space="0" w:color="000000"/>
              <w:bottom w:val="single" w:sz="4" w:space="0" w:color="000000"/>
            </w:tcBorders>
            <w:shd w:val="clear" w:color="auto" w:fill="auto"/>
          </w:tcPr>
          <w:p w14:paraId="774227E6"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001AA8D"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11.000.000,-</w:t>
            </w:r>
          </w:p>
        </w:tc>
      </w:tr>
      <w:tr w:rsidR="00E527D8" w:rsidRPr="0011393A" w14:paraId="54A4D854"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51A275B1"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30 września 2033</w:t>
            </w:r>
          </w:p>
        </w:tc>
        <w:tc>
          <w:tcPr>
            <w:tcW w:w="1287" w:type="dxa"/>
            <w:tcBorders>
              <w:top w:val="single" w:sz="4" w:space="0" w:color="000000"/>
              <w:left w:val="single" w:sz="4" w:space="0" w:color="000000"/>
              <w:bottom w:val="single" w:sz="4" w:space="0" w:color="000000"/>
              <w:right w:val="single" w:sz="4" w:space="0" w:color="000000"/>
            </w:tcBorders>
          </w:tcPr>
          <w:p w14:paraId="6089F85E"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280A0BA9"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246E203F" w14:textId="6938658F"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250.000,-</w:t>
            </w:r>
          </w:p>
        </w:tc>
        <w:tc>
          <w:tcPr>
            <w:tcW w:w="1578" w:type="dxa"/>
            <w:tcBorders>
              <w:top w:val="single" w:sz="4" w:space="0" w:color="000000"/>
              <w:left w:val="single" w:sz="4" w:space="0" w:color="000000"/>
              <w:bottom w:val="single" w:sz="4" w:space="0" w:color="000000"/>
            </w:tcBorders>
            <w:shd w:val="clear" w:color="auto" w:fill="auto"/>
          </w:tcPr>
          <w:p w14:paraId="2FD7E02A"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7BF657B"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10.750.000,-</w:t>
            </w:r>
          </w:p>
        </w:tc>
      </w:tr>
      <w:tr w:rsidR="00E527D8" w:rsidRPr="0011393A" w14:paraId="0958C278"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530BF4A4"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31 grudnia 2033</w:t>
            </w:r>
          </w:p>
        </w:tc>
        <w:tc>
          <w:tcPr>
            <w:tcW w:w="1287" w:type="dxa"/>
            <w:tcBorders>
              <w:top w:val="single" w:sz="4" w:space="0" w:color="000000"/>
              <w:left w:val="single" w:sz="4" w:space="0" w:color="000000"/>
              <w:bottom w:val="single" w:sz="4" w:space="0" w:color="000000"/>
              <w:right w:val="single" w:sz="4" w:space="0" w:color="000000"/>
            </w:tcBorders>
          </w:tcPr>
          <w:p w14:paraId="0CB52786"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1CBA0165"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26D43EA2" w14:textId="4A1AA1B0"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250.000,-</w:t>
            </w:r>
          </w:p>
        </w:tc>
        <w:tc>
          <w:tcPr>
            <w:tcW w:w="1578" w:type="dxa"/>
            <w:tcBorders>
              <w:top w:val="single" w:sz="4" w:space="0" w:color="000000"/>
              <w:left w:val="single" w:sz="4" w:space="0" w:color="000000"/>
              <w:bottom w:val="single" w:sz="4" w:space="0" w:color="000000"/>
            </w:tcBorders>
            <w:shd w:val="clear" w:color="auto" w:fill="auto"/>
          </w:tcPr>
          <w:p w14:paraId="37739682"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861C1E8"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10.500.000,-</w:t>
            </w:r>
          </w:p>
        </w:tc>
      </w:tr>
      <w:tr w:rsidR="00E527D8" w:rsidRPr="0011393A" w14:paraId="42764A7D"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2D291943"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31 marca 2034</w:t>
            </w:r>
          </w:p>
        </w:tc>
        <w:tc>
          <w:tcPr>
            <w:tcW w:w="1287" w:type="dxa"/>
            <w:tcBorders>
              <w:top w:val="single" w:sz="4" w:space="0" w:color="000000"/>
              <w:left w:val="single" w:sz="4" w:space="0" w:color="000000"/>
              <w:bottom w:val="single" w:sz="4" w:space="0" w:color="000000"/>
              <w:right w:val="single" w:sz="4" w:space="0" w:color="000000"/>
            </w:tcBorders>
          </w:tcPr>
          <w:p w14:paraId="1CBAE480"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48DCCF14"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5A00FE2B" w14:textId="42130722"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250.000,-</w:t>
            </w:r>
          </w:p>
        </w:tc>
        <w:tc>
          <w:tcPr>
            <w:tcW w:w="1578" w:type="dxa"/>
            <w:tcBorders>
              <w:top w:val="single" w:sz="4" w:space="0" w:color="000000"/>
              <w:left w:val="single" w:sz="4" w:space="0" w:color="000000"/>
              <w:bottom w:val="single" w:sz="4" w:space="0" w:color="000000"/>
            </w:tcBorders>
            <w:shd w:val="clear" w:color="auto" w:fill="auto"/>
          </w:tcPr>
          <w:p w14:paraId="73239188"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6930D69"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 xml:space="preserve">  10.250.000,-</w:t>
            </w:r>
          </w:p>
        </w:tc>
      </w:tr>
      <w:tr w:rsidR="00E527D8" w:rsidRPr="0011393A" w14:paraId="125DA483"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4F1472FA"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30 czerwca 2034</w:t>
            </w:r>
          </w:p>
        </w:tc>
        <w:tc>
          <w:tcPr>
            <w:tcW w:w="1287" w:type="dxa"/>
            <w:tcBorders>
              <w:top w:val="single" w:sz="4" w:space="0" w:color="000000"/>
              <w:left w:val="single" w:sz="4" w:space="0" w:color="000000"/>
              <w:bottom w:val="single" w:sz="4" w:space="0" w:color="000000"/>
              <w:right w:val="single" w:sz="4" w:space="0" w:color="000000"/>
            </w:tcBorders>
          </w:tcPr>
          <w:p w14:paraId="5E8BCB4B"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3402DA5B"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6C7FB44A" w14:textId="55C99B58"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250.000,-</w:t>
            </w:r>
          </w:p>
        </w:tc>
        <w:tc>
          <w:tcPr>
            <w:tcW w:w="1578" w:type="dxa"/>
            <w:tcBorders>
              <w:top w:val="single" w:sz="4" w:space="0" w:color="000000"/>
              <w:left w:val="single" w:sz="4" w:space="0" w:color="000000"/>
              <w:bottom w:val="single" w:sz="4" w:space="0" w:color="000000"/>
            </w:tcBorders>
            <w:shd w:val="clear" w:color="auto" w:fill="auto"/>
          </w:tcPr>
          <w:p w14:paraId="7A3475E9"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99C75BD"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 xml:space="preserve">  10.000.000,-</w:t>
            </w:r>
          </w:p>
        </w:tc>
      </w:tr>
      <w:tr w:rsidR="00E527D8" w:rsidRPr="0011393A" w14:paraId="54D0DA22"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2D7CE8B1"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30 września 2034</w:t>
            </w:r>
          </w:p>
        </w:tc>
        <w:tc>
          <w:tcPr>
            <w:tcW w:w="1287" w:type="dxa"/>
            <w:tcBorders>
              <w:top w:val="single" w:sz="4" w:space="0" w:color="000000"/>
              <w:left w:val="single" w:sz="4" w:space="0" w:color="000000"/>
              <w:bottom w:val="single" w:sz="4" w:space="0" w:color="000000"/>
              <w:right w:val="single" w:sz="4" w:space="0" w:color="000000"/>
            </w:tcBorders>
          </w:tcPr>
          <w:p w14:paraId="2BF7A37F"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564806C4"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24387FEC" w14:textId="5A23EBE0"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250.000,-</w:t>
            </w:r>
          </w:p>
        </w:tc>
        <w:tc>
          <w:tcPr>
            <w:tcW w:w="1578" w:type="dxa"/>
            <w:tcBorders>
              <w:top w:val="single" w:sz="4" w:space="0" w:color="000000"/>
              <w:left w:val="single" w:sz="4" w:space="0" w:color="000000"/>
              <w:bottom w:val="single" w:sz="4" w:space="0" w:color="000000"/>
            </w:tcBorders>
            <w:shd w:val="clear" w:color="auto" w:fill="auto"/>
          </w:tcPr>
          <w:p w14:paraId="269037BC"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5B6E737"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 xml:space="preserve">  9.750.000,-</w:t>
            </w:r>
          </w:p>
        </w:tc>
      </w:tr>
      <w:tr w:rsidR="00E527D8" w:rsidRPr="0011393A" w14:paraId="0D82EFE9"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6B4D2A2F"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31 grudnia 2034</w:t>
            </w:r>
          </w:p>
        </w:tc>
        <w:tc>
          <w:tcPr>
            <w:tcW w:w="1287" w:type="dxa"/>
            <w:tcBorders>
              <w:top w:val="single" w:sz="4" w:space="0" w:color="000000"/>
              <w:left w:val="single" w:sz="4" w:space="0" w:color="000000"/>
              <w:bottom w:val="single" w:sz="4" w:space="0" w:color="000000"/>
              <w:right w:val="single" w:sz="4" w:space="0" w:color="000000"/>
            </w:tcBorders>
          </w:tcPr>
          <w:p w14:paraId="0A583321"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74AE3BBF"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5B370885" w14:textId="3F0DCAA9"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250.000,-</w:t>
            </w:r>
          </w:p>
        </w:tc>
        <w:tc>
          <w:tcPr>
            <w:tcW w:w="1578" w:type="dxa"/>
            <w:tcBorders>
              <w:top w:val="single" w:sz="4" w:space="0" w:color="000000"/>
              <w:left w:val="single" w:sz="4" w:space="0" w:color="000000"/>
              <w:bottom w:val="single" w:sz="4" w:space="0" w:color="000000"/>
            </w:tcBorders>
            <w:shd w:val="clear" w:color="auto" w:fill="auto"/>
          </w:tcPr>
          <w:p w14:paraId="694EB326"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B3BBB09"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 xml:space="preserve">  9.500.000,-</w:t>
            </w:r>
          </w:p>
        </w:tc>
      </w:tr>
      <w:tr w:rsidR="00E527D8" w:rsidRPr="0011393A" w14:paraId="0AD2E299"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733A747D"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31 marca 2035</w:t>
            </w:r>
          </w:p>
        </w:tc>
        <w:tc>
          <w:tcPr>
            <w:tcW w:w="1287" w:type="dxa"/>
            <w:tcBorders>
              <w:top w:val="single" w:sz="4" w:space="0" w:color="000000"/>
              <w:left w:val="single" w:sz="4" w:space="0" w:color="000000"/>
              <w:bottom w:val="single" w:sz="4" w:space="0" w:color="000000"/>
              <w:right w:val="single" w:sz="4" w:space="0" w:color="000000"/>
            </w:tcBorders>
          </w:tcPr>
          <w:p w14:paraId="2493DE1E"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57BCDE5E"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03ABA234" w14:textId="36F890CD"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750.000,-</w:t>
            </w:r>
          </w:p>
        </w:tc>
        <w:tc>
          <w:tcPr>
            <w:tcW w:w="1578" w:type="dxa"/>
            <w:tcBorders>
              <w:top w:val="single" w:sz="4" w:space="0" w:color="000000"/>
              <w:left w:val="single" w:sz="4" w:space="0" w:color="000000"/>
              <w:bottom w:val="single" w:sz="4" w:space="0" w:color="000000"/>
            </w:tcBorders>
            <w:shd w:val="clear" w:color="auto" w:fill="auto"/>
          </w:tcPr>
          <w:p w14:paraId="6A7A6780"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4E185B2"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 xml:space="preserve">  8.750.000,-</w:t>
            </w:r>
          </w:p>
        </w:tc>
      </w:tr>
      <w:tr w:rsidR="00E527D8" w:rsidRPr="0011393A" w14:paraId="176442A3"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574BAE78"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30 czerwca 2035</w:t>
            </w:r>
          </w:p>
        </w:tc>
        <w:tc>
          <w:tcPr>
            <w:tcW w:w="1287" w:type="dxa"/>
            <w:tcBorders>
              <w:top w:val="single" w:sz="4" w:space="0" w:color="000000"/>
              <w:left w:val="single" w:sz="4" w:space="0" w:color="000000"/>
              <w:bottom w:val="single" w:sz="4" w:space="0" w:color="000000"/>
              <w:right w:val="single" w:sz="4" w:space="0" w:color="000000"/>
            </w:tcBorders>
          </w:tcPr>
          <w:p w14:paraId="0D7115DA"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46600105"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6C13F8D3" w14:textId="584FB838"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750.000,-</w:t>
            </w:r>
          </w:p>
        </w:tc>
        <w:tc>
          <w:tcPr>
            <w:tcW w:w="1578" w:type="dxa"/>
            <w:tcBorders>
              <w:top w:val="single" w:sz="4" w:space="0" w:color="000000"/>
              <w:left w:val="single" w:sz="4" w:space="0" w:color="000000"/>
              <w:bottom w:val="single" w:sz="4" w:space="0" w:color="000000"/>
            </w:tcBorders>
            <w:shd w:val="clear" w:color="auto" w:fill="auto"/>
          </w:tcPr>
          <w:p w14:paraId="553DB8F4"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BED3DAF"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8.000.000,-</w:t>
            </w:r>
          </w:p>
        </w:tc>
      </w:tr>
      <w:tr w:rsidR="00E527D8" w:rsidRPr="0011393A" w14:paraId="156FBC81"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7C5D1571"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30 września 2035</w:t>
            </w:r>
          </w:p>
        </w:tc>
        <w:tc>
          <w:tcPr>
            <w:tcW w:w="1287" w:type="dxa"/>
            <w:tcBorders>
              <w:top w:val="single" w:sz="4" w:space="0" w:color="000000"/>
              <w:left w:val="single" w:sz="4" w:space="0" w:color="000000"/>
              <w:bottom w:val="single" w:sz="4" w:space="0" w:color="000000"/>
              <w:right w:val="single" w:sz="4" w:space="0" w:color="000000"/>
            </w:tcBorders>
          </w:tcPr>
          <w:p w14:paraId="1A0C9307"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6F713A7F"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65DE1ADD" w14:textId="599AF1FE"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750.000,-</w:t>
            </w:r>
          </w:p>
        </w:tc>
        <w:tc>
          <w:tcPr>
            <w:tcW w:w="1578" w:type="dxa"/>
            <w:tcBorders>
              <w:top w:val="single" w:sz="4" w:space="0" w:color="000000"/>
              <w:left w:val="single" w:sz="4" w:space="0" w:color="000000"/>
              <w:bottom w:val="single" w:sz="4" w:space="0" w:color="000000"/>
            </w:tcBorders>
            <w:shd w:val="clear" w:color="auto" w:fill="auto"/>
          </w:tcPr>
          <w:p w14:paraId="14B96C86"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8851B29"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7.250.000,-</w:t>
            </w:r>
          </w:p>
        </w:tc>
      </w:tr>
      <w:tr w:rsidR="00E527D8" w:rsidRPr="0011393A" w14:paraId="2D248CE2"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7A9F54B6"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31 grudnia 2035</w:t>
            </w:r>
          </w:p>
        </w:tc>
        <w:tc>
          <w:tcPr>
            <w:tcW w:w="1287" w:type="dxa"/>
            <w:tcBorders>
              <w:top w:val="single" w:sz="4" w:space="0" w:color="000000"/>
              <w:left w:val="single" w:sz="4" w:space="0" w:color="000000"/>
              <w:bottom w:val="single" w:sz="4" w:space="0" w:color="000000"/>
              <w:right w:val="single" w:sz="4" w:space="0" w:color="000000"/>
            </w:tcBorders>
          </w:tcPr>
          <w:p w14:paraId="4D81BEA1"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057B11B7"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5D634A2F" w14:textId="0F373660"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750.000,-</w:t>
            </w:r>
          </w:p>
        </w:tc>
        <w:tc>
          <w:tcPr>
            <w:tcW w:w="1578" w:type="dxa"/>
            <w:tcBorders>
              <w:top w:val="single" w:sz="4" w:space="0" w:color="000000"/>
              <w:left w:val="single" w:sz="4" w:space="0" w:color="000000"/>
              <w:bottom w:val="single" w:sz="4" w:space="0" w:color="000000"/>
            </w:tcBorders>
            <w:shd w:val="clear" w:color="auto" w:fill="auto"/>
          </w:tcPr>
          <w:p w14:paraId="4521C976"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C3A8C48"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6.500.000,-</w:t>
            </w:r>
          </w:p>
        </w:tc>
      </w:tr>
      <w:tr w:rsidR="00E527D8" w:rsidRPr="0011393A" w14:paraId="1D176478"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6E3D9510"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31 marca 2036</w:t>
            </w:r>
          </w:p>
        </w:tc>
        <w:tc>
          <w:tcPr>
            <w:tcW w:w="1287" w:type="dxa"/>
            <w:tcBorders>
              <w:top w:val="single" w:sz="4" w:space="0" w:color="000000"/>
              <w:left w:val="single" w:sz="4" w:space="0" w:color="000000"/>
              <w:bottom w:val="single" w:sz="4" w:space="0" w:color="000000"/>
              <w:right w:val="single" w:sz="4" w:space="0" w:color="000000"/>
            </w:tcBorders>
          </w:tcPr>
          <w:p w14:paraId="4B8C7448"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6655D688"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0613FA39" w14:textId="25DA8BAA"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625.000,-</w:t>
            </w:r>
          </w:p>
        </w:tc>
        <w:tc>
          <w:tcPr>
            <w:tcW w:w="1578" w:type="dxa"/>
            <w:tcBorders>
              <w:top w:val="single" w:sz="4" w:space="0" w:color="000000"/>
              <w:left w:val="single" w:sz="4" w:space="0" w:color="000000"/>
              <w:bottom w:val="single" w:sz="4" w:space="0" w:color="000000"/>
            </w:tcBorders>
            <w:shd w:val="clear" w:color="auto" w:fill="auto"/>
          </w:tcPr>
          <w:p w14:paraId="477315E1"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51B22EB"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5.875.000,-</w:t>
            </w:r>
          </w:p>
        </w:tc>
      </w:tr>
      <w:tr w:rsidR="00E527D8" w:rsidRPr="0011393A" w14:paraId="42B541A6"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257613EE"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30 czerwca 2036</w:t>
            </w:r>
          </w:p>
        </w:tc>
        <w:tc>
          <w:tcPr>
            <w:tcW w:w="1287" w:type="dxa"/>
            <w:tcBorders>
              <w:top w:val="single" w:sz="4" w:space="0" w:color="000000"/>
              <w:left w:val="single" w:sz="4" w:space="0" w:color="000000"/>
              <w:bottom w:val="single" w:sz="4" w:space="0" w:color="000000"/>
              <w:right w:val="single" w:sz="4" w:space="0" w:color="000000"/>
            </w:tcBorders>
          </w:tcPr>
          <w:p w14:paraId="3DE75E1D"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70125167"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09C9D894" w14:textId="78B68BE4"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625.000,-</w:t>
            </w:r>
          </w:p>
        </w:tc>
        <w:tc>
          <w:tcPr>
            <w:tcW w:w="1578" w:type="dxa"/>
            <w:tcBorders>
              <w:top w:val="single" w:sz="4" w:space="0" w:color="000000"/>
              <w:left w:val="single" w:sz="4" w:space="0" w:color="000000"/>
              <w:bottom w:val="single" w:sz="4" w:space="0" w:color="000000"/>
            </w:tcBorders>
            <w:shd w:val="clear" w:color="auto" w:fill="auto"/>
          </w:tcPr>
          <w:p w14:paraId="1F86587F"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FDB27C"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5.250.000,-</w:t>
            </w:r>
          </w:p>
        </w:tc>
      </w:tr>
      <w:tr w:rsidR="00E527D8" w:rsidRPr="0011393A" w14:paraId="7E5D7B59"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3EA447DC"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30 września 2036</w:t>
            </w:r>
          </w:p>
        </w:tc>
        <w:tc>
          <w:tcPr>
            <w:tcW w:w="1287" w:type="dxa"/>
            <w:tcBorders>
              <w:top w:val="single" w:sz="4" w:space="0" w:color="000000"/>
              <w:left w:val="single" w:sz="4" w:space="0" w:color="000000"/>
              <w:bottom w:val="single" w:sz="4" w:space="0" w:color="000000"/>
              <w:right w:val="single" w:sz="4" w:space="0" w:color="000000"/>
            </w:tcBorders>
          </w:tcPr>
          <w:p w14:paraId="3F65927F"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36B1E83B"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6226EDF5" w14:textId="338DBF52"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625.000,-</w:t>
            </w:r>
          </w:p>
        </w:tc>
        <w:tc>
          <w:tcPr>
            <w:tcW w:w="1578" w:type="dxa"/>
            <w:tcBorders>
              <w:top w:val="single" w:sz="4" w:space="0" w:color="000000"/>
              <w:left w:val="single" w:sz="4" w:space="0" w:color="000000"/>
              <w:bottom w:val="single" w:sz="4" w:space="0" w:color="000000"/>
            </w:tcBorders>
            <w:shd w:val="clear" w:color="auto" w:fill="auto"/>
          </w:tcPr>
          <w:p w14:paraId="0A83B7A2"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A287D57"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4.625.000,-</w:t>
            </w:r>
          </w:p>
        </w:tc>
      </w:tr>
      <w:tr w:rsidR="00E527D8" w:rsidRPr="0011393A" w14:paraId="4D043D6C"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6351F233"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31 grudnia 2036</w:t>
            </w:r>
          </w:p>
        </w:tc>
        <w:tc>
          <w:tcPr>
            <w:tcW w:w="1287" w:type="dxa"/>
            <w:tcBorders>
              <w:top w:val="single" w:sz="4" w:space="0" w:color="000000"/>
              <w:left w:val="single" w:sz="4" w:space="0" w:color="000000"/>
              <w:bottom w:val="single" w:sz="4" w:space="0" w:color="000000"/>
              <w:right w:val="single" w:sz="4" w:space="0" w:color="000000"/>
            </w:tcBorders>
          </w:tcPr>
          <w:p w14:paraId="59C58BE2"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0A943286"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7262F4DA" w14:textId="672CE2C8"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625.000,-</w:t>
            </w:r>
          </w:p>
        </w:tc>
        <w:tc>
          <w:tcPr>
            <w:tcW w:w="1578" w:type="dxa"/>
            <w:tcBorders>
              <w:top w:val="single" w:sz="4" w:space="0" w:color="000000"/>
              <w:left w:val="single" w:sz="4" w:space="0" w:color="000000"/>
              <w:bottom w:val="single" w:sz="4" w:space="0" w:color="000000"/>
            </w:tcBorders>
            <w:shd w:val="clear" w:color="auto" w:fill="auto"/>
          </w:tcPr>
          <w:p w14:paraId="5958358C"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80B1A7F"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4.000.000,-</w:t>
            </w:r>
          </w:p>
        </w:tc>
      </w:tr>
      <w:tr w:rsidR="00E527D8" w:rsidRPr="0011393A" w14:paraId="46C6E50F"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36B5366C"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31 marca 2037</w:t>
            </w:r>
          </w:p>
        </w:tc>
        <w:tc>
          <w:tcPr>
            <w:tcW w:w="1287" w:type="dxa"/>
            <w:tcBorders>
              <w:top w:val="single" w:sz="4" w:space="0" w:color="000000"/>
              <w:left w:val="single" w:sz="4" w:space="0" w:color="000000"/>
              <w:bottom w:val="single" w:sz="4" w:space="0" w:color="000000"/>
              <w:right w:val="single" w:sz="4" w:space="0" w:color="000000"/>
            </w:tcBorders>
          </w:tcPr>
          <w:p w14:paraId="60F58D12"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4731E273"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5FC939BB" w14:textId="2C1B4377"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1.000.000,-</w:t>
            </w:r>
          </w:p>
        </w:tc>
        <w:tc>
          <w:tcPr>
            <w:tcW w:w="1578" w:type="dxa"/>
            <w:tcBorders>
              <w:top w:val="single" w:sz="4" w:space="0" w:color="000000"/>
              <w:left w:val="single" w:sz="4" w:space="0" w:color="000000"/>
              <w:bottom w:val="single" w:sz="4" w:space="0" w:color="000000"/>
            </w:tcBorders>
            <w:shd w:val="clear" w:color="auto" w:fill="auto"/>
          </w:tcPr>
          <w:p w14:paraId="45B8A09C"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6F66D2B"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3.000.000,-</w:t>
            </w:r>
          </w:p>
        </w:tc>
      </w:tr>
      <w:tr w:rsidR="00E527D8" w:rsidRPr="0011393A" w14:paraId="02447C4A"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574E5381"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30 czerwca 2037</w:t>
            </w:r>
          </w:p>
        </w:tc>
        <w:tc>
          <w:tcPr>
            <w:tcW w:w="1287" w:type="dxa"/>
            <w:tcBorders>
              <w:top w:val="single" w:sz="4" w:space="0" w:color="000000"/>
              <w:left w:val="single" w:sz="4" w:space="0" w:color="000000"/>
              <w:bottom w:val="single" w:sz="4" w:space="0" w:color="000000"/>
              <w:right w:val="single" w:sz="4" w:space="0" w:color="000000"/>
            </w:tcBorders>
          </w:tcPr>
          <w:p w14:paraId="72E65AA5"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0A306388"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7D6707FB" w14:textId="0054B494"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1.000.000,-</w:t>
            </w:r>
          </w:p>
        </w:tc>
        <w:tc>
          <w:tcPr>
            <w:tcW w:w="1578" w:type="dxa"/>
            <w:tcBorders>
              <w:top w:val="single" w:sz="4" w:space="0" w:color="000000"/>
              <w:left w:val="single" w:sz="4" w:space="0" w:color="000000"/>
              <w:bottom w:val="single" w:sz="4" w:space="0" w:color="000000"/>
            </w:tcBorders>
            <w:shd w:val="clear" w:color="auto" w:fill="auto"/>
          </w:tcPr>
          <w:p w14:paraId="74AA357F"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0D33928"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2.000.000,-</w:t>
            </w:r>
          </w:p>
        </w:tc>
      </w:tr>
      <w:tr w:rsidR="00E527D8" w:rsidRPr="0011393A" w14:paraId="0D2C0EAB"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1860E4AC"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30 września 2037</w:t>
            </w:r>
          </w:p>
        </w:tc>
        <w:tc>
          <w:tcPr>
            <w:tcW w:w="1287" w:type="dxa"/>
            <w:tcBorders>
              <w:top w:val="single" w:sz="4" w:space="0" w:color="000000"/>
              <w:left w:val="single" w:sz="4" w:space="0" w:color="000000"/>
              <w:bottom w:val="single" w:sz="4" w:space="0" w:color="000000"/>
              <w:right w:val="single" w:sz="4" w:space="0" w:color="000000"/>
            </w:tcBorders>
          </w:tcPr>
          <w:p w14:paraId="58316065"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794BDF3A"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6EBF9A6B" w14:textId="6F5CE466"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1.000.000,-</w:t>
            </w:r>
          </w:p>
        </w:tc>
        <w:tc>
          <w:tcPr>
            <w:tcW w:w="1578" w:type="dxa"/>
            <w:tcBorders>
              <w:top w:val="single" w:sz="4" w:space="0" w:color="000000"/>
              <w:left w:val="single" w:sz="4" w:space="0" w:color="000000"/>
              <w:bottom w:val="single" w:sz="4" w:space="0" w:color="000000"/>
            </w:tcBorders>
            <w:shd w:val="clear" w:color="auto" w:fill="auto"/>
          </w:tcPr>
          <w:p w14:paraId="4793FFDE"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3CBD160"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1.000.000,-</w:t>
            </w:r>
          </w:p>
        </w:tc>
      </w:tr>
      <w:tr w:rsidR="00E527D8" w:rsidRPr="0011393A" w14:paraId="64208961" w14:textId="77777777" w:rsidTr="00E527D8">
        <w:tc>
          <w:tcPr>
            <w:tcW w:w="1985" w:type="dxa"/>
            <w:tcBorders>
              <w:top w:val="single" w:sz="4" w:space="0" w:color="000000"/>
              <w:left w:val="single" w:sz="4" w:space="0" w:color="000000"/>
              <w:bottom w:val="single" w:sz="4" w:space="0" w:color="000000"/>
            </w:tcBorders>
            <w:shd w:val="clear" w:color="auto" w:fill="auto"/>
            <w:vAlign w:val="center"/>
          </w:tcPr>
          <w:p w14:paraId="6E3B71D6"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31 grudnia 2037</w:t>
            </w:r>
          </w:p>
        </w:tc>
        <w:tc>
          <w:tcPr>
            <w:tcW w:w="1287" w:type="dxa"/>
            <w:tcBorders>
              <w:top w:val="single" w:sz="4" w:space="0" w:color="000000"/>
              <w:left w:val="single" w:sz="4" w:space="0" w:color="000000"/>
              <w:bottom w:val="single" w:sz="4" w:space="0" w:color="000000"/>
              <w:right w:val="single" w:sz="4" w:space="0" w:color="000000"/>
            </w:tcBorders>
          </w:tcPr>
          <w:p w14:paraId="798B1606"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040" w:type="dxa"/>
            <w:tcBorders>
              <w:top w:val="single" w:sz="4" w:space="0" w:color="000000"/>
              <w:left w:val="single" w:sz="4" w:space="0" w:color="000000"/>
              <w:bottom w:val="single" w:sz="4" w:space="0" w:color="000000"/>
            </w:tcBorders>
            <w:shd w:val="clear" w:color="auto" w:fill="auto"/>
          </w:tcPr>
          <w:p w14:paraId="67D8EAF9"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x</w:t>
            </w:r>
          </w:p>
        </w:tc>
        <w:tc>
          <w:tcPr>
            <w:tcW w:w="1690" w:type="dxa"/>
            <w:tcBorders>
              <w:top w:val="single" w:sz="4" w:space="0" w:color="000000"/>
              <w:left w:val="single" w:sz="4" w:space="0" w:color="000000"/>
              <w:bottom w:val="single" w:sz="4" w:space="0" w:color="000000"/>
            </w:tcBorders>
            <w:shd w:val="clear" w:color="auto" w:fill="auto"/>
          </w:tcPr>
          <w:p w14:paraId="07BB49F9" w14:textId="1C97A5EE" w:rsidR="00E527D8" w:rsidRPr="0011393A" w:rsidRDefault="00E527D8" w:rsidP="00E527D8">
            <w:pPr>
              <w:autoSpaceDN/>
              <w:jc w:val="center"/>
              <w:textAlignment w:val="auto"/>
              <w:rPr>
                <w:rFonts w:ascii="Arial" w:hAnsi="Arial"/>
                <w:kern w:val="0"/>
                <w:sz w:val="22"/>
                <w:szCs w:val="22"/>
                <w:lang w:eastAsia="ar-SA"/>
              </w:rPr>
            </w:pPr>
            <w:r w:rsidRPr="0011393A">
              <w:rPr>
                <w:rFonts w:ascii="Arial" w:hAnsi="Arial"/>
                <w:kern w:val="0"/>
                <w:sz w:val="22"/>
                <w:szCs w:val="22"/>
                <w:lang w:eastAsia="ar-SA"/>
              </w:rPr>
              <w:t>1.000.000,-</w:t>
            </w:r>
          </w:p>
        </w:tc>
        <w:tc>
          <w:tcPr>
            <w:tcW w:w="1578" w:type="dxa"/>
            <w:tcBorders>
              <w:top w:val="single" w:sz="4" w:space="0" w:color="000000"/>
              <w:left w:val="single" w:sz="4" w:space="0" w:color="000000"/>
              <w:bottom w:val="single" w:sz="4" w:space="0" w:color="000000"/>
            </w:tcBorders>
            <w:shd w:val="clear" w:color="auto" w:fill="auto"/>
          </w:tcPr>
          <w:p w14:paraId="37117E12"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51E3D40"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0,-</w:t>
            </w:r>
          </w:p>
        </w:tc>
      </w:tr>
      <w:tr w:rsidR="00E527D8" w:rsidRPr="0011393A" w14:paraId="0AA1FEFB" w14:textId="77777777" w:rsidTr="006042D1">
        <w:tc>
          <w:tcPr>
            <w:tcW w:w="1985" w:type="dxa"/>
            <w:tcBorders>
              <w:top w:val="single" w:sz="4" w:space="0" w:color="000000"/>
              <w:left w:val="single" w:sz="4" w:space="0" w:color="000000"/>
            </w:tcBorders>
            <w:shd w:val="clear" w:color="auto" w:fill="auto"/>
            <w:vAlign w:val="center"/>
          </w:tcPr>
          <w:p w14:paraId="60034650" w14:textId="086428DE" w:rsidR="00E527D8" w:rsidRPr="0011393A" w:rsidRDefault="00E527D8" w:rsidP="006042D1">
            <w:pPr>
              <w:widowControl/>
              <w:autoSpaceDN/>
              <w:snapToGrid w:val="0"/>
              <w:textAlignment w:val="auto"/>
              <w:rPr>
                <w:rFonts w:ascii="Arial" w:eastAsia="Times New Roman" w:hAnsi="Arial"/>
                <w:kern w:val="0"/>
                <w:sz w:val="22"/>
                <w:szCs w:val="22"/>
                <w:lang w:eastAsia="ar-SA" w:bidi="ar-SA"/>
              </w:rPr>
            </w:pPr>
            <w:r w:rsidRPr="0011393A">
              <w:rPr>
                <w:rFonts w:ascii="Arial" w:eastAsia="Times New Roman" w:hAnsi="Arial"/>
                <w:b/>
                <w:kern w:val="0"/>
                <w:sz w:val="22"/>
                <w:szCs w:val="22"/>
                <w:lang w:eastAsia="ar-SA" w:bidi="ar-SA"/>
              </w:rPr>
              <w:t>RAZEM</w:t>
            </w:r>
          </w:p>
        </w:tc>
        <w:tc>
          <w:tcPr>
            <w:tcW w:w="1287" w:type="dxa"/>
            <w:tcBorders>
              <w:top w:val="single" w:sz="4" w:space="0" w:color="000000"/>
              <w:left w:val="single" w:sz="4" w:space="0" w:color="000000"/>
              <w:right w:val="single" w:sz="4" w:space="0" w:color="000000"/>
            </w:tcBorders>
            <w:vAlign w:val="center"/>
          </w:tcPr>
          <w:p w14:paraId="78AD58D4" w14:textId="77777777" w:rsidR="00E527D8" w:rsidRPr="0011393A" w:rsidRDefault="00E527D8" w:rsidP="006042D1">
            <w:pPr>
              <w:widowControl/>
              <w:autoSpaceDN/>
              <w:snapToGrid w:val="0"/>
              <w:textAlignment w:val="auto"/>
              <w:rPr>
                <w:rFonts w:ascii="Arial" w:eastAsia="Times New Roman" w:hAnsi="Arial"/>
                <w:b/>
                <w:kern w:val="0"/>
                <w:sz w:val="22"/>
                <w:szCs w:val="22"/>
                <w:lang w:eastAsia="ar-SA" w:bidi="ar-SA"/>
              </w:rPr>
            </w:pPr>
            <w:r w:rsidRPr="0011393A">
              <w:rPr>
                <w:rFonts w:ascii="Arial" w:eastAsia="Times New Roman" w:hAnsi="Arial"/>
                <w:b/>
                <w:kern w:val="0"/>
                <w:sz w:val="22"/>
                <w:szCs w:val="22"/>
                <w:lang w:eastAsia="ar-SA" w:bidi="ar-SA"/>
              </w:rPr>
              <w:t>13.200.000</w:t>
            </w:r>
          </w:p>
        </w:tc>
        <w:tc>
          <w:tcPr>
            <w:tcW w:w="1040" w:type="dxa"/>
            <w:tcBorders>
              <w:top w:val="single" w:sz="4" w:space="0" w:color="000000"/>
              <w:left w:val="single" w:sz="4" w:space="0" w:color="000000"/>
            </w:tcBorders>
            <w:shd w:val="clear" w:color="auto" w:fill="auto"/>
            <w:vAlign w:val="center"/>
          </w:tcPr>
          <w:p w14:paraId="2D35C131" w14:textId="77777777" w:rsidR="00E527D8" w:rsidRPr="0011393A" w:rsidRDefault="00E527D8" w:rsidP="006042D1">
            <w:pPr>
              <w:widowControl/>
              <w:autoSpaceDN/>
              <w:snapToGrid w:val="0"/>
              <w:textAlignment w:val="auto"/>
              <w:rPr>
                <w:rFonts w:ascii="Arial" w:eastAsia="Times New Roman" w:hAnsi="Arial"/>
                <w:kern w:val="0"/>
                <w:sz w:val="22"/>
                <w:szCs w:val="22"/>
                <w:lang w:eastAsia="ar-SA" w:bidi="ar-SA"/>
              </w:rPr>
            </w:pPr>
          </w:p>
        </w:tc>
        <w:tc>
          <w:tcPr>
            <w:tcW w:w="1690" w:type="dxa"/>
            <w:tcBorders>
              <w:top w:val="single" w:sz="4" w:space="0" w:color="000000"/>
              <w:left w:val="single" w:sz="4" w:space="0" w:color="000000"/>
            </w:tcBorders>
            <w:shd w:val="clear" w:color="auto" w:fill="auto"/>
            <w:vAlign w:val="center"/>
          </w:tcPr>
          <w:p w14:paraId="0241382A" w14:textId="77777777" w:rsidR="00E527D8" w:rsidRPr="0011393A" w:rsidRDefault="00E527D8" w:rsidP="006042D1">
            <w:pPr>
              <w:autoSpaceDN/>
              <w:textAlignment w:val="auto"/>
              <w:rPr>
                <w:rFonts w:ascii="Arial" w:hAnsi="Arial"/>
                <w:kern w:val="0"/>
                <w:sz w:val="22"/>
                <w:szCs w:val="22"/>
                <w:lang w:eastAsia="ar-SA"/>
              </w:rPr>
            </w:pPr>
            <w:r w:rsidRPr="0011393A">
              <w:rPr>
                <w:rFonts w:ascii="Arial" w:hAnsi="Arial"/>
                <w:b/>
                <w:kern w:val="0"/>
                <w:sz w:val="22"/>
                <w:szCs w:val="22"/>
                <w:lang w:eastAsia="ar-SA"/>
              </w:rPr>
              <w:t>13.200.000-</w:t>
            </w:r>
          </w:p>
        </w:tc>
        <w:tc>
          <w:tcPr>
            <w:tcW w:w="1578" w:type="dxa"/>
            <w:tcBorders>
              <w:top w:val="single" w:sz="4" w:space="0" w:color="000000"/>
              <w:left w:val="single" w:sz="4" w:space="0" w:color="000000"/>
            </w:tcBorders>
            <w:shd w:val="clear" w:color="auto" w:fill="auto"/>
            <w:vAlign w:val="center"/>
          </w:tcPr>
          <w:p w14:paraId="1B14620D" w14:textId="77777777" w:rsidR="00E527D8" w:rsidRPr="0011393A" w:rsidRDefault="00E527D8" w:rsidP="006042D1">
            <w:pPr>
              <w:widowControl/>
              <w:autoSpaceDN/>
              <w:snapToGrid w:val="0"/>
              <w:textAlignment w:val="auto"/>
              <w:rPr>
                <w:rFonts w:ascii="Arial" w:eastAsia="Times New Roman" w:hAnsi="Arial"/>
                <w:kern w:val="0"/>
                <w:sz w:val="22"/>
                <w:szCs w:val="22"/>
                <w:lang w:eastAsia="ar-SA" w:bidi="ar-SA"/>
              </w:rPr>
            </w:pPr>
          </w:p>
        </w:tc>
        <w:tc>
          <w:tcPr>
            <w:tcW w:w="1843" w:type="dxa"/>
            <w:tcBorders>
              <w:top w:val="single" w:sz="4" w:space="0" w:color="000000"/>
              <w:left w:val="single" w:sz="4" w:space="0" w:color="000000"/>
              <w:right w:val="single" w:sz="4" w:space="0" w:color="000000"/>
            </w:tcBorders>
            <w:shd w:val="clear" w:color="auto" w:fill="auto"/>
            <w:vAlign w:val="center"/>
          </w:tcPr>
          <w:p w14:paraId="78024871" w14:textId="77777777" w:rsidR="00E527D8" w:rsidRPr="0011393A" w:rsidRDefault="00E527D8" w:rsidP="006042D1">
            <w:pPr>
              <w:widowControl/>
              <w:autoSpaceDN/>
              <w:snapToGrid w:val="0"/>
              <w:textAlignment w:val="auto"/>
              <w:rPr>
                <w:rFonts w:ascii="Arial" w:eastAsia="Times New Roman" w:hAnsi="Arial"/>
                <w:kern w:val="0"/>
                <w:sz w:val="22"/>
                <w:szCs w:val="22"/>
                <w:lang w:eastAsia="ar-SA" w:bidi="ar-SA"/>
              </w:rPr>
            </w:pPr>
            <w:r w:rsidRPr="0011393A">
              <w:rPr>
                <w:rFonts w:ascii="Arial" w:eastAsia="Times New Roman" w:hAnsi="Arial"/>
                <w:b/>
                <w:kern w:val="0"/>
                <w:sz w:val="22"/>
                <w:szCs w:val="22"/>
                <w:lang w:eastAsia="ar-SA" w:bidi="ar-SA"/>
              </w:rPr>
              <w:t>0,-</w:t>
            </w:r>
          </w:p>
        </w:tc>
      </w:tr>
      <w:tr w:rsidR="00E527D8" w:rsidRPr="0011393A" w14:paraId="64E6A363" w14:textId="77777777" w:rsidTr="00E527D8">
        <w:tc>
          <w:tcPr>
            <w:tcW w:w="1985" w:type="dxa"/>
            <w:tcBorders>
              <w:top w:val="single" w:sz="4" w:space="0" w:color="auto"/>
            </w:tcBorders>
            <w:shd w:val="clear" w:color="auto" w:fill="auto"/>
          </w:tcPr>
          <w:p w14:paraId="4BB5D279" w14:textId="77777777" w:rsidR="00E527D8" w:rsidRPr="00971B5E" w:rsidRDefault="00E527D8" w:rsidP="00E527D8">
            <w:pPr>
              <w:widowControl/>
              <w:autoSpaceDN/>
              <w:snapToGrid w:val="0"/>
              <w:jc w:val="both"/>
              <w:textAlignment w:val="auto"/>
              <w:rPr>
                <w:rFonts w:ascii="Arial" w:eastAsia="Times New Roman" w:hAnsi="Arial"/>
                <w:kern w:val="0"/>
                <w:sz w:val="20"/>
                <w:szCs w:val="20"/>
                <w:lang w:eastAsia="ar-SA" w:bidi="ar-SA"/>
              </w:rPr>
            </w:pPr>
            <w:r w:rsidRPr="00971B5E">
              <w:rPr>
                <w:rFonts w:ascii="Arial" w:eastAsia="Times New Roman" w:hAnsi="Arial"/>
                <w:b/>
                <w:kern w:val="0"/>
                <w:sz w:val="20"/>
                <w:szCs w:val="20"/>
                <w:lang w:eastAsia="ar-SA" w:bidi="ar-SA"/>
              </w:rPr>
              <w:t xml:space="preserve">Prowizje i odsetki </w:t>
            </w:r>
          </w:p>
        </w:tc>
        <w:tc>
          <w:tcPr>
            <w:tcW w:w="1287" w:type="dxa"/>
            <w:tcBorders>
              <w:top w:val="single" w:sz="4" w:space="0" w:color="auto"/>
            </w:tcBorders>
          </w:tcPr>
          <w:p w14:paraId="195836F7" w14:textId="77777777" w:rsidR="00E527D8" w:rsidRPr="0011393A" w:rsidRDefault="00E527D8" w:rsidP="00E527D8">
            <w:pPr>
              <w:widowControl/>
              <w:autoSpaceDN/>
              <w:snapToGrid w:val="0"/>
              <w:jc w:val="both"/>
              <w:textAlignment w:val="auto"/>
              <w:rPr>
                <w:rFonts w:ascii="Arial" w:eastAsia="Times New Roman" w:hAnsi="Arial"/>
                <w:b/>
                <w:kern w:val="0"/>
                <w:sz w:val="22"/>
                <w:szCs w:val="22"/>
                <w:lang w:eastAsia="ar-SA" w:bidi="ar-SA"/>
              </w:rPr>
            </w:pPr>
            <w:r w:rsidRPr="0011393A">
              <w:rPr>
                <w:rFonts w:ascii="Arial" w:eastAsia="Times New Roman" w:hAnsi="Arial"/>
                <w:b/>
                <w:kern w:val="0"/>
                <w:sz w:val="22"/>
                <w:szCs w:val="22"/>
                <w:lang w:eastAsia="ar-SA" w:bidi="ar-SA"/>
              </w:rPr>
              <w:t>:</w:t>
            </w:r>
          </w:p>
        </w:tc>
        <w:tc>
          <w:tcPr>
            <w:tcW w:w="1040" w:type="dxa"/>
            <w:tcBorders>
              <w:top w:val="single" w:sz="4" w:space="0" w:color="auto"/>
            </w:tcBorders>
            <w:shd w:val="clear" w:color="auto" w:fill="auto"/>
          </w:tcPr>
          <w:p w14:paraId="68414E63"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690" w:type="dxa"/>
            <w:tcBorders>
              <w:top w:val="single" w:sz="4" w:space="0" w:color="auto"/>
            </w:tcBorders>
            <w:shd w:val="clear" w:color="auto" w:fill="auto"/>
          </w:tcPr>
          <w:p w14:paraId="2C690FB2" w14:textId="694C722C" w:rsidR="00E527D8" w:rsidRPr="0011393A" w:rsidRDefault="00E527D8" w:rsidP="00E527D8">
            <w:pPr>
              <w:autoSpaceDN/>
              <w:jc w:val="right"/>
              <w:textAlignment w:val="auto"/>
              <w:rPr>
                <w:rFonts w:ascii="Arial" w:hAnsi="Arial"/>
                <w:kern w:val="0"/>
                <w:sz w:val="22"/>
                <w:szCs w:val="22"/>
                <w:lang w:eastAsia="ar-SA"/>
              </w:rPr>
            </w:pPr>
          </w:p>
        </w:tc>
        <w:tc>
          <w:tcPr>
            <w:tcW w:w="1578" w:type="dxa"/>
            <w:tcBorders>
              <w:top w:val="single" w:sz="4" w:space="0" w:color="auto"/>
            </w:tcBorders>
            <w:shd w:val="clear" w:color="auto" w:fill="auto"/>
          </w:tcPr>
          <w:p w14:paraId="558BF070"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Borders>
              <w:top w:val="single" w:sz="4" w:space="0" w:color="auto"/>
            </w:tcBorders>
          </w:tcPr>
          <w:p w14:paraId="7493CB2E"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p>
        </w:tc>
      </w:tr>
      <w:tr w:rsidR="00E527D8" w:rsidRPr="0011393A" w14:paraId="18D1A920" w14:textId="77777777" w:rsidTr="00E527D8">
        <w:tc>
          <w:tcPr>
            <w:tcW w:w="1985" w:type="dxa"/>
            <w:shd w:val="clear" w:color="auto" w:fill="auto"/>
          </w:tcPr>
          <w:p w14:paraId="7F16FA95" w14:textId="77777777" w:rsidR="00E527D8" w:rsidRPr="00971B5E" w:rsidRDefault="00E527D8" w:rsidP="00E527D8">
            <w:pPr>
              <w:widowControl/>
              <w:autoSpaceDN/>
              <w:snapToGrid w:val="0"/>
              <w:jc w:val="both"/>
              <w:textAlignment w:val="auto"/>
              <w:rPr>
                <w:rFonts w:ascii="Arial" w:eastAsia="Times New Roman" w:hAnsi="Arial"/>
                <w:kern w:val="0"/>
                <w:sz w:val="20"/>
                <w:szCs w:val="20"/>
                <w:lang w:eastAsia="ar-SA" w:bidi="ar-SA"/>
              </w:rPr>
            </w:pPr>
            <w:r w:rsidRPr="00971B5E">
              <w:rPr>
                <w:rFonts w:ascii="Arial" w:eastAsia="Times New Roman" w:hAnsi="Arial"/>
                <w:b/>
                <w:kern w:val="0"/>
                <w:sz w:val="20"/>
                <w:szCs w:val="20"/>
                <w:lang w:eastAsia="ar-SA" w:bidi="ar-SA"/>
              </w:rPr>
              <w:t>Słownie:</w:t>
            </w:r>
          </w:p>
        </w:tc>
        <w:tc>
          <w:tcPr>
            <w:tcW w:w="1287" w:type="dxa"/>
          </w:tcPr>
          <w:p w14:paraId="2F981C5E"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p>
        </w:tc>
        <w:tc>
          <w:tcPr>
            <w:tcW w:w="1040" w:type="dxa"/>
            <w:shd w:val="clear" w:color="auto" w:fill="auto"/>
          </w:tcPr>
          <w:p w14:paraId="79850DE6" w14:textId="77777777" w:rsidR="00E527D8" w:rsidRPr="0011393A" w:rsidRDefault="00E527D8" w:rsidP="00E527D8">
            <w:pPr>
              <w:widowControl/>
              <w:autoSpaceDN/>
              <w:snapToGrid w:val="0"/>
              <w:jc w:val="center"/>
              <w:textAlignment w:val="auto"/>
              <w:rPr>
                <w:rFonts w:ascii="Arial" w:eastAsia="Times New Roman" w:hAnsi="Arial"/>
                <w:kern w:val="0"/>
                <w:sz w:val="22"/>
                <w:szCs w:val="22"/>
                <w:lang w:eastAsia="ar-SA" w:bidi="ar-SA"/>
              </w:rPr>
            </w:pPr>
            <w:r w:rsidRPr="0011393A">
              <w:rPr>
                <w:rFonts w:ascii="Arial" w:eastAsia="Times New Roman" w:hAnsi="Arial"/>
                <w:kern w:val="0"/>
                <w:sz w:val="22"/>
                <w:szCs w:val="22"/>
                <w:lang w:eastAsia="ar-SA" w:bidi="ar-SA"/>
              </w:rPr>
              <w:t> </w:t>
            </w:r>
          </w:p>
        </w:tc>
        <w:tc>
          <w:tcPr>
            <w:tcW w:w="1690" w:type="dxa"/>
            <w:shd w:val="clear" w:color="auto" w:fill="auto"/>
            <w:vAlign w:val="center"/>
          </w:tcPr>
          <w:p w14:paraId="007322E6" w14:textId="77777777" w:rsidR="00E527D8" w:rsidRPr="0011393A" w:rsidRDefault="00E527D8" w:rsidP="00E527D8">
            <w:pPr>
              <w:autoSpaceDN/>
              <w:jc w:val="right"/>
              <w:textAlignment w:val="auto"/>
              <w:rPr>
                <w:rFonts w:ascii="Arial" w:hAnsi="Arial"/>
                <w:kern w:val="0"/>
                <w:sz w:val="22"/>
                <w:szCs w:val="22"/>
                <w:lang w:eastAsia="ar-SA"/>
              </w:rPr>
            </w:pPr>
          </w:p>
        </w:tc>
        <w:tc>
          <w:tcPr>
            <w:tcW w:w="1578" w:type="dxa"/>
            <w:shd w:val="clear" w:color="auto" w:fill="auto"/>
          </w:tcPr>
          <w:p w14:paraId="5C0E8C39" w14:textId="77777777" w:rsidR="00E527D8" w:rsidRPr="0011393A" w:rsidRDefault="00E527D8" w:rsidP="00E527D8">
            <w:pPr>
              <w:widowControl/>
              <w:autoSpaceDN/>
              <w:snapToGrid w:val="0"/>
              <w:jc w:val="both"/>
              <w:textAlignment w:val="auto"/>
              <w:rPr>
                <w:rFonts w:ascii="Arial" w:eastAsia="Times New Roman" w:hAnsi="Arial"/>
                <w:kern w:val="0"/>
                <w:sz w:val="22"/>
                <w:szCs w:val="22"/>
                <w:lang w:eastAsia="ar-SA" w:bidi="ar-SA"/>
              </w:rPr>
            </w:pPr>
          </w:p>
        </w:tc>
        <w:tc>
          <w:tcPr>
            <w:tcW w:w="1843" w:type="dxa"/>
          </w:tcPr>
          <w:p w14:paraId="3526492A" w14:textId="77777777" w:rsidR="00E527D8" w:rsidRPr="0011393A" w:rsidRDefault="00E527D8" w:rsidP="00E527D8">
            <w:pPr>
              <w:widowControl/>
              <w:autoSpaceDN/>
              <w:snapToGrid w:val="0"/>
              <w:jc w:val="right"/>
              <w:textAlignment w:val="auto"/>
              <w:rPr>
                <w:rFonts w:ascii="Arial" w:eastAsia="Times New Roman" w:hAnsi="Arial"/>
                <w:kern w:val="0"/>
                <w:sz w:val="22"/>
                <w:szCs w:val="22"/>
                <w:lang w:eastAsia="ar-SA" w:bidi="ar-SA"/>
              </w:rPr>
            </w:pPr>
          </w:p>
        </w:tc>
      </w:tr>
    </w:tbl>
    <w:p w14:paraId="36FE211F" w14:textId="68203E8D" w:rsidR="00E527D8" w:rsidRPr="00971B5E" w:rsidRDefault="00E527D8" w:rsidP="00971B5E">
      <w:pPr>
        <w:widowControl/>
        <w:numPr>
          <w:ilvl w:val="0"/>
          <w:numId w:val="1"/>
        </w:numPr>
        <w:autoSpaceDN/>
        <w:ind w:left="567" w:hanging="425"/>
        <w:jc w:val="both"/>
        <w:textAlignment w:val="auto"/>
        <w:rPr>
          <w:rFonts w:ascii="Arial" w:eastAsia="Times New Roman" w:hAnsi="Arial"/>
          <w:kern w:val="0"/>
          <w:sz w:val="22"/>
          <w:szCs w:val="22"/>
          <w:lang w:eastAsia="ar-SA" w:bidi="ar-SA"/>
        </w:rPr>
      </w:pPr>
      <w:r w:rsidRPr="00971B5E">
        <w:rPr>
          <w:rFonts w:ascii="Arial" w:eastAsia="Times New Roman" w:hAnsi="Arial"/>
          <w:kern w:val="0"/>
          <w:sz w:val="22"/>
          <w:szCs w:val="22"/>
          <w:lang w:eastAsia="ar-SA" w:bidi="ar-SA"/>
        </w:rPr>
        <w:t>Cena (prowizje i odsetki łącznie) - ....  zł. (słownie: .........................................)</w:t>
      </w:r>
    </w:p>
    <w:p w14:paraId="4E496912" w14:textId="0EEAD532" w:rsidR="00E527D8" w:rsidRPr="00971B5E" w:rsidRDefault="00E527D8" w:rsidP="00971B5E">
      <w:pPr>
        <w:widowControl/>
        <w:numPr>
          <w:ilvl w:val="0"/>
          <w:numId w:val="1"/>
        </w:numPr>
        <w:autoSpaceDN/>
        <w:ind w:left="567" w:hanging="425"/>
        <w:jc w:val="both"/>
        <w:textAlignment w:val="auto"/>
        <w:rPr>
          <w:rFonts w:ascii="Arial" w:eastAsia="Times New Roman" w:hAnsi="Arial"/>
          <w:kern w:val="0"/>
          <w:sz w:val="22"/>
          <w:szCs w:val="22"/>
          <w:lang w:eastAsia="ar-SA" w:bidi="ar-SA"/>
        </w:rPr>
      </w:pPr>
      <w:r w:rsidRPr="00971B5E">
        <w:rPr>
          <w:rFonts w:ascii="Arial" w:eastAsia="Times New Roman" w:hAnsi="Arial"/>
          <w:kern w:val="0"/>
          <w:sz w:val="22"/>
          <w:szCs w:val="22"/>
          <w:lang w:eastAsia="ar-SA" w:bidi="ar-SA"/>
        </w:rPr>
        <w:t>WIBOR 3M ............ + marża .................= ..... % kredytu</w:t>
      </w:r>
    </w:p>
    <w:p w14:paraId="6DA7E814" w14:textId="77777777" w:rsidR="00E527D8" w:rsidRPr="00AB0EEC" w:rsidRDefault="00E527D8" w:rsidP="00E527D8">
      <w:pPr>
        <w:pStyle w:val="Standard"/>
        <w:tabs>
          <w:tab w:val="left" w:pos="284"/>
        </w:tabs>
        <w:jc w:val="both"/>
      </w:pPr>
    </w:p>
    <w:p w14:paraId="34D8FB41" w14:textId="2D6A79A8" w:rsidR="00E47849" w:rsidRPr="005F668B" w:rsidRDefault="001E4085"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INFORMACJA DOTYCZĄCA POLEGANIA NA ZDOLNOŚCIACH LUB SYTUACJI PODMIOTU UDOSTĘPNIAJĄCEGO ZASOBY</w:t>
      </w:r>
    </w:p>
    <w:p w14:paraId="1F555339" w14:textId="77777777" w:rsidR="001E4085" w:rsidRPr="000343C2" w:rsidRDefault="001E4085" w:rsidP="005D4428">
      <w:pPr>
        <w:jc w:val="both"/>
        <w:rPr>
          <w:rFonts w:ascii="Arial" w:hAnsi="Arial"/>
          <w:sz w:val="22"/>
          <w:szCs w:val="22"/>
        </w:rPr>
      </w:pPr>
      <w:r w:rsidRPr="000343C2">
        <w:rPr>
          <w:rFonts w:ascii="Arial" w:hAnsi="Arial"/>
          <w:b/>
          <w:sz w:val="22"/>
          <w:szCs w:val="22"/>
        </w:rPr>
        <w:t>OŚWIADCZAMY</w:t>
      </w:r>
      <w:r w:rsidRPr="000343C2">
        <w:rPr>
          <w:rFonts w:ascii="Arial" w:hAnsi="Arial"/>
          <w:sz w:val="22"/>
          <w:szCs w:val="22"/>
        </w:rPr>
        <w:t>, że w celu wykazania spełniania warunków udziału w postępowaniu, o których mowa w art.57 ustawy Pzp powołujemy się na zasadach określonych w art. 118 ustawy Pzp na zasoby podmiotów wskazanych poniżej:</w:t>
      </w:r>
    </w:p>
    <w:p w14:paraId="27666C74" w14:textId="72382F61" w:rsidR="001E4085" w:rsidRPr="000343C2" w:rsidRDefault="001E4085" w:rsidP="005D4428">
      <w:pPr>
        <w:pStyle w:val="Akapitzlist"/>
        <w:ind w:left="0"/>
        <w:jc w:val="both"/>
        <w:rPr>
          <w:sz w:val="22"/>
          <w:szCs w:val="22"/>
        </w:rPr>
      </w:pPr>
      <w:r w:rsidRPr="000343C2">
        <w:rPr>
          <w:sz w:val="22"/>
          <w:szCs w:val="22"/>
        </w:rPr>
        <w:t>___________________________________________________________________________________________________________________________________________________________________________________________________________________</w:t>
      </w:r>
      <w:r w:rsidR="00AF0757">
        <w:rPr>
          <w:sz w:val="22"/>
          <w:szCs w:val="22"/>
        </w:rPr>
        <w:t>______</w:t>
      </w:r>
      <w:r w:rsidRPr="000343C2">
        <w:rPr>
          <w:sz w:val="22"/>
          <w:szCs w:val="22"/>
        </w:rPr>
        <w:t>_______</w:t>
      </w:r>
      <w:r w:rsidR="00272B40">
        <w:rPr>
          <w:sz w:val="22"/>
          <w:szCs w:val="22"/>
        </w:rPr>
        <w:t>___</w:t>
      </w:r>
      <w:r w:rsidRPr="000343C2">
        <w:rPr>
          <w:sz w:val="22"/>
          <w:szCs w:val="22"/>
        </w:rPr>
        <w:t>____</w:t>
      </w:r>
    </w:p>
    <w:p w14:paraId="1F5B6134" w14:textId="37F4E3F9" w:rsidR="001E4085" w:rsidRPr="000343C2" w:rsidRDefault="000343C2" w:rsidP="005D4428">
      <w:pPr>
        <w:pStyle w:val="Akapitzlist"/>
        <w:ind w:left="0"/>
        <w:jc w:val="center"/>
        <w:rPr>
          <w:i/>
          <w:sz w:val="16"/>
          <w:szCs w:val="16"/>
        </w:rPr>
      </w:pPr>
      <w:r>
        <w:rPr>
          <w:i/>
          <w:sz w:val="16"/>
          <w:szCs w:val="16"/>
        </w:rPr>
        <w:t>(</w:t>
      </w:r>
      <w:r w:rsidR="001E4085" w:rsidRPr="000343C2">
        <w:rPr>
          <w:i/>
          <w:sz w:val="16"/>
          <w:szCs w:val="16"/>
        </w:rPr>
        <w:t>Nazwa podmiotu, na którego zasoby powołuje się wykonawca</w:t>
      </w:r>
      <w:r>
        <w:rPr>
          <w:i/>
          <w:sz w:val="16"/>
          <w:szCs w:val="16"/>
        </w:rPr>
        <w:t>)</w:t>
      </w:r>
    </w:p>
    <w:p w14:paraId="0FACD12C" w14:textId="77777777" w:rsidR="001E4085" w:rsidRDefault="001E4085" w:rsidP="005D4428">
      <w:pPr>
        <w:pStyle w:val="Akapitzlist"/>
        <w:ind w:left="0"/>
        <w:jc w:val="both"/>
        <w:rPr>
          <w:iCs/>
          <w:sz w:val="22"/>
          <w:szCs w:val="22"/>
        </w:rPr>
      </w:pPr>
      <w:r w:rsidRPr="000343C2">
        <w:rPr>
          <w:iCs/>
          <w:sz w:val="22"/>
          <w:szCs w:val="22"/>
        </w:rPr>
        <w:t>i deklarujemy, że wskazane powyżej podmioty udostępniające nam zdolności w zakresie wykształcenia, kwalifikacji zawodowych lub doświadczenia zrealizują zamówienie, do których wymagane są te zdolności.</w:t>
      </w:r>
    </w:p>
    <w:p w14:paraId="2FCD017A" w14:textId="2E01B25E" w:rsidR="000343C2" w:rsidRPr="004A14B0" w:rsidRDefault="000343C2" w:rsidP="005D4428">
      <w:pPr>
        <w:pStyle w:val="Akapitzlist"/>
        <w:ind w:left="0"/>
        <w:jc w:val="both"/>
        <w:rPr>
          <w:i/>
          <w:sz w:val="16"/>
          <w:szCs w:val="16"/>
        </w:rPr>
      </w:pPr>
      <w:r w:rsidRPr="004A14B0">
        <w:rPr>
          <w:i/>
          <w:sz w:val="16"/>
          <w:szCs w:val="16"/>
        </w:rPr>
        <w:t>Pouczenie:</w:t>
      </w:r>
    </w:p>
    <w:p w14:paraId="4C5E43ED" w14:textId="6F71FFB5" w:rsidR="001E4085" w:rsidRPr="004A14B0" w:rsidRDefault="000343C2" w:rsidP="00AB0EEC">
      <w:pPr>
        <w:pStyle w:val="Akapitzlist"/>
        <w:spacing w:after="240"/>
        <w:ind w:left="0"/>
        <w:jc w:val="both"/>
        <w:rPr>
          <w:i/>
          <w:iCs/>
          <w:sz w:val="16"/>
          <w:szCs w:val="16"/>
        </w:rPr>
      </w:pPr>
      <w:r w:rsidRPr="004A14B0">
        <w:rPr>
          <w:i/>
          <w:iCs/>
          <w:sz w:val="16"/>
          <w:szCs w:val="16"/>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6327E4F" w14:textId="4022A2C1" w:rsidR="001E4085" w:rsidRPr="005F668B" w:rsidRDefault="000343C2"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lastRenderedPageBreak/>
        <w:t>WYKONAWCY WSPÓLNIE UBIEGAJĄCY SIĘ O UDZIELENIE ZAMÓWIENIA</w:t>
      </w:r>
    </w:p>
    <w:p w14:paraId="28F737F4" w14:textId="0AE6C6BA" w:rsidR="000343C2" w:rsidRDefault="000343C2" w:rsidP="004A14B0">
      <w:pPr>
        <w:pStyle w:val="Standard"/>
        <w:numPr>
          <w:ilvl w:val="1"/>
          <w:numId w:val="17"/>
        </w:numPr>
        <w:ind w:left="426"/>
        <w:jc w:val="both"/>
      </w:pPr>
      <w:r>
        <w:rPr>
          <w:sz w:val="22"/>
          <w:szCs w:val="22"/>
        </w:rPr>
        <w:t>Sposób reprezentacji Wykonawców wspólnie ubiegających się o udzielenie zamówienia* dla potrzeb zamówienia jest następujący:</w:t>
      </w:r>
    </w:p>
    <w:p w14:paraId="76812FA8" w14:textId="4200FA94" w:rsidR="000343C2" w:rsidRPr="000343C2" w:rsidRDefault="000343C2" w:rsidP="004A14B0">
      <w:pPr>
        <w:pStyle w:val="Standard"/>
        <w:shd w:val="clear" w:color="auto" w:fill="FFFFFF" w:themeFill="background1"/>
        <w:ind w:left="426"/>
        <w:jc w:val="both"/>
        <w:rPr>
          <w:b/>
          <w:color w:val="000000"/>
          <w:sz w:val="21"/>
          <w:szCs w:val="21"/>
        </w:rPr>
      </w:pPr>
      <w:r>
        <w:rPr>
          <w:sz w:val="22"/>
          <w:szCs w:val="22"/>
        </w:rPr>
        <w:t>_____________________________________________________________________________________________________________________________________________</w:t>
      </w:r>
      <w:r w:rsidR="00AF0757">
        <w:rPr>
          <w:sz w:val="22"/>
          <w:szCs w:val="22"/>
        </w:rPr>
        <w:t>______</w:t>
      </w:r>
      <w:r>
        <w:rPr>
          <w:sz w:val="22"/>
          <w:szCs w:val="22"/>
        </w:rPr>
        <w:t>_</w:t>
      </w:r>
    </w:p>
    <w:p w14:paraId="0AF84F7A" w14:textId="77777777" w:rsidR="000343C2" w:rsidRPr="000343C2" w:rsidRDefault="000343C2" w:rsidP="004A14B0">
      <w:pPr>
        <w:pStyle w:val="Standard"/>
        <w:numPr>
          <w:ilvl w:val="1"/>
          <w:numId w:val="17"/>
        </w:numPr>
        <w:shd w:val="clear" w:color="auto" w:fill="FFFFFF" w:themeFill="background1"/>
        <w:ind w:left="426"/>
        <w:jc w:val="both"/>
        <w:rPr>
          <w:bCs/>
          <w:color w:val="000000"/>
          <w:sz w:val="21"/>
          <w:szCs w:val="21"/>
        </w:rPr>
      </w:pPr>
      <w:r w:rsidRPr="000343C2">
        <w:rPr>
          <w:bCs/>
          <w:color w:val="000000"/>
          <w:sz w:val="21"/>
          <w:szCs w:val="21"/>
        </w:rPr>
        <w:t>OŚWIADCZAMY, że Wykonawca:</w:t>
      </w:r>
    </w:p>
    <w:p w14:paraId="7FA859F1" w14:textId="11CB9529"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__________________________________</w:t>
      </w:r>
      <w:r w:rsidR="000135B9">
        <w:rPr>
          <w:bCs/>
          <w:color w:val="000000"/>
          <w:sz w:val="21"/>
          <w:szCs w:val="21"/>
        </w:rPr>
        <w:t>___</w:t>
      </w:r>
      <w:r w:rsidRPr="000343C2">
        <w:rPr>
          <w:bCs/>
          <w:color w:val="000000"/>
          <w:sz w:val="21"/>
          <w:szCs w:val="21"/>
        </w:rPr>
        <w:t xml:space="preserve"> wykona przedmiot zamówienia w zakresie: </w:t>
      </w:r>
    </w:p>
    <w:p w14:paraId="26386B6E" w14:textId="474F8067" w:rsidR="000135B9" w:rsidRPr="000135B9" w:rsidRDefault="000135B9" w:rsidP="00920EFF">
      <w:pPr>
        <w:pStyle w:val="Standard"/>
        <w:shd w:val="clear" w:color="auto" w:fill="FFFFFF" w:themeFill="background1"/>
        <w:ind w:left="1224"/>
        <w:jc w:val="both"/>
        <w:rPr>
          <w:bCs/>
          <w:color w:val="000000"/>
          <w:sz w:val="16"/>
          <w:szCs w:val="16"/>
        </w:rPr>
      </w:pPr>
      <w:bookmarkStart w:id="1" w:name="_Hlk146875228"/>
      <w:r w:rsidRPr="000135B9">
        <w:rPr>
          <w:bCs/>
          <w:color w:val="000000"/>
          <w:sz w:val="16"/>
          <w:szCs w:val="16"/>
        </w:rPr>
        <w:t xml:space="preserve">               </w:t>
      </w:r>
      <w:r>
        <w:rPr>
          <w:bCs/>
          <w:color w:val="000000"/>
          <w:sz w:val="16"/>
          <w:szCs w:val="16"/>
        </w:rPr>
        <w:t xml:space="preserve">                     </w:t>
      </w:r>
      <w:r w:rsidRPr="000135B9">
        <w:rPr>
          <w:bCs/>
          <w:color w:val="000000"/>
          <w:sz w:val="16"/>
          <w:szCs w:val="16"/>
        </w:rPr>
        <w:t xml:space="preserve">  (nazwa wykonawcy</w:t>
      </w:r>
      <w:r>
        <w:rPr>
          <w:bCs/>
          <w:color w:val="000000"/>
          <w:sz w:val="16"/>
          <w:szCs w:val="16"/>
        </w:rPr>
        <w:t>)</w:t>
      </w:r>
    </w:p>
    <w:bookmarkEnd w:id="1"/>
    <w:p w14:paraId="730DC3B3" w14:textId="10A06095" w:rsidR="000343C2" w:rsidRP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w:t>
      </w:r>
      <w:r w:rsidR="00AF0757">
        <w:rPr>
          <w:bCs/>
          <w:color w:val="000000"/>
          <w:sz w:val="21"/>
          <w:szCs w:val="21"/>
        </w:rPr>
        <w:t>_____</w:t>
      </w:r>
      <w:r w:rsidRPr="000343C2">
        <w:rPr>
          <w:bCs/>
          <w:color w:val="000000"/>
          <w:sz w:val="21"/>
          <w:szCs w:val="21"/>
        </w:rPr>
        <w:t>_________</w:t>
      </w:r>
    </w:p>
    <w:p w14:paraId="17300EEB" w14:textId="3BD9EB4F"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w:t>
      </w:r>
      <w:r w:rsidR="000135B9">
        <w:rPr>
          <w:bCs/>
          <w:color w:val="000000"/>
          <w:sz w:val="21"/>
          <w:szCs w:val="21"/>
        </w:rPr>
        <w:t>____</w:t>
      </w:r>
      <w:r w:rsidRPr="000343C2">
        <w:rPr>
          <w:bCs/>
          <w:color w:val="000000"/>
          <w:sz w:val="21"/>
          <w:szCs w:val="21"/>
        </w:rPr>
        <w:t xml:space="preserve">_ wykona przedmiot zamówienia w zakresie: </w:t>
      </w:r>
    </w:p>
    <w:p w14:paraId="017A8E7C" w14:textId="6781A595" w:rsidR="000135B9" w:rsidRPr="000135B9" w:rsidRDefault="000135B9" w:rsidP="00920EFF">
      <w:pPr>
        <w:pStyle w:val="Standard"/>
        <w:shd w:val="clear" w:color="auto" w:fill="FFFFFF" w:themeFill="background1"/>
        <w:ind w:left="360"/>
        <w:jc w:val="both"/>
        <w:rPr>
          <w:bCs/>
          <w:color w:val="000000"/>
          <w:sz w:val="16"/>
          <w:szCs w:val="16"/>
        </w:rPr>
      </w:pPr>
      <w:r>
        <w:rPr>
          <w:bCs/>
          <w:color w:val="000000"/>
          <w:sz w:val="16"/>
          <w:szCs w:val="16"/>
        </w:rPr>
        <w:t xml:space="preserve">                                                        </w:t>
      </w:r>
      <w:r w:rsidRPr="000135B9">
        <w:rPr>
          <w:bCs/>
          <w:color w:val="000000"/>
          <w:sz w:val="16"/>
          <w:szCs w:val="16"/>
        </w:rPr>
        <w:t xml:space="preserve"> (nazwa wykonawcy</w:t>
      </w:r>
      <w:r>
        <w:rPr>
          <w:bCs/>
          <w:color w:val="000000"/>
          <w:sz w:val="16"/>
          <w:szCs w:val="16"/>
        </w:rPr>
        <w:t>)</w:t>
      </w:r>
    </w:p>
    <w:p w14:paraId="721995B2" w14:textId="74311613" w:rsid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__________________________________________________________________</w:t>
      </w:r>
      <w:r w:rsidR="00653240">
        <w:rPr>
          <w:bCs/>
          <w:color w:val="000000"/>
          <w:sz w:val="21"/>
          <w:szCs w:val="21"/>
        </w:rPr>
        <w:t>_____</w:t>
      </w:r>
      <w:r w:rsidRPr="000343C2">
        <w:rPr>
          <w:bCs/>
          <w:color w:val="000000"/>
          <w:sz w:val="21"/>
          <w:szCs w:val="21"/>
        </w:rPr>
        <w:t>___</w:t>
      </w:r>
    </w:p>
    <w:p w14:paraId="295B74CE" w14:textId="77777777" w:rsidR="00653240" w:rsidRPr="000343C2" w:rsidRDefault="00653240" w:rsidP="004A14B0">
      <w:pPr>
        <w:pStyle w:val="Standard"/>
        <w:shd w:val="clear" w:color="auto" w:fill="FFFFFF" w:themeFill="background1"/>
        <w:ind w:left="851"/>
        <w:jc w:val="both"/>
        <w:rPr>
          <w:bCs/>
          <w:color w:val="000000"/>
          <w:sz w:val="21"/>
          <w:szCs w:val="21"/>
        </w:rPr>
      </w:pPr>
    </w:p>
    <w:p w14:paraId="0E318CC0" w14:textId="21BA65D6"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TAJEMNICA PRZEDSIĘBIORSTWA</w:t>
      </w:r>
    </w:p>
    <w:p w14:paraId="14C2DA06" w14:textId="11C4B4A1" w:rsidR="0033610F" w:rsidRDefault="0033610F" w:rsidP="004A14B0">
      <w:pPr>
        <w:pStyle w:val="Standard"/>
        <w:numPr>
          <w:ilvl w:val="1"/>
          <w:numId w:val="17"/>
        </w:numPr>
        <w:shd w:val="clear" w:color="auto" w:fill="FFFFFF" w:themeFill="background1"/>
        <w:ind w:left="426"/>
        <w:jc w:val="both"/>
        <w:rPr>
          <w:bCs/>
          <w:color w:val="000000"/>
          <w:sz w:val="21"/>
          <w:szCs w:val="21"/>
        </w:rPr>
      </w:pPr>
      <w:r w:rsidRPr="0033610F">
        <w:rPr>
          <w:bCs/>
          <w:color w:val="000000"/>
          <w:sz w:val="21"/>
          <w:szCs w:val="21"/>
        </w:rPr>
        <w:t>Oferta zawiera tajemnicę przedsiębiorstwa: TAK/NIE*</w:t>
      </w:r>
    </w:p>
    <w:p w14:paraId="699E14DB" w14:textId="7B84675A" w:rsidR="0033610F" w:rsidRDefault="0033610F"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Informacje stanowiące tajemnicę przedsiębiorstwa zawarte są w następujących dokumentach: __________________________________________________________________________</w:t>
      </w:r>
      <w:r w:rsidR="00653240">
        <w:rPr>
          <w:bCs/>
          <w:color w:val="000000"/>
          <w:sz w:val="21"/>
          <w:szCs w:val="21"/>
        </w:rPr>
        <w:t>___</w:t>
      </w:r>
    </w:p>
    <w:p w14:paraId="692786B2" w14:textId="51D6BE75" w:rsidR="0033610F" w:rsidRDefault="000135B9"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 xml:space="preserve">Uzasadnienie zastrzeżenia informacji jako tajemnicy przedsiębiorstwa zawarte jest </w:t>
      </w:r>
      <w:r w:rsidR="00022704">
        <w:rPr>
          <w:bCs/>
          <w:color w:val="000000"/>
          <w:sz w:val="21"/>
          <w:szCs w:val="21"/>
        </w:rPr>
        <w:t xml:space="preserve">                              </w:t>
      </w:r>
      <w:r>
        <w:rPr>
          <w:bCs/>
          <w:color w:val="000000"/>
          <w:sz w:val="21"/>
          <w:szCs w:val="21"/>
        </w:rPr>
        <w:t>w następującym dokumencie: ____________________________________________________</w:t>
      </w:r>
      <w:r w:rsidR="00653240">
        <w:rPr>
          <w:bCs/>
          <w:color w:val="000000"/>
          <w:sz w:val="21"/>
          <w:szCs w:val="21"/>
        </w:rPr>
        <w:t>_</w:t>
      </w:r>
    </w:p>
    <w:p w14:paraId="3C048AA0" w14:textId="77777777" w:rsidR="00653240" w:rsidRPr="0033610F" w:rsidRDefault="00653240" w:rsidP="00653240">
      <w:pPr>
        <w:pStyle w:val="Standard"/>
        <w:shd w:val="clear" w:color="auto" w:fill="FFFFFF" w:themeFill="background1"/>
        <w:ind w:left="426"/>
        <w:jc w:val="both"/>
        <w:rPr>
          <w:bCs/>
          <w:color w:val="000000"/>
          <w:sz w:val="21"/>
          <w:szCs w:val="21"/>
        </w:rPr>
      </w:pPr>
    </w:p>
    <w:p w14:paraId="1AB405A2" w14:textId="46E99A44"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OŚWIADCZENIA</w:t>
      </w:r>
    </w:p>
    <w:p w14:paraId="6ECBF6D7" w14:textId="77777777" w:rsidR="000135B9" w:rsidRDefault="000135B9" w:rsidP="004A14B0">
      <w:pPr>
        <w:pStyle w:val="Standard"/>
        <w:numPr>
          <w:ilvl w:val="1"/>
          <w:numId w:val="17"/>
        </w:numPr>
        <w:ind w:left="426"/>
        <w:jc w:val="both"/>
      </w:pPr>
      <w:r>
        <w:rPr>
          <w:b/>
          <w:sz w:val="22"/>
          <w:szCs w:val="22"/>
        </w:rPr>
        <w:t xml:space="preserve">OŚWIADCZAMY, </w:t>
      </w:r>
      <w:r>
        <w:rPr>
          <w:bCs/>
          <w:sz w:val="22"/>
          <w:szCs w:val="22"/>
        </w:rPr>
        <w:t xml:space="preserve">że zgodnie z definicjami zawartymi w art. 7 ust. 1 pkt 1-3 ustawy z dnia 6 marca 2018 roku Prawo Przedsiębiorców jesteśmy </w:t>
      </w:r>
      <w:r>
        <w:rPr>
          <w:b/>
          <w:bCs/>
          <w:sz w:val="22"/>
          <w:szCs w:val="22"/>
        </w:rPr>
        <w:t>mikroprzedsiębiorcą/małym przedsiębiorcą/średnim przedsiębiorcą</w:t>
      </w:r>
      <w:r>
        <w:rPr>
          <w:bCs/>
          <w:sz w:val="22"/>
          <w:szCs w:val="22"/>
        </w:rPr>
        <w:t>*.</w:t>
      </w:r>
    </w:p>
    <w:p w14:paraId="5A78054C" w14:textId="7E4A76EF" w:rsidR="000135B9" w:rsidRDefault="000135B9" w:rsidP="004A14B0">
      <w:pPr>
        <w:pStyle w:val="Standard"/>
        <w:numPr>
          <w:ilvl w:val="1"/>
          <w:numId w:val="17"/>
        </w:numPr>
        <w:ind w:left="426"/>
        <w:jc w:val="both"/>
      </w:pPr>
      <w:r>
        <w:rPr>
          <w:b/>
          <w:sz w:val="22"/>
          <w:szCs w:val="22"/>
        </w:rPr>
        <w:t>AKCEPTUJEMY</w:t>
      </w:r>
      <w:r>
        <w:rPr>
          <w:sz w:val="22"/>
          <w:szCs w:val="22"/>
        </w:rPr>
        <w:t xml:space="preserve"> warunki płatności określone przez Zamawiającego w Specyfikacji Warunków Zamówienia.</w:t>
      </w:r>
    </w:p>
    <w:p w14:paraId="497029DF" w14:textId="77777777" w:rsidR="000135B9" w:rsidRDefault="000135B9" w:rsidP="004A14B0">
      <w:pPr>
        <w:pStyle w:val="Standard"/>
        <w:numPr>
          <w:ilvl w:val="1"/>
          <w:numId w:val="17"/>
        </w:numPr>
        <w:ind w:left="426"/>
        <w:jc w:val="both"/>
      </w:pPr>
      <w:r>
        <w:rPr>
          <w:b/>
          <w:sz w:val="22"/>
          <w:szCs w:val="22"/>
        </w:rPr>
        <w:t>ZOBOWIĄZUJEMY SIĘ</w:t>
      </w:r>
      <w:r>
        <w:rPr>
          <w:sz w:val="22"/>
          <w:szCs w:val="22"/>
        </w:rPr>
        <w:t xml:space="preserve"> wykonać przedmiot zamówienia w terminie określonym w SWZ.</w:t>
      </w:r>
    </w:p>
    <w:p w14:paraId="6F03341D" w14:textId="77777777" w:rsidR="000135B9" w:rsidRDefault="000135B9" w:rsidP="004A14B0">
      <w:pPr>
        <w:pStyle w:val="Standard"/>
        <w:numPr>
          <w:ilvl w:val="1"/>
          <w:numId w:val="17"/>
        </w:numPr>
        <w:ind w:left="426"/>
        <w:jc w:val="both"/>
      </w:pPr>
      <w:r>
        <w:rPr>
          <w:b/>
          <w:sz w:val="22"/>
          <w:szCs w:val="22"/>
        </w:rPr>
        <w:t>OŚWIADCZAMY</w:t>
      </w:r>
      <w:r>
        <w:rPr>
          <w:sz w:val="22"/>
          <w:szCs w:val="22"/>
        </w:rPr>
        <w:t>, że zapoznaliśmy się ze Specyfikacją Warunków Zamówienia oraz wyjaśnieniami i zmianami SWZ przekazanymi przez Zamawiającego i uznajemy się za związanych określonymi w nich postanowieniami i zasadami postępowania.</w:t>
      </w:r>
    </w:p>
    <w:p w14:paraId="68F33026" w14:textId="77777777" w:rsidR="000135B9" w:rsidRDefault="000135B9" w:rsidP="004A14B0">
      <w:pPr>
        <w:pStyle w:val="Standard"/>
        <w:numPr>
          <w:ilvl w:val="1"/>
          <w:numId w:val="17"/>
        </w:numPr>
        <w:ind w:left="426"/>
        <w:jc w:val="both"/>
      </w:pPr>
      <w:r>
        <w:rPr>
          <w:b/>
          <w:sz w:val="22"/>
          <w:szCs w:val="22"/>
        </w:rPr>
        <w:t>JESTEŚMY</w:t>
      </w:r>
      <w:r>
        <w:rPr>
          <w:sz w:val="22"/>
          <w:szCs w:val="22"/>
        </w:rPr>
        <w:t xml:space="preserve"> związani ofertą przez czas wskazany w Specyfikacji Warunków, Zamówienia</w:t>
      </w:r>
      <w:r>
        <w:rPr>
          <w:b/>
          <w:sz w:val="22"/>
          <w:szCs w:val="22"/>
        </w:rPr>
        <w:t>.</w:t>
      </w:r>
    </w:p>
    <w:p w14:paraId="74772881" w14:textId="32E257FA" w:rsidR="000135B9" w:rsidRDefault="000135B9" w:rsidP="00AB0EEC">
      <w:pPr>
        <w:pStyle w:val="Standard"/>
        <w:numPr>
          <w:ilvl w:val="1"/>
          <w:numId w:val="17"/>
        </w:numPr>
        <w:spacing w:after="240"/>
        <w:ind w:left="426"/>
        <w:jc w:val="both"/>
      </w:pPr>
      <w:r>
        <w:rPr>
          <w:b/>
          <w:sz w:val="22"/>
          <w:szCs w:val="22"/>
        </w:rPr>
        <w:t>OŚWIADCZAMY</w:t>
      </w:r>
      <w:r>
        <w:rPr>
          <w:sz w:val="22"/>
          <w:szCs w:val="22"/>
        </w:rPr>
        <w:t xml:space="preserve">, że zapoznaliśmy się postanowieniami wzoru umowy, określonymi              </w:t>
      </w:r>
      <w:r w:rsidR="00653240">
        <w:rPr>
          <w:sz w:val="22"/>
          <w:szCs w:val="22"/>
        </w:rPr>
        <w:t xml:space="preserve">      </w:t>
      </w:r>
      <w:r>
        <w:rPr>
          <w:sz w:val="22"/>
          <w:szCs w:val="22"/>
        </w:rPr>
        <w:t>w Specyfikacji Warunków Zamówienia i zobowiązujemy się, w przypadku wyboru naszej oferty, do zawarcia umowy zgodnej z ofertą, na warunkach określonych w Specyfikacji Warunków Zamówienia, w miejscu i terminie wyznaczonym przez Zamawiającego.</w:t>
      </w:r>
    </w:p>
    <w:p w14:paraId="727B708B" w14:textId="636E9417" w:rsidR="000135B9" w:rsidRPr="005F668B" w:rsidRDefault="000135B9" w:rsidP="00920EFF">
      <w:pPr>
        <w:pStyle w:val="Standard"/>
        <w:numPr>
          <w:ilvl w:val="0"/>
          <w:numId w:val="17"/>
        </w:numPr>
        <w:shd w:val="clear" w:color="auto" w:fill="BFBFBF" w:themeFill="background1" w:themeFillShade="BF"/>
        <w:ind w:left="426" w:hanging="426"/>
        <w:jc w:val="both"/>
        <w:rPr>
          <w:b/>
          <w:color w:val="000000"/>
          <w:sz w:val="22"/>
          <w:szCs w:val="22"/>
        </w:rPr>
      </w:pPr>
      <w:r w:rsidRPr="005F668B">
        <w:rPr>
          <w:b/>
          <w:color w:val="000000"/>
          <w:sz w:val="22"/>
          <w:szCs w:val="22"/>
        </w:rPr>
        <w:t>ZAŁĄCZNIKI:</w:t>
      </w:r>
    </w:p>
    <w:p w14:paraId="1E94072E" w14:textId="23DD3EFD" w:rsidR="00B474A2" w:rsidRPr="0047600D" w:rsidRDefault="00E527D8" w:rsidP="004A14B0">
      <w:pPr>
        <w:pStyle w:val="Standard"/>
        <w:numPr>
          <w:ilvl w:val="1"/>
          <w:numId w:val="17"/>
        </w:numPr>
        <w:shd w:val="clear" w:color="auto" w:fill="FFFFFF" w:themeFill="background1"/>
        <w:ind w:left="426"/>
        <w:jc w:val="both"/>
        <w:rPr>
          <w:b/>
          <w:color w:val="000000"/>
          <w:sz w:val="21"/>
          <w:szCs w:val="21"/>
        </w:rPr>
      </w:pPr>
      <w:r>
        <w:rPr>
          <w:sz w:val="22"/>
          <w:szCs w:val="22"/>
        </w:rPr>
        <w:t>JEDZ</w:t>
      </w:r>
      <w:r w:rsidR="006042D1">
        <w:rPr>
          <w:sz w:val="22"/>
          <w:szCs w:val="22"/>
        </w:rPr>
        <w:t>.</w:t>
      </w:r>
    </w:p>
    <w:p w14:paraId="6AF97BF2" w14:textId="39FB62F8" w:rsidR="0047600D" w:rsidRPr="000135B9" w:rsidRDefault="0047600D" w:rsidP="004A14B0">
      <w:pPr>
        <w:pStyle w:val="Standard"/>
        <w:numPr>
          <w:ilvl w:val="1"/>
          <w:numId w:val="17"/>
        </w:numPr>
        <w:shd w:val="clear" w:color="auto" w:fill="FFFFFF" w:themeFill="background1"/>
        <w:ind w:left="426"/>
        <w:jc w:val="both"/>
        <w:rPr>
          <w:b/>
          <w:color w:val="000000"/>
          <w:sz w:val="21"/>
          <w:szCs w:val="21"/>
        </w:rPr>
      </w:pPr>
      <w:r>
        <w:rPr>
          <w:sz w:val="22"/>
          <w:szCs w:val="22"/>
        </w:rPr>
        <w:t>Oświadczenie dot. szczególnych podstawach wykluczenia.</w:t>
      </w:r>
    </w:p>
    <w:p w14:paraId="2B933529" w14:textId="71DF6AEF" w:rsidR="000135B9" w:rsidRPr="004A14B0" w:rsidRDefault="004A14B0" w:rsidP="004A14B0">
      <w:pPr>
        <w:pStyle w:val="Standard"/>
        <w:numPr>
          <w:ilvl w:val="1"/>
          <w:numId w:val="17"/>
        </w:numPr>
        <w:shd w:val="clear" w:color="auto" w:fill="FFFFFF" w:themeFill="background1"/>
        <w:ind w:left="426"/>
        <w:jc w:val="both"/>
        <w:rPr>
          <w:color w:val="000000"/>
          <w:sz w:val="21"/>
          <w:szCs w:val="21"/>
        </w:rPr>
      </w:pPr>
      <w:r>
        <w:rPr>
          <w:sz w:val="22"/>
          <w:szCs w:val="22"/>
        </w:rPr>
        <w:t>___</w:t>
      </w:r>
      <w:r w:rsidR="000135B9" w:rsidRPr="004A14B0">
        <w:rPr>
          <w:sz w:val="22"/>
          <w:szCs w:val="22"/>
        </w:rPr>
        <w:t>__________________</w:t>
      </w:r>
    </w:p>
    <w:p w14:paraId="3F82063A" w14:textId="77777777" w:rsidR="00B474A2" w:rsidRDefault="00B474A2" w:rsidP="00920EFF">
      <w:pPr>
        <w:pStyle w:val="Akapitzlist"/>
        <w:jc w:val="both"/>
        <w:rPr>
          <w:sz w:val="22"/>
          <w:szCs w:val="22"/>
        </w:rPr>
      </w:pPr>
    </w:p>
    <w:p w14:paraId="6EDB38EF" w14:textId="58AA8596" w:rsidR="0047600D" w:rsidRDefault="000B2B85" w:rsidP="00134521">
      <w:pPr>
        <w:pStyle w:val="Standard"/>
        <w:jc w:val="both"/>
        <w:rPr>
          <w:iCs/>
          <w:sz w:val="18"/>
          <w:szCs w:val="18"/>
        </w:rPr>
      </w:pPr>
      <w:r w:rsidRPr="00E463E0">
        <w:rPr>
          <w:sz w:val="18"/>
          <w:szCs w:val="18"/>
        </w:rPr>
        <w:t xml:space="preserve">* </w:t>
      </w:r>
      <w:r w:rsidRPr="00E463E0">
        <w:rPr>
          <w:i/>
          <w:sz w:val="18"/>
          <w:szCs w:val="18"/>
        </w:rPr>
        <w:t xml:space="preserve">- niepotrzebne skreślić                    </w:t>
      </w:r>
      <w:r w:rsidR="0047600D">
        <w:rPr>
          <w:iCs/>
          <w:sz w:val="18"/>
          <w:szCs w:val="18"/>
        </w:rPr>
        <w:br w:type="page"/>
      </w:r>
    </w:p>
    <w:p w14:paraId="119F9C98" w14:textId="77777777" w:rsidR="0047600D" w:rsidRPr="0047600D" w:rsidRDefault="0047600D" w:rsidP="0047600D">
      <w:pPr>
        <w:pageBreakBefore/>
        <w:widowControl/>
        <w:ind w:left="5954"/>
        <w:rPr>
          <w:rFonts w:ascii="Calibri" w:eastAsia="Lucida Sans Unicode" w:hAnsi="Calibri" w:cs="Calibri"/>
          <w:b/>
          <w:color w:val="000000"/>
          <w:sz w:val="22"/>
          <w:szCs w:val="22"/>
          <w:lang w:bidi="ar-SA"/>
        </w:rPr>
      </w:pPr>
      <w:r w:rsidRPr="0047600D">
        <w:rPr>
          <w:rFonts w:ascii="Calibri" w:eastAsia="Lucida Sans Unicode" w:hAnsi="Calibri" w:cs="Calibri"/>
          <w:b/>
          <w:color w:val="000000"/>
          <w:sz w:val="22"/>
          <w:szCs w:val="22"/>
          <w:lang w:bidi="ar-SA"/>
        </w:rPr>
        <w:lastRenderedPageBreak/>
        <w:t>Zamawiający:</w:t>
      </w:r>
    </w:p>
    <w:p w14:paraId="33473F0C" w14:textId="25381FC7" w:rsidR="0047600D" w:rsidRPr="0047600D" w:rsidRDefault="0047600D" w:rsidP="0047600D">
      <w:pPr>
        <w:widowControl/>
        <w:ind w:left="5954"/>
        <w:rPr>
          <w:rFonts w:ascii="Calibri" w:eastAsia="Lucida Sans Unicode" w:hAnsi="Calibri" w:cs="Calibri"/>
          <w:color w:val="000000"/>
          <w:sz w:val="22"/>
          <w:szCs w:val="22"/>
          <w:lang w:bidi="ar-SA"/>
        </w:rPr>
      </w:pPr>
      <w:r w:rsidRPr="0047600D">
        <w:rPr>
          <w:rFonts w:ascii="Calibri" w:eastAsia="Lucida Sans Unicode" w:hAnsi="Calibri" w:cs="Calibri"/>
          <w:color w:val="000000"/>
          <w:sz w:val="22"/>
          <w:szCs w:val="22"/>
          <w:lang w:bidi="ar-SA"/>
        </w:rPr>
        <w:t>………………………………………………………………………………...……………………………………………</w:t>
      </w:r>
      <w:r>
        <w:rPr>
          <w:rFonts w:ascii="Calibri" w:eastAsia="Lucida Sans Unicode" w:hAnsi="Calibri" w:cs="Calibri"/>
          <w:color w:val="000000"/>
          <w:sz w:val="22"/>
          <w:szCs w:val="22"/>
          <w:lang w:bidi="ar-SA"/>
        </w:rPr>
        <w:t>…………………………………………….</w:t>
      </w:r>
      <w:r w:rsidRPr="0047600D">
        <w:rPr>
          <w:rFonts w:ascii="Calibri" w:eastAsia="Lucida Sans Unicode" w:hAnsi="Calibri" w:cs="Calibri"/>
          <w:color w:val="000000"/>
          <w:sz w:val="22"/>
          <w:szCs w:val="22"/>
          <w:lang w:bidi="ar-SA"/>
        </w:rPr>
        <w:t>…..……</w:t>
      </w:r>
    </w:p>
    <w:p w14:paraId="4F4A824E" w14:textId="77777777" w:rsidR="0047600D" w:rsidRPr="0047600D" w:rsidRDefault="0047600D" w:rsidP="0047600D">
      <w:pPr>
        <w:widowControl/>
        <w:ind w:left="5954"/>
        <w:jc w:val="center"/>
        <w:rPr>
          <w:rFonts w:ascii="Calibri" w:eastAsia="Lucida Sans Unicode" w:hAnsi="Calibri" w:cs="Calibri"/>
          <w:i/>
          <w:color w:val="000000"/>
          <w:sz w:val="22"/>
          <w:szCs w:val="22"/>
          <w:lang w:bidi="ar-SA"/>
        </w:rPr>
      </w:pPr>
      <w:r w:rsidRPr="0047600D">
        <w:rPr>
          <w:rFonts w:ascii="Calibri" w:eastAsia="Lucida Sans Unicode" w:hAnsi="Calibri" w:cs="Calibri"/>
          <w:i/>
          <w:color w:val="000000"/>
          <w:sz w:val="22"/>
          <w:szCs w:val="22"/>
          <w:lang w:bidi="ar-SA"/>
        </w:rPr>
        <w:t>(pełna nazwa/firma, adres)</w:t>
      </w:r>
    </w:p>
    <w:p w14:paraId="7875C718" w14:textId="77777777" w:rsidR="0047600D" w:rsidRPr="0047600D" w:rsidRDefault="0047600D" w:rsidP="0047600D">
      <w:pPr>
        <w:widowControl/>
        <w:rPr>
          <w:rFonts w:ascii="Calibri" w:eastAsia="Lucida Sans Unicode" w:hAnsi="Calibri" w:cs="Calibri"/>
          <w:b/>
          <w:color w:val="000000"/>
          <w:sz w:val="22"/>
          <w:szCs w:val="22"/>
          <w:lang w:bidi="ar-SA"/>
        </w:rPr>
      </w:pPr>
      <w:r w:rsidRPr="0047600D">
        <w:rPr>
          <w:rFonts w:ascii="Calibri" w:eastAsia="Lucida Sans Unicode" w:hAnsi="Calibri" w:cs="Calibri"/>
          <w:b/>
          <w:color w:val="000000"/>
          <w:sz w:val="22"/>
          <w:szCs w:val="22"/>
          <w:lang w:bidi="ar-SA"/>
        </w:rPr>
        <w:t>Wykonawca:</w:t>
      </w:r>
    </w:p>
    <w:p w14:paraId="5963DEF9" w14:textId="2112A6A6" w:rsidR="0047600D" w:rsidRPr="0047600D" w:rsidRDefault="0047600D" w:rsidP="0047600D">
      <w:pPr>
        <w:widowControl/>
        <w:ind w:right="5954"/>
        <w:rPr>
          <w:rFonts w:ascii="Calibri" w:eastAsia="Lucida Sans Unicode" w:hAnsi="Calibri" w:cs="Calibri"/>
          <w:color w:val="000000"/>
          <w:sz w:val="22"/>
          <w:szCs w:val="22"/>
          <w:lang w:bidi="ar-SA"/>
        </w:rPr>
      </w:pPr>
      <w:r w:rsidRPr="0047600D">
        <w:rPr>
          <w:rFonts w:ascii="Calibri" w:eastAsia="Lucida Sans Unicode" w:hAnsi="Calibri" w:cs="Calibri"/>
          <w:color w:val="000000"/>
          <w:sz w:val="22"/>
          <w:szCs w:val="22"/>
          <w:lang w:bidi="ar-SA"/>
        </w:rPr>
        <w:t>…………………………………………………………………………………………………………………………………</w:t>
      </w:r>
      <w:r>
        <w:rPr>
          <w:rFonts w:ascii="Calibri" w:eastAsia="Lucida Sans Unicode" w:hAnsi="Calibri" w:cs="Calibri"/>
          <w:color w:val="000000"/>
          <w:sz w:val="22"/>
          <w:szCs w:val="22"/>
          <w:lang w:bidi="ar-SA"/>
        </w:rPr>
        <w:t>…………………………………………..</w:t>
      </w:r>
      <w:r w:rsidRPr="0047600D">
        <w:rPr>
          <w:rFonts w:ascii="Calibri" w:eastAsia="Lucida Sans Unicode" w:hAnsi="Calibri" w:cs="Calibri"/>
          <w:color w:val="000000"/>
          <w:sz w:val="22"/>
          <w:szCs w:val="22"/>
          <w:lang w:bidi="ar-SA"/>
        </w:rPr>
        <w:t>………</w:t>
      </w:r>
    </w:p>
    <w:p w14:paraId="676DEF04" w14:textId="77777777" w:rsidR="0047600D" w:rsidRPr="0047600D" w:rsidRDefault="0047600D" w:rsidP="0047600D">
      <w:pPr>
        <w:widowControl/>
        <w:ind w:right="5953"/>
        <w:rPr>
          <w:rFonts w:ascii="Calibri" w:eastAsia="Lucida Sans Unicode" w:hAnsi="Calibri" w:cs="Calibri"/>
          <w:i/>
          <w:color w:val="000000"/>
          <w:sz w:val="22"/>
          <w:szCs w:val="22"/>
          <w:lang w:bidi="ar-SA"/>
        </w:rPr>
      </w:pPr>
      <w:r w:rsidRPr="0047600D">
        <w:rPr>
          <w:rFonts w:ascii="Calibri" w:eastAsia="Lucida Sans Unicode" w:hAnsi="Calibri" w:cs="Calibri"/>
          <w:i/>
          <w:color w:val="000000"/>
          <w:sz w:val="22"/>
          <w:szCs w:val="22"/>
          <w:lang w:bidi="ar-SA"/>
        </w:rPr>
        <w:t>(pełna nazwa/firma, adres, w zależności od podmiotu: NIP/PESEL, KRS/CEiDG)</w:t>
      </w:r>
    </w:p>
    <w:p w14:paraId="7F775041" w14:textId="77777777" w:rsidR="0047600D" w:rsidRPr="0047600D" w:rsidRDefault="0047600D" w:rsidP="0047600D">
      <w:pPr>
        <w:widowControl/>
        <w:rPr>
          <w:rFonts w:ascii="Calibri" w:eastAsia="Lucida Sans Unicode" w:hAnsi="Calibri" w:cs="Calibri"/>
          <w:color w:val="000000"/>
          <w:sz w:val="22"/>
          <w:szCs w:val="22"/>
          <w:u w:val="single"/>
          <w:lang w:bidi="ar-SA"/>
        </w:rPr>
      </w:pPr>
      <w:r w:rsidRPr="0047600D">
        <w:rPr>
          <w:rFonts w:ascii="Calibri" w:eastAsia="Lucida Sans Unicode" w:hAnsi="Calibri" w:cs="Calibri"/>
          <w:color w:val="000000"/>
          <w:sz w:val="22"/>
          <w:szCs w:val="22"/>
          <w:u w:val="single"/>
          <w:lang w:bidi="ar-SA"/>
        </w:rPr>
        <w:t>reprezentowany przez:</w:t>
      </w:r>
    </w:p>
    <w:p w14:paraId="1F4ECBB8" w14:textId="1FC5145B" w:rsidR="0047600D" w:rsidRPr="0047600D" w:rsidRDefault="0047600D" w:rsidP="0047600D">
      <w:pPr>
        <w:widowControl/>
        <w:ind w:right="5954"/>
        <w:rPr>
          <w:rFonts w:ascii="Calibri" w:eastAsia="Lucida Sans Unicode" w:hAnsi="Calibri" w:cs="Calibri"/>
          <w:color w:val="000000"/>
          <w:sz w:val="22"/>
          <w:szCs w:val="22"/>
          <w:lang w:bidi="ar-SA"/>
        </w:rPr>
      </w:pPr>
      <w:r w:rsidRPr="0047600D">
        <w:rPr>
          <w:rFonts w:ascii="Calibri" w:eastAsia="Lucida Sans Unicode" w:hAnsi="Calibri" w:cs="Calibri"/>
          <w:color w:val="000000"/>
          <w:sz w:val="22"/>
          <w:szCs w:val="22"/>
          <w:lang w:bidi="ar-SA"/>
        </w:rPr>
        <w:t>………………………………………………………………………………………………………………………………………</w:t>
      </w:r>
      <w:r>
        <w:rPr>
          <w:rFonts w:ascii="Calibri" w:eastAsia="Lucida Sans Unicode" w:hAnsi="Calibri" w:cs="Calibri"/>
          <w:color w:val="000000"/>
          <w:sz w:val="22"/>
          <w:szCs w:val="22"/>
          <w:lang w:bidi="ar-SA"/>
        </w:rPr>
        <w:t>…………………………………………..</w:t>
      </w:r>
      <w:r w:rsidRPr="0047600D">
        <w:rPr>
          <w:rFonts w:ascii="Calibri" w:eastAsia="Lucida Sans Unicode" w:hAnsi="Calibri" w:cs="Calibri"/>
          <w:color w:val="000000"/>
          <w:sz w:val="22"/>
          <w:szCs w:val="22"/>
          <w:lang w:bidi="ar-SA"/>
        </w:rPr>
        <w:t>…</w:t>
      </w:r>
    </w:p>
    <w:p w14:paraId="2CEA204C" w14:textId="77777777" w:rsidR="0047600D" w:rsidRPr="0047600D" w:rsidRDefault="0047600D" w:rsidP="0047600D">
      <w:pPr>
        <w:widowControl/>
        <w:ind w:right="5953"/>
        <w:rPr>
          <w:rFonts w:ascii="Calibri" w:eastAsia="Lucida Sans Unicode" w:hAnsi="Calibri" w:cs="Calibri"/>
          <w:i/>
          <w:color w:val="000000"/>
          <w:sz w:val="22"/>
          <w:szCs w:val="22"/>
          <w:lang w:bidi="ar-SA"/>
        </w:rPr>
      </w:pPr>
      <w:r w:rsidRPr="0047600D">
        <w:rPr>
          <w:rFonts w:ascii="Calibri" w:eastAsia="Lucida Sans Unicode" w:hAnsi="Calibri" w:cs="Calibri"/>
          <w:i/>
          <w:color w:val="000000"/>
          <w:sz w:val="22"/>
          <w:szCs w:val="22"/>
          <w:lang w:bidi="ar-SA"/>
        </w:rPr>
        <w:t>(imię, nazwisko, stanowisko/podstawa do reprezentacji)</w:t>
      </w:r>
    </w:p>
    <w:p w14:paraId="2CE5BDE8" w14:textId="77777777" w:rsidR="0047600D" w:rsidRPr="0047600D" w:rsidRDefault="0047600D" w:rsidP="0047600D">
      <w:pPr>
        <w:widowControl/>
        <w:rPr>
          <w:rFonts w:ascii="Calibri" w:eastAsia="Lucida Sans Unicode" w:hAnsi="Calibri" w:cs="Calibri"/>
          <w:color w:val="000000"/>
          <w:sz w:val="22"/>
          <w:szCs w:val="22"/>
          <w:lang w:bidi="ar-SA"/>
        </w:rPr>
      </w:pPr>
    </w:p>
    <w:p w14:paraId="04B32CE6" w14:textId="77777777" w:rsidR="0047600D" w:rsidRPr="0047600D" w:rsidRDefault="0047600D" w:rsidP="0047600D">
      <w:pPr>
        <w:widowControl/>
        <w:rPr>
          <w:rFonts w:ascii="Calibri" w:eastAsia="Lucida Sans Unicode" w:hAnsi="Calibri" w:cs="Calibri"/>
          <w:b/>
          <w:color w:val="000000"/>
          <w:sz w:val="22"/>
          <w:szCs w:val="22"/>
          <w:lang w:bidi="ar-SA"/>
        </w:rPr>
      </w:pPr>
    </w:p>
    <w:p w14:paraId="68CE2F32" w14:textId="77777777" w:rsidR="0047600D" w:rsidRPr="0047600D" w:rsidRDefault="0047600D" w:rsidP="0047600D">
      <w:pPr>
        <w:widowControl/>
        <w:jc w:val="center"/>
        <w:rPr>
          <w:rFonts w:ascii="Calibri" w:eastAsia="Lucida Sans Unicode" w:hAnsi="Calibri" w:cs="Calibri"/>
          <w:b/>
          <w:color w:val="000000"/>
          <w:sz w:val="22"/>
          <w:szCs w:val="22"/>
          <w:u w:val="single"/>
          <w:lang w:bidi="ar-SA"/>
        </w:rPr>
      </w:pPr>
      <w:r w:rsidRPr="0047600D">
        <w:rPr>
          <w:rFonts w:ascii="Calibri" w:eastAsia="Lucida Sans Unicode" w:hAnsi="Calibri" w:cs="Calibri"/>
          <w:b/>
          <w:color w:val="000000"/>
          <w:sz w:val="22"/>
          <w:szCs w:val="22"/>
          <w:u w:val="single"/>
          <w:lang w:bidi="ar-SA"/>
        </w:rPr>
        <w:t>Oświadczenia wykonawcy/wykonawcy wspólnie ubiegającego się o udzielenie zamówienia</w:t>
      </w:r>
    </w:p>
    <w:p w14:paraId="48F5817B" w14:textId="77777777" w:rsidR="0047600D" w:rsidRPr="0047600D" w:rsidRDefault="0047600D" w:rsidP="0047600D">
      <w:pPr>
        <w:widowControl/>
        <w:jc w:val="center"/>
        <w:rPr>
          <w:rFonts w:ascii="Calibri" w:eastAsia="Lucida Sans Unicode" w:hAnsi="Calibri" w:cs="Calibri"/>
          <w:b/>
          <w:color w:val="000000"/>
          <w:sz w:val="22"/>
          <w:szCs w:val="22"/>
          <w:u w:val="single"/>
          <w:lang w:bidi="ar-SA"/>
        </w:rPr>
      </w:pPr>
    </w:p>
    <w:p w14:paraId="0D75303E" w14:textId="77777777" w:rsidR="0047600D" w:rsidRPr="0047600D" w:rsidRDefault="0047600D" w:rsidP="0047600D">
      <w:pPr>
        <w:widowControl/>
        <w:jc w:val="center"/>
        <w:rPr>
          <w:rFonts w:ascii="Calibri" w:eastAsia="Calibri" w:hAnsi="Calibri" w:cs="Tahoma"/>
          <w:kern w:val="0"/>
          <w:sz w:val="22"/>
          <w:szCs w:val="22"/>
          <w:lang w:eastAsia="en-US" w:bidi="ar-SA"/>
        </w:rPr>
      </w:pPr>
      <w:r w:rsidRPr="0047600D">
        <w:rPr>
          <w:rFonts w:ascii="Calibri" w:eastAsia="Lucida Sans Unicode" w:hAnsi="Calibri" w:cs="Calibri"/>
          <w:b/>
          <w:color w:val="000000"/>
          <w:sz w:val="22"/>
          <w:szCs w:val="22"/>
          <w:u w:val="single"/>
          <w:lang w:bidi="ar-SA"/>
        </w:rPr>
        <w:t xml:space="preserve">DOTYCZĄCE PRZESŁANEK WYKLUCZENIA Z ART. 5K ROZPORZĄDZENIA 833/2014 ORAZ ART. 7 UST. 1 USTAWY </w:t>
      </w:r>
      <w:r w:rsidRPr="0047600D">
        <w:rPr>
          <w:rFonts w:ascii="Calibri" w:eastAsia="Lucida Sans Unicode" w:hAnsi="Calibri" w:cs="Calibri"/>
          <w:b/>
          <w:caps/>
          <w:color w:val="000000"/>
          <w:sz w:val="22"/>
          <w:szCs w:val="22"/>
          <w:u w:val="single"/>
          <w:lang w:bidi="ar-SA"/>
        </w:rPr>
        <w:t>o szczególnych rozwiązaniach w zakresie przeciwdziałania wspieraniu agresji na Ukrainę oraz służących ochronie bezpieczeństwa narodowego</w:t>
      </w:r>
    </w:p>
    <w:p w14:paraId="63C864DB" w14:textId="77777777" w:rsidR="0047600D" w:rsidRPr="0047600D" w:rsidRDefault="0047600D" w:rsidP="0047600D">
      <w:pPr>
        <w:widowControl/>
        <w:jc w:val="center"/>
        <w:rPr>
          <w:rFonts w:ascii="Calibri" w:eastAsia="Lucida Sans Unicode" w:hAnsi="Calibri" w:cs="Calibri"/>
          <w:b/>
          <w:color w:val="000000"/>
          <w:sz w:val="22"/>
          <w:szCs w:val="22"/>
          <w:lang w:bidi="ar-SA"/>
        </w:rPr>
      </w:pPr>
      <w:r w:rsidRPr="0047600D">
        <w:rPr>
          <w:rFonts w:ascii="Calibri" w:eastAsia="Lucida Sans Unicode" w:hAnsi="Calibri" w:cs="Calibri"/>
          <w:b/>
          <w:color w:val="000000"/>
          <w:sz w:val="22"/>
          <w:szCs w:val="22"/>
          <w:lang w:bidi="ar-SA"/>
        </w:rPr>
        <w:t>składane na podstawie art. 125 ust. 1 ustawy Pzp</w:t>
      </w:r>
    </w:p>
    <w:p w14:paraId="19D21774" w14:textId="77777777" w:rsidR="0047600D" w:rsidRPr="0047600D" w:rsidRDefault="0047600D" w:rsidP="0047600D">
      <w:pPr>
        <w:widowControl/>
        <w:jc w:val="center"/>
        <w:rPr>
          <w:rFonts w:ascii="Calibri" w:eastAsia="Lucida Sans Unicode" w:hAnsi="Calibri" w:cs="Calibri"/>
          <w:b/>
          <w:color w:val="000000"/>
          <w:sz w:val="22"/>
          <w:szCs w:val="22"/>
          <w:lang w:bidi="ar-SA"/>
        </w:rPr>
      </w:pPr>
    </w:p>
    <w:p w14:paraId="2BDA7437" w14:textId="77777777" w:rsidR="0047600D" w:rsidRPr="0047600D" w:rsidRDefault="0047600D" w:rsidP="0047600D">
      <w:pPr>
        <w:widowControl/>
        <w:jc w:val="both"/>
        <w:rPr>
          <w:rFonts w:ascii="Calibri" w:eastAsia="Calibri" w:hAnsi="Calibri" w:cs="Tahoma"/>
          <w:kern w:val="0"/>
          <w:sz w:val="22"/>
          <w:szCs w:val="22"/>
          <w:lang w:eastAsia="en-US" w:bidi="ar-SA"/>
        </w:rPr>
      </w:pPr>
      <w:r w:rsidRPr="0047600D">
        <w:rPr>
          <w:rFonts w:ascii="Calibri" w:eastAsia="Lucida Sans Unicode" w:hAnsi="Calibri" w:cs="Calibri"/>
          <w:color w:val="000000"/>
          <w:sz w:val="22"/>
          <w:szCs w:val="22"/>
          <w:lang w:bidi="ar-SA"/>
        </w:rPr>
        <w:t xml:space="preserve">Na potrzeby postępowania o udzielenie zamówienia publicznego pn. </w:t>
      </w:r>
      <w:r w:rsidRPr="0047600D">
        <w:rPr>
          <w:rFonts w:ascii="Calibri" w:eastAsia="Tahoma-Bold, Arial" w:hAnsi="Calibri" w:cs="Calibri"/>
          <w:b/>
          <w:bCs/>
          <w:color w:val="000000"/>
          <w:sz w:val="22"/>
          <w:szCs w:val="22"/>
          <w:lang w:eastAsia="ar-SA" w:bidi="ar-SA"/>
        </w:rPr>
        <w:t xml:space="preserve">Udzielenie i obsługa kredytu długoterminowego dla Gminy Miejskiej Starogard Gdański </w:t>
      </w:r>
      <w:r w:rsidRPr="0047600D">
        <w:rPr>
          <w:rFonts w:ascii="Calibri" w:eastAsia="Lucida Sans Unicode" w:hAnsi="Calibri" w:cs="Calibri"/>
          <w:color w:val="000000"/>
          <w:sz w:val="22"/>
          <w:szCs w:val="22"/>
          <w:lang w:bidi="ar-SA"/>
        </w:rPr>
        <w:t>prowadzonego przez Gminę Miejską Starogard Gdański</w:t>
      </w:r>
      <w:r w:rsidRPr="0047600D">
        <w:rPr>
          <w:rFonts w:ascii="Calibri" w:eastAsia="Lucida Sans Unicode" w:hAnsi="Calibri" w:cs="Calibri"/>
          <w:i/>
          <w:color w:val="000000"/>
          <w:sz w:val="22"/>
          <w:szCs w:val="22"/>
          <w:lang w:bidi="ar-SA"/>
        </w:rPr>
        <w:t xml:space="preserve">, </w:t>
      </w:r>
      <w:r w:rsidRPr="0047600D">
        <w:rPr>
          <w:rFonts w:ascii="Calibri" w:eastAsia="Lucida Sans Unicode" w:hAnsi="Calibri" w:cs="Calibri"/>
          <w:color w:val="000000"/>
          <w:sz w:val="22"/>
          <w:szCs w:val="22"/>
          <w:lang w:bidi="ar-SA"/>
        </w:rPr>
        <w:t>oświadczam, co następuje:</w:t>
      </w:r>
    </w:p>
    <w:p w14:paraId="76A928DC" w14:textId="77777777" w:rsidR="0047600D" w:rsidRPr="0047600D" w:rsidRDefault="0047600D" w:rsidP="0047600D">
      <w:pPr>
        <w:widowControl/>
        <w:shd w:val="clear" w:color="auto" w:fill="BFBFBF"/>
        <w:rPr>
          <w:rFonts w:ascii="Calibri" w:eastAsia="Lucida Sans Unicode" w:hAnsi="Calibri" w:cs="Calibri"/>
          <w:b/>
          <w:color w:val="000000"/>
          <w:sz w:val="22"/>
          <w:szCs w:val="22"/>
          <w:lang w:bidi="ar-SA"/>
        </w:rPr>
      </w:pPr>
      <w:r w:rsidRPr="0047600D">
        <w:rPr>
          <w:rFonts w:ascii="Calibri" w:eastAsia="Lucida Sans Unicode" w:hAnsi="Calibri" w:cs="Calibri"/>
          <w:b/>
          <w:color w:val="000000"/>
          <w:sz w:val="22"/>
          <w:szCs w:val="22"/>
          <w:lang w:bidi="ar-SA"/>
        </w:rPr>
        <w:t>OŚWIADCZENIA DOTYCZĄCE WYKONAWCY:</w:t>
      </w:r>
    </w:p>
    <w:p w14:paraId="529179AE" w14:textId="77777777" w:rsidR="0047600D" w:rsidRPr="0047600D" w:rsidRDefault="0047600D" w:rsidP="0047600D">
      <w:pPr>
        <w:widowControl/>
        <w:numPr>
          <w:ilvl w:val="0"/>
          <w:numId w:val="22"/>
        </w:numPr>
        <w:contextualSpacing/>
        <w:jc w:val="both"/>
        <w:rPr>
          <w:rFonts w:eastAsia="Times New Roman" w:cs="Times New Roman"/>
          <w:kern w:val="0"/>
          <w:lang w:val="en-US" w:eastAsia="en-US" w:bidi="ar-SA"/>
        </w:rPr>
      </w:pPr>
      <w:r w:rsidRPr="0047600D">
        <w:rPr>
          <w:rFonts w:ascii="Calibri" w:eastAsia="Times New Roman" w:hAnsi="Calibri" w:cs="Calibri"/>
          <w:color w:val="000000"/>
          <w:sz w:val="22"/>
          <w:szCs w:val="22"/>
          <w:lang w:bidi="ar-SA"/>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7600D">
        <w:rPr>
          <w:rFonts w:ascii="Calibri" w:eastAsia="Times New Roman" w:hAnsi="Calibri" w:cs="Calibri"/>
          <w:kern w:val="0"/>
          <w:sz w:val="22"/>
          <w:szCs w:val="22"/>
          <w:vertAlign w:val="superscript"/>
          <w:lang w:bidi="ar-SA"/>
        </w:rPr>
        <w:footnoteReference w:id="1"/>
      </w:r>
    </w:p>
    <w:p w14:paraId="31F5E87F" w14:textId="77777777" w:rsidR="0047600D" w:rsidRPr="0047600D" w:rsidRDefault="0047600D" w:rsidP="0047600D">
      <w:pPr>
        <w:widowControl/>
        <w:numPr>
          <w:ilvl w:val="0"/>
          <w:numId w:val="22"/>
        </w:numPr>
        <w:suppressAutoHyphens w:val="0"/>
        <w:contextualSpacing/>
        <w:jc w:val="both"/>
        <w:rPr>
          <w:rFonts w:eastAsia="Times New Roman" w:cs="Times New Roman"/>
          <w:kern w:val="0"/>
          <w:lang w:val="en-US" w:eastAsia="en-US" w:bidi="ar-SA"/>
        </w:rPr>
      </w:pPr>
      <w:r w:rsidRPr="0047600D">
        <w:rPr>
          <w:rFonts w:ascii="Calibri" w:eastAsia="Times New Roman" w:hAnsi="Calibri" w:cs="Calibri"/>
          <w:color w:val="000000"/>
          <w:sz w:val="22"/>
          <w:szCs w:val="22"/>
          <w:lang w:bidi="ar-SA"/>
        </w:rPr>
        <w:t xml:space="preserve">Oświadczam, że nie zachodzą w stosunku do mnie przesłanki wykluczenia z postępowania na podstawie art. </w:t>
      </w:r>
      <w:r w:rsidRPr="0047600D">
        <w:rPr>
          <w:rFonts w:ascii="Calibri" w:eastAsia="Times New Roman" w:hAnsi="Calibri" w:cs="Calibri"/>
          <w:color w:val="000000"/>
          <w:sz w:val="22"/>
          <w:szCs w:val="22"/>
          <w:lang w:eastAsia="pl-PL" w:bidi="ar-SA"/>
        </w:rPr>
        <w:t xml:space="preserve">7 ust. 1 ustawy </w:t>
      </w:r>
      <w:r w:rsidRPr="0047600D">
        <w:rPr>
          <w:rFonts w:ascii="Calibri" w:eastAsia="Times New Roman" w:hAnsi="Calibri" w:cs="Calibri"/>
          <w:color w:val="000000"/>
          <w:sz w:val="22"/>
          <w:szCs w:val="22"/>
          <w:lang w:bidi="ar-SA"/>
        </w:rPr>
        <w:t>z dnia 13 kwietnia 2022 r.</w:t>
      </w:r>
      <w:r w:rsidRPr="0047600D">
        <w:rPr>
          <w:rFonts w:ascii="Calibri" w:eastAsia="Times New Roman" w:hAnsi="Calibri" w:cs="Calibri"/>
          <w:i/>
          <w:iCs/>
          <w:color w:val="000000"/>
          <w:sz w:val="22"/>
          <w:szCs w:val="22"/>
          <w:lang w:bidi="ar-SA"/>
        </w:rPr>
        <w:t xml:space="preserve"> o szczególnych rozwiązaniach w zakresie </w:t>
      </w:r>
      <w:r w:rsidRPr="0047600D">
        <w:rPr>
          <w:rFonts w:ascii="Calibri" w:eastAsia="Times New Roman" w:hAnsi="Calibri" w:cs="Calibri"/>
          <w:i/>
          <w:iCs/>
          <w:color w:val="000000"/>
          <w:sz w:val="22"/>
          <w:szCs w:val="22"/>
          <w:lang w:bidi="ar-SA"/>
        </w:rPr>
        <w:lastRenderedPageBreak/>
        <w:t xml:space="preserve">przeciwdziałania wspieraniu agresji na Ukrainę oraz służących ochronie bezpieczeństwa narodowego </w:t>
      </w:r>
      <w:r w:rsidRPr="0047600D">
        <w:rPr>
          <w:rFonts w:ascii="Calibri" w:eastAsia="Times New Roman" w:hAnsi="Calibri" w:cs="Calibri"/>
          <w:color w:val="000000"/>
          <w:sz w:val="22"/>
          <w:szCs w:val="22"/>
          <w:lang w:bidi="ar-SA"/>
        </w:rPr>
        <w:t>(Dz. U. poz. 835)</w:t>
      </w:r>
      <w:r w:rsidRPr="0047600D">
        <w:rPr>
          <w:rFonts w:ascii="Calibri" w:eastAsia="Times New Roman" w:hAnsi="Calibri" w:cs="Calibri"/>
          <w:i/>
          <w:iCs/>
          <w:color w:val="000000"/>
          <w:sz w:val="22"/>
          <w:szCs w:val="22"/>
          <w:lang w:bidi="ar-SA"/>
        </w:rPr>
        <w:t>.</w:t>
      </w:r>
      <w:r w:rsidRPr="0047600D">
        <w:rPr>
          <w:rFonts w:ascii="Calibri" w:eastAsia="Times New Roman" w:hAnsi="Calibri" w:cs="Calibri"/>
          <w:kern w:val="0"/>
          <w:sz w:val="22"/>
          <w:szCs w:val="22"/>
          <w:vertAlign w:val="superscript"/>
          <w:lang w:bidi="ar-SA"/>
        </w:rPr>
        <w:footnoteReference w:id="2"/>
      </w:r>
    </w:p>
    <w:p w14:paraId="41E51346" w14:textId="77777777" w:rsidR="0047600D" w:rsidRPr="0047600D" w:rsidRDefault="0047600D" w:rsidP="0047600D">
      <w:pPr>
        <w:widowControl/>
        <w:shd w:val="clear" w:color="auto" w:fill="BFBFBF"/>
        <w:jc w:val="both"/>
        <w:rPr>
          <w:rFonts w:ascii="Calibri" w:eastAsia="Calibri" w:hAnsi="Calibri" w:cs="Tahoma"/>
          <w:kern w:val="0"/>
          <w:sz w:val="22"/>
          <w:szCs w:val="22"/>
          <w:lang w:eastAsia="en-US" w:bidi="ar-SA"/>
        </w:rPr>
      </w:pPr>
      <w:r w:rsidRPr="0047600D">
        <w:rPr>
          <w:rFonts w:ascii="Calibri" w:eastAsia="Lucida Sans Unicode" w:hAnsi="Calibri" w:cs="Calibri"/>
          <w:b/>
          <w:color w:val="000000"/>
          <w:sz w:val="22"/>
          <w:szCs w:val="22"/>
          <w:lang w:bidi="ar-SA"/>
        </w:rPr>
        <w:t>INFORMACJA DOTYCZĄCA POLEGANIA NA ZDOLNOŚCIACH LUB SYTUACJI PODMIOTU UDOSTĘPNIAJĄCEGO ZASOBY W ZAKRESIE ODPOWIADAJĄCYM PONAD 10% WARTOŚCI ZAMÓWIENIA</w:t>
      </w:r>
      <w:r w:rsidRPr="0047600D">
        <w:rPr>
          <w:rFonts w:ascii="Calibri" w:eastAsia="Lucida Sans Unicode" w:hAnsi="Calibri" w:cs="Calibri"/>
          <w:b/>
          <w:bCs/>
          <w:color w:val="000000"/>
          <w:sz w:val="22"/>
          <w:szCs w:val="22"/>
          <w:lang w:bidi="ar-SA"/>
        </w:rPr>
        <w:t>:</w:t>
      </w:r>
    </w:p>
    <w:p w14:paraId="0C2134AE" w14:textId="77777777" w:rsidR="0047600D" w:rsidRPr="0047600D" w:rsidRDefault="0047600D" w:rsidP="0047600D">
      <w:pPr>
        <w:widowControl/>
        <w:jc w:val="both"/>
        <w:rPr>
          <w:rFonts w:ascii="Calibri" w:eastAsia="Calibri" w:hAnsi="Calibri" w:cs="Tahoma"/>
          <w:kern w:val="0"/>
          <w:sz w:val="22"/>
          <w:szCs w:val="22"/>
          <w:lang w:eastAsia="en-US" w:bidi="ar-SA"/>
        </w:rPr>
      </w:pPr>
      <w:bookmarkStart w:id="3" w:name="_Hlk99016800"/>
      <w:r w:rsidRPr="0047600D">
        <w:rPr>
          <w:rFonts w:ascii="Calibri" w:eastAsia="Lucida Sans Unicode" w:hAnsi="Calibri" w:cs="Calibri"/>
          <w:color w:val="000000"/>
          <w:sz w:val="22"/>
          <w:szCs w:val="22"/>
          <w:lang w:bidi="ar-SA"/>
        </w:rPr>
        <w:t>[UWAGA</w:t>
      </w:r>
      <w:r w:rsidRPr="0047600D">
        <w:rPr>
          <w:rFonts w:ascii="Calibri" w:eastAsia="Lucida Sans Unicode" w:hAnsi="Calibri" w:cs="Calibri"/>
          <w:i/>
          <w:color w:val="000000"/>
          <w:sz w:val="22"/>
          <w:szCs w:val="22"/>
          <w:lang w:bidi="ar-SA"/>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7600D">
        <w:rPr>
          <w:rFonts w:ascii="Calibri" w:eastAsia="Lucida Sans Unicode" w:hAnsi="Calibri" w:cs="Calibri"/>
          <w:color w:val="000000"/>
          <w:sz w:val="22"/>
          <w:szCs w:val="22"/>
          <w:lang w:bidi="ar-SA"/>
        </w:rPr>
        <w:t>]</w:t>
      </w:r>
      <w:bookmarkEnd w:id="3"/>
    </w:p>
    <w:p w14:paraId="70EEBF4A" w14:textId="77777777" w:rsidR="0047600D" w:rsidRPr="0047600D" w:rsidRDefault="0047600D" w:rsidP="0047600D">
      <w:pPr>
        <w:widowControl/>
        <w:jc w:val="both"/>
        <w:rPr>
          <w:rFonts w:ascii="Calibri" w:eastAsia="Calibri" w:hAnsi="Calibri" w:cs="Tahoma"/>
          <w:kern w:val="0"/>
          <w:sz w:val="22"/>
          <w:szCs w:val="22"/>
          <w:lang w:eastAsia="en-US" w:bidi="ar-SA"/>
        </w:rPr>
      </w:pPr>
      <w:r w:rsidRPr="0047600D">
        <w:rPr>
          <w:rFonts w:ascii="Calibri" w:eastAsia="Lucida Sans Unicode" w:hAnsi="Calibri" w:cs="Calibri"/>
          <w:color w:val="000000"/>
          <w:sz w:val="22"/>
          <w:szCs w:val="22"/>
          <w:lang w:bidi="ar-SA"/>
        </w:rPr>
        <w:t xml:space="preserve">Oświadczam, że w celu wykazania spełniania warunków udziału w postępowaniu, określonych przez zamawiającego w ………………………………………………………...………………….. </w:t>
      </w:r>
      <w:bookmarkStart w:id="4" w:name="_Hlk99005462"/>
      <w:r w:rsidRPr="0047600D">
        <w:rPr>
          <w:rFonts w:ascii="Calibri" w:eastAsia="Lucida Sans Unicode" w:hAnsi="Calibri" w:cs="Calibri"/>
          <w:i/>
          <w:color w:val="000000"/>
          <w:sz w:val="22"/>
          <w:szCs w:val="22"/>
          <w:lang w:bidi="ar-SA"/>
        </w:rPr>
        <w:t xml:space="preserve">(wskazać </w:t>
      </w:r>
      <w:bookmarkEnd w:id="4"/>
      <w:r w:rsidRPr="0047600D">
        <w:rPr>
          <w:rFonts w:ascii="Calibri" w:eastAsia="Lucida Sans Unicode" w:hAnsi="Calibri" w:cs="Calibri"/>
          <w:i/>
          <w:color w:val="000000"/>
          <w:sz w:val="22"/>
          <w:szCs w:val="22"/>
          <w:lang w:bidi="ar-SA"/>
        </w:rPr>
        <w:t>dokument i właściwą jednostkę redakcyjną dokumentu, w której określono warunki udziału w postępowaniu),</w:t>
      </w:r>
      <w:r w:rsidRPr="0047600D">
        <w:rPr>
          <w:rFonts w:ascii="Calibri" w:eastAsia="Lucida Sans Unicode" w:hAnsi="Calibri" w:cs="Calibri"/>
          <w:color w:val="000000"/>
          <w:sz w:val="22"/>
          <w:szCs w:val="22"/>
          <w:lang w:bidi="ar-SA"/>
        </w:rPr>
        <w:t xml:space="preserve"> polegam na zdolnościach lub sytuacji następującego podmiotu udostępniającego zasoby:</w:t>
      </w:r>
    </w:p>
    <w:p w14:paraId="122D700C" w14:textId="77777777" w:rsidR="0047600D" w:rsidRPr="0047600D" w:rsidRDefault="0047600D" w:rsidP="0047600D">
      <w:pPr>
        <w:widowControl/>
        <w:jc w:val="both"/>
        <w:rPr>
          <w:rFonts w:ascii="Calibri" w:eastAsia="Calibri" w:hAnsi="Calibri" w:cs="Tahoma"/>
          <w:kern w:val="0"/>
          <w:sz w:val="22"/>
          <w:szCs w:val="22"/>
          <w:lang w:eastAsia="en-US" w:bidi="ar-SA"/>
        </w:rPr>
      </w:pPr>
      <w:bookmarkStart w:id="5" w:name="_Hlk99014455"/>
      <w:r w:rsidRPr="0047600D">
        <w:rPr>
          <w:rFonts w:ascii="Calibri" w:eastAsia="Lucida Sans Unicode" w:hAnsi="Calibri" w:cs="Calibri"/>
          <w:color w:val="000000"/>
          <w:sz w:val="22"/>
          <w:szCs w:val="22"/>
          <w:lang w:bidi="ar-SA"/>
        </w:rPr>
        <w:t>……………………………………………………………………...…………………………………….…</w:t>
      </w:r>
      <w:r w:rsidRPr="0047600D">
        <w:rPr>
          <w:rFonts w:ascii="Calibri" w:eastAsia="Lucida Sans Unicode" w:hAnsi="Calibri" w:cs="Calibri"/>
          <w:i/>
          <w:color w:val="000000"/>
          <w:sz w:val="22"/>
          <w:szCs w:val="22"/>
          <w:lang w:bidi="ar-SA"/>
        </w:rPr>
        <w:t xml:space="preserve"> </w:t>
      </w:r>
      <w:bookmarkEnd w:id="5"/>
      <w:r w:rsidRPr="0047600D">
        <w:rPr>
          <w:rFonts w:ascii="Calibri" w:eastAsia="Lucida Sans Unicode" w:hAnsi="Calibri" w:cs="Calibri"/>
          <w:i/>
          <w:color w:val="000000"/>
          <w:sz w:val="22"/>
          <w:szCs w:val="22"/>
          <w:lang w:bidi="ar-SA"/>
        </w:rPr>
        <w:t>(podać pełną nazwę/firmę, adres, a także w zależności od podmiotu: NIP/PESEL, KRS/CeiDG)</w:t>
      </w:r>
      <w:r w:rsidRPr="0047600D">
        <w:rPr>
          <w:rFonts w:ascii="Calibri" w:eastAsia="Lucida Sans Unicode" w:hAnsi="Calibri" w:cs="Calibri"/>
          <w:color w:val="000000"/>
          <w:sz w:val="22"/>
          <w:szCs w:val="22"/>
          <w:lang w:bidi="ar-SA"/>
        </w:rPr>
        <w:t xml:space="preserve">, w następującym zakresie: …………………………………………………………………………… </w:t>
      </w:r>
      <w:r w:rsidRPr="0047600D">
        <w:rPr>
          <w:rFonts w:ascii="Calibri" w:eastAsia="Lucida Sans Unicode" w:hAnsi="Calibri" w:cs="Calibri"/>
          <w:i/>
          <w:color w:val="000000"/>
          <w:sz w:val="22"/>
          <w:szCs w:val="22"/>
          <w:lang w:bidi="ar-SA"/>
        </w:rPr>
        <w:t>(określić odpowiedni zakres udostępnianych zasobów dla wskazanego podmiotu)</w:t>
      </w:r>
      <w:r w:rsidRPr="0047600D">
        <w:rPr>
          <w:rFonts w:ascii="Calibri" w:eastAsia="Lucida Sans Unicode" w:hAnsi="Calibri" w:cs="Calibri"/>
          <w:iCs/>
          <w:color w:val="000000"/>
          <w:sz w:val="22"/>
          <w:szCs w:val="22"/>
          <w:lang w:bidi="ar-SA"/>
        </w:rPr>
        <w:t>,</w:t>
      </w:r>
      <w:r w:rsidRPr="0047600D">
        <w:rPr>
          <w:rFonts w:ascii="Calibri" w:eastAsia="Lucida Sans Unicode" w:hAnsi="Calibri" w:cs="Calibri"/>
          <w:i/>
          <w:iCs/>
          <w:color w:val="000000"/>
          <w:sz w:val="22"/>
          <w:szCs w:val="22"/>
          <w:lang w:bidi="ar-SA"/>
        </w:rPr>
        <w:t xml:space="preserve"> </w:t>
      </w:r>
      <w:r w:rsidRPr="0047600D">
        <w:rPr>
          <w:rFonts w:ascii="Calibri" w:eastAsia="Lucida Sans Unicode" w:hAnsi="Calibri" w:cs="Calibri"/>
          <w:color w:val="000000"/>
          <w:sz w:val="22"/>
          <w:szCs w:val="22"/>
          <w:lang w:bidi="ar-SA"/>
        </w:rPr>
        <w:t>co odpowiada ponad 10% wartości przedmiotowego zamówienia.</w:t>
      </w:r>
    </w:p>
    <w:p w14:paraId="74304111" w14:textId="77777777" w:rsidR="0047600D" w:rsidRPr="0047600D" w:rsidRDefault="0047600D" w:rsidP="0047600D">
      <w:pPr>
        <w:widowControl/>
        <w:jc w:val="both"/>
        <w:rPr>
          <w:rFonts w:ascii="Calibri" w:eastAsia="Lucida Sans Unicode" w:hAnsi="Calibri" w:cs="Calibri"/>
          <w:color w:val="000000"/>
          <w:sz w:val="22"/>
          <w:szCs w:val="22"/>
          <w:lang w:bidi="ar-SA"/>
        </w:rPr>
      </w:pPr>
    </w:p>
    <w:p w14:paraId="7A3D18AA" w14:textId="77777777" w:rsidR="0047600D" w:rsidRPr="0047600D" w:rsidRDefault="0047600D" w:rsidP="0047600D">
      <w:pPr>
        <w:widowControl/>
        <w:shd w:val="clear" w:color="auto" w:fill="BFBFBF"/>
        <w:jc w:val="both"/>
        <w:rPr>
          <w:rFonts w:ascii="Calibri" w:eastAsia="Lucida Sans Unicode" w:hAnsi="Calibri" w:cs="Calibri"/>
          <w:b/>
          <w:color w:val="000000"/>
          <w:sz w:val="22"/>
          <w:szCs w:val="22"/>
          <w:lang w:bidi="ar-SA"/>
        </w:rPr>
      </w:pPr>
      <w:r w:rsidRPr="0047600D">
        <w:rPr>
          <w:rFonts w:ascii="Calibri" w:eastAsia="Lucida Sans Unicode" w:hAnsi="Calibri" w:cs="Calibri"/>
          <w:b/>
          <w:color w:val="000000"/>
          <w:sz w:val="22"/>
          <w:szCs w:val="22"/>
          <w:lang w:bidi="ar-SA"/>
        </w:rPr>
        <w:t>OŚWIADCZENIE DOTYCZĄCE PODWYKONAWCY, NA KTÓREGO PRZYPADA PONAD 10% WARTOŚCI ZAMÓWIENIA:</w:t>
      </w:r>
    </w:p>
    <w:p w14:paraId="14E83CC1" w14:textId="77777777" w:rsidR="0047600D" w:rsidRPr="0047600D" w:rsidRDefault="0047600D" w:rsidP="0047600D">
      <w:pPr>
        <w:widowControl/>
        <w:jc w:val="both"/>
        <w:rPr>
          <w:rFonts w:ascii="Calibri" w:eastAsia="Calibri" w:hAnsi="Calibri" w:cs="Tahoma"/>
          <w:kern w:val="0"/>
          <w:sz w:val="22"/>
          <w:szCs w:val="22"/>
          <w:lang w:eastAsia="en-US" w:bidi="ar-SA"/>
        </w:rPr>
      </w:pPr>
      <w:r w:rsidRPr="0047600D">
        <w:rPr>
          <w:rFonts w:ascii="Calibri" w:eastAsia="Lucida Sans Unicode" w:hAnsi="Calibri" w:cs="Calibri"/>
          <w:color w:val="000000"/>
          <w:sz w:val="22"/>
          <w:szCs w:val="22"/>
          <w:lang w:bidi="ar-SA"/>
        </w:rPr>
        <w:t>[UWAGA</w:t>
      </w:r>
      <w:r w:rsidRPr="0047600D">
        <w:rPr>
          <w:rFonts w:ascii="Calibri" w:eastAsia="Lucida Sans Unicode" w:hAnsi="Calibri" w:cs="Calibri"/>
          <w:i/>
          <w:color w:val="000000"/>
          <w:sz w:val="22"/>
          <w:szCs w:val="22"/>
          <w:lang w:bidi="ar-SA"/>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7600D">
        <w:rPr>
          <w:rFonts w:ascii="Calibri" w:eastAsia="Lucida Sans Unicode" w:hAnsi="Calibri" w:cs="Calibri"/>
          <w:color w:val="000000"/>
          <w:sz w:val="22"/>
          <w:szCs w:val="22"/>
          <w:lang w:bidi="ar-SA"/>
        </w:rPr>
        <w:t>]</w:t>
      </w:r>
    </w:p>
    <w:p w14:paraId="2C6F697E" w14:textId="77777777" w:rsidR="0047600D" w:rsidRPr="0047600D" w:rsidRDefault="0047600D" w:rsidP="0047600D">
      <w:pPr>
        <w:widowControl/>
        <w:jc w:val="both"/>
        <w:rPr>
          <w:rFonts w:ascii="Calibri" w:eastAsia="Lucida Sans Unicode" w:hAnsi="Calibri" w:cs="Calibri"/>
          <w:color w:val="000000"/>
          <w:sz w:val="22"/>
          <w:szCs w:val="22"/>
          <w:lang w:bidi="ar-SA"/>
        </w:rPr>
      </w:pPr>
      <w:r w:rsidRPr="0047600D">
        <w:rPr>
          <w:rFonts w:ascii="Calibri" w:eastAsia="Lucida Sans Unicode" w:hAnsi="Calibri" w:cs="Calibri"/>
          <w:color w:val="000000"/>
          <w:sz w:val="22"/>
          <w:szCs w:val="22"/>
          <w:lang w:bidi="ar-SA"/>
        </w:rPr>
        <w:t>Oświadczam, że w stosunku do następującego podmiotu, będącego podwykonawcą, na którego przypada ponad 10% wartości zamówienia:</w:t>
      </w:r>
    </w:p>
    <w:p w14:paraId="492ED526" w14:textId="70AD393C" w:rsidR="0047600D" w:rsidRPr="0047600D" w:rsidRDefault="0047600D" w:rsidP="0047600D">
      <w:pPr>
        <w:widowControl/>
        <w:jc w:val="both"/>
        <w:rPr>
          <w:rFonts w:ascii="Calibri" w:eastAsia="Calibri" w:hAnsi="Calibri" w:cs="Tahoma"/>
          <w:kern w:val="0"/>
          <w:sz w:val="22"/>
          <w:szCs w:val="22"/>
          <w:lang w:eastAsia="en-US" w:bidi="ar-SA"/>
        </w:rPr>
      </w:pPr>
      <w:r w:rsidRPr="0047600D">
        <w:rPr>
          <w:rFonts w:ascii="Calibri" w:eastAsia="Lucida Sans Unicode" w:hAnsi="Calibri" w:cs="Calibri"/>
          <w:color w:val="000000"/>
          <w:sz w:val="22"/>
          <w:szCs w:val="22"/>
          <w:lang w:bidi="ar-SA"/>
        </w:rPr>
        <w:t>…………………………………………………………………………………………</w:t>
      </w:r>
      <w:r>
        <w:rPr>
          <w:rFonts w:ascii="Calibri" w:eastAsia="Lucida Sans Unicode" w:hAnsi="Calibri" w:cs="Calibri"/>
          <w:color w:val="000000"/>
          <w:sz w:val="22"/>
          <w:szCs w:val="22"/>
          <w:lang w:bidi="ar-SA"/>
        </w:rPr>
        <w:t>..</w:t>
      </w:r>
      <w:r w:rsidRPr="0047600D">
        <w:rPr>
          <w:rFonts w:ascii="Calibri" w:eastAsia="Lucida Sans Unicode" w:hAnsi="Calibri" w:cs="Calibri"/>
          <w:color w:val="000000"/>
          <w:sz w:val="22"/>
          <w:szCs w:val="22"/>
          <w:lang w:bidi="ar-SA"/>
        </w:rPr>
        <w:t xml:space="preserve">…….………..….…… </w:t>
      </w:r>
      <w:r w:rsidRPr="0047600D">
        <w:rPr>
          <w:rFonts w:ascii="Calibri" w:eastAsia="Lucida Sans Unicode" w:hAnsi="Calibri" w:cs="Calibri"/>
          <w:i/>
          <w:color w:val="000000"/>
          <w:sz w:val="22"/>
          <w:szCs w:val="22"/>
          <w:lang w:bidi="ar-SA"/>
        </w:rPr>
        <w:t>(podać pełną nazwę/firmę, adres, a także w zależności od podmiotu: NIP/PESEL, KRS/CEiDG)</w:t>
      </w:r>
      <w:r w:rsidRPr="0047600D">
        <w:rPr>
          <w:rFonts w:ascii="Calibri" w:eastAsia="Lucida Sans Unicode" w:hAnsi="Calibri" w:cs="Calibri"/>
          <w:color w:val="000000"/>
          <w:sz w:val="22"/>
          <w:szCs w:val="22"/>
          <w:lang w:bidi="ar-SA"/>
        </w:rPr>
        <w:t>, nie zachodzą podstawy wykluczenia z postępowania o udzielenie zamówienia przewidziane w art. 5k rozporządzenia 833/2014 w brzmieniu nadanym rozporządzeniem 2022/576.</w:t>
      </w:r>
    </w:p>
    <w:p w14:paraId="24B3EC7F" w14:textId="77777777" w:rsidR="0047600D" w:rsidRPr="0047600D" w:rsidRDefault="0047600D" w:rsidP="0047600D">
      <w:pPr>
        <w:widowControl/>
        <w:jc w:val="both"/>
        <w:rPr>
          <w:rFonts w:ascii="Calibri" w:eastAsia="Lucida Sans Unicode" w:hAnsi="Calibri" w:cs="Calibri"/>
          <w:color w:val="000000"/>
          <w:sz w:val="22"/>
          <w:szCs w:val="22"/>
          <w:lang w:bidi="ar-SA"/>
        </w:rPr>
      </w:pPr>
    </w:p>
    <w:p w14:paraId="258487E0" w14:textId="77777777" w:rsidR="0047600D" w:rsidRPr="0047600D" w:rsidRDefault="0047600D" w:rsidP="0047600D">
      <w:pPr>
        <w:widowControl/>
        <w:shd w:val="clear" w:color="auto" w:fill="BFBFBF"/>
        <w:jc w:val="both"/>
        <w:rPr>
          <w:rFonts w:ascii="Calibri" w:eastAsia="Lucida Sans Unicode" w:hAnsi="Calibri" w:cs="Calibri"/>
          <w:b/>
          <w:color w:val="000000"/>
          <w:sz w:val="22"/>
          <w:szCs w:val="22"/>
          <w:lang w:bidi="ar-SA"/>
        </w:rPr>
      </w:pPr>
      <w:r w:rsidRPr="0047600D">
        <w:rPr>
          <w:rFonts w:ascii="Calibri" w:eastAsia="Lucida Sans Unicode" w:hAnsi="Calibri" w:cs="Calibri"/>
          <w:b/>
          <w:color w:val="000000"/>
          <w:sz w:val="22"/>
          <w:szCs w:val="22"/>
          <w:lang w:bidi="ar-SA"/>
        </w:rPr>
        <w:t>OŚWIADCZENIE DOTYCZĄCE DOSTAWCY, NA KTÓREGO PRZYPADA PONAD 10% WARTOŚCI ZAMÓWIENIA:</w:t>
      </w:r>
    </w:p>
    <w:p w14:paraId="685D57A4" w14:textId="77777777" w:rsidR="0047600D" w:rsidRPr="0047600D" w:rsidRDefault="0047600D" w:rsidP="0047600D">
      <w:pPr>
        <w:widowControl/>
        <w:jc w:val="both"/>
        <w:rPr>
          <w:rFonts w:ascii="Calibri" w:eastAsia="Calibri" w:hAnsi="Calibri" w:cs="Tahoma"/>
          <w:kern w:val="0"/>
          <w:sz w:val="22"/>
          <w:szCs w:val="22"/>
          <w:lang w:eastAsia="en-US" w:bidi="ar-SA"/>
        </w:rPr>
      </w:pPr>
      <w:r w:rsidRPr="0047600D">
        <w:rPr>
          <w:rFonts w:ascii="Calibri" w:eastAsia="Lucida Sans Unicode" w:hAnsi="Calibri" w:cs="Calibri"/>
          <w:color w:val="000000"/>
          <w:sz w:val="22"/>
          <w:szCs w:val="22"/>
          <w:lang w:bidi="ar-SA"/>
        </w:rPr>
        <w:t>[UWAGA</w:t>
      </w:r>
      <w:r w:rsidRPr="0047600D">
        <w:rPr>
          <w:rFonts w:ascii="Calibri" w:eastAsia="Lucida Sans Unicode" w:hAnsi="Calibri" w:cs="Calibri"/>
          <w:i/>
          <w:color w:val="000000"/>
          <w:sz w:val="22"/>
          <w:szCs w:val="22"/>
          <w:lang w:bidi="ar-SA"/>
        </w:rPr>
        <w:t>: wypełnić tylko w przypadku dostawcy, na którego przypada ponad 10% wartości zamówienia. W przypadku więcej niż jednego dostawcy, na którego przypada ponad 10% wartości zamówienia, należy zastosować tyle razy, ile jest to konieczne.</w:t>
      </w:r>
      <w:r w:rsidRPr="0047600D">
        <w:rPr>
          <w:rFonts w:ascii="Calibri" w:eastAsia="Lucida Sans Unicode" w:hAnsi="Calibri" w:cs="Calibri"/>
          <w:color w:val="000000"/>
          <w:sz w:val="22"/>
          <w:szCs w:val="22"/>
          <w:lang w:bidi="ar-SA"/>
        </w:rPr>
        <w:t>]</w:t>
      </w:r>
    </w:p>
    <w:p w14:paraId="5FF8226A" w14:textId="77777777" w:rsidR="0047600D" w:rsidRPr="0047600D" w:rsidRDefault="0047600D" w:rsidP="0047600D">
      <w:pPr>
        <w:widowControl/>
        <w:jc w:val="both"/>
        <w:rPr>
          <w:rFonts w:ascii="Calibri" w:eastAsia="Lucida Sans Unicode" w:hAnsi="Calibri" w:cs="Calibri"/>
          <w:color w:val="000000"/>
          <w:sz w:val="22"/>
          <w:szCs w:val="22"/>
          <w:lang w:bidi="ar-SA"/>
        </w:rPr>
      </w:pPr>
      <w:r w:rsidRPr="0047600D">
        <w:rPr>
          <w:rFonts w:ascii="Calibri" w:eastAsia="Lucida Sans Unicode" w:hAnsi="Calibri" w:cs="Calibri"/>
          <w:color w:val="000000"/>
          <w:sz w:val="22"/>
          <w:szCs w:val="22"/>
          <w:lang w:bidi="ar-SA"/>
        </w:rPr>
        <w:t>Oświadczam, że w stosunku do następującego podmiotu, będącego dostawcą, na którego przypada ponad 10% wartości zamówienia:</w:t>
      </w:r>
    </w:p>
    <w:p w14:paraId="4D4D35AB" w14:textId="77777777" w:rsidR="0047600D" w:rsidRPr="0047600D" w:rsidRDefault="0047600D" w:rsidP="0047600D">
      <w:pPr>
        <w:widowControl/>
        <w:jc w:val="both"/>
        <w:rPr>
          <w:rFonts w:ascii="Calibri" w:eastAsia="Calibri" w:hAnsi="Calibri" w:cs="Tahoma"/>
          <w:kern w:val="0"/>
          <w:sz w:val="22"/>
          <w:szCs w:val="22"/>
          <w:lang w:eastAsia="en-US" w:bidi="ar-SA"/>
        </w:rPr>
      </w:pPr>
      <w:r w:rsidRPr="0047600D">
        <w:rPr>
          <w:rFonts w:ascii="Calibri" w:eastAsia="Lucida Sans Unicode" w:hAnsi="Calibri" w:cs="Calibri"/>
          <w:color w:val="000000"/>
          <w:sz w:val="22"/>
          <w:szCs w:val="22"/>
          <w:lang w:bidi="ar-SA"/>
        </w:rPr>
        <w:lastRenderedPageBreak/>
        <w:t xml:space="preserve">……………………………………………………………………………………………….………..….…… </w:t>
      </w:r>
      <w:r w:rsidRPr="0047600D">
        <w:rPr>
          <w:rFonts w:ascii="Calibri" w:eastAsia="Lucida Sans Unicode" w:hAnsi="Calibri" w:cs="Calibri"/>
          <w:i/>
          <w:color w:val="000000"/>
          <w:sz w:val="22"/>
          <w:szCs w:val="22"/>
          <w:lang w:bidi="ar-SA"/>
        </w:rPr>
        <w:t>(podać pełną nazwę/firmę, adres, a także w zależności od podmiotu: NIP/PESEL, KRS/CEiDG)</w:t>
      </w:r>
      <w:r w:rsidRPr="0047600D">
        <w:rPr>
          <w:rFonts w:ascii="Calibri" w:eastAsia="Lucida Sans Unicode" w:hAnsi="Calibri" w:cs="Calibri"/>
          <w:color w:val="000000"/>
          <w:sz w:val="22"/>
          <w:szCs w:val="22"/>
          <w:lang w:bidi="ar-SA"/>
        </w:rPr>
        <w:t>, nie zachodzą podstawy wykluczenia z postępowania o udzielenie zamówienia przewidziane w  art.  5k rozporządzenia 833/2014 w brzmieniu nadanym rozporządzeniem 2022/576.</w:t>
      </w:r>
    </w:p>
    <w:p w14:paraId="2610AFF3" w14:textId="77777777" w:rsidR="0047600D" w:rsidRPr="0047600D" w:rsidRDefault="0047600D" w:rsidP="0047600D">
      <w:pPr>
        <w:widowControl/>
        <w:ind w:left="6372"/>
        <w:jc w:val="both"/>
        <w:rPr>
          <w:rFonts w:ascii="Calibri" w:eastAsia="Lucida Sans Unicode" w:hAnsi="Calibri" w:cs="Calibri"/>
          <w:i/>
          <w:color w:val="000000"/>
          <w:sz w:val="22"/>
          <w:szCs w:val="22"/>
          <w:lang w:bidi="ar-SA"/>
        </w:rPr>
      </w:pPr>
    </w:p>
    <w:p w14:paraId="693AB40C" w14:textId="77777777" w:rsidR="0047600D" w:rsidRPr="0047600D" w:rsidRDefault="0047600D" w:rsidP="0047600D">
      <w:pPr>
        <w:widowControl/>
        <w:shd w:val="clear" w:color="auto" w:fill="BFBFBF"/>
        <w:jc w:val="both"/>
        <w:rPr>
          <w:rFonts w:ascii="Calibri" w:eastAsia="Lucida Sans Unicode" w:hAnsi="Calibri" w:cs="Calibri"/>
          <w:b/>
          <w:color w:val="000000"/>
          <w:sz w:val="22"/>
          <w:szCs w:val="22"/>
          <w:lang w:bidi="ar-SA"/>
        </w:rPr>
      </w:pPr>
      <w:r w:rsidRPr="0047600D">
        <w:rPr>
          <w:rFonts w:ascii="Calibri" w:eastAsia="Lucida Sans Unicode" w:hAnsi="Calibri" w:cs="Calibri"/>
          <w:b/>
          <w:color w:val="000000"/>
          <w:sz w:val="22"/>
          <w:szCs w:val="22"/>
          <w:lang w:bidi="ar-SA"/>
        </w:rPr>
        <w:t>OŚWIADCZENIE DOTYCZĄCE PODANYCH INFORMACJI:</w:t>
      </w:r>
    </w:p>
    <w:p w14:paraId="0C1A2819" w14:textId="77777777" w:rsidR="0047600D" w:rsidRPr="0047600D" w:rsidRDefault="0047600D" w:rsidP="0047600D">
      <w:pPr>
        <w:widowControl/>
        <w:jc w:val="both"/>
        <w:rPr>
          <w:rFonts w:ascii="Calibri" w:eastAsia="Lucida Sans Unicode" w:hAnsi="Calibri" w:cs="Calibri"/>
          <w:color w:val="000000"/>
          <w:sz w:val="22"/>
          <w:szCs w:val="22"/>
          <w:lang w:bidi="ar-SA"/>
        </w:rPr>
      </w:pPr>
      <w:r w:rsidRPr="0047600D">
        <w:rPr>
          <w:rFonts w:ascii="Calibri" w:eastAsia="Lucida Sans Unicode" w:hAnsi="Calibri" w:cs="Calibri"/>
          <w:color w:val="000000"/>
          <w:sz w:val="22"/>
          <w:szCs w:val="22"/>
          <w:lang w:bidi="ar-SA"/>
        </w:rPr>
        <w:t>Oświadczam, że wszystkie informacje podane w powyższych oświadczeniach są aktualne i zgodne z prawdą oraz zostały przedstawione z pełną świadomością konsekwencji wprowadzenia zamawiającego w błąd przy przedstawianiu informacji.</w:t>
      </w:r>
    </w:p>
    <w:p w14:paraId="62810499" w14:textId="77777777" w:rsidR="0047600D" w:rsidRPr="0047600D" w:rsidRDefault="0047600D" w:rsidP="0047600D">
      <w:pPr>
        <w:widowControl/>
        <w:jc w:val="both"/>
        <w:rPr>
          <w:rFonts w:ascii="Calibri" w:eastAsia="Lucida Sans Unicode" w:hAnsi="Calibri" w:cs="Calibri"/>
          <w:color w:val="000000"/>
          <w:sz w:val="22"/>
          <w:szCs w:val="22"/>
          <w:lang w:bidi="ar-SA"/>
        </w:rPr>
      </w:pPr>
    </w:p>
    <w:p w14:paraId="0A9A404C" w14:textId="77777777" w:rsidR="0047600D" w:rsidRPr="0047600D" w:rsidRDefault="0047600D" w:rsidP="0047600D">
      <w:pPr>
        <w:widowControl/>
        <w:shd w:val="clear" w:color="auto" w:fill="BFBFBF"/>
        <w:jc w:val="both"/>
        <w:rPr>
          <w:rFonts w:ascii="Calibri" w:eastAsia="Lucida Sans Unicode" w:hAnsi="Calibri" w:cs="Calibri"/>
          <w:b/>
          <w:color w:val="000000"/>
          <w:sz w:val="22"/>
          <w:szCs w:val="22"/>
          <w:lang w:bidi="ar-SA"/>
        </w:rPr>
      </w:pPr>
      <w:r w:rsidRPr="0047600D">
        <w:rPr>
          <w:rFonts w:ascii="Calibri" w:eastAsia="Lucida Sans Unicode" w:hAnsi="Calibri" w:cs="Calibri"/>
          <w:b/>
          <w:color w:val="000000"/>
          <w:sz w:val="22"/>
          <w:szCs w:val="22"/>
          <w:lang w:bidi="ar-SA"/>
        </w:rPr>
        <w:t>INFORMACJA DOTYCZĄCA DOSTĘPU DO PODMIOTOWYCH ŚRODKÓW DOWODOWYCH:</w:t>
      </w:r>
    </w:p>
    <w:p w14:paraId="5AA14780" w14:textId="77777777" w:rsidR="0047600D" w:rsidRPr="0047600D" w:rsidRDefault="0047600D" w:rsidP="0047600D">
      <w:pPr>
        <w:widowControl/>
        <w:jc w:val="both"/>
        <w:rPr>
          <w:rFonts w:ascii="Calibri" w:eastAsia="Lucida Sans Unicode" w:hAnsi="Calibri" w:cs="Calibri"/>
          <w:color w:val="000000"/>
          <w:sz w:val="22"/>
          <w:szCs w:val="22"/>
          <w:lang w:bidi="ar-SA"/>
        </w:rPr>
      </w:pPr>
      <w:r w:rsidRPr="0047600D">
        <w:rPr>
          <w:rFonts w:ascii="Calibri" w:eastAsia="Lucida Sans Unicode" w:hAnsi="Calibri" w:cs="Calibri"/>
          <w:color w:val="000000"/>
          <w:sz w:val="22"/>
          <w:szCs w:val="22"/>
          <w:lang w:bidi="ar-SA"/>
        </w:rPr>
        <w:t>Wskazuję następujące podmiotowe środki dowodowe, które można uzyskać za pomocą bezpłatnych i ogólnodostępnych baz danych, oraz dane umożliwiające dostęp do tych środków:</w:t>
      </w:r>
    </w:p>
    <w:p w14:paraId="7840D390" w14:textId="6D9C126F" w:rsidR="0047600D" w:rsidRPr="0047600D" w:rsidRDefault="0047600D" w:rsidP="0047600D">
      <w:pPr>
        <w:widowControl/>
        <w:jc w:val="both"/>
        <w:rPr>
          <w:rFonts w:ascii="Calibri" w:eastAsia="Lucida Sans Unicode" w:hAnsi="Calibri" w:cs="Calibri"/>
          <w:color w:val="000000"/>
          <w:sz w:val="22"/>
          <w:szCs w:val="22"/>
          <w:lang w:bidi="ar-SA"/>
        </w:rPr>
      </w:pPr>
      <w:r w:rsidRPr="0047600D">
        <w:rPr>
          <w:rFonts w:ascii="Calibri" w:eastAsia="Lucida Sans Unicode" w:hAnsi="Calibri" w:cs="Calibri"/>
          <w:color w:val="000000"/>
          <w:sz w:val="22"/>
          <w:szCs w:val="22"/>
          <w:lang w:bidi="ar-SA"/>
        </w:rPr>
        <w:t>1) ...........................................................................................................................................</w:t>
      </w:r>
      <w:r>
        <w:rPr>
          <w:rFonts w:ascii="Calibri" w:eastAsia="Lucida Sans Unicode" w:hAnsi="Calibri" w:cs="Calibri"/>
          <w:color w:val="000000"/>
          <w:sz w:val="22"/>
          <w:szCs w:val="22"/>
          <w:lang w:bidi="ar-SA"/>
        </w:rPr>
        <w:t>.................</w:t>
      </w:r>
      <w:r w:rsidRPr="0047600D">
        <w:rPr>
          <w:rFonts w:ascii="Calibri" w:eastAsia="Lucida Sans Unicode" w:hAnsi="Calibri" w:cs="Calibri"/>
          <w:color w:val="000000"/>
          <w:sz w:val="22"/>
          <w:szCs w:val="22"/>
          <w:lang w:bidi="ar-SA"/>
        </w:rPr>
        <w:t>...........</w:t>
      </w:r>
    </w:p>
    <w:p w14:paraId="6A0121E3" w14:textId="77777777" w:rsidR="0047600D" w:rsidRPr="0047600D" w:rsidRDefault="0047600D" w:rsidP="0047600D">
      <w:pPr>
        <w:widowControl/>
        <w:jc w:val="both"/>
        <w:rPr>
          <w:rFonts w:ascii="Calibri" w:eastAsia="Lucida Sans Unicode" w:hAnsi="Calibri" w:cs="Calibri"/>
          <w:i/>
          <w:color w:val="000000"/>
          <w:sz w:val="22"/>
          <w:szCs w:val="22"/>
          <w:lang w:bidi="ar-SA"/>
        </w:rPr>
      </w:pPr>
      <w:r w:rsidRPr="0047600D">
        <w:rPr>
          <w:rFonts w:ascii="Calibri" w:eastAsia="Lucida Sans Unicode" w:hAnsi="Calibri" w:cs="Calibri"/>
          <w:i/>
          <w:color w:val="000000"/>
          <w:sz w:val="22"/>
          <w:szCs w:val="22"/>
          <w:lang w:bidi="ar-SA"/>
        </w:rPr>
        <w:t>(wskazać podmiotowy środek dowodowy, adres internetowy, wydający urząd lub organ, dokładne dane referencyjne dokumentacji)</w:t>
      </w:r>
    </w:p>
    <w:p w14:paraId="487DF4EE" w14:textId="2EFA4FC8" w:rsidR="0047600D" w:rsidRPr="0047600D" w:rsidRDefault="0047600D" w:rsidP="0047600D">
      <w:pPr>
        <w:widowControl/>
        <w:jc w:val="both"/>
        <w:rPr>
          <w:rFonts w:ascii="Calibri" w:eastAsia="Lucida Sans Unicode" w:hAnsi="Calibri" w:cs="Calibri"/>
          <w:color w:val="000000"/>
          <w:sz w:val="22"/>
          <w:szCs w:val="22"/>
          <w:lang w:bidi="ar-SA"/>
        </w:rPr>
      </w:pPr>
      <w:r w:rsidRPr="0047600D">
        <w:rPr>
          <w:rFonts w:ascii="Calibri" w:eastAsia="Lucida Sans Unicode" w:hAnsi="Calibri" w:cs="Calibri"/>
          <w:color w:val="000000"/>
          <w:sz w:val="22"/>
          <w:szCs w:val="22"/>
          <w:lang w:bidi="ar-SA"/>
        </w:rPr>
        <w:t>2) ......................................................................................................................................</w:t>
      </w:r>
      <w:r>
        <w:rPr>
          <w:rFonts w:ascii="Calibri" w:eastAsia="Lucida Sans Unicode" w:hAnsi="Calibri" w:cs="Calibri"/>
          <w:color w:val="000000"/>
          <w:sz w:val="22"/>
          <w:szCs w:val="22"/>
          <w:lang w:bidi="ar-SA"/>
        </w:rPr>
        <w:t>...............</w:t>
      </w:r>
      <w:r w:rsidRPr="0047600D">
        <w:rPr>
          <w:rFonts w:ascii="Calibri" w:eastAsia="Lucida Sans Unicode" w:hAnsi="Calibri" w:cs="Calibri"/>
          <w:color w:val="000000"/>
          <w:sz w:val="22"/>
          <w:szCs w:val="22"/>
          <w:lang w:bidi="ar-SA"/>
        </w:rPr>
        <w:t>.................</w:t>
      </w:r>
    </w:p>
    <w:p w14:paraId="232A24C8" w14:textId="77777777" w:rsidR="0047600D" w:rsidRPr="0047600D" w:rsidRDefault="0047600D" w:rsidP="0047600D">
      <w:pPr>
        <w:widowControl/>
        <w:jc w:val="both"/>
        <w:rPr>
          <w:rFonts w:ascii="Calibri" w:eastAsia="Lucida Sans Unicode" w:hAnsi="Calibri" w:cs="Calibri"/>
          <w:i/>
          <w:color w:val="000000"/>
          <w:sz w:val="22"/>
          <w:szCs w:val="22"/>
          <w:lang w:bidi="ar-SA"/>
        </w:rPr>
      </w:pPr>
      <w:r w:rsidRPr="0047600D">
        <w:rPr>
          <w:rFonts w:ascii="Calibri" w:eastAsia="Lucida Sans Unicode" w:hAnsi="Calibri" w:cs="Calibri"/>
          <w:i/>
          <w:color w:val="000000"/>
          <w:sz w:val="22"/>
          <w:szCs w:val="22"/>
          <w:lang w:bidi="ar-SA"/>
        </w:rPr>
        <w:t>(wskazać podmiotowy środek dowodowy, adres internetowy, wydający urząd lub organ, dokładne dane referencyjne dokumentacji)</w:t>
      </w:r>
    </w:p>
    <w:p w14:paraId="20A1349F" w14:textId="6B241937" w:rsidR="00B474A2" w:rsidRPr="0047600D" w:rsidRDefault="00B474A2" w:rsidP="00E527D8">
      <w:pPr>
        <w:pStyle w:val="Standard"/>
        <w:jc w:val="both"/>
        <w:rPr>
          <w:iCs/>
        </w:rPr>
      </w:pPr>
    </w:p>
    <w:sectPr w:rsidR="00B474A2" w:rsidRPr="0047600D" w:rsidSect="00D42AB8">
      <w:headerReference w:type="default" r:id="rId8"/>
      <w:footerReference w:type="default" r:id="rId9"/>
      <w:pgSz w:w="11906" w:h="16838"/>
      <w:pgMar w:top="1560" w:right="992" w:bottom="851" w:left="1417" w:header="1015"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5919" w14:textId="77777777" w:rsidR="008F0EE9" w:rsidRDefault="008F0EE9">
      <w:r>
        <w:separator/>
      </w:r>
    </w:p>
  </w:endnote>
  <w:endnote w:type="continuationSeparator" w:id="0">
    <w:p w14:paraId="65A534CE" w14:textId="77777777" w:rsidR="008F0EE9" w:rsidRDefault="008F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Arial">
    <w:charset w:val="00"/>
    <w:family w:val="swiss"/>
    <w:pitch w:val="variable"/>
  </w:font>
  <w:font w:name="OpenSymbol, 'Arial Unicode MS'">
    <w:altName w:val="OpenSymbol"/>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swiss"/>
    <w:pitch w:val="variable"/>
  </w:font>
  <w:font w:name="CG Omega">
    <w:charset w:val="00"/>
    <w:family w:val="roman"/>
    <w:pitch w:val="variable"/>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Grande CE">
    <w:charset w:val="00"/>
    <w:family w:val="roman"/>
    <w:pitch w:val="variable"/>
  </w:font>
  <w:font w:name="Tahoma-Bold">
    <w:altName w:val="Tahoma"/>
    <w:charset w:val="00"/>
    <w:family w:val="swiss"/>
    <w:pitch w:val="default"/>
  </w:font>
  <w:font w:name="Tahoma-Bold, Arial">
    <w:altName w:val="Tahoma"/>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A0C9" w14:textId="62927D0D" w:rsidR="007828C1" w:rsidRDefault="00272B40">
    <w:pPr>
      <w:pStyle w:val="Stopka"/>
    </w:pPr>
    <w:r>
      <w:rPr>
        <w:b/>
        <w:noProof/>
      </w:rPr>
      <w:drawing>
        <wp:anchor distT="0" distB="0" distL="114300" distR="114300" simplePos="0" relativeHeight="251673600" behindDoc="0" locked="0" layoutInCell="1" allowOverlap="1" wp14:anchorId="009C428C" wp14:editId="15568CE4">
          <wp:simplePos x="0" y="0"/>
          <wp:positionH relativeFrom="column">
            <wp:posOffset>0</wp:posOffset>
          </wp:positionH>
          <wp:positionV relativeFrom="paragraph">
            <wp:posOffset>437405</wp:posOffset>
          </wp:positionV>
          <wp:extent cx="6076950" cy="413385"/>
          <wp:effectExtent l="0" t="0" r="0" b="0"/>
          <wp:wrapTopAndBottom/>
          <wp:docPr id="2146358831" name="Obraz 21463588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EB40" w14:textId="77777777" w:rsidR="008F0EE9" w:rsidRDefault="008F0EE9">
      <w:r>
        <w:rPr>
          <w:color w:val="000000"/>
        </w:rPr>
        <w:separator/>
      </w:r>
    </w:p>
  </w:footnote>
  <w:footnote w:type="continuationSeparator" w:id="0">
    <w:p w14:paraId="7CF043E0" w14:textId="77777777" w:rsidR="008F0EE9" w:rsidRDefault="008F0EE9">
      <w:r>
        <w:continuationSeparator/>
      </w:r>
    </w:p>
  </w:footnote>
  <w:footnote w:id="1">
    <w:p w14:paraId="0EE14095" w14:textId="5050F15B" w:rsidR="0047600D" w:rsidRDefault="0047600D" w:rsidP="006042D1">
      <w:pPr>
        <w:pStyle w:val="Footnote"/>
        <w:ind w:hanging="141"/>
        <w:jc w:val="both"/>
      </w:pPr>
      <w:r>
        <w:rPr>
          <w:rStyle w:val="Odwoanieprzypisudolnego"/>
        </w:rPr>
        <w:footnoteRef/>
      </w:r>
      <w:r w:rsidR="006042D1">
        <w:rPr>
          <w:sz w:val="16"/>
          <w:szCs w:val="16"/>
        </w:rPr>
        <w:t xml:space="preserve"> </w:t>
      </w:r>
      <w:r>
        <w:rPr>
          <w:sz w:val="16"/>
          <w:szCs w:val="16"/>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2775F34" w14:textId="77777777" w:rsidR="0047600D" w:rsidRDefault="0047600D" w:rsidP="0047600D">
      <w:pPr>
        <w:pStyle w:val="Footnote"/>
        <w:numPr>
          <w:ilvl w:val="0"/>
          <w:numId w:val="23"/>
        </w:numPr>
      </w:pPr>
      <w:r>
        <w:rPr>
          <w:sz w:val="16"/>
          <w:szCs w:val="16"/>
        </w:rPr>
        <w:t>obywateli rosyjskich lub osób fizycznych lub prawnych, podmiotów lub organów z siedzibą w Rosji;</w:t>
      </w:r>
    </w:p>
    <w:p w14:paraId="688C4E3E" w14:textId="77777777" w:rsidR="0047600D" w:rsidRDefault="0047600D" w:rsidP="0047600D">
      <w:pPr>
        <w:pStyle w:val="Footnote"/>
        <w:numPr>
          <w:ilvl w:val="0"/>
          <w:numId w:val="21"/>
        </w:numPr>
      </w:pPr>
      <w:bookmarkStart w:id="2" w:name="_Hlk102557314"/>
      <w:r>
        <w:rPr>
          <w:sz w:val="16"/>
          <w:szCs w:val="16"/>
        </w:rPr>
        <w:t>osób prawnych, podmiotów lub organów, do których prawa własności bezpośrednio lub pośrednio w ponad 50 % należą do podmiotu, o którym mowa w lit. a) niniejszego ustępu; lub</w:t>
      </w:r>
      <w:bookmarkEnd w:id="2"/>
    </w:p>
    <w:p w14:paraId="69A28034" w14:textId="77777777" w:rsidR="0047600D" w:rsidRDefault="0047600D" w:rsidP="0047600D">
      <w:pPr>
        <w:pStyle w:val="Footnote"/>
        <w:numPr>
          <w:ilvl w:val="0"/>
          <w:numId w:val="21"/>
        </w:numPr>
      </w:pPr>
      <w:r>
        <w:rPr>
          <w:sz w:val="16"/>
          <w:szCs w:val="16"/>
        </w:rPr>
        <w:t>osób fizycznych lub prawnych, podmiotów lub organów działających w imieniu lub pod kierunkiem podmiotu, o którym mowa w lit. a) lub b) niniejszego ustępu,</w:t>
      </w:r>
    </w:p>
    <w:p w14:paraId="1A1D495F" w14:textId="77777777" w:rsidR="0047600D" w:rsidRDefault="0047600D" w:rsidP="006042D1">
      <w:pPr>
        <w:pStyle w:val="Footnote"/>
        <w:ind w:firstLine="1"/>
        <w:jc w:val="both"/>
      </w:pPr>
      <w:r>
        <w:rPr>
          <w:sz w:val="16"/>
          <w:szCs w:val="16"/>
        </w:rPr>
        <w:t>w tym podwykonawców, dostawców lub podmiotów, na których zdolności polega się w rozumieniu dyrektyw w sprawie zamówień publicznych, w przypadku gdy przypada na nich ponad 10 % wartości zamówienia.</w:t>
      </w:r>
    </w:p>
  </w:footnote>
  <w:footnote w:id="2">
    <w:p w14:paraId="70948C5D" w14:textId="77777777" w:rsidR="0047600D" w:rsidRDefault="0047600D" w:rsidP="0047600D">
      <w:pPr>
        <w:pStyle w:val="Standard"/>
        <w:jc w:val="both"/>
      </w:pPr>
      <w:r>
        <w:rPr>
          <w:rStyle w:val="Odwoanieprzypisudolnego"/>
        </w:rPr>
        <w:footnoteRef/>
      </w:r>
      <w:r>
        <w:rPr>
          <w:sz w:val="16"/>
          <w:szCs w:val="16"/>
        </w:rPr>
        <w:t xml:space="preserve">   </w:t>
      </w:r>
      <w:r>
        <w:rPr>
          <w:color w:val="222222"/>
          <w:sz w:val="16"/>
          <w:szCs w:val="16"/>
        </w:rPr>
        <w:t xml:space="preserve">Zgodnie z treścią art. 7 ust. 1 ustawy z dnia 13 kwietnia 2022 r. </w:t>
      </w:r>
      <w:r>
        <w:rPr>
          <w:i/>
          <w:iCs/>
          <w:color w:val="222222"/>
          <w:sz w:val="16"/>
          <w:szCs w:val="16"/>
        </w:rPr>
        <w:t xml:space="preserve">o szczególnych rozwiązaniach w zakresie przeciwdziałania wspieraniu agresji na Ukrainę oraz służących ochronie bezpieczeństwa narodowego,  </w:t>
      </w:r>
      <w:r>
        <w:rPr>
          <w:color w:val="222222"/>
          <w:sz w:val="16"/>
          <w:szCs w:val="16"/>
        </w:rPr>
        <w:t xml:space="preserve">z </w:t>
      </w:r>
      <w:r>
        <w:rPr>
          <w:color w:val="222222"/>
          <w:sz w:val="16"/>
          <w:szCs w:val="16"/>
          <w:lang w:eastAsia="pl-PL"/>
        </w:rPr>
        <w:t>postępowania o udzielenie zamówienia publicznego lub konkursu prowadzonego na podstawie ustawy Pzp wyklucza się:</w:t>
      </w:r>
    </w:p>
    <w:p w14:paraId="0DD9B73C" w14:textId="77777777" w:rsidR="0047600D" w:rsidRDefault="0047600D" w:rsidP="0047600D">
      <w:pPr>
        <w:pStyle w:val="Standard"/>
        <w:jc w:val="both"/>
      </w:pPr>
      <w:r>
        <w:rPr>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4573E8D" w14:textId="77777777" w:rsidR="0047600D" w:rsidRDefault="0047600D" w:rsidP="0047600D">
      <w:pPr>
        <w:pStyle w:val="Standard"/>
        <w:jc w:val="both"/>
      </w:pPr>
      <w:r>
        <w:rPr>
          <w:color w:val="222222"/>
          <w:sz w:val="16"/>
          <w:szCs w:val="16"/>
        </w:rPr>
        <w:t xml:space="preserve">2) </w:t>
      </w:r>
      <w:r>
        <w:rPr>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07AB8C" w14:textId="77777777" w:rsidR="0047600D" w:rsidRDefault="0047600D" w:rsidP="0047600D">
      <w:pPr>
        <w:pStyle w:val="Standard"/>
        <w:jc w:val="both"/>
      </w:pPr>
      <w:r>
        <w:rPr>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BFE5" w14:textId="5503FE4F" w:rsidR="007828C1" w:rsidRPr="00D42AB8" w:rsidRDefault="00D42AB8" w:rsidP="00D42AB8">
    <w:pPr>
      <w:pStyle w:val="Nagwek"/>
    </w:pPr>
    <w:r>
      <w:rPr>
        <w:noProof/>
      </w:rPr>
      <w:drawing>
        <wp:anchor distT="0" distB="0" distL="114300" distR="114300" simplePos="0" relativeHeight="251675648" behindDoc="0" locked="0" layoutInCell="1" allowOverlap="1" wp14:anchorId="153FEDD9" wp14:editId="56334BB0">
          <wp:simplePos x="0" y="0"/>
          <wp:positionH relativeFrom="column">
            <wp:posOffset>1556</wp:posOffset>
          </wp:positionH>
          <wp:positionV relativeFrom="paragraph">
            <wp:posOffset>-413137</wp:posOffset>
          </wp:positionV>
          <wp:extent cx="1779843" cy="682563"/>
          <wp:effectExtent l="0" t="0" r="0" b="3237"/>
          <wp:wrapTopAndBottom/>
          <wp:docPr id="1887294354" name="Obraz 18872943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5F25"/>
    <w:multiLevelType w:val="hybridMultilevel"/>
    <w:tmpl w:val="A93A84B2"/>
    <w:lvl w:ilvl="0" w:tplc="195C46D4">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16698E"/>
    <w:multiLevelType w:val="multilevel"/>
    <w:tmpl w:val="8D962A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03E53D8"/>
    <w:multiLevelType w:val="multilevel"/>
    <w:tmpl w:val="7C4A8294"/>
    <w:styleLink w:val="WW8Num2"/>
    <w:lvl w:ilvl="0">
      <w:start w:val="1"/>
      <w:numFmt w:val="decimal"/>
      <w:lvlText w:val="%1."/>
      <w:lvlJc w:val="left"/>
      <w:pPr>
        <w:ind w:left="360" w:hanging="360"/>
      </w:pPr>
      <w:rPr>
        <w:rFonts w:ascii="Arial" w:eastAsia="Times New Roman" w:hAnsi="Arial" w:cs="Symbol"/>
        <w:bCs/>
        <w:strike w:val="0"/>
        <w:dstrike w:val="0"/>
        <w:sz w:val="21"/>
        <w:szCs w:val="21"/>
        <w:lang w:val="pl-PL"/>
      </w:rPr>
    </w:lvl>
    <w:lvl w:ilvl="1">
      <w:start w:val="1"/>
      <w:numFmt w:val="none"/>
      <w:suff w:val="nothing"/>
      <w:lvlText w:val="%2"/>
      <w:lvlJc w:val="left"/>
      <w:pPr>
        <w:ind w:left="576" w:hanging="576"/>
      </w:pPr>
      <w:rPr>
        <w:rFonts w:cs="Tahoma"/>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22C40215"/>
    <w:multiLevelType w:val="multilevel"/>
    <w:tmpl w:val="2E4A4C40"/>
    <w:styleLink w:val="WWNum36"/>
    <w:lvl w:ilvl="0">
      <w:start w:val="1"/>
      <w:numFmt w:val="decimal"/>
      <w:lvlText w:val="%1."/>
      <w:lvlJc w:val="left"/>
      <w:pPr>
        <w:ind w:left="927" w:hanging="36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 w15:restartNumberingAfterBreak="0">
    <w:nsid w:val="247E39AD"/>
    <w:multiLevelType w:val="multilevel"/>
    <w:tmpl w:val="E0F0EA00"/>
    <w:styleLink w:val="WWNum38"/>
    <w:lvl w:ilvl="0">
      <w:start w:val="1"/>
      <w:numFmt w:val="decimal"/>
      <w:lvlText w:val="%1."/>
      <w:lvlJc w:val="left"/>
      <w:pPr>
        <w:ind w:left="1077" w:hanging="51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5" w15:restartNumberingAfterBreak="0">
    <w:nsid w:val="33406947"/>
    <w:multiLevelType w:val="multilevel"/>
    <w:tmpl w:val="44C0DFCC"/>
    <w:styleLink w:val="WWNum3"/>
    <w:lvl w:ilvl="0">
      <w:start w:val="1"/>
      <w:numFmt w:val="decimal"/>
      <w:lvlText w:val="%1"/>
      <w:lvlJc w:val="left"/>
      <w:pPr>
        <w:ind w:left="567" w:hanging="510"/>
      </w:pPr>
      <w:rPr>
        <w:b w:val="0"/>
        <w:i w:val="0"/>
      </w:rPr>
    </w:lvl>
    <w:lvl w:ilvl="1">
      <w:start w:val="1"/>
      <w:numFmt w:val="decimal"/>
      <w:lvlText w:val="%1.%2"/>
      <w:lvlJc w:val="left"/>
      <w:pPr>
        <w:ind w:left="360" w:hanging="360"/>
      </w:pPr>
      <w:rPr>
        <w:rFonts w:eastAsia="Times New Roman" w:cs="Times New Roman"/>
        <w:b w:val="0"/>
        <w:i w:val="0"/>
        <w:color w:val="00000A"/>
        <w:sz w:val="24"/>
        <w:u w:val="none"/>
      </w:rPr>
    </w:lvl>
    <w:lvl w:ilvl="2">
      <w:start w:val="1"/>
      <w:numFmt w:val="decimal"/>
      <w:lvlText w:val="%1.%2.%3"/>
      <w:lvlJc w:val="left"/>
      <w:pPr>
        <w:ind w:left="2340" w:hanging="360"/>
      </w:pPr>
      <w:rPr>
        <w:b w:val="0"/>
        <w:i w:val="0"/>
        <w:color w:val="00000A"/>
        <w:sz w:val="24"/>
        <w:szCs w:val="24"/>
        <w:u w:val="none"/>
      </w:rPr>
    </w:lvl>
    <w:lvl w:ilvl="3">
      <w:start w:val="7"/>
      <w:numFmt w:val="decimal"/>
      <w:lvlText w:val="%1.%2.%3.%4"/>
      <w:lvlJc w:val="left"/>
      <w:pPr>
        <w:ind w:left="2880" w:hanging="360"/>
      </w:pPr>
      <w:rPr>
        <w:b w:val="0"/>
        <w:i w:val="0"/>
        <w:sz w:val="24"/>
        <w:szCs w:val="24"/>
        <w:u w:val="none"/>
      </w:rPr>
    </w:lvl>
    <w:lvl w:ilvl="4">
      <w:start w:val="1"/>
      <w:numFmt w:val="lowerLetter"/>
      <w:lvlText w:val="%1.%2.%3.%4.%5"/>
      <w:lvlJc w:val="left"/>
      <w:pPr>
        <w:ind w:left="3600" w:hanging="360"/>
      </w:pPr>
    </w:lvl>
    <w:lvl w:ilvl="5">
      <w:start w:val="1"/>
      <w:numFmt w:val="lowerRoman"/>
      <w:lvlText w:val="%1.%2.%3.%4.%5.%6"/>
      <w:lvlJc w:val="right"/>
      <w:pPr>
        <w:ind w:left="4320" w:hanging="180"/>
      </w:pPr>
      <w:rPr>
        <w:b w:val="0"/>
        <w:color w:val="FF0000"/>
      </w:rPr>
    </w:lvl>
    <w:lvl w:ilvl="6">
      <w:start w:val="1"/>
      <w:numFmt w:val="decimal"/>
      <w:lvlText w:val="%1.%2.%3.%4.%5.%6.%7"/>
      <w:lvlJc w:val="left"/>
      <w:pPr>
        <w:ind w:left="5040" w:hanging="360"/>
      </w:pPr>
      <w:rPr>
        <w:b w:val="0"/>
        <w:i w:val="0"/>
        <w:color w:val="00000A"/>
        <w:sz w:val="24"/>
        <w:szCs w:val="24"/>
      </w:rPr>
    </w:lvl>
    <w:lvl w:ilvl="7">
      <w:start w:val="1"/>
      <w:numFmt w:val="lowerLetter"/>
      <w:lvlText w:val="%1.%2.%3.%4.%5.%6.%7.%8"/>
      <w:lvlJc w:val="left"/>
      <w:pPr>
        <w:ind w:left="5760" w:hanging="360"/>
      </w:pPr>
      <w:rPr>
        <w:b w:val="0"/>
        <w:i w:val="0"/>
        <w:color w:val="00000A"/>
        <w:sz w:val="28"/>
        <w:szCs w:val="24"/>
        <w:u w:val="none"/>
      </w:rPr>
    </w:lvl>
    <w:lvl w:ilvl="8">
      <w:start w:val="1"/>
      <w:numFmt w:val="lowerRoman"/>
      <w:lvlText w:val="%1.%2.%3.%4.%5.%6.%7.%8.%9"/>
      <w:lvlJc w:val="right"/>
      <w:pPr>
        <w:ind w:left="6480" w:hanging="180"/>
      </w:pPr>
      <w:rPr>
        <w:sz w:val="24"/>
      </w:rPr>
    </w:lvl>
  </w:abstractNum>
  <w:abstractNum w:abstractNumId="6" w15:restartNumberingAfterBreak="0">
    <w:nsid w:val="35E607E9"/>
    <w:multiLevelType w:val="multilevel"/>
    <w:tmpl w:val="409AB6CC"/>
    <w:styleLink w:val="WW8Num1"/>
    <w:lvl w:ilvl="0">
      <w:start w:val="1"/>
      <w:numFmt w:val="decimal"/>
      <w:lvlText w:val="%1."/>
      <w:lvlJc w:val="left"/>
      <w:pPr>
        <w:ind w:left="360" w:hanging="360"/>
      </w:pPr>
      <w:rPr>
        <w:sz w:val="24"/>
        <w:szCs w:val="16"/>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15:restartNumberingAfterBreak="0">
    <w:nsid w:val="371309B2"/>
    <w:multiLevelType w:val="multilevel"/>
    <w:tmpl w:val="54FE1F74"/>
    <w:styleLink w:val="WW8Num4"/>
    <w:lvl w:ilvl="0">
      <w:start w:val="2"/>
      <w:numFmt w:val="decimal"/>
      <w:lvlText w:val="%1."/>
      <w:lvlJc w:val="left"/>
      <w:pPr>
        <w:ind w:left="720" w:hanging="360"/>
      </w:pPr>
      <w:rPr>
        <w:rFonts w:ascii="Arial" w:eastAsia="Helvetica, Arial" w:hAnsi="Arial" w:cs="OpenSymbol, 'Arial Unicode MS'"/>
        <w:color w:val="000000"/>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856004A"/>
    <w:multiLevelType w:val="multilevel"/>
    <w:tmpl w:val="3028B7D0"/>
    <w:lvl w:ilvl="0">
      <w:start w:val="1"/>
      <w:numFmt w:val="upperRoman"/>
      <w:lvlText w:val="%1."/>
      <w:lvlJc w:val="left"/>
      <w:pPr>
        <w:ind w:left="360" w:hanging="360"/>
      </w:pPr>
      <w:rPr>
        <w:rFonts w:hint="default"/>
        <w:sz w:val="22"/>
        <w:szCs w:val="22"/>
      </w:rPr>
    </w:lvl>
    <w:lvl w:ilvl="1">
      <w:start w:val="1"/>
      <w:numFmt w:val="decimal"/>
      <w:lvlText w:val="%2."/>
      <w:lvlJc w:val="left"/>
      <w:pPr>
        <w:ind w:left="792" w:hanging="432"/>
      </w:pPr>
      <w:rPr>
        <w:rFonts w:hint="default"/>
        <w:b w:val="0"/>
        <w:bCs/>
        <w:sz w:val="22"/>
        <w:szCs w:val="22"/>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9C873B9"/>
    <w:multiLevelType w:val="multilevel"/>
    <w:tmpl w:val="7CD0BA12"/>
    <w:styleLink w:val="Outline"/>
    <w:lvl w:ilvl="0">
      <w:start w:val="1"/>
      <w:numFmt w:val="decimal"/>
      <w:lvlText w:val="%1."/>
      <w:lvlJc w:val="left"/>
      <w:pPr>
        <w:ind w:left="360" w:hanging="360"/>
      </w:pPr>
      <w:rPr>
        <w:sz w:val="24"/>
        <w:szCs w:val="16"/>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0" w15:restartNumberingAfterBreak="0">
    <w:nsid w:val="3F986978"/>
    <w:multiLevelType w:val="multilevel"/>
    <w:tmpl w:val="A5DA4872"/>
    <w:styleLink w:val="WWOutlineListStyle"/>
    <w:lvl w:ilvl="0">
      <w:start w:val="1"/>
      <w:numFmt w:val="decimal"/>
      <w:pStyle w:val="Nagwek1"/>
      <w:lvlText w:val="%1."/>
      <w:lvlJc w:val="left"/>
      <w:pPr>
        <w:ind w:left="360" w:hanging="360"/>
      </w:pPr>
      <w:rPr>
        <w:sz w:val="24"/>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9"/>
      <w:lvlJc w:val="left"/>
    </w:lvl>
  </w:abstractNum>
  <w:abstractNum w:abstractNumId="11" w15:restartNumberingAfterBreak="0">
    <w:nsid w:val="40E9660C"/>
    <w:multiLevelType w:val="hybridMultilevel"/>
    <w:tmpl w:val="5F3E5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6751FC"/>
    <w:multiLevelType w:val="multilevel"/>
    <w:tmpl w:val="D1C65296"/>
    <w:styleLink w:val="WWNum1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61857AC8"/>
    <w:multiLevelType w:val="hybridMultilevel"/>
    <w:tmpl w:val="31C81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9F1C67"/>
    <w:multiLevelType w:val="multilevel"/>
    <w:tmpl w:val="A78298D0"/>
    <w:styleLink w:val="WW8Num3"/>
    <w:lvl w:ilvl="0">
      <w:start w:val="1"/>
      <w:numFmt w:val="decimal"/>
      <w:pStyle w:val="Numery1"/>
      <w:lvlText w:val="%1."/>
      <w:lvlJc w:val="left"/>
      <w:pPr>
        <w:ind w:left="360" w:hanging="360"/>
      </w:pPr>
      <w:rPr>
        <w:rFonts w:ascii="Arial" w:hAnsi="Arial" w:cs="Symbol"/>
        <w:sz w:val="22"/>
        <w:szCs w:val="22"/>
      </w:rPr>
    </w:lvl>
    <w:lvl w:ilvl="1">
      <w:start w:val="1"/>
      <w:numFmt w:val="none"/>
      <w:suff w:val="nothing"/>
      <w:lvlText w:val="%2"/>
      <w:lvlJc w:val="left"/>
      <w:pPr>
        <w:ind w:left="576" w:hanging="576"/>
      </w:pPr>
      <w:rPr>
        <w:sz w:val="24"/>
        <w:szCs w:val="24"/>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 w15:restartNumberingAfterBreak="0">
    <w:nsid w:val="75A92523"/>
    <w:multiLevelType w:val="multilevel"/>
    <w:tmpl w:val="7DF0C872"/>
    <w:styleLink w:val="WWNum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75EB03A4"/>
    <w:multiLevelType w:val="multilevel"/>
    <w:tmpl w:val="93F0FC62"/>
    <w:styleLink w:val="WW8Num5"/>
    <w:lvl w:ilvl="0">
      <w:start w:val="1"/>
      <w:numFmt w:val="decimal"/>
      <w:lvlText w:val="%1)"/>
      <w:lvlJc w:val="left"/>
      <w:pPr>
        <w:ind w:left="720" w:hanging="360"/>
      </w:pPr>
      <w:rPr>
        <w:rFonts w:ascii="Arial" w:hAnsi="Arial" w:cs="OpenSymbol, 'Arial Unicode MS'"/>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9D6568D"/>
    <w:multiLevelType w:val="multilevel"/>
    <w:tmpl w:val="36AA7A96"/>
    <w:styleLink w:val="WWNum110"/>
    <w:lvl w:ilvl="0">
      <w:start w:val="1"/>
      <w:numFmt w:val="lowerLetter"/>
      <w:lvlText w:val="%1)"/>
      <w:lvlJc w:val="left"/>
      <w:pPr>
        <w:ind w:left="720" w:hanging="360"/>
      </w:pPr>
      <w:rPr>
        <w:sz w:val="16"/>
        <w:szCs w:val="16"/>
      </w:rPr>
    </w:lvl>
    <w:lvl w:ilvl="1">
      <w:start w:val="1"/>
      <w:numFmt w:val="lowerLetter"/>
      <w:lvlText w:val="%2."/>
      <w:lvlJc w:val="left"/>
      <w:pPr>
        <w:ind w:left="1440" w:hanging="360"/>
      </w:pPr>
      <w:rPr>
        <w:rFonts w:cs="Symbol"/>
        <w:b w:val="0"/>
        <w:bCs w:val="0"/>
        <w:sz w:val="24"/>
        <w:szCs w:val="20"/>
      </w:rPr>
    </w:lvl>
    <w:lvl w:ilvl="2">
      <w:start w:val="1"/>
      <w:numFmt w:val="lowerRoman"/>
      <w:lvlText w:val="%3."/>
      <w:lvlJc w:val="right"/>
      <w:pPr>
        <w:ind w:left="2160" w:hanging="180"/>
      </w:pPr>
      <w:rPr>
        <w:color w:val="00000A"/>
      </w:rPr>
    </w:lvl>
    <w:lvl w:ilvl="3">
      <w:start w:val="1"/>
      <w:numFmt w:val="decimal"/>
      <w:lvlText w:val="%4."/>
      <w:lvlJc w:val="left"/>
      <w:pPr>
        <w:ind w:left="2880" w:hanging="360"/>
      </w:pPr>
      <w:rPr>
        <w:i w:val="0"/>
      </w:rPr>
    </w:lvl>
    <w:lvl w:ilvl="4">
      <w:start w:val="1"/>
      <w:numFmt w:val="lowerLetter"/>
      <w:lvlText w:val="%5."/>
      <w:lvlJc w:val="left"/>
      <w:pPr>
        <w:ind w:left="3600" w:hanging="360"/>
      </w:pPr>
      <w:rPr>
        <w:i w:val="0"/>
        <w:strike w:val="0"/>
        <w:dstrike w:val="0"/>
        <w:color w:val="00000A"/>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i w:val="0"/>
        <w:color w:val="00000A"/>
      </w:rPr>
    </w:lvl>
    <w:lvl w:ilvl="7">
      <w:start w:val="1"/>
      <w:numFmt w:val="lowerLetter"/>
      <w:lvlText w:val="%8."/>
      <w:lvlJc w:val="left"/>
      <w:pPr>
        <w:ind w:left="5760" w:hanging="360"/>
      </w:pPr>
      <w:rPr>
        <w:b w:val="0"/>
        <w:sz w:val="20"/>
        <w:szCs w:val="20"/>
      </w:rPr>
    </w:lvl>
    <w:lvl w:ilvl="8">
      <w:start w:val="1"/>
      <w:numFmt w:val="lowerRoman"/>
      <w:lvlText w:val="%9."/>
      <w:lvlJc w:val="right"/>
      <w:pPr>
        <w:ind w:left="6480" w:hanging="180"/>
      </w:pPr>
      <w:rPr>
        <w:b w:val="0"/>
        <w:strike w:val="0"/>
        <w:dstrike w:val="0"/>
      </w:rPr>
    </w:lvl>
  </w:abstractNum>
  <w:num w:numId="1" w16cid:durableId="2140029216">
    <w:abstractNumId w:val="10"/>
    <w:lvlOverride w:ilvl="0">
      <w:lvl w:ilvl="0">
        <w:start w:val="1"/>
        <w:numFmt w:val="decimal"/>
        <w:pStyle w:val="Nagwek1"/>
        <w:lvlText w:val="%1."/>
        <w:lvlJc w:val="left"/>
        <w:pPr>
          <w:ind w:left="360" w:hanging="360"/>
        </w:pPr>
        <w:rPr>
          <w:sz w:val="22"/>
          <w:szCs w:val="22"/>
        </w:rPr>
      </w:lvl>
    </w:lvlOverride>
  </w:num>
  <w:num w:numId="2" w16cid:durableId="1761371757">
    <w:abstractNumId w:val="9"/>
  </w:num>
  <w:num w:numId="3" w16cid:durableId="832526965">
    <w:abstractNumId w:val="6"/>
  </w:num>
  <w:num w:numId="4" w16cid:durableId="47924828">
    <w:abstractNumId w:val="2"/>
  </w:num>
  <w:num w:numId="5" w16cid:durableId="84569530">
    <w:abstractNumId w:val="14"/>
  </w:num>
  <w:num w:numId="6" w16cid:durableId="2055081940">
    <w:abstractNumId w:val="7"/>
  </w:num>
  <w:num w:numId="7" w16cid:durableId="1719819945">
    <w:abstractNumId w:val="16"/>
  </w:num>
  <w:num w:numId="8" w16cid:durableId="153229384">
    <w:abstractNumId w:val="5"/>
  </w:num>
  <w:num w:numId="9" w16cid:durableId="1360160808">
    <w:abstractNumId w:val="12"/>
  </w:num>
  <w:num w:numId="10" w16cid:durableId="1695762210">
    <w:abstractNumId w:val="3"/>
  </w:num>
  <w:num w:numId="11" w16cid:durableId="1395424123">
    <w:abstractNumId w:val="4"/>
  </w:num>
  <w:num w:numId="12" w16cid:durableId="141896273">
    <w:abstractNumId w:val="15"/>
    <w:lvlOverride w:ilvl="0">
      <w:lvl w:ilvl="0">
        <w:start w:val="1"/>
        <w:numFmt w:val="decimal"/>
        <w:lvlText w:val="%1."/>
        <w:lvlJc w:val="left"/>
        <w:pPr>
          <w:ind w:left="720" w:hanging="360"/>
        </w:pPr>
        <w:rPr>
          <w:b w:val="0"/>
          <w:bCs w:val="0"/>
          <w:sz w:val="22"/>
          <w:szCs w:val="22"/>
        </w:rPr>
      </w:lvl>
    </w:lvlOverride>
  </w:num>
  <w:num w:numId="13" w16cid:durableId="2007317549">
    <w:abstractNumId w:val="12"/>
    <w:lvlOverride w:ilvl="0">
      <w:startOverride w:val="1"/>
    </w:lvlOverride>
  </w:num>
  <w:num w:numId="14" w16cid:durableId="1198809713">
    <w:abstractNumId w:val="4"/>
    <w:lvlOverride w:ilvl="0">
      <w:startOverride w:val="1"/>
    </w:lvlOverride>
  </w:num>
  <w:num w:numId="15" w16cid:durableId="640691635">
    <w:abstractNumId w:val="15"/>
    <w:lvlOverride w:ilvl="0">
      <w:startOverride w:val="1"/>
    </w:lvlOverride>
  </w:num>
  <w:num w:numId="16" w16cid:durableId="1117261290">
    <w:abstractNumId w:val="0"/>
  </w:num>
  <w:num w:numId="17" w16cid:durableId="130053102">
    <w:abstractNumId w:val="8"/>
  </w:num>
  <w:num w:numId="18" w16cid:durableId="303702563">
    <w:abstractNumId w:val="15"/>
  </w:num>
  <w:num w:numId="19" w16cid:durableId="783382211">
    <w:abstractNumId w:val="13"/>
  </w:num>
  <w:num w:numId="20" w16cid:durableId="2585438">
    <w:abstractNumId w:val="11"/>
  </w:num>
  <w:num w:numId="21" w16cid:durableId="509759868">
    <w:abstractNumId w:val="17"/>
  </w:num>
  <w:num w:numId="22" w16cid:durableId="49154425">
    <w:abstractNumId w:val="1"/>
  </w:num>
  <w:num w:numId="23" w16cid:durableId="1506899750">
    <w:abstractNumId w:val="17"/>
    <w:lvlOverride w:ilvl="0">
      <w:startOverride w:val="1"/>
    </w:lvlOverride>
  </w:num>
  <w:num w:numId="24" w16cid:durableId="13785083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474A2"/>
    <w:rsid w:val="00007F42"/>
    <w:rsid w:val="000135B9"/>
    <w:rsid w:val="00022704"/>
    <w:rsid w:val="000343C2"/>
    <w:rsid w:val="00035A7E"/>
    <w:rsid w:val="000B2B85"/>
    <w:rsid w:val="000B35D0"/>
    <w:rsid w:val="000F002F"/>
    <w:rsid w:val="000F397E"/>
    <w:rsid w:val="0011393A"/>
    <w:rsid w:val="00134521"/>
    <w:rsid w:val="001D2412"/>
    <w:rsid w:val="001E4085"/>
    <w:rsid w:val="00272B40"/>
    <w:rsid w:val="002C3195"/>
    <w:rsid w:val="0033610F"/>
    <w:rsid w:val="00395588"/>
    <w:rsid w:val="003B516E"/>
    <w:rsid w:val="003F07A3"/>
    <w:rsid w:val="003F1F65"/>
    <w:rsid w:val="00415F1A"/>
    <w:rsid w:val="00450825"/>
    <w:rsid w:val="00472CC7"/>
    <w:rsid w:val="00475EF1"/>
    <w:rsid w:val="0047600D"/>
    <w:rsid w:val="004A14B0"/>
    <w:rsid w:val="004E68DB"/>
    <w:rsid w:val="005270CE"/>
    <w:rsid w:val="00540EC9"/>
    <w:rsid w:val="00543912"/>
    <w:rsid w:val="005D4428"/>
    <w:rsid w:val="005F668B"/>
    <w:rsid w:val="006042D1"/>
    <w:rsid w:val="00653240"/>
    <w:rsid w:val="006A3667"/>
    <w:rsid w:val="006D1ED7"/>
    <w:rsid w:val="007828C1"/>
    <w:rsid w:val="007D3D48"/>
    <w:rsid w:val="007F258E"/>
    <w:rsid w:val="007F5471"/>
    <w:rsid w:val="008F0EE9"/>
    <w:rsid w:val="00920EFF"/>
    <w:rsid w:val="00924E39"/>
    <w:rsid w:val="00971B5E"/>
    <w:rsid w:val="009D54BF"/>
    <w:rsid w:val="00A065AE"/>
    <w:rsid w:val="00A61500"/>
    <w:rsid w:val="00AB0722"/>
    <w:rsid w:val="00AB0EEC"/>
    <w:rsid w:val="00AB71AA"/>
    <w:rsid w:val="00AF0757"/>
    <w:rsid w:val="00B474A2"/>
    <w:rsid w:val="00BA6FEB"/>
    <w:rsid w:val="00C007CB"/>
    <w:rsid w:val="00C44FDB"/>
    <w:rsid w:val="00C909D0"/>
    <w:rsid w:val="00CD06B7"/>
    <w:rsid w:val="00CD3F5A"/>
    <w:rsid w:val="00D42AB8"/>
    <w:rsid w:val="00DF0D5B"/>
    <w:rsid w:val="00E21AC1"/>
    <w:rsid w:val="00E2462D"/>
    <w:rsid w:val="00E26C70"/>
    <w:rsid w:val="00E33929"/>
    <w:rsid w:val="00E463E0"/>
    <w:rsid w:val="00E47849"/>
    <w:rsid w:val="00E527D8"/>
    <w:rsid w:val="00E70818"/>
    <w:rsid w:val="00E9730F"/>
    <w:rsid w:val="00F61DE1"/>
    <w:rsid w:val="00F6388C"/>
    <w:rsid w:val="00F77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A86C0"/>
  <w15:docId w15:val="{793AC8E9-1447-4BFD-A6B6-C81A27A6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numPr>
        <w:numId w:val="1"/>
      </w:numPr>
      <w:suppressAutoHyphens w:val="0"/>
      <w:outlineLvl w:val="0"/>
    </w:pPr>
    <w:rPr>
      <w:rFonts w:eastAsia="Times New Roman"/>
      <w:b/>
      <w:sz w:val="32"/>
      <w:szCs w:val="20"/>
    </w:rPr>
  </w:style>
  <w:style w:type="paragraph" w:styleId="Nagwek2">
    <w:name w:val="heading 2"/>
    <w:basedOn w:val="Standard"/>
    <w:next w:val="Textbody"/>
    <w:uiPriority w:val="9"/>
    <w:semiHidden/>
    <w:unhideWhenUsed/>
    <w:qFormat/>
    <w:pPr>
      <w:keepNext/>
      <w:suppressAutoHyphens w:val="0"/>
      <w:jc w:val="center"/>
      <w:outlineLvl w:val="1"/>
    </w:pPr>
    <w:rPr>
      <w:rFonts w:eastAsia="Times New Roman"/>
      <w:b/>
      <w:sz w:val="20"/>
      <w:szCs w:val="20"/>
    </w:rPr>
  </w:style>
  <w:style w:type="paragraph" w:styleId="Nagwek3">
    <w:name w:val="heading 3"/>
    <w:basedOn w:val="Standard"/>
    <w:next w:val="Textbody"/>
    <w:uiPriority w:val="9"/>
    <w:semiHidden/>
    <w:unhideWhenUsed/>
    <w:qFormat/>
    <w:pPr>
      <w:keepNext/>
      <w:suppressAutoHyphens w:val="0"/>
      <w:jc w:val="both"/>
      <w:outlineLvl w:val="2"/>
    </w:pPr>
    <w:rPr>
      <w:rFonts w:eastAsia="Times New Roman"/>
      <w:b/>
      <w:iCs/>
    </w:rPr>
  </w:style>
  <w:style w:type="paragraph" w:styleId="Nagwek4">
    <w:name w:val="heading 4"/>
    <w:basedOn w:val="Standard"/>
    <w:next w:val="Textbody"/>
    <w:uiPriority w:val="9"/>
    <w:semiHidden/>
    <w:unhideWhenUsed/>
    <w:qFormat/>
    <w:pPr>
      <w:keepNext/>
      <w:suppressAutoHyphens w:val="0"/>
      <w:outlineLvl w:val="3"/>
    </w:pPr>
    <w:rPr>
      <w:rFonts w:eastAsia="Times New Roman"/>
      <w:b/>
      <w:sz w:val="36"/>
      <w:szCs w:val="20"/>
      <w:lang w:val="en-US"/>
    </w:rPr>
  </w:style>
  <w:style w:type="paragraph" w:styleId="Nagwek5">
    <w:name w:val="heading 5"/>
    <w:basedOn w:val="Standard"/>
    <w:next w:val="Textbody"/>
    <w:uiPriority w:val="9"/>
    <w:semiHidden/>
    <w:unhideWhenUsed/>
    <w:qFormat/>
    <w:pPr>
      <w:keepNext/>
      <w:suppressAutoHyphens w:val="0"/>
      <w:jc w:val="right"/>
      <w:outlineLvl w:val="4"/>
    </w:pPr>
    <w:rPr>
      <w:rFonts w:eastAsia="Times New Roman"/>
      <w:b/>
      <w:bCs/>
      <w:szCs w:val="20"/>
    </w:rPr>
  </w:style>
  <w:style w:type="paragraph" w:styleId="Nagwek7">
    <w:name w:val="heading 7"/>
    <w:basedOn w:val="Standard"/>
    <w:next w:val="Textbody"/>
    <w:pPr>
      <w:suppressAutoHyphens w:val="0"/>
      <w:spacing w:before="240" w:after="60" w:line="276" w:lineRule="auto"/>
      <w:outlineLvl w:val="6"/>
    </w:pPr>
    <w:rPr>
      <w:rFonts w:ascii="Calibri" w:eastAsia="Times New Roman" w:hAnsi="Calibri" w:cs="Calibri"/>
    </w:rPr>
  </w:style>
  <w:style w:type="paragraph" w:styleId="Nagwek9">
    <w:name w:val="heading 9"/>
    <w:basedOn w:val="Standard"/>
    <w:next w:val="Textbody"/>
    <w:pPr>
      <w:keepNext/>
      <w:suppressAutoHyphens w:val="0"/>
      <w:jc w:val="both"/>
      <w:outlineLvl w:val="8"/>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24"/>
      </w:numPr>
    </w:pPr>
  </w:style>
  <w:style w:type="paragraph" w:customStyle="1" w:styleId="Standard">
    <w:name w:val="Standard"/>
    <w:pPr>
      <w:widowControl/>
      <w:suppressAutoHyphens/>
    </w:pPr>
    <w:rPr>
      <w:rFonts w:ascii="Arial" w:eastAsia="Lucida Sans Unicode" w:hAnsi="Arial"/>
      <w:lang w:bidi="ar-SA"/>
    </w:rPr>
  </w:style>
  <w:style w:type="paragraph" w:customStyle="1" w:styleId="Heading">
    <w:name w:val="Heading"/>
    <w:basedOn w:val="Standard"/>
    <w:next w:val="Textbody"/>
    <w:pPr>
      <w:keepNext/>
      <w:spacing w:before="240" w:after="120"/>
    </w:pPr>
    <w:rPr>
      <w:rFonts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30">
    <w:name w:val="Nagłówek3"/>
    <w:basedOn w:val="Standard"/>
    <w:next w:val="Textbody"/>
    <w:pPr>
      <w:keepNext/>
      <w:spacing w:before="240" w:after="120"/>
    </w:pPr>
    <w:rPr>
      <w:rFonts w:eastAsia="Microsoft YaHei" w:cs="Arial Unicode MS"/>
      <w:sz w:val="28"/>
      <w:szCs w:val="28"/>
    </w:rPr>
  </w:style>
  <w:style w:type="paragraph" w:customStyle="1" w:styleId="Podpis3">
    <w:name w:val="Podpis3"/>
    <w:basedOn w:val="Standard"/>
    <w:pPr>
      <w:suppressLineNumbers/>
      <w:spacing w:before="120" w:after="120"/>
    </w:pPr>
    <w:rPr>
      <w:rFonts w:cs="Arial Unicode MS"/>
      <w:i/>
      <w:iCs/>
    </w:rPr>
  </w:style>
  <w:style w:type="paragraph" w:customStyle="1" w:styleId="Nagwek20">
    <w:name w:val="Nagłówek2"/>
    <w:basedOn w:val="Standard"/>
    <w:next w:val="Textbody"/>
    <w:pPr>
      <w:keepNext/>
      <w:spacing w:before="240" w:after="120"/>
    </w:pPr>
    <w:rPr>
      <w:rFonts w:eastAsia="Microsoft YaHei" w:cs="Arial Unicode MS"/>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pPr>
      <w:keepNext/>
      <w:spacing w:before="240" w:after="120"/>
    </w:pPr>
    <w:rPr>
      <w:rFonts w:eastAsia="Arial" w:cs="Tahoma"/>
      <w:sz w:val="28"/>
      <w:szCs w:val="28"/>
    </w:rPr>
  </w:style>
  <w:style w:type="paragraph" w:customStyle="1" w:styleId="Podpis1">
    <w:name w:val="Podpis1"/>
    <w:basedOn w:val="Standard"/>
    <w:pPr>
      <w:suppressLineNumbers/>
      <w:spacing w:before="120" w:after="120"/>
    </w:pPr>
    <w:rPr>
      <w:rFonts w:cs="Mangal"/>
      <w:i/>
      <w:iCs/>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pPr>
      <w:keepNext/>
      <w:suppressLineNumbers/>
      <w:tabs>
        <w:tab w:val="center" w:pos="4819"/>
        <w:tab w:val="right" w:pos="9638"/>
      </w:tabs>
      <w:spacing w:before="240" w:after="120"/>
    </w:pPr>
    <w:rPr>
      <w:rFonts w:eastAsia="Arial" w:cs="Tahoma"/>
      <w:sz w:val="28"/>
      <w:szCs w:val="28"/>
    </w:rPr>
  </w:style>
  <w:style w:type="paragraph" w:customStyle="1" w:styleId="TableContents">
    <w:name w:val="Table Contents"/>
    <w:basedOn w:val="Standard"/>
    <w:pPr>
      <w:suppressLineNumbers/>
    </w:pPr>
  </w:style>
  <w:style w:type="paragraph" w:styleId="Tekstprzypisudolnego">
    <w:name w:val="footnote text"/>
    <w:basedOn w:val="Standard"/>
    <w:pPr>
      <w:suppressLineNumbers/>
      <w:ind w:left="283" w:hanging="283"/>
    </w:pPr>
    <w:rPr>
      <w:sz w:val="20"/>
      <w:szCs w:val="20"/>
    </w:rPr>
  </w:style>
  <w:style w:type="paragraph" w:customStyle="1" w:styleId="TableHeading">
    <w:name w:val="Table Heading"/>
    <w:basedOn w:val="TableContents"/>
    <w:pPr>
      <w:jc w:val="center"/>
    </w:pPr>
    <w:rPr>
      <w:b/>
      <w:bCs/>
    </w:rPr>
  </w:style>
  <w:style w:type="paragraph" w:styleId="Stopka">
    <w:name w:val="footer"/>
    <w:basedOn w:val="Standard"/>
    <w:pPr>
      <w:suppressLineNumbers/>
      <w:tabs>
        <w:tab w:val="center" w:pos="5022"/>
        <w:tab w:val="right" w:pos="10044"/>
      </w:tabs>
    </w:pPr>
  </w:style>
  <w:style w:type="paragraph" w:customStyle="1" w:styleId="Default">
    <w:name w:val="Default"/>
    <w:basedOn w:val="Standard"/>
    <w:rPr>
      <w:rFonts w:eastAsia="Arial"/>
      <w:color w:val="000000"/>
    </w:rPr>
  </w:style>
  <w:style w:type="paragraph" w:styleId="Cytat">
    <w:name w:val="Quote"/>
    <w:basedOn w:val="Standard"/>
    <w:pPr>
      <w:spacing w:after="283"/>
      <w:ind w:left="567" w:right="567"/>
    </w:pPr>
  </w:style>
  <w:style w:type="paragraph" w:customStyle="1" w:styleId="WW-Tekstpodstawowy2">
    <w:name w:val="WW-Tekst podstawowy 2"/>
    <w:basedOn w:val="Standard"/>
    <w:pPr>
      <w:jc w:val="both"/>
    </w:pPr>
    <w:rPr>
      <w:b/>
    </w:rPr>
  </w:style>
  <w:style w:type="paragraph" w:styleId="Tekstdymka">
    <w:name w:val="Balloon Text"/>
    <w:basedOn w:val="Standard"/>
    <w:rPr>
      <w:rFonts w:ascii="Tahoma" w:eastAsia="Tahoma" w:hAnsi="Tahoma" w:cs="Tahoma"/>
      <w:sz w:val="16"/>
      <w:szCs w:val="16"/>
    </w:rPr>
  </w:style>
  <w:style w:type="paragraph" w:customStyle="1" w:styleId="Normalny1">
    <w:name w:val="Normalny1"/>
    <w:basedOn w:val="Standard"/>
    <w:rPr>
      <w:color w:val="000000"/>
    </w:rPr>
  </w:style>
  <w:style w:type="paragraph" w:customStyle="1" w:styleId="Wyliczaniess">
    <w:name w:val="Wyliczanie ss"/>
    <w:pPr>
      <w:widowControl/>
      <w:suppressAutoHyphens/>
      <w:spacing w:before="56" w:after="56"/>
      <w:ind w:left="340" w:hanging="340"/>
    </w:pPr>
    <w:rPr>
      <w:rFonts w:eastAsia="Times New Roman" w:cs="Times New Roman"/>
      <w:color w:val="000000"/>
      <w:sz w:val="26"/>
      <w:szCs w:val="26"/>
      <w:lang w:bidi="ar-SA"/>
    </w:rPr>
  </w:style>
  <w:style w:type="paragraph" w:styleId="NormalnyWeb">
    <w:name w:val="Normal (Web)"/>
    <w:basedOn w:val="Standard"/>
    <w:pPr>
      <w:suppressAutoHyphens w:val="0"/>
      <w:spacing w:before="100" w:after="119"/>
    </w:pPr>
    <w:rPr>
      <w:rFonts w:eastAsia="Times New Roman"/>
    </w:rPr>
  </w:style>
  <w:style w:type="paragraph" w:styleId="Akapitzlist">
    <w:name w:val="List Paragraph"/>
    <w:basedOn w:val="Standard"/>
    <w:pPr>
      <w:ind w:left="720"/>
    </w:pPr>
    <w:rPr>
      <w:rFonts w:eastAsia="Times New Roman"/>
      <w:sz w:val="20"/>
      <w:szCs w:val="20"/>
    </w:rPr>
  </w:style>
  <w:style w:type="paragraph" w:styleId="Tekstpodstawowy2">
    <w:name w:val="Body Text 2"/>
    <w:basedOn w:val="Standard"/>
    <w:pPr>
      <w:suppressAutoHyphens w:val="0"/>
    </w:pPr>
    <w:rPr>
      <w:rFonts w:eastAsia="Times New Roman"/>
      <w:b/>
      <w:sz w:val="20"/>
      <w:szCs w:val="20"/>
    </w:rPr>
  </w:style>
  <w:style w:type="paragraph" w:styleId="Tekstpodstawowywcity2">
    <w:name w:val="Body Text Indent 2"/>
    <w:basedOn w:val="Standard"/>
    <w:pPr>
      <w:suppressAutoHyphens w:val="0"/>
      <w:spacing w:line="360" w:lineRule="auto"/>
      <w:ind w:left="284" w:hanging="284"/>
      <w:jc w:val="both"/>
    </w:pPr>
    <w:rPr>
      <w:rFonts w:eastAsia="Times New Roman"/>
      <w:sz w:val="20"/>
      <w:szCs w:val="20"/>
    </w:rPr>
  </w:style>
  <w:style w:type="paragraph" w:styleId="Tekstpodstawowy3">
    <w:name w:val="Body Text 3"/>
    <w:basedOn w:val="Standard"/>
    <w:pPr>
      <w:suppressAutoHyphens w:val="0"/>
    </w:pPr>
    <w:rPr>
      <w:rFonts w:eastAsia="Times New Roman"/>
      <w:sz w:val="20"/>
      <w:szCs w:val="20"/>
    </w:rPr>
  </w:style>
  <w:style w:type="paragraph" w:styleId="Tekstpodstawowywcity3">
    <w:name w:val="Body Text Indent 3"/>
    <w:basedOn w:val="Standard"/>
    <w:pPr>
      <w:suppressAutoHyphens w:val="0"/>
      <w:ind w:left="1080" w:hanging="1080"/>
    </w:pPr>
    <w:rPr>
      <w:rFonts w:eastAsia="Times New Roman"/>
      <w:szCs w:val="20"/>
    </w:rPr>
  </w:style>
  <w:style w:type="paragraph" w:customStyle="1" w:styleId="Subhead2">
    <w:name w:val="Subhead 2"/>
    <w:basedOn w:val="Standard"/>
    <w:pPr>
      <w:suppressAutoHyphens w:val="0"/>
    </w:pPr>
    <w:rPr>
      <w:rFonts w:eastAsia="Times New Roman"/>
      <w:b/>
      <w:szCs w:val="20"/>
    </w:rPr>
  </w:style>
  <w:style w:type="paragraph" w:styleId="Tekstkomentarza">
    <w:name w:val="annotation text"/>
    <w:basedOn w:val="Standard"/>
    <w:rPr>
      <w:rFonts w:eastAsia="Times New Roman"/>
      <w:sz w:val="20"/>
      <w:szCs w:val="20"/>
    </w:rPr>
  </w:style>
  <w:style w:type="paragraph" w:styleId="Tematkomentarza">
    <w:name w:val="annotation subject"/>
    <w:basedOn w:val="Tekstkomentarza1"/>
    <w:next w:val="Tekstkomentarza1"/>
    <w:rPr>
      <w:b/>
      <w:bCs/>
    </w:rPr>
  </w:style>
  <w:style w:type="paragraph" w:customStyle="1" w:styleId="Textbodyindent">
    <w:name w:val="Text body indent"/>
    <w:basedOn w:val="Standard"/>
    <w:pPr>
      <w:spacing w:after="120"/>
      <w:ind w:left="283"/>
    </w:pPr>
    <w:rPr>
      <w:rFonts w:eastAsia="Times New Roman"/>
      <w:sz w:val="20"/>
      <w:szCs w:val="20"/>
    </w:rPr>
  </w:style>
  <w:style w:type="paragraph" w:customStyle="1" w:styleId="WW-Tekstpodstawowywcity2">
    <w:name w:val="WW-Tekst podstawowy wcięty 2"/>
    <w:basedOn w:val="Standard"/>
    <w:pPr>
      <w:tabs>
        <w:tab w:val="left" w:pos="1418"/>
        <w:tab w:val="left" w:pos="1701"/>
        <w:tab w:val="left" w:pos="2552"/>
        <w:tab w:val="left" w:pos="5103"/>
      </w:tabs>
      <w:spacing w:line="360" w:lineRule="auto"/>
      <w:ind w:left="284" w:hanging="284"/>
      <w:jc w:val="both"/>
    </w:pPr>
    <w:rPr>
      <w:rFonts w:ascii="CG Omega" w:eastAsia="Times New Roman" w:hAnsi="CG Omega" w:cs="CG Omega"/>
      <w:b/>
      <w:i/>
      <w:sz w:val="22"/>
      <w:szCs w:val="20"/>
    </w:rPr>
  </w:style>
  <w:style w:type="paragraph" w:customStyle="1" w:styleId="ust">
    <w:name w:val="ust"/>
    <w:pPr>
      <w:widowControl/>
      <w:suppressAutoHyphens/>
      <w:spacing w:before="60" w:after="60"/>
      <w:ind w:left="426" w:hanging="284"/>
      <w:jc w:val="both"/>
    </w:pPr>
    <w:rPr>
      <w:rFonts w:eastAsia="Times New Roman" w:cs="Times New Roman"/>
      <w:szCs w:val="20"/>
      <w:lang w:bidi="ar-SA"/>
    </w:rPr>
  </w:style>
  <w:style w:type="paragraph" w:styleId="Tekstblokowy">
    <w:name w:val="Block Text"/>
    <w:basedOn w:val="Standard"/>
    <w:pPr>
      <w:tabs>
        <w:tab w:val="left" w:pos="5553"/>
      </w:tabs>
      <w:suppressAutoHyphens w:val="0"/>
      <w:ind w:left="6120" w:right="-426"/>
      <w:jc w:val="center"/>
    </w:pPr>
    <w:rPr>
      <w:rFonts w:eastAsia="Times New Roman"/>
      <w:color w:val="FF0000"/>
      <w:sz w:val="22"/>
    </w:rPr>
  </w:style>
  <w:style w:type="paragraph" w:customStyle="1" w:styleId="Contents1">
    <w:name w:val="Contents 1"/>
    <w:basedOn w:val="Standard"/>
    <w:pPr>
      <w:tabs>
        <w:tab w:val="right" w:leader="dot" w:pos="9638"/>
      </w:tabs>
      <w:suppressAutoHyphens w:val="0"/>
    </w:pPr>
    <w:rPr>
      <w:rFonts w:eastAsia="Times New Roman"/>
    </w:rPr>
  </w:style>
  <w:style w:type="paragraph" w:customStyle="1" w:styleId="WW-Zwykytekst">
    <w:name w:val="WW-Zwykły tekst"/>
    <w:basedOn w:val="Standard"/>
    <w:rPr>
      <w:rFonts w:ascii="Courier New" w:eastAsia="Times New Roman" w:hAnsi="Courier New" w:cs="Courier New"/>
      <w:sz w:val="20"/>
      <w:szCs w:val="20"/>
    </w:rPr>
  </w:style>
  <w:style w:type="paragraph" w:customStyle="1" w:styleId="umowa">
    <w:name w:val="umowa"/>
    <w:basedOn w:val="Standard"/>
    <w:pPr>
      <w:tabs>
        <w:tab w:val="right" w:leader="dot" w:pos="6350"/>
      </w:tabs>
      <w:spacing w:line="280" w:lineRule="exact"/>
      <w:jc w:val="both"/>
    </w:pPr>
  </w:style>
  <w:style w:type="paragraph" w:styleId="Tytu">
    <w:name w:val="Title"/>
    <w:basedOn w:val="Standard"/>
    <w:next w:val="Podtytu"/>
    <w:uiPriority w:val="10"/>
    <w:qFormat/>
    <w:pPr>
      <w:tabs>
        <w:tab w:val="left" w:pos="567"/>
        <w:tab w:val="left" w:pos="4536"/>
        <w:tab w:val="left" w:pos="5953"/>
      </w:tabs>
      <w:jc w:val="center"/>
    </w:pPr>
    <w:rPr>
      <w:b/>
      <w:bCs/>
      <w:sz w:val="36"/>
      <w:szCs w:val="36"/>
      <w:lang w:val="de-DE"/>
    </w:rPr>
  </w:style>
  <w:style w:type="paragraph" w:styleId="Podtytu">
    <w:name w:val="Subtitle"/>
    <w:basedOn w:val="Standard"/>
    <w:next w:val="Textbody"/>
    <w:uiPriority w:val="11"/>
    <w:qFormat/>
    <w:pPr>
      <w:suppressAutoHyphens w:val="0"/>
      <w:spacing w:after="60"/>
      <w:jc w:val="center"/>
    </w:pPr>
    <w:rPr>
      <w:rFonts w:eastAsia="Times New Roman"/>
      <w:i/>
      <w:iCs/>
      <w:sz w:val="28"/>
      <w:szCs w:val="28"/>
    </w:rPr>
  </w:style>
  <w:style w:type="paragraph" w:styleId="Tekstprzypisukocowego">
    <w:name w:val="endnote text"/>
    <w:basedOn w:val="Standard"/>
    <w:pPr>
      <w:suppressAutoHyphens w:val="0"/>
    </w:pPr>
    <w:rPr>
      <w:rFonts w:eastAsia="Times New Roman"/>
      <w:sz w:val="20"/>
      <w:szCs w:val="20"/>
    </w:rPr>
  </w:style>
  <w:style w:type="paragraph" w:customStyle="1" w:styleId="mylniki1">
    <w:name w:val="myślniki1"/>
    <w:basedOn w:val="Textbody"/>
    <w:pPr>
      <w:tabs>
        <w:tab w:val="left" w:pos="1894"/>
      </w:tabs>
      <w:suppressAutoHyphens w:val="0"/>
      <w:spacing w:after="0"/>
      <w:ind w:left="454" w:hanging="180"/>
    </w:pPr>
    <w:rPr>
      <w:rFonts w:eastAsia="Times New Roman"/>
    </w:rPr>
  </w:style>
  <w:style w:type="paragraph" w:customStyle="1" w:styleId="BodyText21">
    <w:name w:val="Body Text 21"/>
    <w:basedOn w:val="Standard"/>
    <w:pPr>
      <w:suppressAutoHyphens w:val="0"/>
    </w:pPr>
    <w:rPr>
      <w:rFonts w:eastAsia="Times New Roman"/>
      <w:szCs w:val="20"/>
    </w:rPr>
  </w:style>
  <w:style w:type="paragraph" w:customStyle="1" w:styleId="pkt">
    <w:name w:val="pkt"/>
    <w:basedOn w:val="Standard"/>
    <w:pPr>
      <w:suppressAutoHyphens w:val="0"/>
      <w:spacing w:before="60" w:after="60"/>
      <w:ind w:left="851" w:hanging="295"/>
      <w:jc w:val="both"/>
    </w:pPr>
    <w:rPr>
      <w:rFonts w:eastAsia="Times New Roman"/>
      <w:szCs w:val="20"/>
    </w:rPr>
  </w:style>
  <w:style w:type="paragraph" w:customStyle="1" w:styleId="Znak">
    <w:name w:val="Znak"/>
    <w:basedOn w:val="Standard"/>
    <w:pPr>
      <w:suppressAutoHyphens w:val="0"/>
    </w:pPr>
    <w:rPr>
      <w:rFonts w:eastAsia="Times New Roman"/>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celp">
    <w:name w:val="cel_p"/>
    <w:basedOn w:val="Standard"/>
    <w:pPr>
      <w:suppressAutoHyphens w:val="0"/>
      <w:spacing w:after="15"/>
      <w:ind w:left="15" w:right="15"/>
      <w:jc w:val="both"/>
    </w:pPr>
    <w:rPr>
      <w:rFonts w:eastAsia="Times New Roman"/>
    </w:rPr>
  </w:style>
  <w:style w:type="paragraph" w:customStyle="1" w:styleId="WW-Nagwekwykazurde">
    <w:name w:val="WW-Nagłówek wykazu źródeł"/>
    <w:basedOn w:val="Standard"/>
    <w:pPr>
      <w:tabs>
        <w:tab w:val="left" w:pos="9000"/>
        <w:tab w:val="right" w:pos="9360"/>
      </w:tabs>
      <w:jc w:val="both"/>
    </w:pPr>
    <w:rPr>
      <w:rFonts w:eastAsia="Times New Roman"/>
      <w:szCs w:val="20"/>
      <w:lang w:val="en-US"/>
    </w:rPr>
  </w:style>
  <w:style w:type="paragraph" w:styleId="Nagwekindeksu">
    <w:name w:val="index heading"/>
    <w:basedOn w:val="Heading"/>
    <w:pPr>
      <w:suppressLineNumbers/>
    </w:pPr>
    <w:rPr>
      <w:b/>
      <w:bCs/>
      <w:sz w:val="32"/>
      <w:szCs w:val="32"/>
    </w:rPr>
  </w:style>
  <w:style w:type="paragraph" w:customStyle="1" w:styleId="ContentsHeading">
    <w:name w:val="Contents Heading"/>
    <w:basedOn w:val="Nagwek1"/>
    <w:pPr>
      <w:keepLines/>
      <w:numPr>
        <w:numId w:val="0"/>
      </w:numPr>
      <w:suppressLineNumbers/>
      <w:suppressAutoHyphens/>
      <w:spacing w:before="480"/>
    </w:pPr>
    <w:rPr>
      <w:rFonts w:ascii="Cambria" w:eastAsia="Cambria" w:hAnsi="Cambria" w:cs="Cambria"/>
      <w:bCs/>
      <w:color w:val="365F91"/>
      <w:sz w:val="28"/>
      <w:szCs w:val="28"/>
    </w:rPr>
  </w:style>
  <w:style w:type="paragraph" w:customStyle="1" w:styleId="Rzymskie">
    <w:name w:val="Rzymskie"/>
    <w:basedOn w:val="Standard"/>
    <w:pPr>
      <w:suppressAutoHyphens w:val="0"/>
      <w:jc w:val="both"/>
    </w:pPr>
    <w:rPr>
      <w:rFonts w:eastAsia="Times New Roman"/>
      <w:b/>
    </w:rPr>
  </w:style>
  <w:style w:type="paragraph" w:customStyle="1" w:styleId="Numery1">
    <w:name w:val="Numery 1"/>
    <w:basedOn w:val="Standard"/>
    <w:pPr>
      <w:numPr>
        <w:numId w:val="5"/>
      </w:numPr>
      <w:suppressAutoHyphens w:val="0"/>
      <w:jc w:val="both"/>
    </w:pPr>
    <w:rPr>
      <w:rFonts w:eastAsia="Times New Roman"/>
    </w:rPr>
  </w:style>
  <w:style w:type="paragraph" w:customStyle="1" w:styleId="Footnote">
    <w:name w:val="Footnote"/>
    <w:basedOn w:val="Standard"/>
    <w:pPr>
      <w:suppressLineNumbers/>
      <w:ind w:left="283" w:hanging="283"/>
    </w:pPr>
    <w:rPr>
      <w:sz w:val="20"/>
      <w:szCs w:val="20"/>
    </w:rPr>
  </w:style>
  <w:style w:type="paragraph" w:customStyle="1" w:styleId="Tekstpodstawowy21">
    <w:name w:val="Tekst podstawowy 21"/>
    <w:basedOn w:val="Standard"/>
    <w:pPr>
      <w:jc w:val="both"/>
    </w:pPr>
    <w:rPr>
      <w:rFonts w:ascii="Tahoma" w:eastAsia="Times New Roman" w:hAnsi="Tahoma" w:cs="Tahoma"/>
      <w:sz w:val="22"/>
    </w:rPr>
  </w:style>
  <w:style w:type="paragraph" w:customStyle="1" w:styleId="Tekstkomentarza1">
    <w:name w:val="Tekst komentarza1"/>
    <w:basedOn w:val="Standard"/>
    <w:rPr>
      <w:sz w:val="20"/>
      <w:szCs w:val="20"/>
    </w:rPr>
  </w:style>
  <w:style w:type="character" w:customStyle="1" w:styleId="WW8Num1z0">
    <w:name w:val="WW8Num1z0"/>
    <w:rPr>
      <w:sz w:val="24"/>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Symbol"/>
      <w:bCs/>
      <w:strike w:val="0"/>
      <w:dstrike w:val="0"/>
      <w:sz w:val="21"/>
      <w:szCs w:val="21"/>
      <w:lang w:val="pl-PL"/>
    </w:rPr>
  </w:style>
  <w:style w:type="character" w:customStyle="1" w:styleId="WW8Num2z1">
    <w:name w:val="WW8Num2z1"/>
    <w:rPr>
      <w:rFonts w:cs="Tahom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Symbol"/>
      <w:sz w:val="22"/>
      <w:szCs w:val="22"/>
    </w:rPr>
  </w:style>
  <w:style w:type="character" w:customStyle="1" w:styleId="WW8Num3z1">
    <w:name w:val="WW8Num3z1"/>
    <w:rPr>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Helvetica, Arial" w:hAnsi="Arial" w:cs="OpenSymbol, 'Arial Unicode MS'"/>
      <w:color w:val="000000"/>
      <w:sz w:val="21"/>
      <w:szCs w:val="21"/>
    </w:rPr>
  </w:style>
  <w:style w:type="character" w:customStyle="1" w:styleId="WW8Num4z1">
    <w:name w:val="WW8Num4z1"/>
    <w:rPr>
      <w:rFonts w:ascii="OpenSymbol, 'Arial Unicode MS'" w:eastAsia="OpenSymbol, 'Arial Unicode MS'" w:hAnsi="OpenSymbol, 'Arial Unicode MS'" w:cs="OpenSymbol, 'Arial Unicode MS'"/>
      <w:sz w:val="24"/>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w:hAnsi="Arial" w:cs="OpenSymbol, 'Arial Unicode MS'"/>
      <w:sz w:val="21"/>
      <w:szCs w:val="21"/>
    </w:rPr>
  </w:style>
  <w:style w:type="character" w:customStyle="1" w:styleId="WW8Num5z1">
    <w:name w:val="WW8Num5z1"/>
    <w:rPr>
      <w:rFonts w:ascii="OpenSymbol, 'Arial Unicode MS'" w:eastAsia="OpenSymbol, 'Arial Unicode MS'" w:hAnsi="OpenSymbol, 'Arial Unicode MS'" w:cs="OpenSymbol, 'Arial Unicode MS'"/>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2" w:eastAsia="Wingdings 2" w:hAnsi="Wingdings 2" w:cs="Wingdings 2"/>
      <w:sz w:val="22"/>
      <w:szCs w:val="22"/>
    </w:rPr>
  </w:style>
  <w:style w:type="character" w:customStyle="1" w:styleId="WW8Num6z1">
    <w:name w:val="WW8Num6z1"/>
    <w:rPr>
      <w:rFonts w:ascii="OpenSymbol, 'Arial Unicode MS'" w:eastAsia="OpenSymbol, 'Arial Unicode MS'" w:hAnsi="OpenSymbol, 'Arial Unicode MS'" w:cs="OpenSymbol, 'Arial Unicode MS'"/>
      <w:sz w:val="24"/>
      <w:szCs w:val="24"/>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Wingdings 2"/>
      <w:b w:val="0"/>
      <w:bCs w:val="0"/>
      <w:sz w:val="24"/>
      <w:szCs w:val="24"/>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7z3">
    <w:name w:val="WW8Num7z3"/>
    <w:rPr>
      <w:rFonts w:ascii="Wingdings 2" w:eastAsia="Wingdings 2" w:hAnsi="Wingdings 2" w:cs="Wingdings 2"/>
      <w:sz w:val="22"/>
      <w:szCs w:val="22"/>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Wingdings 2"/>
      <w:b w:val="0"/>
      <w:bCs w:val="0"/>
      <w:sz w:val="24"/>
      <w:szCs w:val="24"/>
    </w:rPr>
  </w:style>
  <w:style w:type="character" w:customStyle="1" w:styleId="WW8Num9z0">
    <w:name w:val="WW8Num9z0"/>
    <w:rPr>
      <w:rFonts w:ascii="Times New Roman" w:eastAsia="Times New Roman" w:hAnsi="Times New Roman" w:cs="Wingdings 2"/>
      <w:b w:val="0"/>
      <w:bCs w:val="0"/>
      <w:sz w:val="24"/>
      <w:szCs w:val="24"/>
    </w:rPr>
  </w:style>
  <w:style w:type="character" w:customStyle="1" w:styleId="WW8Num10z0">
    <w:name w:val="WW8Num10z0"/>
    <w:rPr>
      <w:rFonts w:ascii="Times New Roman" w:eastAsia="Times New Roman" w:hAnsi="Times New Roman" w:cs="Symbol"/>
      <w:b w:val="0"/>
      <w:bCs w:val="0"/>
      <w:color w:val="00000A"/>
    </w:rPr>
  </w:style>
  <w:style w:type="character" w:customStyle="1" w:styleId="WW8Num11z0">
    <w:name w:val="WW8Num11z0"/>
    <w:rPr>
      <w:rFonts w:ascii="Times New Roman" w:eastAsia="Calibri" w:hAnsi="Times New Roman" w:cs="Wingdings 2"/>
      <w:b w:val="0"/>
      <w:bCs w:val="0"/>
      <w:color w:val="00000A"/>
      <w:sz w:val="24"/>
      <w:szCs w:val="24"/>
    </w:rPr>
  </w:style>
  <w:style w:type="character" w:customStyle="1" w:styleId="WW8Num11z2">
    <w:name w:val="WW8Num11z2"/>
    <w:rPr>
      <w:rFonts w:ascii="OpenSymbol, 'Arial Unicode MS'" w:eastAsia="OpenSymbol, 'Arial Unicode MS'" w:hAnsi="OpenSymbol, 'Arial Unicode MS'" w:cs="OpenSymbol, 'Arial Unicode MS'"/>
    </w:rPr>
  </w:style>
  <w:style w:type="character" w:customStyle="1" w:styleId="WW8Num12z0">
    <w:name w:val="WW8Num12z0"/>
    <w:rPr>
      <w:rFonts w:ascii="Times New Roman" w:eastAsia="Times New Roman" w:hAnsi="Times New Roman" w:cs="Wingdings 2"/>
      <w:b w:val="0"/>
      <w:bCs/>
      <w:i w:val="0"/>
      <w:color w:val="00000A"/>
      <w:sz w:val="24"/>
      <w:szCs w:val="24"/>
    </w:rPr>
  </w:style>
  <w:style w:type="character" w:customStyle="1" w:styleId="WW8Num13z0">
    <w:name w:val="WW8Num13z0"/>
    <w:rPr>
      <w:rFonts w:ascii="Times New Roman" w:eastAsia="Times New Roman" w:hAnsi="Times New Roman" w:cs="Wingdings 2"/>
      <w:b w:val="0"/>
      <w:bCs w:val="0"/>
      <w:color w:val="00000A"/>
    </w:rPr>
  </w:style>
  <w:style w:type="character" w:customStyle="1" w:styleId="WW8Num14z0">
    <w:name w:val="WW8Num14z0"/>
    <w:rPr>
      <w:rFonts w:ascii="Times New Roman" w:eastAsia="Times New Roman" w:hAnsi="Times New Roman" w:cs="Wingdings 2"/>
      <w:b w:val="0"/>
      <w:bCs w:val="0"/>
      <w:color w:val="FF3333"/>
      <w:sz w:val="22"/>
      <w:szCs w:val="20"/>
    </w:rPr>
  </w:style>
  <w:style w:type="character" w:customStyle="1" w:styleId="WW8Num15z0">
    <w:name w:val="WW8Num15z0"/>
    <w:rPr>
      <w:rFonts w:ascii="Times New Roman" w:eastAsia="Times New Roman" w:hAnsi="Times New Roman" w:cs="Symbol"/>
      <w:b w:val="0"/>
      <w:bCs w:val="0"/>
      <w:color w:val="000000"/>
      <w:sz w:val="22"/>
      <w:szCs w:val="22"/>
    </w:rPr>
  </w:style>
  <w:style w:type="character" w:customStyle="1" w:styleId="WW8Num16z0">
    <w:name w:val="WW8Num16z0"/>
    <w:rPr>
      <w:rFonts w:ascii="Times New Roman" w:eastAsia="Times New Roman" w:hAnsi="Times New Roman" w:cs="Symbol"/>
      <w:b w:val="0"/>
      <w:bCs w:val="0"/>
      <w:color w:val="00000A"/>
      <w:sz w:val="24"/>
      <w:szCs w:val="20"/>
    </w:rPr>
  </w:style>
  <w:style w:type="character" w:customStyle="1" w:styleId="WW8Num16z1">
    <w:name w:val="WW8Num16z1"/>
    <w:rPr>
      <w:rFonts w:ascii="OpenSymbol, 'Arial Unicode MS'" w:eastAsia="OpenSymbol, 'Arial Unicode MS'" w:hAnsi="OpenSymbol, 'Arial Unicode MS'" w:cs="OpenSymbol, 'Arial Unicode MS'"/>
    </w:rPr>
  </w:style>
  <w:style w:type="character" w:customStyle="1" w:styleId="WW8Num16z3">
    <w:name w:val="WW8Num16z3"/>
    <w:rPr>
      <w:rFonts w:ascii="Wingdings 2" w:eastAsia="Wingdings 2" w:hAnsi="Wingdings 2" w:cs="Wingdings 2"/>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Calibri" w:hAnsi="Times New Roman" w:cs="Times New Roman"/>
      <w:b w:val="0"/>
      <w:bCs w:val="0"/>
      <w:i w:val="0"/>
      <w:color w:val="00000A"/>
      <w:sz w:val="24"/>
      <w:szCs w:val="24"/>
    </w:rPr>
  </w:style>
  <w:style w:type="character" w:customStyle="1" w:styleId="WW8Num17z2">
    <w:name w:val="WW8Num17z2"/>
  </w:style>
  <w:style w:type="character" w:customStyle="1" w:styleId="WW8Num18z0">
    <w:name w:val="WW8Num18z0"/>
    <w:rPr>
      <w:rFonts w:ascii="Times New Roman" w:eastAsia="Times New Roman" w:hAnsi="Times New Roman" w:cs="Times New Roman"/>
      <w:b w:val="0"/>
      <w:bCs w:val="0"/>
      <w:color w:val="00000A"/>
      <w:sz w:val="24"/>
      <w:szCs w:val="24"/>
    </w:rPr>
  </w:style>
  <w:style w:type="character" w:customStyle="1" w:styleId="WW8Num19z0">
    <w:name w:val="WW8Num19z0"/>
    <w:rPr>
      <w:rFonts w:ascii="Times New Roman" w:eastAsia="Times New Roman" w:hAnsi="Times New Roman" w:cs="Wingdings 2"/>
      <w:b w:val="0"/>
      <w:bCs w:val="0"/>
      <w:color w:val="000000"/>
      <w:sz w:val="24"/>
      <w:szCs w:val="20"/>
    </w:rPr>
  </w:style>
  <w:style w:type="character" w:customStyle="1" w:styleId="WW8Num20z0">
    <w:name w:val="WW8Num20z0"/>
    <w:rPr>
      <w:rFonts w:ascii="Times New Roman" w:eastAsia="Times New Roman" w:hAnsi="Times New Roman" w:cs="Wingdings 2"/>
      <w:b w:val="0"/>
      <w:bCs w:val="0"/>
      <w:color w:val="00000A"/>
      <w:sz w:val="24"/>
      <w:szCs w:val="24"/>
    </w:rPr>
  </w:style>
  <w:style w:type="character" w:customStyle="1" w:styleId="WW8Num21z0">
    <w:name w:val="WW8Num21z0"/>
    <w:rPr>
      <w:rFonts w:ascii="Symbol" w:eastAsia="Symbol" w:hAnsi="Symbol" w:cs="Symbol"/>
      <w:b w:val="0"/>
      <w:bCs w:val="0"/>
      <w:color w:val="00000A"/>
      <w:sz w:val="24"/>
      <w:szCs w:val="24"/>
    </w:rPr>
  </w:style>
  <w:style w:type="character" w:customStyle="1" w:styleId="WW8Num22z0">
    <w:name w:val="WW8Num22z0"/>
    <w:rPr>
      <w:rFonts w:ascii="Symbol" w:eastAsia="Symbol" w:hAnsi="Symbol" w:cs="Symbol"/>
      <w:b w:val="0"/>
      <w:bCs w:val="0"/>
      <w:color w:val="00000A"/>
      <w:sz w:val="24"/>
      <w:szCs w:val="24"/>
    </w:rPr>
  </w:style>
  <w:style w:type="character" w:customStyle="1" w:styleId="WW8Num22z2">
    <w:name w:val="WW8Num22z2"/>
    <w:rPr>
      <w:rFonts w:cs="Tahoma"/>
    </w:rPr>
  </w:style>
  <w:style w:type="character" w:customStyle="1" w:styleId="WW8Num23z0">
    <w:name w:val="WW8Num23z0"/>
    <w:rPr>
      <w:rFonts w:ascii="Symbol" w:eastAsia="Symbol" w:hAnsi="Symbol" w:cs="Symbol"/>
      <w:b/>
      <w:bCs/>
    </w:rPr>
  </w:style>
  <w:style w:type="character" w:customStyle="1" w:styleId="WW8Num23z2">
    <w:name w:val="WW8Num23z2"/>
    <w:rPr>
      <w:rFonts w:cs="Tahoma"/>
    </w:rPr>
  </w:style>
  <w:style w:type="character" w:customStyle="1" w:styleId="WW8Num24z0">
    <w:name w:val="WW8Num24z0"/>
    <w:rPr>
      <w:rFonts w:ascii="Symbol" w:eastAsia="Symbol" w:hAnsi="Symbol" w:cs="Symbol"/>
      <w:color w:val="FF0000"/>
    </w:rPr>
  </w:style>
  <w:style w:type="character" w:customStyle="1" w:styleId="WW8Num24z4">
    <w:name w:val="WW8Num24z4"/>
    <w:rPr>
      <w:rFonts w:cs="Tahoma"/>
    </w:rPr>
  </w:style>
  <w:style w:type="character" w:customStyle="1" w:styleId="WW8Num25z0">
    <w:name w:val="WW8Num25z0"/>
    <w:rPr>
      <w:rFonts w:ascii="Symbol" w:eastAsia="Symbol" w:hAnsi="Symbol" w:cs="Symbol"/>
      <w:sz w:val="22"/>
      <w:szCs w:val="22"/>
    </w:rPr>
  </w:style>
  <w:style w:type="character" w:customStyle="1" w:styleId="WW8Num25z2">
    <w:name w:val="WW8Num25z2"/>
  </w:style>
  <w:style w:type="character" w:customStyle="1" w:styleId="WW8Num26z0">
    <w:name w:val="WW8Num26z0"/>
    <w:rPr>
      <w:rFonts w:ascii="Symbol" w:eastAsia="Symbol" w:hAnsi="Symbol" w:cs="Symbol"/>
      <w:b/>
      <w:bCs/>
      <w:sz w:val="22"/>
      <w:szCs w:val="22"/>
    </w:rPr>
  </w:style>
  <w:style w:type="character" w:customStyle="1" w:styleId="WW8Num26z2">
    <w:name w:val="WW8Num26z2"/>
  </w:style>
  <w:style w:type="character" w:customStyle="1" w:styleId="WW8Num27z0">
    <w:name w:val="WW8Num27z0"/>
    <w:rPr>
      <w:rFonts w:ascii="Times New Roman" w:eastAsia="Times New Roman" w:hAnsi="Times New Roman" w:cs="Times New Roman"/>
      <w:b w:val="0"/>
      <w:i w:val="0"/>
      <w:sz w:val="24"/>
      <w:szCs w:val="24"/>
    </w:rPr>
  </w:style>
  <w:style w:type="character" w:customStyle="1" w:styleId="WW8Num27z2">
    <w:name w:val="WW8Num27z2"/>
    <w:rPr>
      <w:rFonts w:cs="Tahoma"/>
    </w:rPr>
  </w:style>
  <w:style w:type="character" w:customStyle="1" w:styleId="WW8Num28z0">
    <w:name w:val="WW8Num28z0"/>
    <w:rPr>
      <w:rFonts w:ascii="Times New Roman" w:eastAsia="Times New Roman" w:hAnsi="Times New Roman" w:cs="Times New Roman"/>
      <w:b w:val="0"/>
      <w:i w:val="0"/>
      <w:sz w:val="24"/>
      <w:szCs w:val="24"/>
    </w:rPr>
  </w:style>
  <w:style w:type="character" w:customStyle="1" w:styleId="WW8Num28z2">
    <w:name w:val="WW8Num28z2"/>
    <w:rPr>
      <w:rFonts w:cs="Tahoma"/>
    </w:rPr>
  </w:style>
  <w:style w:type="character" w:customStyle="1" w:styleId="WW8Num29z0">
    <w:name w:val="WW8Num29z0"/>
    <w:rPr>
      <w:rFonts w:ascii="Times New Roman" w:eastAsia="Times New Roman" w:hAnsi="Times New Roman" w:cs="Times New Roman"/>
      <w:sz w:val="19"/>
      <w:szCs w:val="22"/>
    </w:rPr>
  </w:style>
  <w:style w:type="character" w:customStyle="1" w:styleId="WW8Num30z0">
    <w:name w:val="WW8Num30z0"/>
    <w:rPr>
      <w:rFonts w:ascii="Tahoma" w:eastAsia="Tahoma" w:hAnsi="Tahoma" w:cs="Arial"/>
      <w:b w:val="0"/>
      <w:color w:val="000000"/>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rPr>
      <w:rFonts w:cs="Tahoma"/>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rPr>
  </w:style>
  <w:style w:type="character" w:customStyle="1" w:styleId="WW8Num31z2">
    <w:name w:val="WW8Num31z2"/>
    <w:rPr>
      <w:rFonts w:ascii="Wingdings" w:eastAsia="Wingdings" w:hAnsi="Wingdings" w:cs="Wingdings"/>
    </w:rPr>
  </w:style>
  <w:style w:type="character" w:customStyle="1" w:styleId="WW8Num32z0">
    <w:name w:val="WW8Num32z0"/>
    <w:rPr>
      <w:rFonts w:ascii="Wingdings 2" w:eastAsia="Wingdings 2" w:hAnsi="Wingdings 2" w:cs="OpenSymbol, 'Arial Unicode MS'"/>
    </w:rPr>
  </w:style>
  <w:style w:type="character" w:customStyle="1" w:styleId="WW8Num32z1">
    <w:name w:val="WW8Num32z1"/>
    <w:rPr>
      <w:rFonts w:ascii="OpenSymbol, 'Arial Unicode MS'" w:eastAsia="OpenSymbol, 'Arial Unicode MS'" w:hAnsi="OpenSymbol, 'Arial Unicode MS'" w:cs="OpenSymbol, 'Arial Unicode MS'"/>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2" w:eastAsia="Wingdings 2" w:hAnsi="Wingdings 2" w:cs="OpenSymbol, 'Arial Unicode MS'"/>
    </w:rPr>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OpenSymbol, 'Arial Unicode MS'"/>
    </w:rPr>
  </w:style>
  <w:style w:type="character" w:customStyle="1" w:styleId="WW8Num34z1">
    <w:name w:val="WW8Num34z1"/>
    <w:rPr>
      <w:rFonts w:ascii="Symbol" w:eastAsia="Symbol" w:hAnsi="Symbol" w:cs="OpenSymbol, 'Arial Unicode MS'"/>
    </w:rPr>
  </w:style>
  <w:style w:type="character" w:customStyle="1" w:styleId="WW8Num35z0">
    <w:name w:val="WW8Num35z0"/>
    <w:rPr>
      <w:rFonts w:ascii="Symbol" w:eastAsia="Symbol" w:hAnsi="Symbol" w:cs="OpenSymbol, 'Arial Unicode MS'"/>
      <w:sz w:val="22"/>
      <w:szCs w:val="22"/>
    </w:rPr>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eastAsia="Symbol" w:hAnsi="Symbol" w:cs="OpenSymbol, 'Arial Unicode MS'"/>
      <w:b w:val="0"/>
      <w:sz w:val="24"/>
      <w:szCs w:val="24"/>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7z0">
    <w:name w:val="WW8Num37z0"/>
    <w:rPr>
      <w:rFonts w:ascii="Wingdings 2" w:eastAsia="Wingdings 2" w:hAnsi="Wingdings 2" w:cs="OpenSymbol, 'Arial Unicode MS'"/>
      <w:sz w:val="22"/>
      <w:szCs w:val="22"/>
    </w:rPr>
  </w:style>
  <w:style w:type="character" w:customStyle="1" w:styleId="WW8Num38z0">
    <w:name w:val="WW8Num38z0"/>
    <w:rPr>
      <w:rFonts w:ascii="Wingdings 2" w:eastAsia="Wingdings 2" w:hAnsi="Wingdings 2" w:cs="OpenSymbol, 'Arial Unicode MS'"/>
      <w:b/>
      <w:bCs/>
      <w:sz w:val="24"/>
      <w:szCs w:val="24"/>
    </w:rPr>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9z0">
    <w:name w:val="WW8Num39z0"/>
    <w:rPr>
      <w:rFonts w:ascii="Wingdings 2" w:eastAsia="Wingdings 2" w:hAnsi="Wingdings 2" w:cs="OpenSymbol, 'Arial Unicode MS'"/>
      <w:bCs/>
      <w:sz w:val="24"/>
      <w:szCs w:val="24"/>
    </w:rPr>
  </w:style>
  <w:style w:type="character" w:customStyle="1" w:styleId="WW8Num40z0">
    <w:name w:val="WW8Num40z0"/>
    <w:rPr>
      <w:rFonts w:ascii="Wingdings 2" w:eastAsia="Wingdings 2" w:hAnsi="Wingdings 2" w:cs="OpenSymbol, 'Arial Unicode MS'"/>
      <w:spacing w:val="-1"/>
      <w:sz w:val="24"/>
      <w:szCs w:val="24"/>
    </w:rPr>
  </w:style>
  <w:style w:type="character" w:customStyle="1" w:styleId="WW8Num40z1">
    <w:name w:val="WW8Num40z1"/>
    <w:rPr>
      <w:rFonts w:ascii="OpenSymbol, 'Arial Unicode MS'" w:eastAsia="OpenSymbol, 'Arial Unicode MS'" w:hAnsi="OpenSymbol, 'Arial Unicode MS'" w:cs="OpenSymbol, 'Arial Unicode MS'"/>
    </w:rPr>
  </w:style>
  <w:style w:type="character" w:customStyle="1" w:styleId="WW8Num41z0">
    <w:name w:val="WW8Num41z0"/>
    <w:rPr>
      <w:rFonts w:ascii="Wingdings 2" w:eastAsia="Wingdings 2" w:hAnsi="Wingdings 2" w:cs="OpenSymbol, 'Arial Unicode MS'"/>
      <w:b/>
      <w:sz w:val="24"/>
      <w:szCs w:val="24"/>
    </w:rPr>
  </w:style>
  <w:style w:type="character" w:customStyle="1" w:styleId="WW8Num41z1">
    <w:name w:val="WW8Num41z1"/>
    <w:rPr>
      <w:rFonts w:ascii="OpenSymbol, 'Arial Unicode MS'" w:eastAsia="OpenSymbol, 'Arial Unicode MS'" w:hAnsi="OpenSymbol, 'Arial Unicode MS'" w:cs="OpenSymbol, 'Arial Unicode MS'"/>
    </w:rPr>
  </w:style>
  <w:style w:type="character" w:customStyle="1" w:styleId="WW8Num42z0">
    <w:name w:val="WW8Num42z0"/>
    <w:rPr>
      <w:rFonts w:ascii="Tahoma" w:eastAsia="Tahoma" w:hAnsi="Tahoma" w:cs="Arial"/>
      <w:sz w:val="22"/>
      <w:szCs w:val="22"/>
    </w:rPr>
  </w:style>
  <w:style w:type="character" w:customStyle="1" w:styleId="WW8Num42z1">
    <w:name w:val="WW8Num42z1"/>
    <w:rPr>
      <w:rFonts w:eastAsia="Verdana" w:cs="Arial"/>
      <w:b/>
      <w:bCs/>
    </w:rPr>
  </w:style>
  <w:style w:type="character" w:customStyle="1" w:styleId="WW8Num43z0">
    <w:name w:val="WW8Num43z0"/>
    <w:rPr>
      <w:rFonts w:ascii="Symbol" w:eastAsia="Symbol" w:hAnsi="Symbol" w:cs="OpenSymbol, 'Arial Unicode MS'"/>
      <w:b/>
      <w:sz w:val="22"/>
      <w:szCs w:val="22"/>
    </w:rPr>
  </w:style>
  <w:style w:type="character" w:customStyle="1" w:styleId="WW8Num43z1">
    <w:name w:val="WW8Num43z1"/>
    <w:rPr>
      <w:rFonts w:ascii="OpenSymbol, 'Arial Unicode MS'" w:eastAsia="OpenSymbol, 'Arial Unicode MS'" w:hAnsi="OpenSymbol, 'Arial Unicode MS'" w:cs="OpenSymbol, 'Arial Unicode MS'"/>
    </w:rPr>
  </w:style>
  <w:style w:type="character" w:customStyle="1" w:styleId="WW8Num44z0">
    <w:name w:val="WW8Num44z0"/>
    <w:rPr>
      <w:rFonts w:ascii="Wingdings 2" w:eastAsia="Calibri" w:hAnsi="Wingdings 2" w:cs="OpenSymbol, 'Arial Unicode MS'"/>
      <w:b/>
      <w:sz w:val="22"/>
      <w:szCs w:val="22"/>
    </w:rPr>
  </w:style>
  <w:style w:type="character" w:customStyle="1" w:styleId="WW8Num44z1">
    <w:name w:val="WW8Num44z1"/>
    <w:rPr>
      <w:rFonts w:ascii="OpenSymbol, 'Arial Unicode MS'" w:eastAsia="OpenSymbol, 'Arial Unicode MS'" w:hAnsi="OpenSymbol, 'Arial Unicode MS'" w:cs="OpenSymbol, 'Arial Unicode MS'"/>
    </w:rPr>
  </w:style>
  <w:style w:type="character" w:customStyle="1" w:styleId="WW8Num45z0">
    <w:name w:val="WW8Num45z0"/>
    <w:rPr>
      <w:rFonts w:ascii="Wingdings 2" w:eastAsia="Wingdings 2" w:hAnsi="Wingdings 2" w:cs="OpenSymbol, 'Arial Unicode MS'"/>
    </w:rPr>
  </w:style>
  <w:style w:type="character" w:customStyle="1" w:styleId="WW8Num45z1">
    <w:name w:val="WW8Num45z1"/>
    <w:rPr>
      <w:rFonts w:ascii="OpenSymbol, 'Arial Unicode MS'" w:eastAsia="OpenSymbol, 'Arial Unicode MS'" w:hAnsi="OpenSymbol, 'Arial Unicode MS'" w:cs="OpenSymbol, 'Arial Unicode MS'"/>
    </w:rPr>
  </w:style>
  <w:style w:type="character" w:customStyle="1" w:styleId="WW8Num46z0">
    <w:name w:val="WW8Num46z0"/>
    <w:rPr>
      <w:rFonts w:ascii="Wingdings 2" w:eastAsia="Calibri" w:hAnsi="Wingdings 2" w:cs="OpenSymbol, 'Arial Unicode MS'"/>
      <w:b/>
      <w:sz w:val="22"/>
      <w:szCs w:val="22"/>
    </w:rPr>
  </w:style>
  <w:style w:type="character" w:customStyle="1" w:styleId="WW8Num46z1">
    <w:name w:val="WW8Num46z1"/>
    <w:rPr>
      <w:rFonts w:ascii="OpenSymbol, 'Arial Unicode MS'" w:eastAsia="OpenSymbol, 'Arial Unicode MS'" w:hAnsi="OpenSymbol, 'Arial Unicode MS'" w:cs="OpenSymbol, 'Arial Unicode MS'"/>
    </w:rPr>
  </w:style>
  <w:style w:type="character" w:customStyle="1" w:styleId="WW8Num47z0">
    <w:name w:val="WW8Num47z0"/>
    <w:rPr>
      <w:rFonts w:ascii="Wingdings 2" w:eastAsia="Wingdings 2" w:hAnsi="Wingdings 2" w:cs="OpenSymbol, 'Arial Unicode MS'"/>
    </w:rPr>
  </w:style>
  <w:style w:type="character" w:customStyle="1" w:styleId="WW8Num47z1">
    <w:name w:val="WW8Num47z1"/>
    <w:rPr>
      <w:rFonts w:ascii="OpenSymbol, 'Arial Unicode MS'" w:eastAsia="OpenSymbol, 'Arial Unicode MS'" w:hAnsi="OpenSymbol, 'Arial Unicode MS'" w:cs="OpenSymbol, 'Arial Unicode MS'"/>
    </w:rPr>
  </w:style>
  <w:style w:type="character" w:customStyle="1" w:styleId="WW8Num6z3">
    <w:name w:val="WW8Num6z3"/>
    <w:rPr>
      <w:rFonts w:ascii="Wingdings 2" w:eastAsia="Wingdings 2" w:hAnsi="Wingdings 2" w:cs="Wingdings 2"/>
      <w:sz w:val="22"/>
      <w:szCs w:val="22"/>
    </w:rPr>
  </w:style>
  <w:style w:type="character" w:customStyle="1" w:styleId="WW8Num6z2">
    <w:name w:val="WW8Num6z2"/>
    <w:rPr>
      <w:rFonts w:ascii="OpenSymbol, 'Arial Unicode MS'" w:eastAsia="OpenSymbol, 'Arial Unicode MS'" w:hAnsi="OpenSymbol, 'Arial Unicode MS'" w:cs="OpenSymbol, 'Arial Unicode MS'"/>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8z3">
    <w:name w:val="WW8Num8z3"/>
    <w:rPr>
      <w:rFonts w:ascii="Wingdings 2" w:eastAsia="Wingdings 2" w:hAnsi="Wingdings 2" w:cs="Wingdings 2"/>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rPr>
      <w:rFonts w:ascii="OpenSymbol, 'Arial Unicode MS'" w:eastAsia="OpenSymbol, 'Arial Unicode MS'" w:hAnsi="OpenSymbol, 'Arial Unicode MS'" w:cs="OpenSymbol, 'Arial Unicode MS'"/>
      <w:sz w:val="22"/>
      <w:szCs w:val="22"/>
    </w:rPr>
  </w:style>
  <w:style w:type="character" w:customStyle="1" w:styleId="WW8Num20z1">
    <w:name w:val="WW8Num20z1"/>
    <w:rPr>
      <w:rFonts w:ascii="OpenSymbol, 'Arial Unicode MS'" w:eastAsia="OpenSymbol, 'Arial Unicode MS'" w:hAnsi="OpenSymbol, 'Arial Unicode MS'" w:cs="OpenSymbol, 'Arial Unicode MS'"/>
      <w:b/>
    </w:rPr>
  </w:style>
  <w:style w:type="character" w:customStyle="1" w:styleId="WW8Num20z3">
    <w:name w:val="WW8Num20z3"/>
    <w:rPr>
      <w:rFonts w:ascii="Tahoma" w:eastAsia="Tahoma" w:hAnsi="Tahoma" w:cs="Tahoma"/>
      <w:sz w:val="22"/>
      <w:szCs w:val="22"/>
    </w:rPr>
  </w:style>
  <w:style w:type="character" w:customStyle="1" w:styleId="WW8Num20z4">
    <w:name w:val="WW8Num20z4"/>
  </w:style>
  <w:style w:type="character" w:customStyle="1" w:styleId="WW8Num21z2">
    <w:name w:val="WW8Num21z2"/>
  </w:style>
  <w:style w:type="character" w:customStyle="1" w:styleId="WW8Num29z2">
    <w:name w:val="WW8Num29z2"/>
    <w:rPr>
      <w:b w:val="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2">
    <w:name w:val="WW8Num34z2"/>
    <w:rPr>
      <w:rFonts w:ascii="Tahoma" w:eastAsia="Calibri" w:hAnsi="Tahoma" w:cs="Tahoma"/>
      <w:b/>
      <w:sz w:val="22"/>
      <w:szCs w:val="22"/>
    </w:rPr>
  </w:style>
  <w:style w:type="character" w:customStyle="1" w:styleId="WW8Num41z2">
    <w:name w:val="WW8Num41z2"/>
    <w:rPr>
      <w:rFonts w:ascii="Tahoma" w:eastAsia="Calibri" w:hAnsi="Tahoma" w:cs="Tahoma"/>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4">
    <w:name w:val="WW8Num43z4"/>
    <w:rPr>
      <w:rFonts w:ascii="Tahoma" w:eastAsia="Tahoma" w:hAnsi="Tahoma" w:cs="Tahoma"/>
      <w:sz w:val="22"/>
      <w:szCs w:val="22"/>
    </w:rPr>
  </w:style>
  <w:style w:type="character" w:customStyle="1" w:styleId="WW8Num44z2">
    <w:name w:val="WW8Num44z2"/>
  </w:style>
  <w:style w:type="character" w:customStyle="1" w:styleId="WW8Num45z2">
    <w:name w:val="WW8Num45z2"/>
    <w:rPr>
      <w:rFonts w:ascii="Tahoma" w:eastAsia="Tahoma" w:hAnsi="Tahoma" w:cs="Tahoma"/>
      <w:color w:val="FF0000"/>
      <w:sz w:val="22"/>
      <w:szCs w:val="22"/>
    </w:rPr>
  </w:style>
  <w:style w:type="character" w:customStyle="1" w:styleId="WW8Num46z2">
    <w:name w:val="WW8Num46z2"/>
  </w:style>
  <w:style w:type="character" w:customStyle="1" w:styleId="WW8Num47z2">
    <w:name w:val="WW8Num47z2"/>
    <w:rPr>
      <w:rFonts w:ascii="Tahoma" w:eastAsia="Tahoma" w:hAnsi="Tahoma" w:cs="Tahoma"/>
      <w:sz w:val="22"/>
      <w:szCs w:val="22"/>
    </w:rPr>
  </w:style>
  <w:style w:type="character" w:customStyle="1" w:styleId="WW8Num48z0">
    <w:name w:val="WW8Num48z0"/>
    <w:rPr>
      <w:rFonts w:ascii="Wingdings 2" w:eastAsia="Wingdings 2" w:hAnsi="Wingdings 2" w:cs="OpenSymbol, 'Arial Unicode MS'"/>
    </w:rPr>
  </w:style>
  <w:style w:type="character" w:customStyle="1" w:styleId="WW8Num49z0">
    <w:name w:val="WW8Num49z0"/>
    <w:rPr>
      <w:rFonts w:eastAsia="Times New Roman" w:cs="Times New Roman"/>
      <w:b w:val="0"/>
      <w:i w:val="0"/>
      <w:color w:val="00000A"/>
      <w:sz w:val="24"/>
      <w:u w:val="none"/>
    </w:rPr>
  </w:style>
  <w:style w:type="character" w:customStyle="1" w:styleId="WW8Num49z2">
    <w:name w:val="WW8Num49z2"/>
    <w:rPr>
      <w:rFonts w:ascii="Tahoma" w:eastAsia="Tahoma" w:hAnsi="Tahoma" w:cs="Tahoma"/>
      <w:sz w:val="22"/>
      <w:szCs w:val="22"/>
    </w:rPr>
  </w:style>
  <w:style w:type="character" w:customStyle="1" w:styleId="WW8Num50z0">
    <w:name w:val="WW8Num50z0"/>
    <w:rPr>
      <w:b w:val="0"/>
      <w:i w:val="0"/>
      <w:sz w:val="24"/>
      <w:szCs w:val="24"/>
      <w:u w:val="none"/>
    </w:rPr>
  </w:style>
  <w:style w:type="character" w:customStyle="1" w:styleId="WW8Num50z1">
    <w:name w:val="WW8Num50z1"/>
  </w:style>
  <w:style w:type="character" w:customStyle="1" w:styleId="WW8Num50z2">
    <w:name w:val="WW8Num50z2"/>
    <w:rPr>
      <w:rFonts w:ascii="Symbol" w:eastAsia="Symbol" w:hAnsi="Symbol" w:cs="Symbol"/>
      <w:b w:val="0"/>
      <w:i w:val="0"/>
      <w:color w:val="00000A"/>
      <w:sz w:val="28"/>
      <w:szCs w:val="24"/>
      <w:u w:val="none"/>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Wingdings 2" w:eastAsia="Wingdings 2" w:hAnsi="Wingdings 2" w:cs="OpenSymbol, 'Arial Unicode MS'"/>
    </w:rPr>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1z2">
    <w:name w:val="WW8Num51z2"/>
  </w:style>
  <w:style w:type="character" w:customStyle="1" w:styleId="WW8Num51z3">
    <w:name w:val="WW8Num51z3"/>
    <w:rPr>
      <w:rFonts w:ascii="Tahoma" w:eastAsia="Tahoma" w:hAnsi="Tahoma" w:cs="Tahoma"/>
      <w:sz w:val="22"/>
      <w:szCs w:val="22"/>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OpenSymbol, 'Arial Unicode MS'" w:eastAsia="OpenSymbol, 'Arial Unicode MS'" w:hAnsi="OpenSymbol, 'Arial Unicode MS'" w:cs="OpenSymbol, 'Arial Unicode M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Wingdings 2" w:eastAsia="Wingdings 2" w:hAnsi="Wingdings 2" w:cs="OpenSymbol, 'Arial Unicode MS'"/>
      <w:sz w:val="24"/>
      <w:szCs w:val="24"/>
    </w:rPr>
  </w:style>
  <w:style w:type="character" w:customStyle="1" w:styleId="WW8Num53z2">
    <w:name w:val="WW8Num53z2"/>
    <w:rPr>
      <w:rFonts w:ascii="Tahoma" w:eastAsia="Calibri" w:hAnsi="Tahoma" w:cs="Tahoma"/>
      <w:b w:val="0"/>
      <w:sz w:val="22"/>
      <w:szCs w:val="22"/>
    </w:rPr>
  </w:style>
  <w:style w:type="character" w:customStyle="1" w:styleId="WW8Num54z0">
    <w:name w:val="WW8Num54z0"/>
    <w:rPr>
      <w:rFonts w:ascii="Tahoma" w:eastAsia="Tahoma" w:hAnsi="Tahoma" w:cs="Tahoma"/>
      <w:b w:val="0"/>
      <w:i w:val="0"/>
      <w:color w:val="000000"/>
      <w:sz w:val="24"/>
      <w:szCs w:val="24"/>
      <w:u w:val="non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rPr>
  </w:style>
  <w:style w:type="character" w:customStyle="1" w:styleId="WW8Num55z4">
    <w:name w:val="WW8Num55z4"/>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1">
    <w:name w:val="WW8Num18z1"/>
    <w:rPr>
      <w:rFonts w:ascii="OpenSymbol, 'Arial Unicode MS'" w:eastAsia="OpenSymbol, 'Arial Unicode MS'" w:hAnsi="OpenSymbol, 'Arial Unicode MS'" w:cs="OpenSymbol, 'Arial Unicode MS'"/>
    </w:rPr>
  </w:style>
  <w:style w:type="character" w:customStyle="1" w:styleId="WW8Num18z2">
    <w:name w:val="WW8Num18z2"/>
  </w:style>
  <w:style w:type="character" w:customStyle="1" w:styleId="WW8Num23z1">
    <w:name w:val="WW8Num23z1"/>
    <w:rPr>
      <w:rFonts w:ascii="OpenSymbol, 'Arial Unicode MS'" w:eastAsia="OpenSymbol, 'Arial Unicode MS'" w:hAnsi="OpenSymbol, 'Arial Unicode MS'" w:cs="OpenSymbol, 'Arial Unicode MS'"/>
    </w:rPr>
  </w:style>
  <w:style w:type="character" w:customStyle="1" w:styleId="WW8Num23z3">
    <w:name w:val="WW8Num23z3"/>
    <w:rPr>
      <w:rFonts w:ascii="Tahoma" w:eastAsia="Tahoma" w:hAnsi="Tahoma" w:cs="Tahoma"/>
      <w:sz w:val="22"/>
      <w:szCs w:val="22"/>
    </w:rPr>
  </w:style>
  <w:style w:type="character" w:customStyle="1" w:styleId="WW8Num29z1">
    <w:name w:val="WW8Num29z1"/>
    <w:rPr>
      <w:rFonts w:eastAsia="Lucida Sans Unicode" w:cs="Arial"/>
      <w:b w:val="0"/>
      <w:bCs/>
      <w:color w:val="FF0000"/>
      <w:sz w:val="24"/>
      <w:szCs w:val="24"/>
    </w:rPr>
  </w:style>
  <w:style w:type="character" w:customStyle="1" w:styleId="WW8Num34z3">
    <w:name w:val="WW8Num34z3"/>
  </w:style>
  <w:style w:type="character" w:customStyle="1" w:styleId="WW8Num34z4">
    <w:name w:val="WW8Num34z4"/>
    <w:rPr>
      <w:rFonts w:ascii="Tahoma" w:eastAsia="Tahoma" w:hAnsi="Tahoma" w:cs="Tahoma"/>
      <w:color w:val="000000"/>
      <w:sz w:val="22"/>
      <w:szCs w:val="22"/>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3">
    <w:name w:val="Domyślna czcionka akapitu3"/>
  </w:style>
  <w:style w:type="character" w:customStyle="1" w:styleId="WW8Num7z2">
    <w:name w:val="WW8Num7z2"/>
    <w:rPr>
      <w:rFonts w:ascii="OpenSymbol, 'Arial Unicode MS'" w:eastAsia="OpenSymbol, 'Arial Unicode MS'" w:hAnsi="OpenSymbol, 'Arial Unicode MS'" w:cs="OpenSymbol, 'Arial Unicode MS'"/>
    </w:rPr>
  </w:style>
  <w:style w:type="character" w:customStyle="1" w:styleId="WW8Num8z2">
    <w:name w:val="WW8Num8z2"/>
    <w:rPr>
      <w:rFonts w:ascii="OpenSymbol, 'Arial Unicode MS'" w:eastAsia="OpenSymbol, 'Arial Unicode MS'" w:hAnsi="OpenSymbol, 'Arial Unicode MS'" w:cs="OpenSymbol, 'Arial Unicode MS'"/>
    </w:rPr>
  </w:style>
  <w:style w:type="character" w:customStyle="1" w:styleId="WW8Num9z1">
    <w:name w:val="WW8Num9z1"/>
    <w:rPr>
      <w:rFonts w:ascii="OpenSymbol, 'Arial Unicode MS'" w:eastAsia="OpenSymbol, 'Arial Unicode MS'" w:hAnsi="OpenSymbol, 'Arial Unicode MS'" w:cs="OpenSymbol, 'Arial Unicode MS'"/>
    </w:rPr>
  </w:style>
  <w:style w:type="character" w:customStyle="1" w:styleId="WW8Num9z2">
    <w:name w:val="WW8Num9z2"/>
    <w:rPr>
      <w:rFonts w:ascii="OpenSymbol, 'Arial Unicode MS'" w:eastAsia="OpenSymbol, 'Arial Unicode MS'" w:hAnsi="OpenSymbol, 'Arial Unicode MS'" w:cs="OpenSymbol, 'Arial Unicode MS'"/>
    </w:rPr>
  </w:style>
  <w:style w:type="character" w:customStyle="1" w:styleId="WW8Num9z3">
    <w:name w:val="WW8Num9z3"/>
    <w:rPr>
      <w:rFonts w:ascii="Wingdings 2" w:eastAsia="Wingdings 2" w:hAnsi="Wingdings 2" w:cs="Wingdings 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0z2">
    <w:name w:val="WW8Num10z2"/>
    <w:rPr>
      <w:rFonts w:ascii="OpenSymbol, 'Arial Unicode MS'" w:eastAsia="OpenSymbol, 'Arial Unicode MS'" w:hAnsi="OpenSymbol, 'Arial Unicode MS'" w:cs="OpenSymbol, 'Arial Unicode MS'"/>
    </w:rPr>
  </w:style>
  <w:style w:type="character" w:customStyle="1" w:styleId="WW8Num10z3">
    <w:name w:val="WW8Num10z3"/>
    <w:rPr>
      <w:rFonts w:ascii="Wingdings 2" w:eastAsia="Wingdings 2" w:hAnsi="Wingdings 2" w:cs="Wingdings 2"/>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1z3">
    <w:name w:val="WW8Num11z3"/>
    <w:rPr>
      <w:rFonts w:ascii="Wingdings 2" w:eastAsia="Wingdings 2" w:hAnsi="Wingdings 2" w:cs="Wingdings 2"/>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2z2">
    <w:name w:val="WW8Num12z2"/>
    <w:rPr>
      <w:rFonts w:ascii="OpenSymbol, 'Arial Unicode MS'" w:eastAsia="OpenSymbol, 'Arial Unicode MS'" w:hAnsi="OpenSymbol, 'Arial Unicode MS'" w:cs="OpenSymbol, 'Arial Unicode MS'"/>
    </w:rPr>
  </w:style>
  <w:style w:type="character" w:customStyle="1" w:styleId="WW8Num12z3">
    <w:name w:val="WW8Num12z3"/>
    <w:rPr>
      <w:rFonts w:ascii="Wingdings 2" w:eastAsia="Wingdings 2" w:hAnsi="Wingdings 2" w:cs="Wingdings 2"/>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3z1">
    <w:name w:val="WW8Num13z1"/>
    <w:rPr>
      <w:rFonts w:ascii="OpenSymbol, 'Arial Unicode MS'" w:eastAsia="OpenSymbol, 'Arial Unicode MS'" w:hAnsi="OpenSymbol, 'Arial Unicode MS'" w:cs="OpenSymbol, 'Arial Unicode M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6z2">
    <w:name w:val="WW8Num16z2"/>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8Num17z3">
    <w:name w:val="WW8Num17z3"/>
    <w:rPr>
      <w:rFonts w:ascii="Wingdings 2" w:eastAsia="Wingdings 2" w:hAnsi="Wingdings 2" w:cs="Wingdings 2"/>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rPr>
      <w:rFonts w:ascii="Wingdings 2" w:eastAsia="Wingdings 2" w:hAnsi="Wingdings 2" w:cs="Wingdings 2"/>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OpenSymbol, 'Arial Unicode MS'" w:eastAsia="OpenSymbol, 'Arial Unicode MS'" w:hAnsi="OpenSymbol, 'Arial Unicode MS'" w:cs="OpenSymbol, 'Arial Unicode MS'"/>
    </w:rPr>
  </w:style>
  <w:style w:type="character" w:customStyle="1" w:styleId="WW8Num19z2">
    <w:name w:val="WW8Num19z2"/>
  </w:style>
  <w:style w:type="character" w:customStyle="1" w:styleId="WW8Num19z3">
    <w:name w:val="WW8Num19z3"/>
    <w:rPr>
      <w:rFonts w:ascii="Wingdings 2" w:eastAsia="Wingdings 2" w:hAnsi="Wingdings 2" w:cs="Wingdings 2"/>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1z3">
    <w:name w:val="WW8Num21z3"/>
    <w:rPr>
      <w:rFonts w:ascii="Wingdings 2" w:eastAsia="Wingdings 2" w:hAnsi="Wingdings 2" w:cs="Wingdings 2"/>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OpenSymbol, 'Arial Unicode MS'" w:eastAsia="OpenSymbol, 'Arial Unicode MS'" w:hAnsi="OpenSymbol, 'Arial Unicode MS'" w:cs="OpenSymbol, 'Arial Unicode MS'"/>
    </w:rPr>
  </w:style>
  <w:style w:type="character" w:customStyle="1" w:styleId="WW8Num22z3">
    <w:name w:val="WW8Num22z3"/>
    <w:rPr>
      <w:rFonts w:ascii="Wingdings 2" w:eastAsia="Wingdings 2" w:hAnsi="Wingdings 2" w:cs="Wingdings 2"/>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OpenSymbol, 'Arial Unicode MS'" w:eastAsia="OpenSymbol, 'Arial Unicode MS'" w:hAnsi="OpenSymbol, 'Arial Unicode MS'" w:cs="OpenSymbol, 'Arial Unicode MS'"/>
    </w:rPr>
  </w:style>
  <w:style w:type="character" w:customStyle="1" w:styleId="WW8Num24z2">
    <w:name w:val="WW8Num24z2"/>
  </w:style>
  <w:style w:type="character" w:customStyle="1" w:styleId="WW8Num24z3">
    <w:name w:val="WW8Num24z3"/>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OpenSymbol, 'Arial Unicode MS'" w:eastAsia="OpenSymbol, 'Arial Unicode MS'" w:hAnsi="OpenSymbol, 'Arial Unicode MS'" w:cs="OpenSymbol, 'Arial Unicode M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OpenSymbol, 'Arial Unicode MS'" w:eastAsia="OpenSymbol, 'Arial Unicode MS'" w:hAnsi="OpenSymbol, 'Arial Unicode MS'" w:cs="OpenSymbol, 'Arial Unicode M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OpenSymbol, 'Arial Unicode MS'" w:eastAsia="Times New Roman" w:hAnsi="OpenSymbol, 'Arial Unicode MS'" w:cs="OpenSymbol, 'Arial Unicode MS'"/>
      <w:bCs/>
      <w:sz w:val="24"/>
      <w:szCs w:val="24"/>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rPr>
      <w:rFonts w:ascii="Courier New" w:eastAsia="Courier New" w:hAnsi="Courier New" w:cs="Courier New"/>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OpenSymbol, 'Arial Unicode MS'" w:eastAsia="OpenSymbol, 'Arial Unicode MS'" w:hAnsi="OpenSymbol, 'Arial Unicode MS'" w:cs="OpenSymbol, 'Arial Unicode M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2">
    <w:name w:val="WW8Num43z2"/>
  </w:style>
  <w:style w:type="character" w:customStyle="1" w:styleId="WW8Num43z3">
    <w:name w:val="WW8Num43z3"/>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OpenSymbol, 'Arial Unicode MS'" w:eastAsia="OpenSymbol, 'Arial Unicode MS'" w:hAnsi="OpenSymbol, 'Arial Unicode MS'" w:cs="OpenSymbol, 'Arial Unicode MS'"/>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3z1">
    <w:name w:val="WW8Num53z1"/>
    <w:rPr>
      <w:rFonts w:ascii="OpenSymbol, 'Arial Unicode MS'" w:eastAsia="OpenSymbol, 'Arial Unicode MS'" w:hAnsi="OpenSymbol, 'Arial Unicode MS'" w:cs="OpenSymbol, 'Arial Unicode MS'"/>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5z2">
    <w:name w:val="WW8Num55z2"/>
  </w:style>
  <w:style w:type="character" w:customStyle="1" w:styleId="WW8Num55z3">
    <w:name w:val="WW8Num55z3"/>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Wingdings 2" w:eastAsia="Wingdings 2" w:hAnsi="Wingdings 2" w:cs="OpenSymbol, 'Arial Unicode MS'"/>
    </w:rPr>
  </w:style>
  <w:style w:type="character" w:customStyle="1" w:styleId="WW8Num57z1">
    <w:name w:val="WW8Num57z1"/>
    <w:rPr>
      <w:rFonts w:ascii="OpenSymbol, 'Arial Unicode MS'" w:eastAsia="OpenSymbol, 'Arial Unicode MS'" w:hAnsi="OpenSymbol, 'Arial Unicode MS'" w:cs="OpenSymbol, 'Arial Unicode MS'"/>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Arial"/>
      <w:sz w:val="24"/>
      <w:szCs w:val="24"/>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Arial"/>
      <w:b w:val="0"/>
      <w:i w:val="0"/>
      <w:sz w:val="24"/>
      <w:szCs w:val="24"/>
      <w:u w:val="none"/>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Arial"/>
      <w:sz w:val="24"/>
      <w:szCs w:val="24"/>
    </w:rPr>
  </w:style>
  <w:style w:type="character" w:customStyle="1" w:styleId="WW8Num61z1">
    <w:name w:val="WW8Num61z1"/>
    <w:rPr>
      <w:b/>
      <w:bCs/>
    </w:rPr>
  </w:style>
  <w:style w:type="character" w:customStyle="1" w:styleId="WW8Num61z2">
    <w:name w:val="WW8Num61z2"/>
    <w:rPr>
      <w:sz w:val="24"/>
      <w:szCs w:val="24"/>
    </w:rPr>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b/>
      <w:sz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Arial"/>
      <w:b w:val="0"/>
      <w:bCs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sz w:val="24"/>
      <w:szCs w:val="16"/>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55z1">
    <w:name w:val="WW8Num55z1"/>
    <w:rPr>
      <w:rFonts w:ascii="OpenSymbol, 'Arial Unicode MS'" w:eastAsia="OpenSymbol, 'Arial Unicode MS'" w:hAnsi="OpenSymbol, 'Arial Unicode MS'" w:cs="OpenSymbol, 'Arial Unicode MS'"/>
    </w:rPr>
  </w:style>
  <w:style w:type="character" w:customStyle="1" w:styleId="WW8Num69z0">
    <w:name w:val="WW8Num69z0"/>
    <w:rPr>
      <w:rFonts w:ascii="Wingdings 2" w:eastAsia="Wingdings 2" w:hAnsi="Wingdings 2" w:cs="OpenSymbol, 'Arial Unicode MS'"/>
    </w:rPr>
  </w:style>
  <w:style w:type="character" w:customStyle="1" w:styleId="WW8Num69z1">
    <w:name w:val="WW8Num69z1"/>
    <w:rPr>
      <w:rFonts w:ascii="OpenSymbol, 'Arial Unicode MS'" w:eastAsia="OpenSymbol, 'Arial Unicode MS'" w:hAnsi="OpenSymbol, 'Arial Unicode MS'" w:cs="OpenSymbol, 'Arial Unicode MS'"/>
    </w:rPr>
  </w:style>
  <w:style w:type="character" w:customStyle="1" w:styleId="WW8Num70z0">
    <w:name w:val="WW8Num70z0"/>
    <w:rPr>
      <w:rFonts w:ascii="Wingdings 2" w:eastAsia="Wingdings 2" w:hAnsi="Wingdings 2" w:cs="OpenSymbol, 'Arial Unicode MS'"/>
    </w:rPr>
  </w:style>
  <w:style w:type="character" w:customStyle="1" w:styleId="WW8Num70z1">
    <w:name w:val="WW8Num70z1"/>
    <w:rPr>
      <w:rFonts w:ascii="OpenSymbol, 'Arial Unicode MS'" w:eastAsia="OpenSymbol, 'Arial Unicode MS'" w:hAnsi="OpenSymbol, 'Arial Unicode MS'" w:cs="OpenSymbol, 'Arial Unicode MS'"/>
    </w:rPr>
  </w:style>
  <w:style w:type="character" w:customStyle="1" w:styleId="WW8Num71z0">
    <w:name w:val="WW8Num71z0"/>
    <w:rPr>
      <w:rFonts w:ascii="Wingdings 2" w:eastAsia="Wingdings 2" w:hAnsi="Wingdings 2" w:cs="OpenSymbol, 'Arial Unicode MS'"/>
    </w:rPr>
  </w:style>
  <w:style w:type="character" w:customStyle="1" w:styleId="WW8Num71z1">
    <w:name w:val="WW8Num71z1"/>
    <w:rPr>
      <w:rFonts w:ascii="OpenSymbol, 'Arial Unicode MS'" w:eastAsia="OpenSymbol, 'Arial Unicode MS'" w:hAnsi="OpenSymbol, 'Arial Unicode MS'" w:cs="OpenSymbol, 'Arial Unicode MS'"/>
    </w:rPr>
  </w:style>
  <w:style w:type="character" w:customStyle="1" w:styleId="WW8Num72z0">
    <w:name w:val="WW8Num72z0"/>
    <w:rPr>
      <w:rFonts w:ascii="Wingdings 2" w:eastAsia="Wingdings 2" w:hAnsi="Wingdings 2" w:cs="OpenSymbol, 'Arial Unicode MS'"/>
    </w:rPr>
  </w:style>
  <w:style w:type="character" w:customStyle="1" w:styleId="WW8Num72z1">
    <w:name w:val="WW8Num72z1"/>
    <w:rPr>
      <w:rFonts w:ascii="OpenSymbol, 'Arial Unicode MS'" w:eastAsia="OpenSymbol, 'Arial Unicode MS'" w:hAnsi="OpenSymbol, 'Arial Unicode MS'" w:cs="OpenSymbol, 'Arial Unicode MS'"/>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NumberingSymbols">
    <w:name w:val="Numbering Symbols"/>
    <w:rPr>
      <w:b w:val="0"/>
      <w:bCs w:val="0"/>
    </w:rPr>
  </w:style>
  <w:style w:type="character" w:customStyle="1" w:styleId="Odwoanieprzypisu">
    <w:name w:val="Odwołanie przypisu"/>
    <w:rPr>
      <w:position w:val="0"/>
      <w:vertAlign w:val="superscript"/>
    </w:rPr>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customStyle="1" w:styleId="Odwoanieprzypisukocowego1">
    <w:name w:val="Odwołanie przypisu końcowego1"/>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Odwoanieprzypisudolnego">
    <w:name w:val="footnote reference"/>
    <w:rPr>
      <w:position w:val="0"/>
      <w:vertAlign w:val="superscript"/>
    </w:rPr>
  </w:style>
  <w:style w:type="character" w:styleId="Odwoanieprzypisukocowego">
    <w:name w:val="endnote reference"/>
    <w:rPr>
      <w:position w:val="0"/>
      <w:vertAlign w:val="superscript"/>
    </w:rPr>
  </w:style>
  <w:style w:type="character" w:customStyle="1" w:styleId="Internetlink">
    <w:name w:val="Internet link"/>
    <w:rPr>
      <w:color w:val="000080"/>
      <w:u w:val="single"/>
    </w:rPr>
  </w:style>
  <w:style w:type="character" w:customStyle="1" w:styleId="WW8NumSt2z0">
    <w:name w:val="WW8NumSt2z0"/>
    <w:rPr>
      <w:rFonts w:ascii="Times New Roman" w:eastAsia="Times New Roman" w:hAnsi="Times New Roman" w:cs="Times New Roman"/>
    </w:rPr>
  </w:style>
  <w:style w:type="character" w:customStyle="1" w:styleId="TekstdymkaZnak">
    <w:name w:val="Tekst dymka Znak"/>
    <w:rPr>
      <w:rFonts w:ascii="Segoe UI" w:eastAsia="Lucida Sans Unicode" w:hAnsi="Segoe UI" w:cs="Segoe UI"/>
      <w:kern w:val="3"/>
      <w:sz w:val="18"/>
      <w:szCs w:val="18"/>
    </w:rPr>
  </w:style>
  <w:style w:type="character" w:customStyle="1" w:styleId="NagwekZnak">
    <w:name w:val="Nagłówek Znak"/>
    <w:rPr>
      <w:rFonts w:ascii="Arial" w:eastAsia="Lucida Sans Unicode" w:hAnsi="Arial" w:cs="Tahoma"/>
      <w:kern w:val="3"/>
      <w:sz w:val="28"/>
      <w:szCs w:val="28"/>
    </w:rPr>
  </w:style>
  <w:style w:type="character" w:customStyle="1" w:styleId="NagwekZnak1">
    <w:name w:val="Nagłówek Znak1"/>
    <w:rPr>
      <w:rFonts w:eastAsia="Lucida Sans Unicode"/>
      <w:color w:val="000000"/>
      <w:sz w:val="24"/>
      <w:szCs w:val="24"/>
      <w:lang w:val="pl-PL" w:bidi="ar-SA"/>
    </w:rPr>
  </w:style>
  <w:style w:type="character" w:customStyle="1" w:styleId="StopkaZnak">
    <w:name w:val="Stopka Znak"/>
    <w:rPr>
      <w:rFonts w:eastAsia="Lucida Sans Unicode"/>
      <w:kern w:val="3"/>
      <w:sz w:val="24"/>
      <w:szCs w:val="24"/>
    </w:rPr>
  </w:style>
  <w:style w:type="character" w:customStyle="1" w:styleId="Nagwek1Znak">
    <w:name w:val="Nagłówek 1 Znak"/>
    <w:rPr>
      <w:b/>
      <w:sz w:val="32"/>
    </w:rPr>
  </w:style>
  <w:style w:type="character" w:customStyle="1" w:styleId="Nagwek2Znak">
    <w:name w:val="Nagłówek 2 Znak"/>
    <w:rPr>
      <w:b/>
    </w:rPr>
  </w:style>
  <w:style w:type="character" w:customStyle="1" w:styleId="Nagwek3Znak">
    <w:name w:val="Nagłówek 3 Znak"/>
    <w:rPr>
      <w:b/>
      <w:iCs/>
      <w:sz w:val="24"/>
      <w:szCs w:val="24"/>
    </w:rPr>
  </w:style>
  <w:style w:type="character" w:customStyle="1" w:styleId="Nagwek4Znak">
    <w:name w:val="Nagłówek 4 Znak"/>
    <w:rPr>
      <w:b/>
      <w:sz w:val="36"/>
      <w:lang w:val="en-US"/>
    </w:rPr>
  </w:style>
  <w:style w:type="character" w:customStyle="1" w:styleId="Nagwek5Znak">
    <w:name w:val="Nagłówek 5 Znak"/>
    <w:rPr>
      <w:b/>
      <w:bCs/>
      <w:sz w:val="24"/>
    </w:rPr>
  </w:style>
  <w:style w:type="character" w:customStyle="1" w:styleId="Nagwek7Znak">
    <w:name w:val="Nagłówek 7 Znak"/>
    <w:rPr>
      <w:rFonts w:ascii="Calibri" w:eastAsia="Calibri" w:hAnsi="Calibri" w:cs="Calibri"/>
      <w:sz w:val="24"/>
      <w:szCs w:val="24"/>
    </w:rPr>
  </w:style>
  <w:style w:type="character" w:customStyle="1" w:styleId="Nagwek9Znak">
    <w:name w:val="Nagłówek 9 Znak"/>
    <w:rPr>
      <w:b/>
      <w:bCs/>
      <w:sz w:val="24"/>
      <w:szCs w:val="24"/>
    </w:rPr>
  </w:style>
  <w:style w:type="character" w:customStyle="1" w:styleId="TekstpodstawowyZnak">
    <w:name w:val="Tekst podstawowy Znak"/>
    <w:rPr>
      <w:rFonts w:eastAsia="Lucida Sans Unicode"/>
      <w:kern w:val="3"/>
      <w:sz w:val="24"/>
      <w:szCs w:val="24"/>
    </w:rPr>
  </w:style>
  <w:style w:type="character" w:customStyle="1" w:styleId="Tekstpodstawowy2Znak">
    <w:name w:val="Tekst podstawowy 2 Znak"/>
    <w:rPr>
      <w:b/>
    </w:rPr>
  </w:style>
  <w:style w:type="character" w:customStyle="1" w:styleId="Tekstpodstawowywcity2Znak">
    <w:name w:val="Tekst podstawowy wcięty 2 Znak"/>
    <w:basedOn w:val="Domylnaczcionkaakapitu"/>
  </w:style>
  <w:style w:type="character" w:customStyle="1" w:styleId="Tekstpodstawowy3Znak">
    <w:name w:val="Tekst podstawowy 3 Znak"/>
    <w:basedOn w:val="Domylnaczcionkaakapitu"/>
  </w:style>
  <w:style w:type="character" w:customStyle="1" w:styleId="Tekstpodstawowywcity3Znak">
    <w:name w:val="Tekst podstawowy wcięty 3 Znak"/>
    <w:rPr>
      <w:sz w:val="24"/>
    </w:rPr>
  </w:style>
  <w:style w:type="character" w:styleId="Odwoaniedokomentarza">
    <w:name w:val="annotation reference"/>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odstawowywcityZnak">
    <w:name w:val="Tekst podstawowy wcięty Znak"/>
  </w:style>
  <w:style w:type="character" w:styleId="Numerstrony">
    <w:name w:val="page number"/>
    <w:basedOn w:val="Domylnaczcionkaakapitu2"/>
  </w:style>
  <w:style w:type="character" w:customStyle="1" w:styleId="TytuZnak">
    <w:name w:val="Tytuł Znak"/>
    <w:rPr>
      <w:b/>
      <w:bCs/>
      <w:sz w:val="36"/>
      <w:szCs w:val="36"/>
      <w:lang w:val="de-DE"/>
    </w:rPr>
  </w:style>
  <w:style w:type="character" w:customStyle="1" w:styleId="PodtytuZnak">
    <w:name w:val="Podtytuł Znak"/>
    <w:rPr>
      <w:rFonts w:ascii="Arial" w:eastAsia="Arial" w:hAnsi="Arial" w:cs="Arial"/>
      <w:sz w:val="24"/>
      <w:szCs w:val="24"/>
    </w:rPr>
  </w:style>
  <w:style w:type="character" w:customStyle="1" w:styleId="TekstprzypisukocowegoZnak">
    <w:name w:val="Tekst przypisu końcowego Znak"/>
    <w:basedOn w:val="Domylnaczcionkaakapitu"/>
  </w:style>
  <w:style w:type="character" w:customStyle="1" w:styleId="TekstprzypisudolnegoZnak">
    <w:name w:val="Tekst przypisu dolnego Znak"/>
    <w:rPr>
      <w:rFonts w:eastAsia="Lucida Sans Unicode"/>
      <w:kern w:val="3"/>
    </w:rPr>
  </w:style>
  <w:style w:type="character" w:customStyle="1" w:styleId="HTML-wstpniesformatowanyZnak">
    <w:name w:val="HTML - wstępnie sformatowany Znak"/>
    <w:rPr>
      <w:rFonts w:ascii="Courier New" w:eastAsia="Courier New" w:hAnsi="Courier New" w:cs="Courier New"/>
    </w:rPr>
  </w:style>
  <w:style w:type="character" w:customStyle="1" w:styleId="HTML-wstpniesformatowanyZnak1">
    <w:name w:val="HTML - wstępnie sformatowany Znak1"/>
    <w:rPr>
      <w:rFonts w:ascii="Courier New" w:eastAsia="Lucida Sans Unicode" w:hAnsi="Courier New" w:cs="Courier New"/>
      <w:kern w:val="3"/>
    </w:rPr>
  </w:style>
  <w:style w:type="character" w:styleId="Uwydatnienie">
    <w:name w:val="Emphasis"/>
    <w:rPr>
      <w:b/>
      <w:bCs/>
      <w:i w:val="0"/>
      <w:iCs w:val="0"/>
    </w:rPr>
  </w:style>
  <w:style w:type="character" w:customStyle="1" w:styleId="StrongEmphasis">
    <w:name w:val="Strong Emphasis"/>
    <w:rPr>
      <w:b/>
      <w:bCs/>
    </w:rPr>
  </w:style>
  <w:style w:type="character" w:customStyle="1" w:styleId="HTMLPreformattedChar1">
    <w:name w:val="HTML Preformatted Char1"/>
    <w:rPr>
      <w:rFonts w:ascii="Courier New" w:eastAsia="Times New Roman" w:hAnsi="Courier New" w:cs="Courier New"/>
      <w:sz w:val="20"/>
      <w:szCs w:val="20"/>
    </w:rPr>
  </w:style>
  <w:style w:type="character" w:customStyle="1" w:styleId="BalloonTextChar">
    <w:name w:val="Balloon Text Char"/>
    <w:rPr>
      <w:rFonts w:ascii="Lucida Grande CE" w:eastAsia="Lucida Grande CE" w:hAnsi="Lucida Grande CE" w:cs="Lucida Grande CE"/>
      <w:sz w:val="18"/>
      <w:szCs w:val="18"/>
    </w:rPr>
  </w:style>
  <w:style w:type="character" w:customStyle="1" w:styleId="Teksttreci7">
    <w:name w:val="Tekst treści (7)"/>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Pr>
      <w:b/>
      <w:sz w:val="24"/>
      <w:szCs w:val="24"/>
    </w:rPr>
  </w:style>
  <w:style w:type="character" w:customStyle="1" w:styleId="highlight">
    <w:name w:val="highlight"/>
    <w:basedOn w:val="Domylnaczcionkaakapitu"/>
  </w:style>
  <w:style w:type="character" w:customStyle="1" w:styleId="ListLabel1">
    <w:name w:val="ListLabel 1"/>
    <w:rPr>
      <w:sz w:val="24"/>
      <w:szCs w:val="16"/>
    </w:rPr>
  </w:style>
  <w:style w:type="character" w:customStyle="1" w:styleId="ListLabel2">
    <w:name w:val="ListLabel 2"/>
    <w:rPr>
      <w:rFonts w:cs="Symbol"/>
      <w:b w:val="0"/>
      <w:bCs w:val="0"/>
      <w:sz w:val="24"/>
      <w:szCs w:val="20"/>
    </w:rPr>
  </w:style>
  <w:style w:type="character" w:customStyle="1" w:styleId="ListLabel3">
    <w:name w:val="ListLabel 3"/>
    <w:rPr>
      <w:color w:val="00000A"/>
    </w:rPr>
  </w:style>
  <w:style w:type="character" w:customStyle="1" w:styleId="ListLabel4">
    <w:name w:val="ListLabel 4"/>
    <w:rPr>
      <w:i w:val="0"/>
    </w:rPr>
  </w:style>
  <w:style w:type="character" w:customStyle="1" w:styleId="ListLabel5">
    <w:name w:val="ListLabel 5"/>
    <w:rPr>
      <w:i w:val="0"/>
      <w:strike w:val="0"/>
      <w:dstrike w:val="0"/>
      <w:color w:val="00000A"/>
    </w:rPr>
  </w:style>
  <w:style w:type="character" w:customStyle="1" w:styleId="ListLabel6">
    <w:name w:val="ListLabel 6"/>
    <w:rPr>
      <w:strike w:val="0"/>
      <w:dstrike w:val="0"/>
    </w:rPr>
  </w:style>
  <w:style w:type="character" w:customStyle="1" w:styleId="ListLabel7">
    <w:name w:val="ListLabel 7"/>
    <w:rPr>
      <w:i w:val="0"/>
      <w:color w:val="00000A"/>
    </w:rPr>
  </w:style>
  <w:style w:type="character" w:customStyle="1" w:styleId="ListLabel8">
    <w:name w:val="ListLabel 8"/>
    <w:rPr>
      <w:b w:val="0"/>
      <w:sz w:val="20"/>
      <w:szCs w:val="20"/>
    </w:rPr>
  </w:style>
  <w:style w:type="character" w:customStyle="1" w:styleId="ListLabel9">
    <w:name w:val="ListLabel 9"/>
    <w:rPr>
      <w:b w:val="0"/>
      <w:strike w:val="0"/>
      <w:dstrike w:val="0"/>
    </w:rPr>
  </w:style>
  <w:style w:type="character" w:customStyle="1" w:styleId="ListLabel10">
    <w:name w:val="ListLabel 10"/>
    <w:rPr>
      <w:i w:val="0"/>
      <w:iCs w:val="0"/>
    </w:rPr>
  </w:style>
  <w:style w:type="character" w:customStyle="1" w:styleId="ListLabel11">
    <w:name w:val="ListLabel 11"/>
    <w:rPr>
      <w:rFonts w:cs="Symbol"/>
      <w:color w:val="00000A"/>
      <w:sz w:val="24"/>
      <w:szCs w:val="24"/>
    </w:rPr>
  </w:style>
  <w:style w:type="character" w:customStyle="1" w:styleId="ListLabel12">
    <w:name w:val="ListLabel 12"/>
    <w:rPr>
      <w:rFonts w:eastAsia="Helvetica, Arial" w:cs="Wingdings 2"/>
      <w:b w:val="0"/>
      <w:bCs w:val="0"/>
      <w:color w:val="00000A"/>
      <w:sz w:val="24"/>
      <w:szCs w:val="24"/>
    </w:rPr>
  </w:style>
  <w:style w:type="character" w:customStyle="1" w:styleId="ListLabel13">
    <w:name w:val="ListLabel 13"/>
    <w:rPr>
      <w:rFonts w:cs="OpenSymbol, 'Arial Unicode MS'"/>
    </w:rPr>
  </w:style>
  <w:style w:type="character" w:customStyle="1" w:styleId="ListLabel14">
    <w:name w:val="ListLabel 14"/>
    <w:rPr>
      <w:rFonts w:eastAsia="Lucida Sans Unicode" w:cs="Arial"/>
      <w:b w:val="0"/>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b/>
    </w:rPr>
  </w:style>
  <w:style w:type="character" w:customStyle="1" w:styleId="ListLabel18">
    <w:name w:val="ListLabel 18"/>
    <w:rPr>
      <w:b/>
      <w:i w:val="0"/>
      <w:sz w:val="24"/>
      <w:szCs w:val="24"/>
      <w:u w:val="none"/>
    </w:rPr>
  </w:style>
  <w:style w:type="character" w:customStyle="1" w:styleId="ListLabel19">
    <w:name w:val="ListLabel 19"/>
    <w:rPr>
      <w:u w:val="none"/>
    </w:rPr>
  </w:style>
  <w:style w:type="character" w:customStyle="1" w:styleId="ListLabel20">
    <w:name w:val="ListLabel 20"/>
    <w:rPr>
      <w:b w:val="0"/>
      <w:i w:val="0"/>
    </w:rPr>
  </w:style>
  <w:style w:type="character" w:customStyle="1" w:styleId="ListLabel21">
    <w:name w:val="ListLabel 21"/>
    <w:rPr>
      <w:rFonts w:eastAsia="Times New Roman" w:cs="Times New Roman"/>
      <w:b w:val="0"/>
      <w:i w:val="0"/>
      <w:color w:val="00000A"/>
      <w:sz w:val="24"/>
      <w:u w:val="none"/>
    </w:rPr>
  </w:style>
  <w:style w:type="character" w:customStyle="1" w:styleId="ListLabel22">
    <w:name w:val="ListLabel 22"/>
    <w:rPr>
      <w:b w:val="0"/>
      <w:i w:val="0"/>
      <w:color w:val="00000A"/>
      <w:sz w:val="24"/>
      <w:szCs w:val="24"/>
      <w:u w:val="none"/>
    </w:rPr>
  </w:style>
  <w:style w:type="character" w:customStyle="1" w:styleId="ListLabel23">
    <w:name w:val="ListLabel 23"/>
    <w:rPr>
      <w:b w:val="0"/>
      <w:i w:val="0"/>
      <w:sz w:val="24"/>
      <w:szCs w:val="24"/>
      <w:u w:val="none"/>
    </w:rPr>
  </w:style>
  <w:style w:type="character" w:customStyle="1" w:styleId="ListLabel24">
    <w:name w:val="ListLabel 24"/>
    <w:rPr>
      <w:b w:val="0"/>
      <w:color w:val="FF0000"/>
    </w:rPr>
  </w:style>
  <w:style w:type="character" w:customStyle="1" w:styleId="ListLabel25">
    <w:name w:val="ListLabel 25"/>
    <w:rPr>
      <w:b w:val="0"/>
      <w:i w:val="0"/>
      <w:color w:val="00000A"/>
      <w:sz w:val="24"/>
      <w:szCs w:val="24"/>
    </w:rPr>
  </w:style>
  <w:style w:type="character" w:customStyle="1" w:styleId="ListLabel26">
    <w:name w:val="ListLabel 26"/>
    <w:rPr>
      <w:b w:val="0"/>
      <w:i w:val="0"/>
      <w:color w:val="00000A"/>
      <w:sz w:val="28"/>
      <w:szCs w:val="24"/>
      <w:u w:val="none"/>
    </w:rPr>
  </w:style>
  <w:style w:type="character" w:customStyle="1" w:styleId="ListLabel27">
    <w:name w:val="ListLabel 27"/>
    <w:rPr>
      <w:sz w:val="24"/>
    </w:rPr>
  </w:style>
  <w:style w:type="character" w:customStyle="1" w:styleId="ListLabel28">
    <w:name w:val="ListLabel 28"/>
    <w:rPr>
      <w:b w:val="0"/>
      <w:i w:val="0"/>
      <w:sz w:val="24"/>
      <w:u w:val="none"/>
    </w:rPr>
  </w:style>
  <w:style w:type="character" w:customStyle="1" w:styleId="FootnoteSymbol">
    <w:name w:val="Footnote Symbol"/>
  </w:style>
  <w:style w:type="character" w:customStyle="1" w:styleId="Odwoanieprzypisudolnego1">
    <w:name w:val="Odwołanie przypisu dolnego1"/>
    <w:rPr>
      <w:position w:val="0"/>
      <w:vertAlign w:val="superscript"/>
    </w:rPr>
  </w:style>
  <w:style w:type="character" w:customStyle="1" w:styleId="Odwoanieprzypisukocowego2">
    <w:name w:val="Odwołanie przypisu końcowego2"/>
    <w:rPr>
      <w:position w:val="0"/>
      <w:vertAlign w:val="superscript"/>
    </w:rPr>
  </w:style>
  <w:style w:type="character" w:customStyle="1" w:styleId="Domylnaczcionkaakapitu2">
    <w:name w:val="Domyślna czcionka akapitu2"/>
  </w:style>
  <w:style w:type="character" w:customStyle="1" w:styleId="TekstdymkaZnak1">
    <w:name w:val="Tekst dymka Znak1"/>
    <w:rPr>
      <w:rFonts w:ascii="Tahoma" w:eastAsia="Lucida Sans Unicode" w:hAnsi="Tahoma" w:cs="Tahoma"/>
      <w:kern w:val="3"/>
      <w:sz w:val="16"/>
      <w:szCs w:val="16"/>
    </w:rPr>
  </w:style>
  <w:style w:type="character" w:customStyle="1" w:styleId="Odwoaniedokomentarza1">
    <w:name w:val="Odwołanie do komentarza1"/>
    <w:rPr>
      <w:sz w:val="16"/>
      <w:szCs w:val="16"/>
    </w:rPr>
  </w:style>
  <w:style w:type="character" w:customStyle="1" w:styleId="TekstkomentarzaZnak1">
    <w:name w:val="Tekst komentarza Znak1"/>
    <w:rPr>
      <w:rFonts w:ascii="Arial" w:eastAsia="Lucida Sans Unicode" w:hAnsi="Arial" w:cs="Arial"/>
      <w:kern w:val="3"/>
    </w:rPr>
  </w:style>
  <w:style w:type="character" w:customStyle="1" w:styleId="TematkomentarzaZnak1">
    <w:name w:val="Temat komentarza Znak1"/>
    <w:rPr>
      <w:rFonts w:ascii="Arial" w:eastAsia="Lucida Sans Unicode" w:hAnsi="Arial" w:cs="Arial"/>
      <w:b/>
      <w:bCs/>
      <w:kern w:val="3"/>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DeltaViewInsertion">
    <w:name w:val="DeltaView Insertion"/>
    <w:rPr>
      <w:b/>
      <w:i/>
      <w:spacing w:val="0"/>
    </w:rPr>
  </w:style>
  <w:style w:type="numbering" w:customStyle="1" w:styleId="Outline">
    <w:name w:val="Outline"/>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Num3">
    <w:name w:val="WWNum3"/>
    <w:basedOn w:val="Bezlisty"/>
    <w:pPr>
      <w:numPr>
        <w:numId w:val="8"/>
      </w:numPr>
    </w:pPr>
  </w:style>
  <w:style w:type="numbering" w:customStyle="1" w:styleId="WWNum16">
    <w:name w:val="WWNum16"/>
    <w:basedOn w:val="Bezlisty"/>
    <w:pPr>
      <w:numPr>
        <w:numId w:val="9"/>
      </w:numPr>
    </w:pPr>
  </w:style>
  <w:style w:type="numbering" w:customStyle="1" w:styleId="WWNum36">
    <w:name w:val="WWNum36"/>
    <w:basedOn w:val="Bezlisty"/>
    <w:pPr>
      <w:numPr>
        <w:numId w:val="10"/>
      </w:numPr>
    </w:pPr>
  </w:style>
  <w:style w:type="numbering" w:customStyle="1" w:styleId="WWNum38">
    <w:name w:val="WWNum38"/>
    <w:basedOn w:val="Bezlisty"/>
    <w:pPr>
      <w:numPr>
        <w:numId w:val="11"/>
      </w:numPr>
    </w:pPr>
  </w:style>
  <w:style w:type="numbering" w:customStyle="1" w:styleId="WWNum6">
    <w:name w:val="WWNum6"/>
    <w:basedOn w:val="Bezlisty"/>
    <w:pPr>
      <w:numPr>
        <w:numId w:val="18"/>
      </w:numPr>
    </w:pPr>
  </w:style>
  <w:style w:type="table" w:styleId="Tabela-Siatka">
    <w:name w:val="Table Grid"/>
    <w:basedOn w:val="Standardowy"/>
    <w:uiPriority w:val="39"/>
    <w:rsid w:val="0027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1"/>
    <w:uiPriority w:val="99"/>
    <w:semiHidden/>
    <w:unhideWhenUsed/>
    <w:rsid w:val="00E527D8"/>
    <w:pPr>
      <w:spacing w:after="120"/>
    </w:pPr>
    <w:rPr>
      <w:rFonts w:cs="Mangal"/>
      <w:szCs w:val="21"/>
    </w:rPr>
  </w:style>
  <w:style w:type="character" w:customStyle="1" w:styleId="TekstpodstawowyZnak1">
    <w:name w:val="Tekst podstawowy Znak1"/>
    <w:basedOn w:val="Domylnaczcionkaakapitu"/>
    <w:link w:val="Tekstpodstawowy"/>
    <w:uiPriority w:val="99"/>
    <w:semiHidden/>
    <w:rsid w:val="00E527D8"/>
    <w:rPr>
      <w:rFonts w:cs="Mangal"/>
      <w:szCs w:val="21"/>
    </w:rPr>
  </w:style>
  <w:style w:type="numbering" w:customStyle="1" w:styleId="WWNum110">
    <w:name w:val="WWNum110"/>
    <w:basedOn w:val="Bezlisty"/>
    <w:rsid w:val="0047600D"/>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935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A275-AC0E-4604-B1F8-4440565A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6</Pages>
  <Words>1863</Words>
  <Characters>11182</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Specyfikacja Istotnych Warunków Zamówienia (dalej SIWZ)</vt:lpstr>
    </vt:vector>
  </TitlesOfParts>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(dalej SIWZ)</dc:title>
  <dc:subject/>
  <dc:creator>Rafał Mroczkowski</dc:creator>
  <cp:keywords/>
  <dc:description/>
  <cp:lastModifiedBy>Jarosław Mikołajski</cp:lastModifiedBy>
  <cp:revision>4</cp:revision>
  <cp:lastPrinted>2024-01-29T07:57:00Z</cp:lastPrinted>
  <dcterms:created xsi:type="dcterms:W3CDTF">2022-11-29T13:29:00Z</dcterms:created>
  <dcterms:modified xsi:type="dcterms:W3CDTF">2024-01-29T08:10:00Z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