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</w:rPr>
        <w:t>Załącznik nr 3.b do SWZ</w:t>
      </w:r>
    </w:p>
    <w:tbl>
      <w:tblPr>
        <w:tblW w:w="9561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561"/>
      </w:tblGrid>
      <w:tr>
        <w:trPr/>
        <w:tc>
          <w:tcPr>
            <w:tcW w:w="956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OŚWIADCZENIE PODMIOTU UDOSTĘPNIAJĄCEGO ZASOBY 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DOTYCZĄCE PRZESŁANEK WYKLUCZENIA Z ART. 5K ROZPORZĄDZENIA 833/2014 SKŁADANE NA PODSTAWIE ART. 125 UST. 5 USTAWY PZP</w:t>
            </w:r>
          </w:p>
        </w:tc>
      </w:tr>
    </w:tbl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Nazwa podmiotu: ......................................................................................................</w:t>
      </w:r>
    </w:p>
    <w:p>
      <w:pPr>
        <w:pStyle w:val="Normal"/>
        <w:spacing w:lineRule="auto" w:line="240" w:before="0" w:after="113"/>
        <w:ind w:left="13" w:right="283" w:hanging="0"/>
        <w:rPr/>
      </w:pPr>
      <w:r>
        <w:rPr>
          <w:rFonts w:eastAsia="Times New Roman" w:ascii="Arial" w:hAnsi="Arial"/>
        </w:rPr>
        <w:t>Adres: 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Tel/fax : ........................................................</w:t>
      </w:r>
    </w:p>
    <w:p>
      <w:pPr>
        <w:pStyle w:val="Normal"/>
        <w:spacing w:lineRule="auto" w:line="240" w:before="0" w:after="113"/>
        <w:ind w:left="13" w:right="283" w:hanging="0"/>
        <w:rPr/>
      </w:pPr>
      <w:r>
        <w:rPr>
          <w:rFonts w:eastAsia="Times New Roman" w:ascii="Arial" w:hAnsi="Arial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Adres e –mail: ..................................................................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-Roman" w:ascii="Arial" w:hAnsi="Arial"/>
        </w:rPr>
        <w:t>Występując jako podmiot udostępniający zasoby</w:t>
      </w:r>
      <w:r>
        <w:rPr>
          <w:rFonts w:eastAsia="TTE4CD2118t00" w:ascii="Arial" w:hAnsi="Arial"/>
        </w:rPr>
        <w:t xml:space="preserve"> </w:t>
      </w:r>
      <w:r>
        <w:rPr>
          <w:rFonts w:eastAsia="Times-Roman" w:ascii="Arial" w:hAnsi="Arial"/>
        </w:rPr>
        <w:t>w postępowaniu o udzielenie zamówienia publicznego</w:t>
      </w:r>
      <w:r>
        <w:rPr/>
        <w:t xml:space="preserve"> </w:t>
      </w:r>
      <w:r>
        <w:rPr>
          <w:rFonts w:eastAsia="Times-Roman" w:ascii="Arial" w:hAnsi="Arial"/>
        </w:rPr>
        <w:t>w trybie przetargu nieograniczonego na zadanie:</w:t>
      </w:r>
    </w:p>
    <w:p>
      <w:pPr>
        <w:pStyle w:val="Normal"/>
        <w:spacing w:lineRule="atLeast" w:line="260" w:before="0" w:after="57"/>
        <w:ind w:left="57" w:hanging="0"/>
        <w:jc w:val="center"/>
        <w:rPr>
          <w:rStyle w:val="Domylnaczcionkaakapitu1"/>
          <w:rFonts w:ascii="Arial" w:hAnsi="Arial" w:eastAsia="Times New Roman" w:cs="Arial"/>
          <w:b/>
          <w:bCs/>
          <w:color w:val="000000"/>
          <w:kern w:val="2"/>
          <w:sz w:val="26"/>
          <w:szCs w:val="26"/>
          <w:lang w:eastAsia="pl-PL" w:bidi="pl-PL"/>
        </w:rPr>
      </w:pPr>
      <w:r>
        <w:rPr>
          <w:rStyle w:val="Domylnaczcionkaakapitu1"/>
          <w:rFonts w:eastAsia="Times New Roman" w:cs="Arial" w:ascii="Arial" w:hAnsi="Arial"/>
          <w:b/>
          <w:bCs/>
          <w:color w:val="000000"/>
          <w:kern w:val="2"/>
          <w:sz w:val="26"/>
          <w:szCs w:val="26"/>
          <w:lang w:eastAsia="pl-PL" w:bidi="pl-PL"/>
        </w:rPr>
        <w:t xml:space="preserve">Przetwarzanie odpadów komunalnych odebranych od właścicieli nieruchomości położonych na terenie Gminy Wieliczka w okresie </w:t>
      </w:r>
    </w:p>
    <w:p>
      <w:pPr>
        <w:pStyle w:val="Normal"/>
        <w:spacing w:lineRule="atLeast" w:line="260" w:before="0" w:after="57"/>
        <w:ind w:left="57" w:hanging="0"/>
        <w:jc w:val="center"/>
        <w:rPr/>
      </w:pPr>
      <w:bookmarkStart w:id="0" w:name="_GoBack"/>
      <w:bookmarkEnd w:id="0"/>
      <w:r>
        <w:rPr>
          <w:rStyle w:val="Domylnaczcionkaakapitu1"/>
          <w:rFonts w:eastAsia="Times New Roman" w:cs="Arial" w:ascii="Arial" w:hAnsi="Arial"/>
          <w:b/>
          <w:bCs/>
          <w:color w:val="000000"/>
          <w:kern w:val="2"/>
          <w:sz w:val="26"/>
          <w:szCs w:val="26"/>
          <w:lang w:eastAsia="pl-PL" w:bidi="pl-PL"/>
        </w:rPr>
        <w:t>lipiec-wrzesień 2024 roku</w:t>
      </w:r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Style w:val="Fontstyle01"/>
          <w:rFonts w:eastAsia="Times New Roman" w:cs="Arial" w:ascii="Arial" w:hAnsi="Arial"/>
          <w:kern w:val="2"/>
          <w:sz w:val="26"/>
          <w:szCs w:val="26"/>
          <w:lang w:eastAsia="zh-CN" w:bidi="hi-IN"/>
        </w:rPr>
        <w:t>Zadanie (część) ……..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PODMIOTU UDOSTĘPNIAJĄCEGO ZASOBY:</w:t>
      </w:r>
    </w:p>
    <w:p>
      <w:pPr>
        <w:pStyle w:val="ListParagraph"/>
        <w:numPr>
          <w:ilvl w:val="0"/>
          <w:numId w:val="2"/>
        </w:numPr>
        <w:spacing w:lineRule="auto" w:line="360" w:before="360" w:after="0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zachodzą w stosunku do podmiotu którego reprezentuję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</w:t>
      </w:r>
      <w:bookmarkStart w:id="1" w:name="_Hlk102639179"/>
      <w:r>
        <w:rPr>
          <w:rFonts w:cs="Arial" w:ascii="Arial" w:hAnsi="Arial"/>
          <w:i/>
          <w:sz w:val="16"/>
          <w:szCs w:val="16"/>
        </w:rPr>
        <w:t xml:space="preserve">kwalifikowany podpis elektroniczny </w:t>
      </w:r>
      <w:bookmarkEnd w:id="1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8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1585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d81585"/>
    <w:rPr>
      <w:sz w:val="20"/>
      <w:szCs w:val="20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d81585"/>
    <w:rPr>
      <w:vertAlign w:val="superscript"/>
    </w:rPr>
  </w:style>
  <w:style w:type="character" w:styleId="Czeinternetowe">
    <w:name w:val="Hyperlink"/>
    <w:basedOn w:val="DefaultParagraphFont"/>
    <w:uiPriority w:val="99"/>
    <w:unhideWhenUsed/>
    <w:rsid w:val="00d81585"/>
    <w:rPr>
      <w:color w:val="0563C1" w:themeColor="hyperlink"/>
      <w:u w:val="single"/>
    </w:rPr>
  </w:style>
  <w:style w:type="character" w:styleId="Wyrnienie">
    <w:name w:val="Emphasis"/>
    <w:basedOn w:val="DefaultParagraphFont"/>
    <w:uiPriority w:val="20"/>
    <w:qFormat/>
    <w:rsid w:val="003b1084"/>
    <w:rPr>
      <w:i/>
      <w:i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b109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5b109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b1094"/>
    <w:rPr>
      <w:b/>
      <w:bCs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Fontstyle01" w:customStyle="1">
    <w:name w:val="fontstyle01"/>
    <w:basedOn w:val="Domylnaczcionkaakapitu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d81585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b5344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5b5344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5b109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b1094"/>
    <w:pPr/>
    <w:rPr>
      <w:b/>
      <w:bCs/>
    </w:rPr>
  </w:style>
  <w:style w:type="paragraph" w:styleId="Revision">
    <w:name w:val="Revision"/>
    <w:uiPriority w:val="99"/>
    <w:semiHidden/>
    <w:qFormat/>
    <w:rsid w:val="009673a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LibreOffice/7.5.4.2$Windows_X86_64 LibreOffice_project/36ccfdc35048b057fd9854c757a8b67ec53977b6</Application>
  <AppVersion>15.0000</AppVersion>
  <Pages>2</Pages>
  <Words>491</Words>
  <Characters>3626</Characters>
  <CharactersWithSpaces>4097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2024-04-30T08:26:00Z</dcterms:created>
  <dc:creator>Ewelina Trąbka</dc:creator>
  <dc:description/>
  <dc:language>pl-PL</dc:language>
  <cp:lastModifiedBy/>
  <dcterms:modified xsi:type="dcterms:W3CDTF">2024-04-30T14:20:52Z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