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pPr>
      <w:r>
        <w:rPr>
          <w:rFonts w:cs="Arial Narrow" w:ascii="Calibri" w:hAnsi="Calibri"/>
          <w:bCs/>
          <w:i/>
          <w:sz w:val="22"/>
          <w:szCs w:val="22"/>
          <w:lang w:eastAsia="pl-PL"/>
        </w:rPr>
        <w:t>Zał. 7 do SWZ</w:t>
      </w:r>
    </w:p>
    <w:p>
      <w:pPr>
        <w:pStyle w:val="Normal"/>
        <w:jc w:val="right"/>
        <w:rPr>
          <w:rFonts w:ascii="Calibri" w:hAnsi="Calibri"/>
          <w:sz w:val="22"/>
          <w:szCs w:val="22"/>
        </w:rPr>
      </w:pPr>
      <w:r>
        <w:rPr>
          <w:rFonts w:ascii="Calibri" w:hAnsi="Calibri"/>
          <w:sz w:val="22"/>
          <w:szCs w:val="22"/>
        </w:rPr>
      </w:r>
    </w:p>
    <w:p>
      <w:pPr>
        <w:pStyle w:val="Normal"/>
        <w:jc w:val="right"/>
        <w:rPr>
          <w:rFonts w:ascii="Calibri" w:hAnsi="Calibri"/>
          <w:sz w:val="22"/>
          <w:szCs w:val="22"/>
        </w:rPr>
      </w:pPr>
      <w:r>
        <w:rPr>
          <w:rFonts w:ascii="Calibri" w:hAnsi="Calibri"/>
          <w:sz w:val="22"/>
          <w:szCs w:val="22"/>
        </w:rPr>
      </w:r>
    </w:p>
    <w:p>
      <w:pPr>
        <w:pStyle w:val="Default"/>
        <w:rPr>
          <w:color w:val="auto"/>
        </w:rPr>
      </w:pPr>
      <w:r>
        <w:rPr>
          <w:rFonts w:cs="Arial"/>
          <w:color w:val="auto"/>
          <w:sz w:val="22"/>
          <w:szCs w:val="22"/>
        </w:rPr>
        <w:t>W postępowaniu o udzielenie zamówienia publicznego  na zadanie:</w:t>
      </w:r>
    </w:p>
    <w:p>
      <w:pPr>
        <w:pStyle w:val="Default"/>
        <w:jc w:val="center"/>
        <w:rPr>
          <w:rFonts w:cs="Arial"/>
          <w:color w:val="auto"/>
          <w:sz w:val="22"/>
          <w:szCs w:val="22"/>
        </w:rPr>
      </w:pPr>
      <w:r>
        <w:rPr>
          <w:rFonts w:cs="Arial"/>
          <w:color w:val="auto"/>
          <w:sz w:val="22"/>
          <w:szCs w:val="22"/>
        </w:rPr>
      </w:r>
    </w:p>
    <w:p>
      <w:pPr>
        <w:pStyle w:val="Normal"/>
        <w:spacing w:lineRule="atLeast" w:line="260" w:before="0" w:after="57"/>
        <w:ind w:left="57" w:hanging="0"/>
        <w:jc w:val="center"/>
        <w:rPr/>
      </w:pPr>
      <w:r>
        <w:rPr>
          <w:rStyle w:val="Domylnaczcionkaakapitu1"/>
          <w:rFonts w:eastAsia="Times New Roman" w:ascii="Arial" w:hAnsi="Arial"/>
          <w:b/>
          <w:bCs/>
          <w:color w:val="000000"/>
          <w:sz w:val="26"/>
          <w:szCs w:val="26"/>
          <w:lang w:eastAsia="pl-PL" w:bidi="pl-PL"/>
        </w:rPr>
        <w:t>Przetwarzanie odpadów komunalnych odebranych od właścicieli nieruchomości położonych na terenie Gminy Wieliczka w okresie lipiec-wrzesień 2024 roku</w:t>
      </w:r>
    </w:p>
    <w:p>
      <w:pPr>
        <w:pStyle w:val="Default"/>
        <w:jc w:val="both"/>
        <w:rPr>
          <w:rFonts w:cs="Arial"/>
          <w:b/>
          <w:bCs/>
          <w:color w:val="auto"/>
          <w:sz w:val="22"/>
          <w:szCs w:val="22"/>
        </w:rPr>
      </w:pPr>
      <w:r>
        <w:rPr>
          <w:rFonts w:cs="Arial"/>
          <w:b/>
          <w:bCs/>
          <w:color w:val="auto"/>
          <w:sz w:val="22"/>
          <w:szCs w:val="22"/>
        </w:rPr>
      </w:r>
    </w:p>
    <w:p>
      <w:pPr>
        <w:pStyle w:val="Default"/>
        <w:jc w:val="both"/>
        <w:rPr>
          <w:color w:val="auto"/>
        </w:rPr>
      </w:pPr>
      <w:r>
        <w:rPr>
          <w:rFonts w:cs="Arial"/>
          <w:bCs/>
          <w:i/>
          <w:color w:val="auto"/>
          <w:sz w:val="22"/>
          <w:szCs w:val="22"/>
          <w:lang w:eastAsia="pl-PL"/>
        </w:rPr>
        <w:t>projektuje się postanowienia umowy o następującej treści:</w:t>
      </w:r>
    </w:p>
    <w:p>
      <w:pPr>
        <w:pStyle w:val="Normal"/>
        <w:jc w:val="right"/>
        <w:rPr>
          <w:rFonts w:ascii="Calibri" w:hAnsi="Calibri"/>
          <w:sz w:val="22"/>
          <w:szCs w:val="22"/>
        </w:rPr>
      </w:pPr>
      <w:r>
        <w:rPr>
          <w:rFonts w:ascii="Calibri" w:hAnsi="Calibri"/>
          <w:sz w:val="22"/>
          <w:szCs w:val="22"/>
        </w:rPr>
      </w:r>
    </w:p>
    <w:p>
      <w:pPr>
        <w:pStyle w:val="Normal"/>
        <w:jc w:val="right"/>
        <w:rPr>
          <w:rFonts w:ascii="Calibri" w:hAnsi="Calibri" w:cs="Arial Narrow"/>
          <w:bCs/>
          <w:i/>
          <w:i/>
          <w:sz w:val="22"/>
          <w:szCs w:val="22"/>
          <w:lang w:eastAsia="pl-PL"/>
        </w:rPr>
      </w:pPr>
      <w:r>
        <w:rPr>
          <w:rFonts w:cs="Arial Narrow" w:ascii="Calibri" w:hAnsi="Calibri"/>
          <w:bCs/>
          <w:i/>
          <w:sz w:val="22"/>
          <w:szCs w:val="22"/>
          <w:lang w:eastAsia="pl-PL"/>
        </w:rPr>
      </w:r>
    </w:p>
    <w:p>
      <w:pPr>
        <w:pStyle w:val="Normal"/>
        <w:jc w:val="right"/>
        <w:rPr>
          <w:rFonts w:ascii="Calibri" w:hAnsi="Calibri" w:cs="Arial Narrow"/>
          <w:bCs/>
          <w:i/>
          <w:i/>
          <w:sz w:val="22"/>
          <w:szCs w:val="22"/>
          <w:lang w:eastAsia="pl-PL"/>
        </w:rPr>
      </w:pPr>
      <w:r>
        <w:rPr>
          <w:rFonts w:cs="Arial Narrow" w:ascii="Calibri" w:hAnsi="Calibri"/>
          <w:bCs/>
          <w:i/>
          <w:sz w:val="22"/>
          <w:szCs w:val="22"/>
          <w:lang w:eastAsia="pl-PL"/>
        </w:rPr>
      </w:r>
    </w:p>
    <w:p>
      <w:pPr>
        <w:pStyle w:val="Normal"/>
        <w:jc w:val="right"/>
        <w:rPr>
          <w:rFonts w:ascii="Calibri" w:hAnsi="Calibri" w:cs="Arial Narrow"/>
          <w:bCs/>
          <w:i/>
          <w:i/>
          <w:sz w:val="22"/>
          <w:szCs w:val="22"/>
          <w:lang w:eastAsia="pl-PL"/>
        </w:rPr>
      </w:pPr>
      <w:r>
        <w:rPr>
          <w:rFonts w:cs="Arial Narrow" w:ascii="Calibri" w:hAnsi="Calibri"/>
          <w:bCs/>
          <w:i/>
          <w:sz w:val="22"/>
          <w:szCs w:val="22"/>
          <w:lang w:eastAsia="pl-PL"/>
        </w:rPr>
      </w:r>
    </w:p>
    <w:p>
      <w:pPr>
        <w:pStyle w:val="Normal"/>
        <w:jc w:val="right"/>
        <w:rPr>
          <w:rFonts w:ascii="Calibri" w:hAnsi="Calibri" w:cs="Arial Narrow"/>
          <w:bCs/>
          <w:i/>
          <w:i/>
          <w:sz w:val="22"/>
          <w:szCs w:val="22"/>
          <w:lang w:eastAsia="pl-PL"/>
        </w:rPr>
      </w:pPr>
      <w:r>
        <w:rPr>
          <w:rFonts w:cs="Arial Narrow" w:ascii="Calibri" w:hAnsi="Calibri"/>
          <w:bCs/>
          <w:i/>
          <w:sz w:val="22"/>
          <w:szCs w:val="22"/>
          <w:lang w:eastAsia="pl-PL"/>
        </w:rPr>
      </w:r>
    </w:p>
    <w:p>
      <w:pPr>
        <w:pStyle w:val="Normal"/>
        <w:jc w:val="center"/>
        <w:rPr/>
      </w:pPr>
      <w:r>
        <w:rPr>
          <w:rFonts w:cs="Arial Narrow" w:ascii="Calibri" w:hAnsi="Calibri"/>
          <w:b/>
          <w:bCs/>
          <w:sz w:val="22"/>
          <w:szCs w:val="22"/>
          <w:lang w:eastAsia="pl-PL"/>
        </w:rPr>
        <w:t>UMOWA NR …………</w:t>
      </w:r>
    </w:p>
    <w:p>
      <w:pPr>
        <w:pStyle w:val="Normal"/>
        <w:jc w:val="center"/>
        <w:rPr/>
      </w:pPr>
      <w:r>
        <w:rPr>
          <w:rFonts w:cs="Arial Narrow" w:ascii="Calibri" w:hAnsi="Calibri"/>
          <w:i/>
          <w:iCs/>
          <w:sz w:val="22"/>
          <w:szCs w:val="22"/>
          <w:lang w:eastAsia="pl-PL"/>
        </w:rPr>
        <w:t>o udzielnie zamówienia publicznego na usługę</w:t>
      </w:r>
    </w:p>
    <w:p>
      <w:pPr>
        <w:pStyle w:val="Normal"/>
        <w:jc w:val="center"/>
        <w:rPr>
          <w:rFonts w:ascii="Calibri" w:hAnsi="Calibri" w:cs="Arial Narrow"/>
          <w:i/>
          <w:i/>
          <w:iCs/>
          <w:sz w:val="22"/>
          <w:szCs w:val="22"/>
          <w:lang w:eastAsia="pl-PL"/>
        </w:rPr>
      </w:pPr>
      <w:r>
        <w:rPr>
          <w:rFonts w:cs="Arial Narrow" w:ascii="Calibri" w:hAnsi="Calibri"/>
          <w:i/>
          <w:iCs/>
          <w:sz w:val="22"/>
          <w:szCs w:val="22"/>
          <w:lang w:eastAsia="pl-PL"/>
        </w:rPr>
      </w:r>
    </w:p>
    <w:p>
      <w:pPr>
        <w:pStyle w:val="Normal"/>
        <w:rPr/>
      </w:pPr>
      <w:r>
        <w:rPr>
          <w:rFonts w:cs="Arial Narrow" w:ascii="Calibri" w:hAnsi="Calibri"/>
          <w:sz w:val="22"/>
          <w:szCs w:val="22"/>
          <w:lang w:eastAsia="pl-PL"/>
        </w:rPr>
        <w:t>zawarta w dniu ........................ w Wieliczce - zwana dalej „</w:t>
      </w:r>
      <w:r>
        <w:rPr>
          <w:rFonts w:cs="Arial Narrow" w:ascii="Calibri" w:hAnsi="Calibri"/>
          <w:b/>
          <w:bCs/>
          <w:sz w:val="22"/>
          <w:szCs w:val="22"/>
          <w:lang w:eastAsia="pl-PL"/>
        </w:rPr>
        <w:t>Umową</w:t>
      </w:r>
      <w:r>
        <w:rPr>
          <w:rFonts w:cs="Arial Narrow" w:ascii="Calibri" w:hAnsi="Calibri"/>
          <w:sz w:val="22"/>
          <w:szCs w:val="22"/>
          <w:lang w:eastAsia="pl-PL"/>
        </w:rPr>
        <w:t>”, pomiędzy:</w:t>
      </w:r>
    </w:p>
    <w:p>
      <w:pPr>
        <w:pStyle w:val="Normal"/>
        <w:jc w:val="both"/>
        <w:rPr/>
      </w:pPr>
      <w:r>
        <w:rPr>
          <w:rFonts w:cs="Arial Narrow" w:ascii="Calibri" w:hAnsi="Calibri"/>
          <w:sz w:val="22"/>
          <w:szCs w:val="22"/>
          <w:lang w:eastAsia="pl-PL"/>
        </w:rPr>
        <w:t>……</w:t>
      </w:r>
      <w:r>
        <w:rPr>
          <w:rFonts w:cs="Arial Narrow" w:ascii="Calibri" w:hAnsi="Calibri"/>
          <w:sz w:val="22"/>
          <w:szCs w:val="22"/>
          <w:lang w:eastAsia="pl-PL"/>
        </w:rPr>
        <w:t xml:space="preserve">... z siedzibą w………. przy ………….., zwanym w dalszej treści Umowy </w:t>
      </w:r>
      <w:r>
        <w:rPr>
          <w:rFonts w:cs="Arial Narrow" w:ascii="Calibri" w:hAnsi="Calibri"/>
          <w:b/>
          <w:bCs/>
          <w:sz w:val="22"/>
          <w:szCs w:val="22"/>
          <w:lang w:eastAsia="pl-PL"/>
        </w:rPr>
        <w:t>„Zamawiającym”</w:t>
      </w:r>
      <w:r>
        <w:rPr>
          <w:rFonts w:cs="Arial Narrow" w:ascii="Calibri" w:hAnsi="Calibri"/>
          <w:sz w:val="22"/>
          <w:szCs w:val="22"/>
          <w:lang w:eastAsia="pl-PL"/>
        </w:rPr>
        <w:t>, reprezentowanym</w:t>
      </w:r>
    </w:p>
    <w:p>
      <w:pPr>
        <w:pStyle w:val="Normal"/>
        <w:rPr/>
      </w:pPr>
      <w:r>
        <w:rPr>
          <w:rFonts w:cs="Arial Narrow" w:ascii="Calibri" w:hAnsi="Calibri"/>
          <w:sz w:val="22"/>
          <w:szCs w:val="22"/>
          <w:lang w:eastAsia="pl-PL"/>
        </w:rPr>
        <w:t>przez:</w:t>
      </w:r>
    </w:p>
    <w:p>
      <w:pPr>
        <w:pStyle w:val="Normal"/>
        <w:rPr/>
      </w:pPr>
      <w:r>
        <w:rPr>
          <w:rFonts w:cs="Arial Narrow" w:ascii="Calibri" w:hAnsi="Calibri"/>
          <w:sz w:val="22"/>
          <w:szCs w:val="22"/>
          <w:lang w:eastAsia="pl-PL"/>
        </w:rPr>
        <w:t>1. .................................................................................................................................................................</w:t>
      </w:r>
    </w:p>
    <w:p>
      <w:pPr>
        <w:pStyle w:val="Normal"/>
        <w:rPr/>
      </w:pPr>
      <w:r>
        <w:rPr>
          <w:rFonts w:cs="Arial Narrow" w:ascii="Calibri" w:hAnsi="Calibri"/>
          <w:sz w:val="22"/>
          <w:szCs w:val="22"/>
          <w:lang w:eastAsia="pl-PL"/>
        </w:rPr>
        <w:t>2. .................................................................................................................................................................</w:t>
      </w:r>
    </w:p>
    <w:p>
      <w:pPr>
        <w:pStyle w:val="Normal"/>
        <w:rPr/>
      </w:pPr>
      <w:r>
        <w:rPr>
          <w:rFonts w:cs="Arial Narrow" w:ascii="Calibri" w:hAnsi="Calibri"/>
          <w:sz w:val="22"/>
          <w:szCs w:val="22"/>
          <w:lang w:eastAsia="pl-PL"/>
        </w:rPr>
        <w:t>a ..................................................................................................................................................................</w:t>
      </w:r>
    </w:p>
    <w:p>
      <w:pPr>
        <w:pStyle w:val="Normal"/>
        <w:rPr/>
      </w:pPr>
      <w:r>
        <w:rPr>
          <w:rFonts w:cs="Arial Narrow" w:ascii="Calibri" w:hAnsi="Calibri"/>
          <w:sz w:val="22"/>
          <w:szCs w:val="22"/>
          <w:lang w:eastAsia="pl-PL"/>
        </w:rPr>
        <w:t>z siedzibą w …………………………………… przy ul. ……………………..……………………………………</w:t>
      </w:r>
    </w:p>
    <w:p>
      <w:pPr>
        <w:pStyle w:val="Normal"/>
        <w:rPr/>
      </w:pPr>
      <w:r>
        <w:rPr>
          <w:rFonts w:cs="Arial Narrow" w:ascii="Calibri" w:hAnsi="Calibri"/>
          <w:sz w:val="22"/>
          <w:szCs w:val="22"/>
          <w:lang w:eastAsia="pl-PL"/>
        </w:rPr>
        <w:t>prowadzącym(ą) działalność na podstawie wpisu / wpisanym(ą) do ……………........................................</w:t>
      </w:r>
    </w:p>
    <w:p>
      <w:pPr>
        <w:pStyle w:val="Normal"/>
        <w:rPr/>
      </w:pPr>
      <w:r>
        <w:rPr>
          <w:rFonts w:cs="Arial Narrow" w:ascii="Calibri" w:hAnsi="Calibri"/>
          <w:sz w:val="22"/>
          <w:szCs w:val="22"/>
          <w:lang w:eastAsia="pl-PL"/>
        </w:rPr>
        <w:t xml:space="preserve">NIP: …………………., Regon: ………………………. zwanym(ą) w dalszej treści Umowy </w:t>
      </w:r>
      <w:r>
        <w:rPr>
          <w:rFonts w:cs="Arial Narrow" w:ascii="Calibri" w:hAnsi="Calibri"/>
          <w:b/>
          <w:bCs/>
          <w:sz w:val="22"/>
          <w:szCs w:val="22"/>
          <w:lang w:eastAsia="pl-PL"/>
        </w:rPr>
        <w:t>„Wykonawcą”</w:t>
      </w:r>
      <w:r>
        <w:rPr>
          <w:rFonts w:cs="Arial Narrow" w:ascii="Calibri" w:hAnsi="Calibri"/>
          <w:sz w:val="22"/>
          <w:szCs w:val="22"/>
          <w:lang w:eastAsia="pl-PL"/>
        </w:rPr>
        <w:t>, reprezentowanym(ą) przez:</w:t>
      </w:r>
    </w:p>
    <w:p>
      <w:pPr>
        <w:pStyle w:val="Normal"/>
        <w:rPr/>
      </w:pPr>
      <w:r>
        <w:rPr>
          <w:rFonts w:cs="Arial Narrow" w:ascii="Calibri" w:hAnsi="Calibri"/>
          <w:sz w:val="22"/>
          <w:szCs w:val="22"/>
          <w:lang w:eastAsia="pl-PL"/>
        </w:rPr>
        <w:t>1. .................................................................................................................................................................</w:t>
      </w:r>
    </w:p>
    <w:p>
      <w:pPr>
        <w:pStyle w:val="Normal"/>
        <w:rPr/>
      </w:pPr>
      <w:r>
        <w:rPr>
          <w:rFonts w:cs="Arial Narrow" w:ascii="Calibri" w:hAnsi="Calibri"/>
          <w:sz w:val="22"/>
          <w:szCs w:val="22"/>
          <w:lang w:eastAsia="pl-PL"/>
        </w:rPr>
        <w:t>2. .................................................................................................................................................................</w:t>
      </w:r>
    </w:p>
    <w:p>
      <w:pPr>
        <w:pStyle w:val="Normal"/>
        <w:rPr>
          <w:rFonts w:ascii="Calibri" w:hAnsi="Calibri" w:cs="Arial Narrow"/>
          <w:i/>
          <w:i/>
          <w:iCs/>
          <w:sz w:val="22"/>
          <w:szCs w:val="22"/>
          <w:lang w:eastAsia="pl-PL"/>
        </w:rPr>
      </w:pPr>
      <w:r>
        <w:rPr>
          <w:rFonts w:cs="Arial Narrow" w:ascii="Calibri" w:hAnsi="Calibri"/>
          <w:i/>
          <w:iCs/>
          <w:sz w:val="22"/>
          <w:szCs w:val="22"/>
          <w:lang w:eastAsia="pl-PL"/>
        </w:rPr>
      </w:r>
    </w:p>
    <w:p>
      <w:pPr>
        <w:pStyle w:val="Normal"/>
        <w:jc w:val="both"/>
        <w:rPr/>
      </w:pPr>
      <w:r>
        <w:rPr>
          <w:rFonts w:cs="Arial Narrow" w:ascii="Calibri" w:hAnsi="Calibri"/>
          <w:sz w:val="22"/>
          <w:szCs w:val="22"/>
          <w:lang w:eastAsia="pl-PL"/>
        </w:rPr>
        <w:t>Umowa niniejsza została zawarta w wyniku przeprowadzenia przez Zamawiającego postępowania o udzielenie zamówienia publicznego w oparciu o ustawę z dnia z 11 września 2019 r. - Prawo zamówień publicznych (tj.: Dz.U. z 2023 r. poz. 1605 z późn. zm.)  w trybie przetargu nieograniczonego o wartości zamówienia przekraczającej progi unijne o jakich stanowi art. 3 ustawy Pzp.</w:t>
      </w:r>
    </w:p>
    <w:p>
      <w:pPr>
        <w:pStyle w:val="Normal"/>
        <w:rPr>
          <w:rFonts w:ascii="Calibri" w:hAnsi="Calibri" w:cs="Arial Narrow"/>
          <w:b/>
          <w:bCs/>
          <w:sz w:val="22"/>
          <w:szCs w:val="22"/>
          <w:lang w:eastAsia="pl-PL"/>
        </w:rPr>
      </w:pPr>
      <w:r>
        <w:rPr>
          <w:rFonts w:cs="Arial Narrow" w:ascii="Calibri" w:hAnsi="Calibri"/>
          <w:b/>
          <w:bCs/>
          <w:sz w:val="22"/>
          <w:szCs w:val="22"/>
          <w:lang w:eastAsia="pl-PL"/>
        </w:rPr>
      </w:r>
    </w:p>
    <w:p>
      <w:pPr>
        <w:pStyle w:val="Normal"/>
        <w:jc w:val="center"/>
        <w:rPr/>
      </w:pPr>
      <w:r>
        <w:rPr>
          <w:rFonts w:cs="Arial Narrow" w:ascii="Calibri" w:hAnsi="Calibri"/>
          <w:b/>
          <w:bCs/>
          <w:sz w:val="22"/>
          <w:szCs w:val="22"/>
          <w:lang w:eastAsia="pl-PL"/>
        </w:rPr>
        <w:t>§ 1.</w:t>
      </w:r>
    </w:p>
    <w:p>
      <w:pPr>
        <w:pStyle w:val="Normal"/>
        <w:jc w:val="center"/>
        <w:rPr/>
      </w:pPr>
      <w:r>
        <w:rPr>
          <w:rFonts w:cs="Arial Narrow" w:ascii="Calibri" w:hAnsi="Calibri"/>
          <w:b/>
          <w:bCs/>
          <w:sz w:val="22"/>
          <w:szCs w:val="22"/>
          <w:lang w:eastAsia="pl-PL"/>
        </w:rPr>
        <w:t>Przedmiot Umowy</w:t>
      </w:r>
    </w:p>
    <w:p>
      <w:pPr>
        <w:pStyle w:val="ListParagraph"/>
        <w:numPr>
          <w:ilvl w:val="2"/>
          <w:numId w:val="2"/>
        </w:numPr>
        <w:ind w:left="426" w:hanging="426"/>
        <w:jc w:val="both"/>
        <w:rPr/>
      </w:pPr>
      <w:r>
        <w:rPr>
          <w:rFonts w:cs="Arial Narrow" w:ascii="Calibri" w:hAnsi="Calibri"/>
          <w:sz w:val="22"/>
          <w:szCs w:val="22"/>
          <w:lang w:eastAsia="pl-PL"/>
        </w:rPr>
        <w:t>Zamawiający zleca, a Wykonawca przyjmuje do wykonania usługę przetwarzania odpadów komunalnych:</w:t>
      </w:r>
      <w:r>
        <w:rPr>
          <w:rStyle w:val="Zakotwiczenieprzypisudolnego"/>
          <w:rFonts w:cs="Arial Narrow" w:ascii="Calibri" w:hAnsi="Calibri"/>
          <w:i/>
          <w:iCs/>
          <w:sz w:val="22"/>
          <w:szCs w:val="22"/>
          <w:lang w:eastAsia="pl-PL"/>
        </w:rPr>
        <w:footnoteReference w:id="2"/>
      </w:r>
    </w:p>
    <w:p>
      <w:pPr>
        <w:pStyle w:val="ListParagraph"/>
        <w:ind w:left="454" w:hanging="0"/>
        <w:jc w:val="both"/>
        <w:rPr/>
      </w:pPr>
      <w:r>
        <w:rPr>
          <w:rFonts w:cs="Arial Narrow" w:ascii="Calibri" w:hAnsi="Calibri"/>
          <w:i/>
          <w:iCs/>
          <w:color w:val="000000"/>
          <w:sz w:val="22"/>
          <w:szCs w:val="22"/>
          <w:shd w:fill="E5E5E5" w:val="clear"/>
          <w:lang w:eastAsia="pl-PL"/>
        </w:rPr>
        <w:t xml:space="preserve">a) Dla zadania 1: </w:t>
      </w:r>
      <w:r>
        <w:rPr>
          <w:rFonts w:cs="Times New Roman" w:ascii="Calibri" w:hAnsi="Calibri"/>
          <w:i/>
          <w:iCs/>
          <w:color w:val="000000"/>
          <w:sz w:val="22"/>
          <w:szCs w:val="22"/>
          <w:shd w:fill="E5E5E5" w:val="clear"/>
          <w:lang w:eastAsia="pl-PL"/>
        </w:rPr>
        <w:t xml:space="preserve">niesegregowanych (zmieszanych) odpadów komunalnych o kodzie 20 03 01 oraz odpadów komunalnych nie wymienionych w innych podgrupach o kodzie 20 03 99 odebranych od właścicieli nieruchomości zamieszkałych w Sektorze I gromadzonych w pojemnikach, kontenerach lub workach, </w:t>
      </w:r>
      <w:r>
        <w:rPr>
          <w:rFonts w:cs="Arial Narrow" w:ascii="Calibri" w:hAnsi="Calibri"/>
          <w:i/>
          <w:iCs/>
          <w:color w:val="000000"/>
          <w:sz w:val="22"/>
          <w:szCs w:val="22"/>
          <w:shd w:fill="E5E5E5" w:val="clear"/>
          <w:lang w:eastAsia="pl-PL"/>
        </w:rPr>
        <w:t>odebranych od właścicieli nieruchomości;</w:t>
      </w:r>
    </w:p>
    <w:p>
      <w:pPr>
        <w:pStyle w:val="ListParagraph"/>
        <w:ind w:left="454" w:hanging="0"/>
        <w:jc w:val="both"/>
        <w:rPr/>
      </w:pPr>
      <w:r>
        <w:rPr>
          <w:rStyle w:val="HTMLTypewriter"/>
          <w:rFonts w:eastAsia="Calibri" w:cs="Arial Narrow" w:ascii="Calibri" w:hAnsi="Calibri"/>
          <w:i/>
          <w:iCs/>
          <w:color w:val="000000"/>
          <w:sz w:val="22"/>
          <w:szCs w:val="22"/>
          <w:shd w:fill="E5E5E5" w:val="clear"/>
        </w:rPr>
        <w:t xml:space="preserve">b) Dla zadania 2: </w:t>
      </w:r>
      <w:r>
        <w:rPr>
          <w:rStyle w:val="HTMLTypewriter"/>
          <w:rFonts w:eastAsia="Calibri" w:cs="Times New Roman" w:ascii="Calibri" w:hAnsi="Calibri"/>
          <w:i/>
          <w:iCs/>
          <w:color w:val="000000"/>
          <w:sz w:val="22"/>
          <w:szCs w:val="22"/>
          <w:shd w:fill="E5E5E5" w:val="clear"/>
        </w:rPr>
        <w:t xml:space="preserve">odpadów wielkogabarytowych, zużytego sprzętu elektrycznego i elektronicznego o kodach 16 01 03, 20 03 07, 20 01 23*, 20 01 33, 20 01 34, 20 01 35*, 20 01 36 odebranych od właścicieli nieruchomości zamieszkałych w Sektorze I gromadzonych w miejscu gromadzenia odpadów na nieruchomości; </w:t>
      </w:r>
    </w:p>
    <w:p>
      <w:pPr>
        <w:pStyle w:val="ListParagraph"/>
        <w:ind w:left="454" w:hanging="0"/>
        <w:jc w:val="both"/>
        <w:rPr/>
      </w:pPr>
      <w:r>
        <w:rPr>
          <w:rStyle w:val="HTMLTypewriter"/>
          <w:rFonts w:eastAsia="Calibri" w:cs="Arial Narrow" w:ascii="Calibri" w:hAnsi="Calibri"/>
          <w:i/>
          <w:iCs/>
          <w:color w:val="000000"/>
          <w:sz w:val="22"/>
          <w:szCs w:val="22"/>
          <w:shd w:fill="E5E5E5" w:val="clear"/>
        </w:rPr>
        <w:t xml:space="preserve">c) </w:t>
      </w:r>
      <w:r>
        <w:rPr>
          <w:rStyle w:val="HTMLTypewriter"/>
          <w:rFonts w:eastAsia="Calibri" w:cs="Arial Narrow" w:ascii="Calibri" w:hAnsi="Calibri"/>
          <w:i/>
          <w:iCs/>
          <w:color w:val="000000"/>
          <w:sz w:val="22"/>
          <w:szCs w:val="22"/>
          <w:shd w:fill="E5E5E5" w:val="clear"/>
          <w:lang w:eastAsia="pl-PL"/>
        </w:rPr>
        <w:t xml:space="preserve">Dla zadania 3: </w:t>
      </w:r>
      <w:r>
        <w:rPr>
          <w:rStyle w:val="HTMLTypewriter"/>
          <w:rFonts w:eastAsia="Calibri" w:cs="Times New Roman" w:ascii="Calibri" w:hAnsi="Calibri"/>
          <w:i/>
          <w:iCs/>
          <w:color w:val="000000"/>
          <w:sz w:val="22"/>
          <w:szCs w:val="22"/>
          <w:shd w:fill="E5E5E5" w:val="clear"/>
          <w:lang w:eastAsia="pl-PL"/>
        </w:rPr>
        <w:t xml:space="preserve">odpadów selektywnie zbieranych o kodach 15 01 01, 15 01 02, 15 01 04, 15 01 05, 15 01 06, 15 01 07, 20 01 01, 20 01 02, 20 01 39, 20 01 99 odebranych od właścicieli nieruchomości zamieszkałych w Sektorze I gromadzonych w pojemnikach lub workach [papier, szkło, metale i tworzywa sztuczne]; </w:t>
      </w:r>
    </w:p>
    <w:p>
      <w:pPr>
        <w:pStyle w:val="ListParagraph"/>
        <w:ind w:left="454" w:hanging="0"/>
        <w:jc w:val="both"/>
        <w:rPr/>
      </w:pPr>
      <w:r>
        <w:rPr>
          <w:rStyle w:val="HTMLTypewriter"/>
          <w:rFonts w:eastAsia="Calibri" w:cs="Arial Narrow" w:ascii="Calibri" w:hAnsi="Calibri"/>
          <w:i/>
          <w:iCs/>
          <w:color w:val="000000"/>
          <w:sz w:val="22"/>
          <w:szCs w:val="22"/>
          <w:shd w:fill="E5E5E5" w:val="clear"/>
          <w:lang w:eastAsia="pl-PL"/>
        </w:rPr>
        <w:t xml:space="preserve">d) Dla zadania 4: </w:t>
      </w:r>
      <w:r>
        <w:rPr>
          <w:rStyle w:val="HTMLTypewriter"/>
          <w:rFonts w:eastAsia="Calibri" w:cs="Times New Roman" w:ascii="Calibri" w:hAnsi="Calibri"/>
          <w:i/>
          <w:iCs/>
          <w:color w:val="000000"/>
          <w:sz w:val="22"/>
          <w:szCs w:val="22"/>
          <w:shd w:fill="E5E5E5" w:val="clear"/>
          <w:lang w:eastAsia="pl-PL"/>
        </w:rPr>
        <w:t>odpadów biodegradowalnych o kodzie 20 02 01 oraz odpadów kuchennych ulegających biodegradacji o kodzie 20 01 08 odebranych od właścicieli nieruchomości zamieszkałych w Sektorze I gromadzonych w pojemnikach lub workach;</w:t>
      </w:r>
    </w:p>
    <w:p>
      <w:pPr>
        <w:pStyle w:val="ListParagraph"/>
        <w:ind w:left="454" w:hanging="0"/>
        <w:jc w:val="both"/>
        <w:rPr/>
      </w:pPr>
      <w:r>
        <w:rPr>
          <w:rStyle w:val="HTMLTypewriter"/>
          <w:rFonts w:eastAsia="Calibri" w:cs="Arial Narrow" w:ascii="Calibri" w:hAnsi="Calibri"/>
          <w:i/>
          <w:iCs/>
          <w:color w:val="000000"/>
          <w:sz w:val="22"/>
          <w:szCs w:val="22"/>
          <w:shd w:fill="E5E5E5" w:val="clear"/>
          <w:lang w:eastAsia="pl-PL"/>
        </w:rPr>
        <w:t xml:space="preserve">e) Dla zadania 5: </w:t>
      </w:r>
      <w:r>
        <w:rPr>
          <w:rStyle w:val="HTMLTypewriter"/>
          <w:rFonts w:eastAsia="Calibri" w:cs="Times New Roman" w:ascii="Calibri" w:hAnsi="Calibri"/>
          <w:i/>
          <w:iCs/>
          <w:color w:val="000000"/>
          <w:sz w:val="22"/>
          <w:szCs w:val="22"/>
          <w:shd w:fill="E5E5E5" w:val="clear"/>
          <w:lang w:eastAsia="pl-PL"/>
        </w:rPr>
        <w:t xml:space="preserve">niesegregowanych (zmieszanych) odpadów komunalnych o kodzie 20 03 01 oraz odpadów komunalnych nie wymienionych w innych podgrupach o kodzie 20 03 99 odebranych od właścicieli nieruchomości zamieszkałych w Sektorze II gromadzonych w pojemnikach, kontenerach lub workach, </w:t>
      </w:r>
      <w:r>
        <w:rPr>
          <w:rStyle w:val="HTMLTypewriter"/>
          <w:rFonts w:eastAsia="Calibri" w:cs="Arial Narrow" w:ascii="Calibri" w:hAnsi="Calibri"/>
          <w:i/>
          <w:iCs/>
          <w:color w:val="000000"/>
          <w:sz w:val="22"/>
          <w:szCs w:val="22"/>
          <w:shd w:fill="E5E5E5" w:val="clear"/>
          <w:lang w:eastAsia="pl-PL"/>
        </w:rPr>
        <w:t>odebranych od właścicieli nieruchomości;</w:t>
      </w:r>
    </w:p>
    <w:p>
      <w:pPr>
        <w:pStyle w:val="ListParagraph"/>
        <w:ind w:left="454" w:hanging="0"/>
        <w:jc w:val="both"/>
        <w:rPr/>
      </w:pPr>
      <w:r>
        <w:rPr>
          <w:rStyle w:val="HTMLTypewriter"/>
          <w:rFonts w:eastAsia="Calibri" w:cs="Arial Narrow" w:ascii="Calibri" w:hAnsi="Calibri"/>
          <w:i/>
          <w:iCs/>
          <w:color w:val="000000"/>
          <w:sz w:val="22"/>
          <w:szCs w:val="22"/>
          <w:shd w:fill="E5E5E5" w:val="clear"/>
          <w:lang w:eastAsia="pl-PL"/>
        </w:rPr>
        <w:t xml:space="preserve">f) Dla zadania 6:  </w:t>
      </w:r>
      <w:r>
        <w:rPr>
          <w:rStyle w:val="HTMLTypewriter"/>
          <w:rFonts w:eastAsia="Calibri" w:cs="Times New Roman" w:ascii="Calibri" w:hAnsi="Calibri"/>
          <w:i/>
          <w:iCs/>
          <w:color w:val="000000"/>
          <w:sz w:val="22"/>
          <w:szCs w:val="22"/>
          <w:shd w:fill="E5E5E5" w:val="clear"/>
          <w:lang w:eastAsia="pl-PL"/>
        </w:rPr>
        <w:t>odpadów wielkogabarytowych, zużytego sprzętu elektrycznego i elektronicznego o kodach 16 01 03, 20 03 07, 20 01 23*, 20 01 33, 20 01 34, 20 01 35*, 20 01 36 odebranych od właścicieli nieruchomości zamieszkałych w Sektorze II gromadzonych w miejscu gromadzenia odpadów na nieruchomości;</w:t>
      </w:r>
    </w:p>
    <w:p>
      <w:pPr>
        <w:pStyle w:val="ListParagraph"/>
        <w:ind w:left="454" w:hanging="0"/>
        <w:jc w:val="both"/>
        <w:rPr/>
      </w:pPr>
      <w:r>
        <w:rPr>
          <w:rStyle w:val="HTMLTypewriter"/>
          <w:rFonts w:eastAsia="Calibri" w:cs="Arial Narrow" w:ascii="Calibri" w:hAnsi="Calibri"/>
          <w:i/>
          <w:iCs/>
          <w:color w:val="000000"/>
          <w:sz w:val="22"/>
          <w:szCs w:val="22"/>
          <w:shd w:fill="E5E5E5" w:val="clear"/>
          <w:lang w:eastAsia="pl-PL"/>
        </w:rPr>
        <w:t xml:space="preserve">g) Dla zadania 7: </w:t>
      </w:r>
      <w:r>
        <w:rPr>
          <w:rStyle w:val="HTMLTypewriter"/>
          <w:rFonts w:eastAsia="Calibri" w:cs="Times New Roman" w:ascii="Calibri" w:hAnsi="Calibri"/>
          <w:i/>
          <w:iCs/>
          <w:color w:val="000000"/>
          <w:sz w:val="22"/>
          <w:szCs w:val="22"/>
          <w:shd w:fill="E5E5E5" w:val="clear"/>
          <w:lang w:eastAsia="pl-PL"/>
        </w:rPr>
        <w:t>odpadów selektywnie zbieranych o kodach 15 01 01, 15 01 02, 15 01 04, 15 01 05, 15 01 06, 15 01 07, 20 01 01, 20 01 02, 20 01 39, 20 01 99 odebranych od właścicieli nieruchomości zamieszkałych w Sektorze II gromadzonych w pojemnikach lub workach [papier, szkło, metale i tworzywa sztuczne];</w:t>
      </w:r>
    </w:p>
    <w:p>
      <w:pPr>
        <w:pStyle w:val="ListParagraph"/>
        <w:ind w:left="454" w:hanging="0"/>
        <w:jc w:val="both"/>
        <w:rPr/>
      </w:pPr>
      <w:r>
        <w:rPr>
          <w:rStyle w:val="HTMLTypewriter"/>
          <w:rFonts w:eastAsia="Calibri" w:cs="Arial Narrow" w:ascii="Calibri" w:hAnsi="Calibri"/>
          <w:i/>
          <w:iCs/>
          <w:color w:val="000000"/>
          <w:sz w:val="22"/>
          <w:szCs w:val="22"/>
          <w:shd w:fill="E5E5E5" w:val="clear"/>
          <w:lang w:eastAsia="pl-PL"/>
        </w:rPr>
        <w:t xml:space="preserve">h) Dla zadania 8: </w:t>
      </w:r>
      <w:r>
        <w:rPr>
          <w:rStyle w:val="HTMLTypewriter"/>
          <w:rFonts w:eastAsia="Calibri" w:cs="Times New Roman" w:ascii="Calibri" w:hAnsi="Calibri"/>
          <w:i/>
          <w:iCs/>
          <w:color w:val="000000"/>
          <w:sz w:val="22"/>
          <w:szCs w:val="22"/>
          <w:shd w:fill="E5E5E5" w:val="clear"/>
          <w:lang w:eastAsia="pl-PL"/>
        </w:rPr>
        <w:t xml:space="preserve">odpadów biodegradowalnych o kodzie 20 02 01 oraz odpadów kuchennych ulegających biodegradacji o kodzie 20 01 08 odebranych od właścicieli nieruchomości zamieszkałych w Sektorze II gromadzonych w pojemnikach lub workach; </w:t>
      </w:r>
    </w:p>
    <w:p>
      <w:pPr>
        <w:pStyle w:val="ListParagraph"/>
        <w:ind w:left="454" w:hanging="0"/>
        <w:jc w:val="both"/>
        <w:rPr/>
      </w:pPr>
      <w:r>
        <w:rPr>
          <w:rStyle w:val="HTMLTypewriter"/>
          <w:rFonts w:eastAsia="Calibri" w:cs="Arial Narrow" w:ascii="Calibri" w:hAnsi="Calibri"/>
          <w:i/>
          <w:iCs/>
          <w:color w:val="000000"/>
          <w:sz w:val="22"/>
          <w:szCs w:val="22"/>
          <w:shd w:fill="E5E5E5" w:val="clear"/>
          <w:lang w:eastAsia="pl-PL"/>
        </w:rPr>
        <w:t xml:space="preserve">i) Dla zadania 9: </w:t>
      </w:r>
      <w:r>
        <w:rPr>
          <w:rStyle w:val="HTMLTypewriter"/>
          <w:rFonts w:eastAsia="Calibri" w:cs="Times New Roman" w:ascii="Calibri" w:hAnsi="Calibri"/>
          <w:i/>
          <w:iCs/>
          <w:color w:val="000000"/>
          <w:sz w:val="22"/>
          <w:szCs w:val="22"/>
          <w:shd w:fill="E5E5E5" w:val="clear"/>
          <w:lang w:eastAsia="pl-PL"/>
        </w:rPr>
        <w:t xml:space="preserve">odpadów wielkogabarytowych o kodzie 20 03 07 odebranych </w:t>
      </w:r>
      <w:r>
        <w:rPr>
          <w:rStyle w:val="HTMLTypewriter"/>
          <w:rFonts w:eastAsia="Andale Sans UI;Arial Unicode MS" w:cs="Times New Roman" w:ascii="Calibri" w:hAnsi="Calibri"/>
          <w:i/>
          <w:iCs/>
          <w:color w:val="000000"/>
          <w:sz w:val="22"/>
          <w:szCs w:val="22"/>
          <w:shd w:fill="E5E5E5" w:val="clear"/>
          <w:lang w:bidi="ar-SA"/>
        </w:rPr>
        <w:t>z PSZOK;</w:t>
      </w:r>
    </w:p>
    <w:p>
      <w:pPr>
        <w:pStyle w:val="ListParagraph"/>
        <w:ind w:left="454" w:hanging="0"/>
        <w:jc w:val="both"/>
        <w:rPr/>
      </w:pPr>
      <w:r>
        <w:rPr>
          <w:rStyle w:val="HTMLTypewriter"/>
          <w:rFonts w:eastAsia="Calibri" w:cs="Arial Narrow" w:ascii="Calibri" w:hAnsi="Calibri"/>
          <w:i/>
          <w:iCs/>
          <w:color w:val="000000"/>
          <w:sz w:val="22"/>
          <w:szCs w:val="22"/>
          <w:shd w:fill="E5E5E5" w:val="clear"/>
          <w:lang w:eastAsia="pl-PL"/>
        </w:rPr>
        <w:t xml:space="preserve">j) Dla zadania 10: </w:t>
      </w:r>
      <w:r>
        <w:rPr>
          <w:rStyle w:val="HTMLTypewriter"/>
          <w:rFonts w:eastAsia="Calibri" w:cs="Times New Roman" w:ascii="Calibri" w:hAnsi="Calibri"/>
          <w:i/>
          <w:iCs/>
          <w:color w:val="000000"/>
          <w:sz w:val="22"/>
          <w:szCs w:val="22"/>
          <w:shd w:fill="E5E5E5" w:val="clear"/>
          <w:lang w:eastAsia="pl-PL"/>
        </w:rPr>
        <w:t xml:space="preserve">odpadów selektywnie zbieranych o kodach 15 01 02, 15 01 04, 15 01 05, 15 01 06, 15 01 07, 20 01 01, 20 01 02, 20 01 39, 20 01 99 odebranych </w:t>
      </w:r>
      <w:r>
        <w:rPr>
          <w:rStyle w:val="HTMLTypewriter"/>
          <w:rFonts w:eastAsia="Andale Sans UI;Arial Unicode MS" w:cs="Times New Roman" w:ascii="Calibri" w:hAnsi="Calibri"/>
          <w:i/>
          <w:iCs/>
          <w:color w:val="000000"/>
          <w:sz w:val="22"/>
          <w:szCs w:val="22"/>
          <w:shd w:fill="E5E5E5" w:val="clear"/>
          <w:lang w:bidi="ar-SA"/>
        </w:rPr>
        <w:t>z PSZOK</w:t>
      </w:r>
      <w:r>
        <w:rPr>
          <w:rStyle w:val="HTMLTypewriter"/>
          <w:rFonts w:eastAsia="Calibri" w:cs="Times New Roman" w:ascii="Calibri" w:hAnsi="Calibri"/>
          <w:i/>
          <w:iCs/>
          <w:color w:val="000000"/>
          <w:sz w:val="22"/>
          <w:szCs w:val="22"/>
          <w:shd w:fill="E5E5E5" w:val="clear"/>
          <w:lang w:eastAsia="pl-PL"/>
        </w:rPr>
        <w:t xml:space="preserve"> [szkło, metale i tworzywa sztuczne];</w:t>
      </w:r>
    </w:p>
    <w:p>
      <w:pPr>
        <w:pStyle w:val="ListParagraph"/>
        <w:ind w:left="454" w:hanging="0"/>
        <w:jc w:val="both"/>
        <w:rPr/>
      </w:pPr>
      <w:r>
        <w:rPr>
          <w:rStyle w:val="HTMLTypewriter"/>
          <w:rFonts w:eastAsia="Calibri" w:cs="Arial Narrow" w:ascii="Calibri" w:hAnsi="Calibri"/>
          <w:i/>
          <w:iCs/>
          <w:color w:val="000000"/>
          <w:sz w:val="22"/>
          <w:szCs w:val="22"/>
          <w:shd w:fill="E5E5E5" w:val="clear"/>
          <w:lang w:eastAsia="pl-PL"/>
        </w:rPr>
        <w:t xml:space="preserve">k) Dla zadania 11: </w:t>
      </w:r>
      <w:r>
        <w:rPr>
          <w:rStyle w:val="HTMLTypewriter"/>
          <w:rFonts w:eastAsia="Calibri" w:cs="Times New Roman" w:ascii="Calibri" w:hAnsi="Calibri"/>
          <w:i/>
          <w:iCs/>
          <w:color w:val="000000"/>
          <w:sz w:val="22"/>
          <w:szCs w:val="22"/>
          <w:shd w:fill="E5E5E5" w:val="clear"/>
          <w:lang w:eastAsia="pl-PL"/>
        </w:rPr>
        <w:t xml:space="preserve">odpadów biodegradowalnych o kodzie 20 02 01 oraz odpadów kuchennych ulegających biodegradacji o kodzie 20 01 08 odebranych </w:t>
      </w:r>
      <w:r>
        <w:rPr>
          <w:rStyle w:val="HTMLTypewriter"/>
          <w:rFonts w:eastAsia="Andale Sans UI;Arial Unicode MS" w:cs="Times New Roman" w:ascii="Calibri" w:hAnsi="Calibri"/>
          <w:i/>
          <w:iCs/>
          <w:color w:val="000000"/>
          <w:sz w:val="22"/>
          <w:szCs w:val="22"/>
          <w:shd w:fill="E5E5E5" w:val="clear"/>
          <w:lang w:bidi="ar-SA"/>
        </w:rPr>
        <w:t>z PSZOK.</w:t>
      </w:r>
    </w:p>
    <w:p>
      <w:pPr>
        <w:pStyle w:val="ListParagraph"/>
        <w:ind w:left="454" w:hanging="0"/>
        <w:jc w:val="both"/>
        <w:rPr/>
      </w:pPr>
      <w:r>
        <w:rPr>
          <w:rStyle w:val="HTMLTypewriter"/>
          <w:rFonts w:eastAsia="Andale Sans UI;Arial Unicode MS" w:cs="Times New Roman" w:ascii="Calibri" w:hAnsi="Calibri"/>
          <w:i/>
          <w:iCs/>
          <w:color w:val="000000"/>
          <w:sz w:val="22"/>
          <w:szCs w:val="22"/>
          <w:shd w:fill="E5E5E5" w:val="clear"/>
          <w:lang w:bidi="ar-SA"/>
        </w:rPr>
        <w:t xml:space="preserve">l) Dla zadania 12:  odpadów o kodach 17 01 01, 17 01 02, 17 01 07 odebranych z PSZOK i obejmujących odpady betonu oraz gruz betonowy z rozbiórek i remontów, gruz ceglanego, oraz zmieszanych odpadów z betonu, gruzu ceglanego, odpadowych materiałów ceramicznych i elementów wyposażenia innych niż wymienione w 17 01 06. </w:t>
      </w:r>
    </w:p>
    <w:p>
      <w:pPr>
        <w:pStyle w:val="ListParagraph"/>
        <w:numPr>
          <w:ilvl w:val="2"/>
          <w:numId w:val="2"/>
        </w:numPr>
        <w:ind w:left="426" w:hanging="426"/>
        <w:jc w:val="both"/>
        <w:rPr/>
      </w:pPr>
      <w:r>
        <w:rPr>
          <w:rFonts w:cs="Arial Narrow" w:ascii="Calibri" w:hAnsi="Calibri"/>
          <w:sz w:val="22"/>
          <w:szCs w:val="22"/>
          <w:lang w:eastAsia="pl-PL"/>
        </w:rPr>
        <w:t>Szczegółowy opis przedmiotu Umowy zawiera:</w:t>
      </w:r>
    </w:p>
    <w:p>
      <w:pPr>
        <w:pStyle w:val="ListParagraph"/>
        <w:numPr>
          <w:ilvl w:val="4"/>
          <w:numId w:val="2"/>
        </w:numPr>
        <w:ind w:left="851" w:hanging="425"/>
        <w:jc w:val="both"/>
        <w:rPr/>
      </w:pPr>
      <w:r>
        <w:rPr>
          <w:rFonts w:cs="Arial Narrow" w:ascii="Calibri" w:hAnsi="Calibri"/>
          <w:sz w:val="22"/>
          <w:szCs w:val="22"/>
          <w:lang w:eastAsia="pl-PL"/>
        </w:rPr>
        <w:t>specyfikacja warunków zamówienia (zwanej dalej „SWZ”), stanowiąca zał. nr 1 do niniejszej Umowy;</w:t>
      </w:r>
    </w:p>
    <w:p>
      <w:pPr>
        <w:pStyle w:val="ListParagraph"/>
        <w:numPr>
          <w:ilvl w:val="4"/>
          <w:numId w:val="2"/>
        </w:numPr>
        <w:ind w:left="851" w:hanging="425"/>
        <w:rPr/>
      </w:pPr>
      <w:r>
        <w:rPr>
          <w:rFonts w:cs="Arial Narrow" w:ascii="Calibri" w:hAnsi="Calibri"/>
          <w:sz w:val="22"/>
          <w:szCs w:val="22"/>
          <w:lang w:eastAsia="pl-PL"/>
        </w:rPr>
        <w:t>oferta Wykonawcy, stanowiąca zał. nr 2 do niniejszej Umowy;</w:t>
      </w:r>
    </w:p>
    <w:p>
      <w:pPr>
        <w:pStyle w:val="ListParagraph"/>
        <w:numPr>
          <w:ilvl w:val="2"/>
          <w:numId w:val="2"/>
        </w:numPr>
        <w:tabs>
          <w:tab w:val="clear" w:pos="720"/>
          <w:tab w:val="left" w:pos="-400" w:leader="none"/>
        </w:tabs>
        <w:ind w:left="0" w:hanging="0"/>
        <w:jc w:val="both"/>
        <w:rPr/>
      </w:pPr>
      <w:r>
        <w:rPr>
          <w:rFonts w:cs="Arial Narrow" w:ascii="Calibri" w:hAnsi="Calibri"/>
          <w:sz w:val="22"/>
          <w:szCs w:val="22"/>
          <w:lang w:eastAsia="pl-PL"/>
        </w:rPr>
        <w:t>Odpady, o których mowa w ust. 1 dostarczane będą przez wskazany przez Zamawiającego podmiot, na warunkach określonych w niniejszej Umowie, do</w:t>
      </w:r>
      <w:r>
        <w:rPr>
          <w:rFonts w:cs="Arial Narrow" w:ascii="Calibri" w:hAnsi="Calibri"/>
          <w:i/>
          <w:iCs/>
          <w:sz w:val="22"/>
          <w:szCs w:val="22"/>
          <w:lang w:eastAsia="pl-PL"/>
        </w:rPr>
        <w:t xml:space="preserve"> instalacji komunalnej/instalacji odzysku/stacji przeładunkowej</w:t>
      </w:r>
      <w:r>
        <w:rPr>
          <w:rFonts w:cs="Arial Narrow" w:ascii="Calibri" w:hAnsi="Calibri"/>
          <w:sz w:val="22"/>
          <w:szCs w:val="22"/>
          <w:lang w:eastAsia="pl-PL"/>
        </w:rPr>
        <w:t xml:space="preserve"> mieszczącej się pod adresem ………………….., przy czym:</w:t>
      </w:r>
    </w:p>
    <w:p>
      <w:pPr>
        <w:pStyle w:val="ListParagraph"/>
        <w:tabs>
          <w:tab w:val="clear" w:pos="720"/>
          <w:tab w:val="left" w:pos="-400" w:leader="none"/>
        </w:tabs>
        <w:ind w:left="170" w:hanging="0"/>
        <w:jc w:val="both"/>
        <w:rPr/>
      </w:pPr>
      <w:r>
        <w:rPr>
          <w:rFonts w:cs="Arial Narrow" w:ascii="Calibri" w:hAnsi="Calibri"/>
          <w:i/>
          <w:iCs/>
          <w:color w:val="000000"/>
          <w:sz w:val="22"/>
          <w:szCs w:val="22"/>
          <w:shd w:fill="E5E5E5" w:val="clear"/>
          <w:lang w:eastAsia="pl-PL"/>
        </w:rPr>
        <w:t>1) odpady o kodach ………….. będą przetwarzane w instalacji komunalnej/instalacji odzyskuwskazanej przez Wykonawcę w trakcie postępowania, tj. ……………………………………………………………………a wykonawca oświadcza że:</w:t>
      </w:r>
    </w:p>
    <w:p>
      <w:pPr>
        <w:pStyle w:val="ListParagraph"/>
        <w:tabs>
          <w:tab w:val="clear" w:pos="720"/>
          <w:tab w:val="left" w:pos="-400" w:leader="none"/>
        </w:tabs>
        <w:ind w:left="170" w:hanging="0"/>
        <w:jc w:val="both"/>
        <w:rPr/>
      </w:pPr>
      <w:r>
        <w:rPr>
          <w:rFonts w:cs="Arial Narrow" w:ascii="Calibri" w:hAnsi="Calibri"/>
          <w:i/>
          <w:iCs/>
          <w:color w:val="000000"/>
          <w:sz w:val="22"/>
          <w:szCs w:val="22"/>
          <w:shd w:fill="E5E5E5" w:val="clear"/>
          <w:lang w:eastAsia="pl-PL"/>
        </w:rPr>
        <w:t xml:space="preserve">- wskazana przez niego instalacja posiada status instalacji komunalnej/instalacji odzysku o której mowa w </w:t>
      </w:r>
      <w:r>
        <w:rPr>
          <w:rFonts w:cs="Arial Narrow" w:ascii="Calibri" w:hAnsi="Calibri"/>
          <w:i/>
          <w:iCs/>
          <w:color w:val="000000"/>
          <w:sz w:val="22"/>
          <w:szCs w:val="22"/>
          <w:shd w:fill="E5E5E5" w:val="clear"/>
        </w:rPr>
        <w:t>art. 38 b) ustawy z dnia 14 grudnia 2012 r. o odpadach (t.j. Dz. U. z 2023 r. poz. 1587 ze zm.)</w:t>
      </w:r>
    </w:p>
    <w:p>
      <w:pPr>
        <w:pStyle w:val="ListParagraph"/>
        <w:tabs>
          <w:tab w:val="clear" w:pos="720"/>
          <w:tab w:val="left" w:pos="-400" w:leader="none"/>
        </w:tabs>
        <w:ind w:left="170" w:hanging="0"/>
        <w:jc w:val="both"/>
        <w:rPr/>
      </w:pPr>
      <w:r>
        <w:rPr>
          <w:rFonts w:cs="Arial Narrow" w:ascii="Calibri" w:hAnsi="Calibri"/>
          <w:i/>
          <w:iCs/>
          <w:color w:val="000000"/>
          <w:sz w:val="22"/>
          <w:szCs w:val="22"/>
          <w:shd w:fill="E5E5E5" w:val="clear"/>
        </w:rPr>
        <w:t>- Zagospodarowywanie odbywać się będzie z wykorzystaniem/bez wykorzystania stacji przeładunkowej znajdującej się pod adresem ……………………..</w:t>
      </w:r>
    </w:p>
    <w:p>
      <w:pPr>
        <w:pStyle w:val="ListParagraph"/>
        <w:tabs>
          <w:tab w:val="clear" w:pos="720"/>
          <w:tab w:val="left" w:pos="-400" w:leader="none"/>
        </w:tabs>
        <w:ind w:left="170" w:hanging="0"/>
        <w:jc w:val="both"/>
        <w:rPr/>
      </w:pPr>
      <w:r>
        <w:rPr>
          <w:rFonts w:cs="Arial Narrow" w:ascii="Calibri" w:hAnsi="Calibri"/>
          <w:i/>
          <w:iCs/>
          <w:color w:val="000000"/>
          <w:sz w:val="22"/>
          <w:szCs w:val="22"/>
          <w:shd w:fill="E5E5E5" w:val="clear"/>
        </w:rPr>
        <w:t>- Wykonawca</w:t>
      </w:r>
      <w:r>
        <w:rPr>
          <w:rFonts w:cs="Arial Narrow" w:ascii="Calibri" w:hAnsi="Calibri"/>
          <w:i/>
          <w:iCs/>
          <w:color w:val="000000"/>
          <w:sz w:val="22"/>
          <w:szCs w:val="22"/>
          <w:shd w:fill="E5E5E5" w:val="clear"/>
          <w:lang w:eastAsia="pl-PL"/>
        </w:rPr>
        <w:t xml:space="preserve"> posiada stosowne zezwolenia na prowadzenie działalności w zakresie określonym niniejszą Umową, a w szczególności posiada </w:t>
      </w:r>
      <w:r>
        <w:rPr>
          <w:rFonts w:cs="Arial Narrow" w:ascii="Calibri" w:hAnsi="Calibri"/>
          <w:bCs/>
          <w:i/>
          <w:iCs/>
          <w:color w:val="000000"/>
          <w:sz w:val="22"/>
          <w:szCs w:val="22"/>
          <w:shd w:fill="E5E5E5" w:val="clear"/>
        </w:rPr>
        <w:t xml:space="preserve">decyzję właściwego organu wydanej dla Wykonawcy obejmującą zezwolenie na </w:t>
      </w:r>
      <w:r>
        <w:rPr>
          <w:rFonts w:cs="Arial Narrow" w:ascii="Calibri" w:hAnsi="Calibri"/>
          <w:i/>
          <w:iCs/>
          <w:color w:val="000000"/>
          <w:sz w:val="22"/>
          <w:szCs w:val="22"/>
          <w:shd w:fill="E5E5E5" w:val="clear"/>
        </w:rPr>
        <w:t>przetwarzanie odpadów o kodach ……………. co najmniej w okresie od 01.07.2024 r. do 30.09.2024 r.</w:t>
      </w:r>
    </w:p>
    <w:p>
      <w:pPr>
        <w:pStyle w:val="ListParagraph"/>
        <w:tabs>
          <w:tab w:val="clear" w:pos="720"/>
          <w:tab w:val="left" w:pos="-400" w:leader="none"/>
        </w:tabs>
        <w:ind w:left="170" w:hanging="0"/>
        <w:jc w:val="both"/>
        <w:rPr/>
      </w:pPr>
      <w:r>
        <w:rPr>
          <w:rFonts w:cs="Arial Narrow" w:ascii="Calibri" w:hAnsi="Calibri"/>
          <w:i/>
          <w:iCs/>
          <w:color w:val="000000"/>
          <w:sz w:val="22"/>
          <w:szCs w:val="22"/>
          <w:shd w:fill="E5E5E5" w:val="clear"/>
          <w:lang w:eastAsia="pl-PL"/>
        </w:rPr>
        <w:t>2) odpady o kodach ………….. będą przetwarzane w instalacji komunalnej/instalacji odzyskuwskazanej przez Wykonawcę w trakcie postępowania, tj. ……………………………………………………………………a wykonawca oświadcza że:</w:t>
      </w:r>
    </w:p>
    <w:p>
      <w:pPr>
        <w:pStyle w:val="ListParagraph"/>
        <w:tabs>
          <w:tab w:val="clear" w:pos="720"/>
          <w:tab w:val="left" w:pos="-400" w:leader="none"/>
        </w:tabs>
        <w:ind w:left="170" w:hanging="0"/>
        <w:jc w:val="both"/>
        <w:rPr/>
      </w:pPr>
      <w:r>
        <w:rPr>
          <w:rFonts w:cs="Arial Narrow" w:ascii="Calibri" w:hAnsi="Calibri"/>
          <w:i/>
          <w:iCs/>
          <w:color w:val="000000"/>
          <w:sz w:val="22"/>
          <w:szCs w:val="22"/>
          <w:shd w:fill="E5E5E5" w:val="clear"/>
          <w:lang w:eastAsia="pl-PL"/>
        </w:rPr>
        <w:t xml:space="preserve">- wskazana przez niego instalacja posiada status instalacji komunalnej/instalacji odzysku o której mowa w </w:t>
      </w:r>
      <w:r>
        <w:rPr>
          <w:rFonts w:cs="Arial Narrow" w:ascii="Calibri" w:hAnsi="Calibri"/>
          <w:i/>
          <w:iCs/>
          <w:color w:val="000000"/>
          <w:sz w:val="22"/>
          <w:szCs w:val="22"/>
          <w:shd w:fill="E5E5E5" w:val="clear"/>
        </w:rPr>
        <w:t>art. 38 b) ustawy z dnia 14 grudnia 2012 r. o odpadach (t.j. Dz. U. z 2023 r. poz. 1587 ze zm.)</w:t>
      </w:r>
    </w:p>
    <w:p>
      <w:pPr>
        <w:pStyle w:val="ListParagraph"/>
        <w:tabs>
          <w:tab w:val="clear" w:pos="720"/>
          <w:tab w:val="left" w:pos="-400" w:leader="none"/>
        </w:tabs>
        <w:ind w:left="170" w:hanging="0"/>
        <w:jc w:val="both"/>
        <w:rPr/>
      </w:pPr>
      <w:r>
        <w:rPr>
          <w:rFonts w:cs="Arial Narrow" w:ascii="Calibri" w:hAnsi="Calibri"/>
          <w:i/>
          <w:iCs/>
          <w:color w:val="000000"/>
          <w:sz w:val="22"/>
          <w:szCs w:val="22"/>
          <w:shd w:fill="E5E5E5" w:val="clear"/>
        </w:rPr>
        <w:t>- Zagospodarowywanie odbywać się będzie z wykorzystaniem/bez wykorzystania stacji przeładunkowej znajdującej się pod adresem ……………………..</w:t>
      </w:r>
    </w:p>
    <w:p>
      <w:pPr>
        <w:pStyle w:val="ListParagraph"/>
        <w:tabs>
          <w:tab w:val="clear" w:pos="720"/>
          <w:tab w:val="left" w:pos="-400" w:leader="none"/>
        </w:tabs>
        <w:ind w:left="170" w:hanging="0"/>
        <w:jc w:val="both"/>
        <w:rPr/>
      </w:pPr>
      <w:r>
        <w:rPr>
          <w:rFonts w:cs="Arial Narrow" w:ascii="Calibri" w:hAnsi="Calibri"/>
          <w:i/>
          <w:iCs/>
          <w:color w:val="000000"/>
          <w:sz w:val="22"/>
          <w:szCs w:val="22"/>
          <w:shd w:fill="E5E5E5" w:val="clear"/>
          <w:lang w:eastAsia="pl-PL"/>
        </w:rPr>
        <w:t>- Wykonawca nie będzie samodzielnie przetwarzał odpadów o kodach ………….  i oświadcza on że w zawarł umowę z podmiotem prowadzącym w/w instalację, której przedmiotem jest przetwarzanie odpadów o kodach …………. co najmniej w okresie od 01.07.2024 r. do 30.09.2024 r.</w:t>
      </w:r>
    </w:p>
    <w:p>
      <w:pPr>
        <w:pStyle w:val="ListParagraph"/>
        <w:tabs>
          <w:tab w:val="clear" w:pos="720"/>
          <w:tab w:val="left" w:pos="-400" w:leader="none"/>
        </w:tabs>
        <w:ind w:left="170" w:hanging="0"/>
        <w:jc w:val="both"/>
        <w:rPr/>
      </w:pPr>
      <w:r>
        <w:rPr>
          <w:rFonts w:cs="Arial Narrow" w:ascii="Calibri" w:hAnsi="Calibri"/>
          <w:i/>
          <w:iCs/>
          <w:color w:val="000000"/>
          <w:sz w:val="22"/>
          <w:szCs w:val="22"/>
          <w:shd w:fill="E5E5E5" w:val="clear"/>
          <w:lang w:eastAsia="pl-PL"/>
        </w:rPr>
        <w:t xml:space="preserve">- Oświadcza, że podmiot prowadzący tą instalację posiada stosowne zezwolenia na prowadzenie działalności w zakresie określonym niniejszą Umową, a w szczególności posiada </w:t>
      </w:r>
      <w:r>
        <w:rPr>
          <w:rFonts w:cs="Arial Narrow" w:ascii="Calibri" w:hAnsi="Calibri"/>
          <w:bCs/>
          <w:i/>
          <w:iCs/>
          <w:color w:val="000000"/>
          <w:sz w:val="22"/>
          <w:szCs w:val="22"/>
          <w:shd w:fill="E5E5E5" w:val="clear"/>
          <w:lang w:eastAsia="pl-PL"/>
        </w:rPr>
        <w:t xml:space="preserve">decyzję właściwego organu wydanej dla tego podmiotu obejmującą zezwolenie na </w:t>
      </w:r>
      <w:r>
        <w:rPr>
          <w:rFonts w:cs="Arial Narrow" w:ascii="Calibri" w:hAnsi="Calibri"/>
          <w:i/>
          <w:iCs/>
          <w:color w:val="000000"/>
          <w:sz w:val="22"/>
          <w:szCs w:val="22"/>
          <w:shd w:fill="E5E5E5" w:val="clear"/>
          <w:lang w:eastAsia="pl-PL"/>
        </w:rPr>
        <w:t>przetwarzanie odpadów o kodach ……………. co najmniej w okresie od 01.07.2024 r. do 30.09.2024 r.</w:t>
      </w:r>
      <w:r>
        <w:rPr>
          <w:rStyle w:val="Zakotwiczenieprzypisudolnego"/>
          <w:rFonts w:cs="Arial Narrow" w:ascii="Calibri" w:hAnsi="Calibri"/>
          <w:i/>
          <w:iCs/>
          <w:sz w:val="22"/>
          <w:szCs w:val="22"/>
          <w:lang w:eastAsia="pl-PL"/>
        </w:rPr>
        <w:footnoteReference w:id="3"/>
      </w:r>
    </w:p>
    <w:p>
      <w:pPr>
        <w:pStyle w:val="ListParagraph"/>
        <w:numPr>
          <w:ilvl w:val="2"/>
          <w:numId w:val="2"/>
        </w:numPr>
        <w:ind w:left="426" w:hanging="426"/>
        <w:jc w:val="both"/>
        <w:rPr/>
      </w:pPr>
      <w:r>
        <w:rPr>
          <w:rFonts w:cs="Arial Narrow" w:ascii="Calibri" w:hAnsi="Calibri"/>
          <w:sz w:val="22"/>
          <w:szCs w:val="22"/>
          <w:lang w:eastAsia="pl-PL"/>
        </w:rPr>
        <w:t>Wykonawca zobowiązuje się na każde wezwanie Zamawiającego przedłożyć stosowne kopie umów oraz decyzji o których mowa w</w:t>
      </w:r>
      <w:r>
        <w:rPr>
          <w:rFonts w:cs="Arial Narrow" w:ascii="Calibri" w:hAnsi="Calibri"/>
          <w:sz w:val="22"/>
          <w:szCs w:val="22"/>
        </w:rPr>
        <w:t xml:space="preserve"> ust. 3. </w:t>
      </w:r>
    </w:p>
    <w:p>
      <w:pPr>
        <w:pStyle w:val="ListParagraph"/>
        <w:numPr>
          <w:ilvl w:val="2"/>
          <w:numId w:val="2"/>
        </w:numPr>
        <w:ind w:left="426" w:hanging="426"/>
        <w:jc w:val="both"/>
        <w:rPr/>
      </w:pPr>
      <w:r>
        <w:rPr>
          <w:rFonts w:cs="Arial Narrow" w:ascii="Calibri" w:hAnsi="Calibri"/>
          <w:sz w:val="22"/>
          <w:szCs w:val="22"/>
          <w:lang w:eastAsia="pl-PL"/>
        </w:rPr>
        <w:t>W przypadku, gdy wpisy do rejestrów, zezwolenia lub umowy konieczne do realizacji przedmiotu Umowy, w szczególności wymienione w ust. 4, tracą moc obowiązującą w czasie realizacji Umowy, Wykonawca zobowiązuje się do uzyskania nowych właściwych wpisów, zezwoleń lub innych przewidzianych prawem decyzji, a także umów oraz przekazania kopii tych dokumentów Zamawiającemu najpóźniej na 30 dni przed upływem terminu ważności poprzednich. Ponadto, jeżeli Wykonawca nie posiada właściwych wpisów, zezwoleń lub innych przewidzianych prawem decyzji, a także umów, a są one konieczne do wykonania niniejszej Umowy, wówczas Wykonawca zobowiązuje się do uzyskania takich dokumentów oraz przekazania ich kopii Zamawiającemu najpóźniej na 30 dni przed datą, w której staną się one konieczne do wykonywania niniejszej Umowy.</w:t>
      </w:r>
    </w:p>
    <w:p>
      <w:pPr>
        <w:pStyle w:val="ListParagraph"/>
        <w:numPr>
          <w:ilvl w:val="2"/>
          <w:numId w:val="2"/>
        </w:numPr>
        <w:ind w:left="426" w:hanging="426"/>
        <w:jc w:val="both"/>
        <w:rPr/>
      </w:pPr>
      <w:r>
        <w:rPr>
          <w:rFonts w:cs="Arial Narrow" w:ascii="Calibri" w:hAnsi="Calibri"/>
          <w:sz w:val="22"/>
          <w:szCs w:val="22"/>
          <w:lang w:eastAsia="pl-PL"/>
        </w:rPr>
        <w:t>Strony zobowiązują się do ścisłego współdziałania w zakresie niezbędnym dla prawidłowej realizacji Umowy.</w:t>
      </w:r>
    </w:p>
    <w:p>
      <w:pPr>
        <w:pStyle w:val="ListParagraph"/>
        <w:numPr>
          <w:ilvl w:val="2"/>
          <w:numId w:val="2"/>
        </w:numPr>
        <w:ind w:left="426" w:hanging="426"/>
        <w:jc w:val="both"/>
        <w:rPr/>
      </w:pPr>
      <w:r>
        <w:rPr>
          <w:rFonts w:cs="Arial Narrow" w:ascii="Calibri" w:hAnsi="Calibri"/>
          <w:sz w:val="22"/>
          <w:szCs w:val="22"/>
          <w:lang w:eastAsia="pl-PL"/>
        </w:rPr>
        <w:t>Wykonawca ponosi pełną odpowiedzialność wobec Zamawiającego i osób trzecich za ewentualne szkody powstałe w wyniku niewykonania lub niewłaściwego wykonywania Umowy, w tym zaniechania wykonywania usług nią objętych.</w:t>
      </w:r>
    </w:p>
    <w:p>
      <w:pPr>
        <w:pStyle w:val="ListParagraph"/>
        <w:numPr>
          <w:ilvl w:val="2"/>
          <w:numId w:val="2"/>
        </w:numPr>
        <w:ind w:left="426" w:hanging="426"/>
        <w:jc w:val="both"/>
        <w:rPr/>
      </w:pPr>
      <w:r>
        <w:rPr>
          <w:rFonts w:cs="Arial Narrow" w:ascii="Calibri" w:hAnsi="Calibri"/>
          <w:sz w:val="22"/>
          <w:szCs w:val="22"/>
          <w:lang w:eastAsia="pl-PL"/>
        </w:rPr>
        <w:t>Wykonawca zobowiązuje się do posiadania przez cały okres realizacji Umowy, ubezpieczenia od odpowiedzialności cywilnej z tytułu prowadzonej działalności gospodarczej w zakresie objętym przedmiotem niniejszej Umowy na kwotę nie niższą niż ……. zł, pod rygorem odstąpienia od umowy z przyczyn leżących po stronie Wykonawcy. Do dnia podpisania Umowy Wykonawca przedłoży Zamawiającemu kopię opłaconego dokumentu potwierdzającego, że Wykonawca jest ubezpieczony od odpowiedzialności cywilnej w zakresie prowadzonej działalności związanej z przedmiotem zamówienia na sumę gwarancyjną nie niższą niż ……… zł. W przypadku, gdy umowa (polisa) obejmuje okres krótszy niż okres realizacji niniejszej Umowy, Wykonawca obowiązany jest do zachowania ciągłości ubezpieczenia na wymaganą kwotę oraz przedkładania kopii kolejnych umów (polis) niezwłocznie, jednak nie później niż dniu upływu terminu ważności poprzedniej polisy. W przypadku nieprzedłożenia umowy ubezpieczenia (polisy) Zamawiający może odstąpić od umowy w terminie określonym w § 9 ust. 3 niniejszej Umowy.</w:t>
      </w:r>
    </w:p>
    <w:p>
      <w:pPr>
        <w:pStyle w:val="ListParagraph"/>
        <w:jc w:val="both"/>
        <w:rPr>
          <w:rFonts w:ascii="Calibri" w:hAnsi="Calibri" w:cs="Arial Narrow"/>
          <w:sz w:val="22"/>
          <w:szCs w:val="22"/>
          <w:shd w:fill="FFFF00" w:val="clear"/>
        </w:rPr>
      </w:pPr>
      <w:r>
        <w:rPr>
          <w:rFonts w:cs="Arial Narrow" w:ascii="Calibri" w:hAnsi="Calibri"/>
          <w:sz w:val="22"/>
          <w:szCs w:val="22"/>
          <w:shd w:fill="FFFF00" w:val="clear"/>
        </w:rPr>
      </w:r>
    </w:p>
    <w:p>
      <w:pPr>
        <w:pStyle w:val="Normal"/>
        <w:jc w:val="center"/>
        <w:rPr/>
      </w:pPr>
      <w:r>
        <w:rPr>
          <w:rFonts w:cs="Arial Narrow" w:ascii="Calibri" w:hAnsi="Calibri"/>
          <w:b/>
          <w:bCs/>
          <w:sz w:val="22"/>
          <w:szCs w:val="22"/>
          <w:lang w:eastAsia="pl-PL"/>
        </w:rPr>
        <w:t>§ 2.</w:t>
      </w:r>
    </w:p>
    <w:p>
      <w:pPr>
        <w:pStyle w:val="Normal"/>
        <w:jc w:val="center"/>
        <w:rPr/>
      </w:pPr>
      <w:r>
        <w:rPr>
          <w:rFonts w:cs="Arial Narrow" w:ascii="Calibri" w:hAnsi="Calibri"/>
          <w:b/>
          <w:bCs/>
          <w:sz w:val="22"/>
          <w:szCs w:val="22"/>
          <w:lang w:eastAsia="pl-PL"/>
        </w:rPr>
        <w:t>Termin realizacji przedmiotu Umowy</w:t>
      </w:r>
    </w:p>
    <w:p>
      <w:pPr>
        <w:pStyle w:val="Normal"/>
        <w:jc w:val="both"/>
        <w:rPr/>
      </w:pPr>
      <w:r>
        <w:rPr>
          <w:rFonts w:eastAsia="Calibri" w:cs="Times New Roman" w:ascii="Calibri" w:hAnsi="Calibri"/>
          <w:iCs/>
          <w:sz w:val="22"/>
          <w:szCs w:val="22"/>
          <w:lang w:eastAsia="pl-PL"/>
        </w:rPr>
        <w:t>1. Rozpoczęcie: Niezwłocznie po zawarciu umowy z tym zastrzeżeniem, iż Zamawiający zawrze z Wykonawcą (odpowiednio dla zadania) umowę na pełne okresy rozliczeniowe</w:t>
      </w:r>
      <w:r>
        <w:rPr>
          <w:rFonts w:eastAsia="Calibri" w:ascii="Calibri" w:hAnsi="Calibri"/>
          <w:iCs/>
          <w:sz w:val="22"/>
          <w:szCs w:val="22"/>
          <w:lang w:eastAsia="pl-PL"/>
        </w:rPr>
        <w:t xml:space="preserve">. </w:t>
      </w:r>
      <w:r>
        <w:rPr>
          <w:rFonts w:eastAsia="Calibri" w:cs="Times New Roman" w:ascii="Calibri" w:hAnsi="Calibri"/>
          <w:iCs/>
          <w:sz w:val="22"/>
          <w:szCs w:val="22"/>
          <w:lang w:eastAsia="pl-PL"/>
        </w:rPr>
        <w:t xml:space="preserve">Planowany termin rozpoczęcia usługi 01.07.2024 r. </w:t>
      </w:r>
    </w:p>
    <w:p>
      <w:pPr>
        <w:pStyle w:val="Normal"/>
        <w:rPr/>
      </w:pPr>
      <w:r>
        <w:rPr>
          <w:rFonts w:eastAsia="Calibri" w:cs="Times New Roman" w:ascii="Calibri" w:hAnsi="Calibri"/>
          <w:iCs/>
          <w:sz w:val="22"/>
          <w:szCs w:val="22"/>
          <w:lang w:eastAsia="pl-PL"/>
        </w:rPr>
        <w:t>2. Planowane zakończenie: 30.09.2024 r.</w:t>
      </w:r>
    </w:p>
    <w:p>
      <w:pPr>
        <w:pStyle w:val="Normal"/>
        <w:rPr>
          <w:rFonts w:ascii="Calibri" w:hAnsi="Calibri" w:cs="Arial Narrow"/>
          <w:b/>
          <w:bCs/>
          <w:sz w:val="22"/>
          <w:szCs w:val="22"/>
          <w:lang w:eastAsia="pl-PL"/>
        </w:rPr>
      </w:pPr>
      <w:r>
        <w:rPr>
          <w:rFonts w:cs="Arial Narrow" w:ascii="Calibri" w:hAnsi="Calibri"/>
          <w:b/>
          <w:bCs/>
          <w:sz w:val="22"/>
          <w:szCs w:val="22"/>
          <w:lang w:eastAsia="pl-PL"/>
        </w:rPr>
      </w:r>
    </w:p>
    <w:p>
      <w:pPr>
        <w:pStyle w:val="Normal"/>
        <w:jc w:val="center"/>
        <w:rPr/>
      </w:pPr>
      <w:r>
        <w:rPr>
          <w:rFonts w:cs="Arial Narrow" w:ascii="Calibri" w:hAnsi="Calibri"/>
          <w:b/>
          <w:bCs/>
          <w:sz w:val="22"/>
          <w:szCs w:val="22"/>
          <w:lang w:eastAsia="pl-PL"/>
        </w:rPr>
        <w:t>§ 3.</w:t>
      </w:r>
    </w:p>
    <w:p>
      <w:pPr>
        <w:pStyle w:val="Normal"/>
        <w:jc w:val="center"/>
        <w:rPr/>
      </w:pPr>
      <w:r>
        <w:rPr>
          <w:rFonts w:cs="Arial Narrow" w:ascii="Calibri" w:hAnsi="Calibri"/>
          <w:b/>
          <w:bCs/>
          <w:sz w:val="22"/>
          <w:szCs w:val="22"/>
          <w:lang w:eastAsia="pl-PL"/>
        </w:rPr>
        <w:t>Obowiązki i prawa Zamawiającego</w:t>
      </w:r>
    </w:p>
    <w:p>
      <w:pPr>
        <w:pStyle w:val="ListParagraph"/>
        <w:numPr>
          <w:ilvl w:val="0"/>
          <w:numId w:val="3"/>
        </w:numPr>
        <w:ind w:left="426" w:hanging="426"/>
        <w:jc w:val="both"/>
        <w:rPr/>
      </w:pPr>
      <w:r>
        <w:rPr>
          <w:rFonts w:cs="Arial Narrow" w:ascii="Calibri" w:hAnsi="Calibri"/>
          <w:sz w:val="22"/>
          <w:szCs w:val="22"/>
          <w:lang w:eastAsia="pl-PL"/>
        </w:rPr>
        <w:t>Zamawiający zobowiązuje się do współpracy z Wykonawcą w celu prawidłowego wykonania niniejszej Umowy, a w szczególności:</w:t>
      </w:r>
    </w:p>
    <w:p>
      <w:pPr>
        <w:pStyle w:val="ListParagraph"/>
        <w:numPr>
          <w:ilvl w:val="0"/>
          <w:numId w:val="4"/>
        </w:numPr>
        <w:jc w:val="both"/>
        <w:rPr/>
      </w:pPr>
      <w:r>
        <w:rPr>
          <w:rFonts w:cs="Arial Narrow" w:ascii="Calibri" w:hAnsi="Calibri"/>
          <w:sz w:val="22"/>
          <w:szCs w:val="22"/>
          <w:lang w:eastAsia="pl-PL"/>
        </w:rPr>
        <w:t>przekazania, w terminie do 3 dni roboczych od daty podpisania Umowy, pisemnej informacji o podmiocie, który będzie dostarczał do instalacji Wykonawcy odpady objęte przedmiotem Umowy,</w:t>
      </w:r>
    </w:p>
    <w:p>
      <w:pPr>
        <w:pStyle w:val="ListParagraph"/>
        <w:numPr>
          <w:ilvl w:val="0"/>
          <w:numId w:val="4"/>
        </w:numPr>
        <w:jc w:val="both"/>
        <w:rPr/>
      </w:pPr>
      <w:r>
        <w:rPr>
          <w:rFonts w:cs="Arial Narrow" w:ascii="Calibri" w:hAnsi="Calibri"/>
          <w:sz w:val="22"/>
          <w:szCs w:val="22"/>
          <w:lang w:eastAsia="pl-PL"/>
        </w:rPr>
        <w:t>powierzenia odbioru odpadów objętych przedmiotową Umową podmiotowi posiadającemu stosowne uprawnienia,</w:t>
      </w:r>
    </w:p>
    <w:p>
      <w:pPr>
        <w:pStyle w:val="ListParagraph"/>
        <w:numPr>
          <w:ilvl w:val="0"/>
          <w:numId w:val="4"/>
        </w:numPr>
        <w:jc w:val="both"/>
        <w:rPr/>
      </w:pPr>
      <w:r>
        <w:rPr>
          <w:rFonts w:cs="Arial Narrow" w:ascii="Calibri" w:hAnsi="Calibri"/>
          <w:sz w:val="22"/>
          <w:szCs w:val="22"/>
          <w:lang w:eastAsia="pl-PL"/>
        </w:rPr>
        <w:t>nadzoru nad podmiotem odbierającym odpady, o którym mowa w ust. 1 pkt. 2),</w:t>
      </w:r>
    </w:p>
    <w:p>
      <w:pPr>
        <w:pStyle w:val="ListParagraph"/>
        <w:numPr>
          <w:ilvl w:val="0"/>
          <w:numId w:val="4"/>
        </w:numPr>
        <w:jc w:val="both"/>
        <w:rPr/>
      </w:pPr>
      <w:r>
        <w:rPr>
          <w:rFonts w:cs="Arial Narrow" w:ascii="Calibri" w:hAnsi="Calibri"/>
          <w:sz w:val="22"/>
          <w:szCs w:val="22"/>
          <w:lang w:eastAsia="pl-PL"/>
        </w:rPr>
        <w:t>przekazania, w terminie do 3 dni roboczych od daty podpisania Umowy, wykazu (zestawienia) pojazdów podmiotu, o którym mowa w ust. 1 pkt. 1) zawierającego, co najmniej:</w:t>
      </w:r>
    </w:p>
    <w:p>
      <w:pPr>
        <w:pStyle w:val="ListParagraph"/>
        <w:numPr>
          <w:ilvl w:val="0"/>
          <w:numId w:val="5"/>
        </w:numPr>
        <w:jc w:val="both"/>
        <w:rPr/>
      </w:pPr>
      <w:r>
        <w:rPr>
          <w:rFonts w:cs="Arial Narrow" w:ascii="Calibri" w:hAnsi="Calibri"/>
          <w:sz w:val="22"/>
          <w:szCs w:val="22"/>
          <w:lang w:eastAsia="pl-PL"/>
        </w:rPr>
        <w:t>rodzaj pojazdu,</w:t>
      </w:r>
    </w:p>
    <w:p>
      <w:pPr>
        <w:pStyle w:val="ListParagraph"/>
        <w:numPr>
          <w:ilvl w:val="0"/>
          <w:numId w:val="5"/>
        </w:numPr>
        <w:jc w:val="both"/>
        <w:rPr/>
      </w:pPr>
      <w:r>
        <w:rPr>
          <w:rFonts w:cs="Arial Narrow" w:ascii="Calibri" w:hAnsi="Calibri"/>
          <w:sz w:val="22"/>
          <w:szCs w:val="22"/>
          <w:lang w:eastAsia="pl-PL"/>
        </w:rPr>
        <w:t>numer rejestracyjny pojazdu z tym zastrzeżeniem, iż aktualizacja wykazu pojazdów nie stanowi zmiany Umowy i nie wymaga sporządzenia aneksu do Umowy.</w:t>
      </w:r>
    </w:p>
    <w:p>
      <w:pPr>
        <w:pStyle w:val="ListParagraph"/>
        <w:numPr>
          <w:ilvl w:val="0"/>
          <w:numId w:val="4"/>
        </w:numPr>
        <w:jc w:val="both"/>
        <w:rPr/>
      </w:pPr>
      <w:r>
        <w:rPr>
          <w:rFonts w:cs="Arial Narrow" w:ascii="Calibri" w:hAnsi="Calibri"/>
          <w:sz w:val="22"/>
          <w:szCs w:val="22"/>
          <w:lang w:eastAsia="pl-PL"/>
        </w:rPr>
        <w:t xml:space="preserve">terminowej zapłaty wynagrodzenia za wykonanie przedmiotu Umowy na warunkach i w terminach określonych w § 8 Umowy. </w:t>
      </w:r>
    </w:p>
    <w:p>
      <w:pPr>
        <w:pStyle w:val="ListParagraph"/>
        <w:numPr>
          <w:ilvl w:val="0"/>
          <w:numId w:val="3"/>
        </w:numPr>
        <w:ind w:left="426" w:hanging="426"/>
        <w:jc w:val="both"/>
        <w:rPr/>
      </w:pPr>
      <w:r>
        <w:rPr>
          <w:rFonts w:cs="Arial Narrow" w:ascii="Calibri" w:hAnsi="Calibri"/>
          <w:sz w:val="22"/>
          <w:szCs w:val="22"/>
          <w:lang w:eastAsia="pl-PL"/>
        </w:rPr>
        <w:t>Zamawiający uprawniony jest przez okres realizacji niniejszej Umowy do:</w:t>
      </w:r>
    </w:p>
    <w:p>
      <w:pPr>
        <w:pStyle w:val="ListParagraph"/>
        <w:numPr>
          <w:ilvl w:val="4"/>
          <w:numId w:val="2"/>
        </w:numPr>
        <w:ind w:left="709" w:hanging="283"/>
        <w:jc w:val="both"/>
        <w:rPr/>
      </w:pPr>
      <w:r>
        <w:rPr>
          <w:rFonts w:cs="Arial Narrow" w:ascii="Calibri" w:hAnsi="Calibri"/>
          <w:sz w:val="22"/>
          <w:szCs w:val="22"/>
          <w:lang w:eastAsia="pl-PL"/>
        </w:rPr>
        <w:t>dokonywania kontroli sposobu wykonywania przez Wykonawcę postanowień niniejszej Umowy,</w:t>
      </w:r>
    </w:p>
    <w:p>
      <w:pPr>
        <w:pStyle w:val="ListParagraph"/>
        <w:numPr>
          <w:ilvl w:val="4"/>
          <w:numId w:val="2"/>
        </w:numPr>
        <w:ind w:left="709" w:hanging="283"/>
        <w:jc w:val="both"/>
        <w:rPr/>
      </w:pPr>
      <w:r>
        <w:rPr>
          <w:rFonts w:cs="Arial Narrow" w:ascii="Calibri" w:hAnsi="Calibri"/>
          <w:sz w:val="22"/>
          <w:szCs w:val="22"/>
          <w:lang w:eastAsia="pl-PL"/>
        </w:rPr>
        <w:t>żądania od Wykonawcy przedstawienia dokumentów lub informacji dotyczących wykonania przedmiotu niniejszej Umowy lub związanych z jej realizacją,</w:t>
      </w:r>
    </w:p>
    <w:p>
      <w:pPr>
        <w:pStyle w:val="ListParagraph"/>
        <w:numPr>
          <w:ilvl w:val="0"/>
          <w:numId w:val="3"/>
        </w:numPr>
        <w:ind w:left="426" w:hanging="426"/>
        <w:jc w:val="both"/>
        <w:rPr/>
      </w:pPr>
      <w:r>
        <w:rPr>
          <w:rFonts w:cs="Arial Narrow" w:ascii="Calibri" w:hAnsi="Calibri"/>
          <w:sz w:val="22"/>
          <w:szCs w:val="22"/>
          <w:lang w:eastAsia="pl-PL"/>
        </w:rPr>
        <w:t>Zamawiający uprawniony jest do dokonywania kontroli sposobu wykonywania przez Wykonawcę przedmiotu Umowy bez konieczności uprzedniego informowania Wykonawcy o zamiarze, czasie i miejscu jej przeprowadzenia. Zamawiający zobowiązany jest do przeprowadzania kontroli w sposób nieutrudniający wykonywania przez Wykonawcę przedmiotu Umowy.</w:t>
      </w:r>
    </w:p>
    <w:p>
      <w:pPr>
        <w:pStyle w:val="ListParagraph"/>
        <w:numPr>
          <w:ilvl w:val="0"/>
          <w:numId w:val="3"/>
        </w:numPr>
        <w:ind w:left="426" w:hanging="426"/>
        <w:jc w:val="both"/>
        <w:rPr/>
      </w:pPr>
      <w:r>
        <w:rPr>
          <w:rFonts w:cs="Arial Narrow" w:ascii="Calibri" w:hAnsi="Calibri"/>
          <w:sz w:val="22"/>
          <w:szCs w:val="22"/>
          <w:lang w:eastAsia="pl-PL"/>
        </w:rPr>
        <w:t>Wykonawca zobowiązany jest przekazać Zamawiającemu wszelkie żądane przez niego informacje lub dane w formie pisemnej lub elektronicznej związane ze sposobem lub zakresem wykonywania przedmiotu niniejszej Umowy, w terminie do 7 dni roboczych od dnia otrzymania wniosku na piśmie lub elektronicznie.</w:t>
      </w:r>
    </w:p>
    <w:p>
      <w:pPr>
        <w:pStyle w:val="Normal"/>
        <w:rPr>
          <w:rFonts w:ascii="Calibri" w:hAnsi="Calibri" w:cs="Arial Narrow"/>
          <w:b/>
          <w:bCs/>
          <w:sz w:val="22"/>
          <w:szCs w:val="22"/>
          <w:lang w:eastAsia="pl-PL"/>
        </w:rPr>
      </w:pPr>
      <w:r>
        <w:rPr>
          <w:rFonts w:cs="Arial Narrow" w:ascii="Calibri" w:hAnsi="Calibri"/>
          <w:b/>
          <w:bCs/>
          <w:sz w:val="22"/>
          <w:szCs w:val="22"/>
          <w:lang w:eastAsia="pl-PL"/>
        </w:rPr>
      </w:r>
    </w:p>
    <w:p>
      <w:pPr>
        <w:pStyle w:val="Normal"/>
        <w:jc w:val="center"/>
        <w:rPr/>
      </w:pPr>
      <w:r>
        <w:rPr>
          <w:rFonts w:cs="Arial Narrow" w:ascii="Calibri" w:hAnsi="Calibri"/>
          <w:b/>
          <w:bCs/>
          <w:sz w:val="22"/>
          <w:szCs w:val="22"/>
          <w:lang w:eastAsia="pl-PL"/>
        </w:rPr>
        <w:t>§ 4.</w:t>
      </w:r>
    </w:p>
    <w:p>
      <w:pPr>
        <w:pStyle w:val="Normal"/>
        <w:jc w:val="center"/>
        <w:rPr/>
      </w:pPr>
      <w:r>
        <w:rPr>
          <w:rFonts w:cs="Arial Narrow" w:ascii="Calibri" w:hAnsi="Calibri"/>
          <w:b/>
          <w:bCs/>
          <w:sz w:val="22"/>
          <w:szCs w:val="22"/>
          <w:lang w:eastAsia="pl-PL"/>
        </w:rPr>
        <w:t>Obowiązki Wykonawcy</w:t>
      </w:r>
    </w:p>
    <w:p>
      <w:pPr>
        <w:pStyle w:val="ListParagraph"/>
        <w:numPr>
          <w:ilvl w:val="0"/>
          <w:numId w:val="6"/>
        </w:numPr>
        <w:jc w:val="both"/>
        <w:rPr/>
      </w:pPr>
      <w:r>
        <w:rPr>
          <w:rFonts w:cs="Arial Narrow" w:ascii="Calibri" w:hAnsi="Calibri"/>
          <w:sz w:val="22"/>
          <w:szCs w:val="22"/>
          <w:lang w:eastAsia="pl-PL"/>
        </w:rPr>
        <w:t>Wykonawca zobowiązany jest do przyjmowania odpadów, o których mowa w § 1  ust. 1 Umowy od poniedziałku do piątku w godzinach od 06:00 do 21:00 a w soboty w godzinach od 06:00 do 14:00.</w:t>
      </w:r>
    </w:p>
    <w:p>
      <w:pPr>
        <w:pStyle w:val="ListParagraph"/>
        <w:numPr>
          <w:ilvl w:val="0"/>
          <w:numId w:val="6"/>
        </w:numPr>
        <w:jc w:val="both"/>
        <w:rPr/>
      </w:pPr>
      <w:r>
        <w:rPr>
          <w:rFonts w:cs="Arial Narrow" w:ascii="Calibri" w:hAnsi="Calibri"/>
          <w:sz w:val="22"/>
          <w:szCs w:val="22"/>
          <w:lang w:eastAsia="pl-PL"/>
        </w:rPr>
        <w:t>W wyjątkowych sytuacjach Zamawiający dopuszcza możliwość zmiany w/w godzin przyjmowania odpadów przez Wykonawcę. Zmiana ta nie stanowi zmiany Umowy, lecz wymaga pisemnej akceptacji Zamawiającego.</w:t>
      </w:r>
    </w:p>
    <w:p>
      <w:pPr>
        <w:pStyle w:val="ListParagraph"/>
        <w:numPr>
          <w:ilvl w:val="0"/>
          <w:numId w:val="6"/>
        </w:numPr>
        <w:jc w:val="both"/>
        <w:rPr/>
      </w:pPr>
      <w:r>
        <w:rPr>
          <w:rFonts w:cs="Arial Narrow" w:ascii="Calibri" w:hAnsi="Calibri"/>
          <w:sz w:val="22"/>
          <w:szCs w:val="22"/>
          <w:lang w:eastAsia="pl-PL"/>
        </w:rPr>
        <w:t xml:space="preserve">Rozładunek dostarczanych odpadów będzie się odbywał w miejscu ich przetwarzania tj. w instalacji, o której mowa w § 1 ust. 3 Umowy. </w:t>
      </w:r>
    </w:p>
    <w:p>
      <w:pPr>
        <w:pStyle w:val="ListParagraph"/>
        <w:jc w:val="both"/>
        <w:rPr/>
      </w:pPr>
      <w:r>
        <w:rPr>
          <w:rFonts w:cs="Arial Narrow" w:ascii="Calibri" w:hAnsi="Calibri"/>
          <w:sz w:val="22"/>
          <w:szCs w:val="22"/>
          <w:lang w:eastAsia="pl-PL"/>
        </w:rPr>
        <w:t>Przyjmowanie odpadów objętych przedmiotem Umowy odbywać się będzie na podstawie kart przekazania odpadów zgodnie z U</w:t>
      </w:r>
      <w:r>
        <w:rPr>
          <w:rFonts w:cs="Arial Narrow" w:ascii="Calibri" w:hAnsi="Calibri"/>
          <w:color w:val="000000"/>
          <w:sz w:val="22"/>
          <w:szCs w:val="22"/>
          <w:lang w:eastAsia="pl-PL"/>
        </w:rPr>
        <w:t>stawą z dnia 14 grudnia 2012 r. o odpadach (t.j. Dz. U. z 2023 r. poz. 1587 ze zm.) oraz Ustawą z dnia 17 listopada 2021 r. o zmianie ustawy o odpadach oraz niektórych innych ustaw (t.j. Dz.U. z 2021 r. poz. 2151 ze zm.).</w:t>
      </w:r>
    </w:p>
    <w:p>
      <w:pPr>
        <w:pStyle w:val="ListParagraph"/>
        <w:numPr>
          <w:ilvl w:val="0"/>
          <w:numId w:val="6"/>
        </w:numPr>
        <w:jc w:val="both"/>
        <w:rPr/>
      </w:pPr>
      <w:r>
        <w:rPr>
          <w:rFonts w:cs="Arial Narrow" w:ascii="Calibri" w:hAnsi="Calibri"/>
          <w:sz w:val="22"/>
          <w:szCs w:val="22"/>
          <w:lang w:eastAsia="pl-PL"/>
        </w:rPr>
        <w:t>Karty przekazania odpadów będą wystawiane przez podmiot dostarczający odpady w systemie miesięcznym na podstawie kwitów wagowych z zalegalizowanej wagi zlokalizowanej na terenie instalacji Wykonawcy, o której mowa w § 1 ust. 3 Umowy.</w:t>
      </w:r>
    </w:p>
    <w:p>
      <w:pPr>
        <w:pStyle w:val="ListParagraph"/>
        <w:numPr>
          <w:ilvl w:val="0"/>
          <w:numId w:val="6"/>
        </w:numPr>
        <w:jc w:val="both"/>
        <w:rPr/>
      </w:pPr>
      <w:r>
        <w:rPr>
          <w:rFonts w:cs="Arial Narrow" w:ascii="Calibri" w:hAnsi="Calibri"/>
          <w:sz w:val="22"/>
          <w:szCs w:val="22"/>
          <w:lang w:eastAsia="pl-PL"/>
        </w:rPr>
        <w:t>Wykonawca zobowiązany jest do zatwierdzenia kart przekazania odpadów, o których mowa w ust. 5, w terminie do 3 dni roboczych od dnia ich dostarczenia przez podmiot, który przekazał Wykonawcy odpady.</w:t>
      </w:r>
    </w:p>
    <w:p>
      <w:pPr>
        <w:pStyle w:val="ListParagraph"/>
        <w:numPr>
          <w:ilvl w:val="0"/>
          <w:numId w:val="6"/>
        </w:numPr>
        <w:jc w:val="both"/>
        <w:rPr/>
      </w:pPr>
      <w:r>
        <w:rPr>
          <w:rFonts w:cs="Arial Narrow" w:ascii="Calibri" w:hAnsi="Calibri"/>
          <w:sz w:val="22"/>
          <w:szCs w:val="22"/>
          <w:lang w:eastAsia="pl-PL"/>
        </w:rPr>
        <w:t>Wykonawca zobowiązany jest ważyć przyjmowane odpady na legalizowanej wadze.</w:t>
      </w:r>
    </w:p>
    <w:p>
      <w:pPr>
        <w:pStyle w:val="ListParagraph"/>
        <w:numPr>
          <w:ilvl w:val="0"/>
          <w:numId w:val="6"/>
        </w:numPr>
        <w:jc w:val="both"/>
        <w:rPr/>
      </w:pPr>
      <w:r>
        <w:rPr>
          <w:rFonts w:cs="Arial Narrow" w:ascii="Calibri" w:hAnsi="Calibri"/>
          <w:sz w:val="22"/>
          <w:szCs w:val="22"/>
          <w:lang w:eastAsia="pl-PL"/>
        </w:rPr>
        <w:t xml:space="preserve">W razie nie przyjęcia odpadów przez Wykonawcę z jego winy, Zamawiającemu przysługuje prawo do ich dostarczenia w innym możliwie najkrótszym terminie wraz z pokryciem przez Wykonawcę ewentualnych kosztów ponownego transportu. </w:t>
      </w:r>
    </w:p>
    <w:p>
      <w:pPr>
        <w:pStyle w:val="ListParagraph"/>
        <w:numPr>
          <w:ilvl w:val="0"/>
          <w:numId w:val="6"/>
        </w:numPr>
        <w:jc w:val="both"/>
        <w:rPr/>
      </w:pPr>
      <w:r>
        <w:rPr>
          <w:rFonts w:cs="Arial Narrow" w:ascii="Calibri" w:hAnsi="Calibri"/>
          <w:sz w:val="22"/>
          <w:szCs w:val="22"/>
          <w:lang w:eastAsia="pl-PL"/>
        </w:rPr>
        <w:t xml:space="preserve">W przypadku zaistnienia okoliczności, w których nie jest możliwe dostarczenie do instalacji prowadzonej przez Wykonawcę zmieszanych odpadów komunalnych Zamawiającemu przysługuje prawo ich przekazania do innej instalacji komunalnej, o której mowa w </w:t>
      </w:r>
      <w:r>
        <w:rPr>
          <w:rFonts w:cs="Arial Narrow" w:ascii="Calibri" w:hAnsi="Calibri"/>
          <w:sz w:val="22"/>
          <w:szCs w:val="22"/>
        </w:rPr>
        <w:t xml:space="preserve">art. 38 b) ustawy z dnia 14 grudnia 2012 r. o odpadach </w:t>
      </w:r>
      <w:r>
        <w:rPr>
          <w:rFonts w:eastAsia="Lucida Sans Unicode" w:ascii="Calibri" w:hAnsi="Calibri"/>
          <w:sz w:val="22"/>
          <w:szCs w:val="22"/>
        </w:rPr>
        <w:t>(t.j. Dz. U. z 2023 r. poz. 1587 ze zm.)</w:t>
      </w:r>
      <w:r>
        <w:rPr>
          <w:rFonts w:cs="Arial Narrow" w:ascii="Calibri" w:hAnsi="Calibri"/>
          <w:sz w:val="22"/>
          <w:szCs w:val="22"/>
        </w:rPr>
        <w:t>.</w:t>
      </w:r>
    </w:p>
    <w:p>
      <w:pPr>
        <w:pStyle w:val="ListParagraph"/>
        <w:numPr>
          <w:ilvl w:val="0"/>
          <w:numId w:val="6"/>
        </w:numPr>
        <w:jc w:val="both"/>
        <w:rPr/>
      </w:pPr>
      <w:r>
        <w:rPr>
          <w:rFonts w:cs="Arial Narrow" w:ascii="Calibri" w:hAnsi="Calibri"/>
          <w:sz w:val="22"/>
          <w:szCs w:val="22"/>
          <w:lang w:eastAsia="pl-PL"/>
        </w:rPr>
        <w:t xml:space="preserve">Wykonawca zobowiązany jest pokryć wszystkie koszty związane z przekazaniem zmieszanych odpadów komunalnych do innej instalacji, w tym w szczególności różnicę cen za przyjęcie odpadów do innej instalacji oraz powstałe dodatkowe koszty transportu. </w:t>
      </w:r>
    </w:p>
    <w:p>
      <w:pPr>
        <w:pStyle w:val="ListParagraph"/>
        <w:numPr>
          <w:ilvl w:val="0"/>
          <w:numId w:val="6"/>
        </w:numPr>
        <w:jc w:val="both"/>
        <w:rPr/>
      </w:pPr>
      <w:r>
        <w:rPr>
          <w:rFonts w:cs="Arial Narrow" w:ascii="Calibri" w:hAnsi="Calibri"/>
          <w:sz w:val="22"/>
          <w:szCs w:val="22"/>
          <w:lang w:eastAsia="pl-PL"/>
        </w:rPr>
        <w:t>Wykonawca zobowiązany jest do wykonywania zamówienia zgodnie z przepisami ustawy z dnia 11 stycznia 2018 r. o elektromobilności i paliwach alternatywnych (t.j. Dz. U. z 2023 r. poz. 875 ze zm.) (dalej: ustawa o elektromobilności), w szczególności z art. 68 ust. 3 ustawy, nakładającym na jednostki samorządu terytorialnego obowiązek zlecania zadań publicznych podmiotom, których łączny udział pojazdów elektrycznych lub pojazdów napędzanych gazem ziemnym we flocie pojazdów samochodowych w rozumieniu art. 2 pkt 33 ustawy z dnia 20 czerwca 1997 r. – Prawo o ruchu drogowym używanych przy wykonywaniu tego zadania wynosi co najmniej 10%. Zgodnie z art. 36a udział pojazdów, oblicza się, stosując zasadę, zgodnie z którą wielkość tego udziału poniżej 0,5 zaokrągla się w dół, a wielkość tego udziału 0,5 i powyżej zaokrągla się w górę.</w:t>
      </w:r>
    </w:p>
    <w:p>
      <w:pPr>
        <w:pStyle w:val="ListParagraph"/>
        <w:ind w:left="720" w:hanging="0"/>
        <w:jc w:val="both"/>
        <w:rPr/>
      </w:pPr>
      <w:r>
        <w:rPr>
          <w:rFonts w:cs="Arial Narrow" w:ascii="Calibri" w:hAnsi="Calibri"/>
          <w:sz w:val="22"/>
          <w:szCs w:val="22"/>
          <w:lang w:eastAsia="pl-PL"/>
        </w:rPr>
        <w:t>1) Wykonawca zobowiązuje się wykonywać zadanie publiczne objęte niniejszą Umową zapewniając wykorzystanie pojazdów elektrycznych lub pojazdów napędzanych gazem ziemnym we flocie pojazdów użytkowanych przy wykonywaniu tego zadania na poziomie wymaganym przez przepisy ustawy o elektromobilności, z uwzględnieniem ewentualnych zmian ustawy. W związku z tym, Wykonawca zobowiązuje się do przedłożenia Zamawiającemu na każde jego żądanie w terminie 14 dni od dnia złożenia takiego żądania, pisemnego oświadczenia o spełnianiu wymogów ustawy o elektromobilności.</w:t>
      </w:r>
    </w:p>
    <w:p>
      <w:pPr>
        <w:pStyle w:val="ListParagraph"/>
        <w:ind w:left="720" w:hanging="0"/>
        <w:jc w:val="both"/>
        <w:rPr/>
      </w:pPr>
      <w:r>
        <w:rPr>
          <w:rFonts w:cs="Arial Narrow" w:ascii="Calibri" w:hAnsi="Calibri"/>
          <w:sz w:val="22"/>
          <w:szCs w:val="22"/>
          <w:lang w:eastAsia="pl-PL"/>
        </w:rPr>
        <w:t>2) Przedłożenie pisemnego oświadczenia o spełnianiu wymogów ustawy o elektromobilności nie wyłącza uprawnienia Zamawiającego do weryfikacji spełnienia ww. wymogu w sposób wybrany przez Zamawiającego, w szczególności poprzez żądanie okazania złożenia wykazu pojazdów używanych przy realizacji umowy w terminie 14 dni od dnia złożenia takiego żądania lub okazania pojazdów używanych przy realizacji umowy.</w:t>
      </w:r>
    </w:p>
    <w:p>
      <w:pPr>
        <w:pStyle w:val="ListParagraph"/>
        <w:ind w:left="720" w:hanging="0"/>
        <w:jc w:val="both"/>
        <w:rPr/>
      </w:pPr>
      <w:r>
        <w:rPr>
          <w:rFonts w:cs="Arial Narrow" w:ascii="Calibri" w:hAnsi="Calibri"/>
          <w:sz w:val="22"/>
          <w:szCs w:val="22"/>
          <w:lang w:eastAsia="pl-PL"/>
        </w:rPr>
        <w:t>3) Brak złożenia pisemnego oświadczenia o spełnianiu wymogów ustawy o elektromobilności w wyznaczonym terminie będzie skutkowało nałożeniem kary umownej.</w:t>
      </w:r>
    </w:p>
    <w:p>
      <w:pPr>
        <w:pStyle w:val="ListParagraph"/>
        <w:ind w:left="720" w:hanging="0"/>
        <w:jc w:val="both"/>
        <w:rPr/>
      </w:pPr>
      <w:r>
        <w:rPr>
          <w:rFonts w:cs="Arial Narrow" w:ascii="Calibri" w:hAnsi="Calibri"/>
          <w:sz w:val="22"/>
          <w:szCs w:val="22"/>
          <w:lang w:eastAsia="pl-PL"/>
        </w:rPr>
        <w:t>4) Niewywiązywanie się przez Wykonawcę z obowiązków nałożonych ustawą o elektromobilności może skutkować odstąpieniem od umowy z przyczyn zależnych od Wykonawcy.</w:t>
      </w:r>
    </w:p>
    <w:p>
      <w:pPr>
        <w:pStyle w:val="ListParagraph"/>
        <w:ind w:left="720" w:hanging="0"/>
        <w:jc w:val="both"/>
        <w:rPr/>
      </w:pPr>
      <w:r>
        <w:rPr>
          <w:rFonts w:cs="Arial Narrow" w:ascii="Calibri" w:hAnsi="Calibri"/>
          <w:sz w:val="22"/>
          <w:szCs w:val="22"/>
          <w:lang w:eastAsia="pl-PL"/>
        </w:rPr>
        <w:t>5) Zamawiający przewiduje możliwość dokonania zmian postanowień niniejszej Umowy, w zakresie wymagań ustawy o elektromobilności, w przypadku zaistnienia następujących okoliczności:</w:t>
      </w:r>
    </w:p>
    <w:p>
      <w:pPr>
        <w:pStyle w:val="ListParagraph"/>
        <w:ind w:left="1020" w:hanging="0"/>
        <w:jc w:val="both"/>
        <w:rPr/>
      </w:pPr>
      <w:r>
        <w:rPr>
          <w:rFonts w:cs="Arial Narrow" w:ascii="Calibri" w:hAnsi="Calibri"/>
          <w:sz w:val="22"/>
          <w:szCs w:val="22"/>
          <w:lang w:eastAsia="pl-PL"/>
        </w:rPr>
        <w:t>a) wejścia w życie zmian ustawy o elektromobilności, mających wpływ na wymagania określone w SWZ oraz w niniejszej Umowie;</w:t>
      </w:r>
    </w:p>
    <w:p>
      <w:pPr>
        <w:pStyle w:val="ListParagraph"/>
        <w:ind w:left="1020" w:hanging="0"/>
        <w:jc w:val="both"/>
        <w:rPr/>
      </w:pPr>
      <w:r>
        <w:rPr>
          <w:rFonts w:cs="Arial Narrow" w:ascii="Calibri" w:hAnsi="Calibri"/>
          <w:sz w:val="22"/>
          <w:szCs w:val="22"/>
          <w:lang w:eastAsia="pl-PL"/>
        </w:rPr>
        <w:t>b) wejścia w życie przepisów wykonawczych do ustawy o elektromobilności, mających wpływ na wymagania określone w SWZ oraz w niniejszej Umowie.</w:t>
      </w:r>
    </w:p>
    <w:p>
      <w:pPr>
        <w:pStyle w:val="ListParagraph"/>
        <w:widowControl w:val="false"/>
        <w:numPr>
          <w:ilvl w:val="0"/>
          <w:numId w:val="6"/>
        </w:numPr>
        <w:jc w:val="both"/>
        <w:textAlignment w:val="baseline"/>
        <w:rPr/>
      </w:pPr>
      <w:r>
        <w:rPr>
          <w:rFonts w:eastAsia="Calibri" w:cs="Calibri" w:ascii="Calibri" w:hAnsi="Calibri"/>
          <w:sz w:val="22"/>
          <w:szCs w:val="22"/>
          <w:lang w:eastAsia="en-US" w:bidi="en-US"/>
        </w:rPr>
        <w:t>Do niniejszej umowy ma zastosowanie art. 5k  rozporządzenia (UE) nr 833/2014 dotyczącego środków ograniczających w związku z działaniami Rosji destabilizującymi sytuację na Ukrainie zmienionego ROZPORZĄDZENIEM RADY (UE) 2022/576 z dnia 8 kwietnia 2022 r. (dalej Rozporządzenie UE);</w:t>
      </w:r>
    </w:p>
    <w:p>
      <w:pPr>
        <w:pStyle w:val="Normal"/>
        <w:widowControl w:val="false"/>
        <w:ind w:left="737" w:hanging="0"/>
        <w:jc w:val="both"/>
        <w:textAlignment w:val="baseline"/>
        <w:rPr/>
      </w:pPr>
      <w:r>
        <w:rPr>
          <w:rFonts w:eastAsia="Calibri" w:cs="Calibri" w:ascii="Calibri" w:hAnsi="Calibri"/>
          <w:sz w:val="22"/>
          <w:szCs w:val="22"/>
          <w:lang w:eastAsia="en-US" w:bidi="en-US"/>
        </w:rPr>
        <w:t>1) Zgodnie Rozporządzeniem UE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pPr>
        <w:pStyle w:val="Normal"/>
        <w:widowControl w:val="false"/>
        <w:ind w:left="1134" w:hanging="0"/>
        <w:jc w:val="both"/>
        <w:textAlignment w:val="baseline"/>
        <w:rPr/>
      </w:pPr>
      <w:r>
        <w:rPr>
          <w:rFonts w:eastAsia="Calibri" w:cs="Calibri" w:ascii="Calibri" w:hAnsi="Calibri"/>
          <w:sz w:val="22"/>
          <w:szCs w:val="22"/>
          <w:lang w:eastAsia="en-US" w:bidi="en-US"/>
        </w:rPr>
        <w:t>a) obywateli rosyjskich lub osób fizycznych lub prawnych, podmiotów lub organów z siedzibą w Rosji;</w:t>
      </w:r>
    </w:p>
    <w:p>
      <w:pPr>
        <w:pStyle w:val="Normal"/>
        <w:widowControl w:val="false"/>
        <w:ind w:left="1134" w:hanging="0"/>
        <w:jc w:val="both"/>
        <w:textAlignment w:val="baseline"/>
        <w:rPr/>
      </w:pPr>
      <w:r>
        <w:rPr>
          <w:rFonts w:eastAsia="Calibri" w:cs="Calibri" w:ascii="Calibri" w:hAnsi="Calibri"/>
          <w:sz w:val="22"/>
          <w:szCs w:val="22"/>
          <w:lang w:eastAsia="en-US" w:bidi="en-US"/>
        </w:rPr>
        <w:t>b) osób prawnych, podmiotów lub organów, do których prawa własności bezpośrednio lub pośrednio w ponad 50% należą do podmiotu, o którym mowa w lit. a) niniejszego ustępu; lub</w:t>
      </w:r>
    </w:p>
    <w:p>
      <w:pPr>
        <w:pStyle w:val="Normal"/>
        <w:widowControl w:val="false"/>
        <w:ind w:left="1134" w:hanging="0"/>
        <w:jc w:val="both"/>
        <w:textAlignment w:val="baseline"/>
        <w:rPr/>
      </w:pPr>
      <w:r>
        <w:rPr>
          <w:rFonts w:eastAsia="Calibri" w:cs="Calibri" w:ascii="Calibri" w:hAnsi="Calibri"/>
          <w:sz w:val="22"/>
          <w:szCs w:val="22"/>
          <w:lang w:eastAsia="en-US" w:bidi="en-US"/>
        </w:rPr>
        <w:t>c) osób fizycznych lub prawnych, podmiotów lub organów działających w imieniu lub pod kierunkiem podmiotu, o którym mowa w lit. a) lub b) niniejszego ustępu,</w:t>
      </w:r>
    </w:p>
    <w:p>
      <w:pPr>
        <w:pStyle w:val="Normal"/>
        <w:widowControl w:val="false"/>
        <w:ind w:left="794" w:hanging="0"/>
        <w:jc w:val="both"/>
        <w:textAlignment w:val="baseline"/>
        <w:rPr/>
      </w:pPr>
      <w:r>
        <w:rPr>
          <w:rFonts w:eastAsia="Calibri" w:cs="Calibri" w:ascii="Calibri" w:hAnsi="Calibri"/>
          <w:sz w:val="22"/>
          <w:szCs w:val="22"/>
          <w:lang w:eastAsia="en-US" w:bidi="en-US"/>
        </w:rPr>
        <w:t>w tym podwykonawców, dostawców lub podmiotów, na których zdolności polega się w rozumieniu dyrektyw w sprawie zamówień publicznych, w przypadku gdy przypada na nich ponad 10% wartości zamówienia.</w:t>
      </w:r>
    </w:p>
    <w:p>
      <w:pPr>
        <w:pStyle w:val="Normal"/>
        <w:widowControl w:val="false"/>
        <w:ind w:left="737" w:hanging="0"/>
        <w:jc w:val="both"/>
        <w:textAlignment w:val="baseline"/>
        <w:rPr/>
      </w:pPr>
      <w:r>
        <w:rPr>
          <w:rFonts w:eastAsia="Calibri" w:cs="Calibri" w:ascii="Calibri" w:hAnsi="Calibri"/>
          <w:sz w:val="22"/>
          <w:szCs w:val="22"/>
          <w:lang w:eastAsia="en-US" w:bidi="en-US"/>
        </w:rPr>
        <w:t>2) W okresie trwania umowy zobowiązuje się Wykonawcę do:</w:t>
      </w:r>
    </w:p>
    <w:p>
      <w:pPr>
        <w:pStyle w:val="Normal"/>
        <w:widowControl w:val="false"/>
        <w:ind w:left="1134" w:hanging="0"/>
        <w:jc w:val="both"/>
        <w:textAlignment w:val="baseline"/>
        <w:rPr/>
      </w:pPr>
      <w:r>
        <w:rPr>
          <w:rFonts w:eastAsia="Calibri" w:cs="Calibri" w:ascii="Calibri" w:hAnsi="Calibri"/>
          <w:sz w:val="22"/>
          <w:szCs w:val="22"/>
          <w:lang w:eastAsia="en-US" w:bidi="en-US"/>
        </w:rPr>
        <w:t>a) Informowania Zamawiającego o wszelkich zmianach w zakresie struktury organizacyjnej Wykonawcy skutkujących wystąpieniem okoliczności określonych w art. 5k Rozporządzenia UE niezwłocznie po ich zaistnieniu.</w:t>
      </w:r>
    </w:p>
    <w:p>
      <w:pPr>
        <w:pStyle w:val="Normal"/>
        <w:widowControl w:val="false"/>
        <w:ind w:left="1134" w:hanging="0"/>
        <w:jc w:val="both"/>
        <w:textAlignment w:val="baseline"/>
        <w:rPr/>
      </w:pPr>
      <w:r>
        <w:rPr>
          <w:rFonts w:eastAsia="Calibri" w:cs="Calibri" w:ascii="Calibri" w:hAnsi="Calibri"/>
          <w:sz w:val="22"/>
          <w:szCs w:val="22"/>
          <w:lang w:eastAsia="en-US" w:bidi="en-US"/>
        </w:rPr>
        <w:t>b) Przedstawienia Zamawiającemu, najpóźniej w dniu zawarcia umowy, wykazu podwykonawców, dostawców lub podmiotów, na których zdolności polega się w rozumieniu dyrektyw w sprawie zamówień publicznych, w przypadku gdy przypada na nich ponad 10 % wartości zamówienia.</w:t>
      </w:r>
    </w:p>
    <w:p>
      <w:pPr>
        <w:pStyle w:val="Normal"/>
        <w:widowControl w:val="false"/>
        <w:ind w:left="1134" w:hanging="0"/>
        <w:jc w:val="both"/>
        <w:textAlignment w:val="baseline"/>
        <w:rPr/>
      </w:pPr>
      <w:r>
        <w:rPr>
          <w:rFonts w:eastAsia="Calibri" w:cs="Calibri" w:ascii="Calibri" w:hAnsi="Calibri"/>
          <w:sz w:val="22"/>
          <w:szCs w:val="22"/>
          <w:lang w:eastAsia="en-US" w:bidi="en-US"/>
        </w:rPr>
        <w:t>c) Przedstawienia Zamawiającemu zaktualizowanego wykazu o którym mowa w § 4 ust. 11 pkt 2 lit. b), w przypadku zmiany wykazu podwykonawców, dostawców lub podmiotów, na których zdolności polega się w rozumieniu dyrektyw w sprawie zamówień publicznych, w przypadku gdy przypada na nich ponad 10 % wartości zamówienia. Zaktualizowany wykaz należy przedstawić w terminie do 7 dni od dokonanej zmiany.</w:t>
      </w:r>
    </w:p>
    <w:p>
      <w:pPr>
        <w:pStyle w:val="Normal"/>
        <w:widowControl w:val="false"/>
        <w:ind w:left="737" w:hanging="0"/>
        <w:jc w:val="both"/>
        <w:textAlignment w:val="baseline"/>
        <w:rPr/>
      </w:pPr>
      <w:r>
        <w:rPr>
          <w:rFonts w:eastAsia="Calibri" w:cs="Calibri" w:ascii="Calibri" w:hAnsi="Calibri"/>
          <w:sz w:val="22"/>
          <w:szCs w:val="22"/>
          <w:lang w:eastAsia="en-US" w:bidi="en-US"/>
        </w:rPr>
        <w:t>3) W przypadku zaistnienia okoliczności określonych w art. 5k Rozporządzenia UE, Zamawiający przewiduje odstąpienie od umowy w oparciu o art. 395 Kodeksu Cywilnego w terminie 30 dni od daty stwierdzenia wystąpienia tychże okoliczności.</w:t>
      </w:r>
    </w:p>
    <w:p>
      <w:pPr>
        <w:pStyle w:val="Normal"/>
        <w:widowControl w:val="false"/>
        <w:ind w:left="737" w:hanging="0"/>
        <w:jc w:val="both"/>
        <w:textAlignment w:val="baseline"/>
        <w:rPr>
          <w:rFonts w:ascii="Calibri" w:hAnsi="Calibri" w:eastAsia="Calibri" w:cs="Calibri"/>
          <w:sz w:val="22"/>
          <w:szCs w:val="22"/>
          <w:lang w:eastAsia="en-US" w:bidi="en-US"/>
        </w:rPr>
      </w:pPr>
      <w:r>
        <w:rPr>
          <w:rFonts w:eastAsia="Calibri" w:cs="Calibri" w:ascii="Calibri" w:hAnsi="Calibri"/>
          <w:sz w:val="22"/>
          <w:szCs w:val="22"/>
          <w:lang w:eastAsia="en-US" w:bidi="en-US"/>
        </w:rPr>
      </w:r>
    </w:p>
    <w:p>
      <w:pPr>
        <w:pStyle w:val="Normal"/>
        <w:jc w:val="center"/>
        <w:rPr/>
      </w:pPr>
      <w:r>
        <w:rPr>
          <w:rFonts w:cs="Arial Narrow" w:ascii="Calibri" w:hAnsi="Calibri"/>
          <w:b/>
          <w:bCs/>
          <w:sz w:val="22"/>
          <w:szCs w:val="22"/>
          <w:lang w:eastAsia="pl-PL"/>
        </w:rPr>
        <w:t>§ 5.</w:t>
      </w:r>
    </w:p>
    <w:p>
      <w:pPr>
        <w:pStyle w:val="Normal"/>
        <w:jc w:val="center"/>
        <w:rPr/>
      </w:pPr>
      <w:r>
        <w:rPr>
          <w:rFonts w:cs="Arial Narrow" w:ascii="Calibri" w:hAnsi="Calibri"/>
          <w:b/>
          <w:bCs/>
          <w:sz w:val="22"/>
          <w:szCs w:val="22"/>
          <w:lang w:eastAsia="pl-PL"/>
        </w:rPr>
        <w:t>Wymagania w zakresie przetwarzania odpadów komunalnych przez Wykonawcę</w:t>
      </w:r>
      <w:bookmarkStart w:id="0" w:name="page36R_mcid12"/>
      <w:bookmarkStart w:id="1" w:name="page36R_mcid11"/>
      <w:bookmarkStart w:id="2" w:name="page36R_mcid8"/>
      <w:bookmarkStart w:id="3" w:name="page36R_mcid91"/>
    </w:p>
    <w:p>
      <w:pPr>
        <w:pStyle w:val="ListParagraph"/>
        <w:numPr>
          <w:ilvl w:val="0"/>
          <w:numId w:val="7"/>
        </w:numPr>
        <w:jc w:val="both"/>
        <w:rPr/>
      </w:pPr>
      <w:r>
        <w:rPr>
          <w:rFonts w:cs="Arial Narrow" w:ascii="Calibri" w:hAnsi="Calibri"/>
          <w:sz w:val="22"/>
          <w:szCs w:val="22"/>
          <w:lang w:eastAsia="pl-PL"/>
        </w:rPr>
        <w:t>Wykonawca zobowiązany jest do prowadzenia kart ewidencji odpadów zgodnie z obowiązującymi przepisami.</w:t>
      </w:r>
    </w:p>
    <w:p>
      <w:pPr>
        <w:pStyle w:val="ListParagraph"/>
        <w:numPr>
          <w:ilvl w:val="0"/>
          <w:numId w:val="7"/>
        </w:numPr>
        <w:jc w:val="both"/>
        <w:rPr/>
      </w:pPr>
      <w:r>
        <w:rPr>
          <w:rFonts w:cs="Arial Narrow" w:ascii="Calibri" w:hAnsi="Calibri"/>
          <w:sz w:val="22"/>
          <w:szCs w:val="22"/>
          <w:lang w:eastAsia="pl-PL"/>
        </w:rPr>
        <w:t xml:space="preserve">Wykonawca zobowiązany jest do wysegregowania ze zmieszanych odpadów komunalnych surowców wtórnych podlegających odzyskowi i recyklingowi tj. szkło, tworzywo sztuczne, papier i metal zgodnie z obowiązującymi w tym zakresie przepisami prawa. </w:t>
      </w:r>
    </w:p>
    <w:p>
      <w:pPr>
        <w:pStyle w:val="ListParagraph"/>
        <w:numPr>
          <w:ilvl w:val="0"/>
          <w:numId w:val="7"/>
        </w:numPr>
        <w:jc w:val="both"/>
        <w:rPr/>
      </w:pPr>
      <w:r>
        <w:rPr>
          <w:rFonts w:cs="Arial Narrow" w:ascii="Calibri" w:hAnsi="Calibri"/>
          <w:sz w:val="22"/>
          <w:szCs w:val="22"/>
          <w:lang w:eastAsia="pl-PL"/>
        </w:rPr>
        <w:t>Wykonawca ponosi pełną od</w:t>
      </w:r>
      <w:r>
        <w:rPr>
          <w:rFonts w:cs="Arial Narrow" w:ascii="Calibri" w:hAnsi="Calibri"/>
          <w:sz w:val="22"/>
          <w:szCs w:val="22"/>
          <w:shd w:fill="auto" w:val="clear"/>
          <w:lang w:eastAsia="pl-PL"/>
        </w:rPr>
        <w:t>powiedzialność za stan i przestrzeganie przepisów bhp.</w:t>
      </w:r>
    </w:p>
    <w:p>
      <w:pPr>
        <w:pStyle w:val="ListParagraph"/>
        <w:numPr>
          <w:ilvl w:val="0"/>
          <w:numId w:val="7"/>
        </w:numPr>
        <w:jc w:val="both"/>
        <w:rPr>
          <w:highlight w:val="none"/>
          <w:shd w:fill="auto" w:val="clear"/>
        </w:rPr>
      </w:pPr>
      <w:r>
        <w:rPr>
          <w:rFonts w:cs="Arial Narrow" w:ascii="Calibri" w:hAnsi="Calibri"/>
          <w:sz w:val="22"/>
          <w:szCs w:val="22"/>
          <w:shd w:fill="auto" w:val="clear"/>
          <w:lang w:eastAsia="pl-PL"/>
        </w:rPr>
        <w:t>Wykonawca ma obowiązek osiągnąć poziom przygotowania do ponownego użycia i recyklingu odpadów komunalnych w wysokości co najmniej 45% wagowo masy odebranych odpadów w 2024 roku. Poziom przygotowania do ponownego użycia i recyklingu odpadów komunalnych oblicza się jako stosunek masy odpadów komunalnych przygotowanych do ponownego użycia i poddanych recyklingowi do masy przyjętych odpadów komunalnych.</w:t>
      </w:r>
    </w:p>
    <w:p>
      <w:pPr>
        <w:pStyle w:val="ListParagraph"/>
        <w:numPr>
          <w:ilvl w:val="0"/>
          <w:numId w:val="7"/>
        </w:numPr>
        <w:jc w:val="both"/>
        <w:rPr/>
      </w:pPr>
      <w:r>
        <w:rPr>
          <w:rFonts w:cs="Arial Narrow" w:ascii="Calibri" w:hAnsi="Calibri"/>
          <w:sz w:val="22"/>
          <w:szCs w:val="22"/>
          <w:shd w:fill="auto" w:val="clear"/>
          <w:lang w:eastAsia="pl-PL"/>
        </w:rPr>
        <w:t>Poziom przygotowania do ponownego użycia i recyklingu odpadów komunalnych odebranych w roku 2024 oblicza się w spo</w:t>
      </w:r>
      <w:r>
        <w:rPr>
          <w:rFonts w:cs="Arial Narrow" w:ascii="Calibri" w:hAnsi="Calibri"/>
          <w:sz w:val="22"/>
          <w:szCs w:val="22"/>
          <w:lang w:eastAsia="pl-PL"/>
        </w:rPr>
        <w:t xml:space="preserve">sób, o którym mowa w art. 3b ust. 3 ustawy z dnia 13 września 1996 r. o utrzymaniu czystości i porządku w gminach (t.j. Dz. U. z 2023 r. poz. 1469, 1852). </w:t>
      </w:r>
    </w:p>
    <w:p>
      <w:pPr>
        <w:pStyle w:val="Normal"/>
        <w:rPr>
          <w:rFonts w:ascii="Calibri" w:hAnsi="Calibri" w:cs="Arial Narrow"/>
          <w:b/>
          <w:bCs/>
          <w:sz w:val="22"/>
          <w:szCs w:val="22"/>
          <w:lang w:eastAsia="pl-PL"/>
        </w:rPr>
      </w:pPr>
      <w:r>
        <w:rPr>
          <w:rFonts w:cs="Arial Narrow" w:ascii="Calibri" w:hAnsi="Calibri"/>
          <w:b/>
          <w:bCs/>
          <w:sz w:val="22"/>
          <w:szCs w:val="22"/>
          <w:lang w:eastAsia="pl-PL"/>
        </w:rPr>
      </w:r>
    </w:p>
    <w:p>
      <w:pPr>
        <w:pStyle w:val="Normal"/>
        <w:jc w:val="center"/>
        <w:rPr/>
      </w:pPr>
      <w:r>
        <w:rPr>
          <w:rFonts w:cs="Arial Narrow" w:ascii="Calibri" w:hAnsi="Calibri"/>
          <w:b/>
          <w:bCs/>
          <w:sz w:val="22"/>
          <w:szCs w:val="22"/>
          <w:lang w:eastAsia="pl-PL"/>
        </w:rPr>
        <w:t>§ 6.</w:t>
      </w:r>
    </w:p>
    <w:p>
      <w:pPr>
        <w:pStyle w:val="Normal"/>
        <w:jc w:val="center"/>
        <w:rPr/>
      </w:pPr>
      <w:r>
        <w:rPr>
          <w:rFonts w:cs="Arial Narrow" w:ascii="Calibri" w:hAnsi="Calibri"/>
          <w:b/>
          <w:bCs/>
          <w:sz w:val="22"/>
          <w:szCs w:val="22"/>
          <w:lang w:eastAsia="pl-PL"/>
        </w:rPr>
        <w:t>Sprawozdawczości i przekazywania informacji z realizacji przedmiotu Umowy</w:t>
      </w:r>
    </w:p>
    <w:p>
      <w:pPr>
        <w:pStyle w:val="ListParagraph"/>
        <w:numPr>
          <w:ilvl w:val="0"/>
          <w:numId w:val="8"/>
        </w:numPr>
        <w:jc w:val="both"/>
        <w:rPr/>
      </w:pPr>
      <w:r>
        <w:rPr>
          <w:rFonts w:cs="Arial Narrow" w:ascii="Calibri" w:hAnsi="Calibri"/>
          <w:sz w:val="22"/>
          <w:szCs w:val="22"/>
          <w:lang w:eastAsia="pl-PL"/>
        </w:rPr>
        <w:t>Obowiązki Wykonawcy w zakresie przekazywania informacji:</w:t>
      </w:r>
    </w:p>
    <w:p>
      <w:pPr>
        <w:pStyle w:val="ListParagraph"/>
        <w:numPr>
          <w:ilvl w:val="0"/>
          <w:numId w:val="9"/>
        </w:numPr>
        <w:jc w:val="both"/>
        <w:rPr/>
      </w:pPr>
      <w:r>
        <w:rPr>
          <w:rFonts w:cs="Arial Narrow" w:ascii="Calibri" w:hAnsi="Calibri"/>
          <w:sz w:val="22"/>
          <w:szCs w:val="22"/>
          <w:lang w:eastAsia="pl-PL"/>
        </w:rPr>
        <w:t>Wykonawca, przez cały okres świadczenia usług w zakresie przetwarzania odpadów komunalnych, zobowiązany jest do sporządzania i przechowywana informacji na temat każdej operacji ważenia dostarczonych odpadów komunalnych.</w:t>
      </w:r>
    </w:p>
    <w:p>
      <w:pPr>
        <w:pStyle w:val="ListParagraph"/>
        <w:numPr>
          <w:ilvl w:val="0"/>
          <w:numId w:val="9"/>
        </w:numPr>
        <w:jc w:val="both"/>
        <w:rPr/>
      </w:pPr>
      <w:r>
        <w:rPr>
          <w:rFonts w:cs="Arial Narrow" w:ascii="Calibri" w:hAnsi="Calibri"/>
          <w:sz w:val="22"/>
          <w:szCs w:val="22"/>
          <w:lang w:eastAsia="pl-PL"/>
        </w:rPr>
        <w:t>Wykonawca zobowiązany jest przez cały okres trwania Umowy do archiwizacji protokołów wagowych oraz do niezwłocznego udostępniania Zamawiającemu tejże dokumentacji w zakresie i w formie przez niego wskazanej, na każde żądanie przez okres trwania Umowy, a także do 3 lat od jej zakończenia.</w:t>
      </w:r>
    </w:p>
    <w:p>
      <w:pPr>
        <w:pStyle w:val="ListParagraph"/>
        <w:numPr>
          <w:ilvl w:val="0"/>
          <w:numId w:val="9"/>
        </w:numPr>
        <w:jc w:val="both"/>
        <w:rPr/>
      </w:pPr>
      <w:r>
        <w:rPr>
          <w:rFonts w:cs="Arial Narrow" w:ascii="Calibri" w:hAnsi="Calibri"/>
          <w:sz w:val="22"/>
          <w:szCs w:val="22"/>
          <w:lang w:eastAsia="pl-PL"/>
        </w:rPr>
        <w:t>Wykonawca ma obowiązek umożliwić Zamawiającemu przeprowadzanie niezapowiedzianych kontroli prawidłowości i rzetelności przekazywanych danych w zakresie kontroli masy odbieranych odpadów.</w:t>
      </w:r>
    </w:p>
    <w:p>
      <w:pPr>
        <w:pStyle w:val="ListParagraph"/>
        <w:numPr>
          <w:ilvl w:val="0"/>
          <w:numId w:val="9"/>
        </w:numPr>
        <w:jc w:val="both"/>
        <w:rPr/>
      </w:pPr>
      <w:r>
        <w:rPr>
          <w:rFonts w:cs="Arial Narrow" w:ascii="Calibri" w:hAnsi="Calibri"/>
          <w:sz w:val="22"/>
          <w:szCs w:val="22"/>
          <w:lang w:eastAsia="pl-PL"/>
        </w:rPr>
        <w:t>Wykonawca w przypadku uzasadnionych wątpliwości jest zobowiązany do niezwłocznego (najpóźniej do dwóch dni roboczych) powiadomienia Zamawiającego o wszelkich nieprawidłowościach lub trudnościach związanych z realizacją usługi.</w:t>
      </w:r>
    </w:p>
    <w:p>
      <w:pPr>
        <w:pStyle w:val="ListParagraph"/>
        <w:numPr>
          <w:ilvl w:val="0"/>
          <w:numId w:val="9"/>
        </w:numPr>
        <w:jc w:val="both"/>
        <w:rPr/>
      </w:pPr>
      <w:r>
        <w:rPr>
          <w:rFonts w:cs="Arial Narrow" w:ascii="Calibri" w:hAnsi="Calibri"/>
          <w:sz w:val="22"/>
          <w:szCs w:val="22"/>
          <w:lang w:eastAsia="pl-PL"/>
        </w:rPr>
        <w:t>Wykonawca jest zobowiązany do niezwłocznego (najpóźniej w ciągu 2 dni roboczych) przekazywania informacji dot. realizacji Umowy na każde zgłoszenia Zmawiającego.</w:t>
      </w:r>
    </w:p>
    <w:p>
      <w:pPr>
        <w:pStyle w:val="ListParagraph"/>
        <w:numPr>
          <w:ilvl w:val="0"/>
          <w:numId w:val="9"/>
        </w:numPr>
        <w:jc w:val="both"/>
        <w:rPr/>
      </w:pPr>
      <w:r>
        <w:rPr>
          <w:rFonts w:cs="Arial Narrow" w:ascii="Calibri" w:hAnsi="Calibri"/>
          <w:sz w:val="22"/>
          <w:szCs w:val="22"/>
          <w:lang w:eastAsia="pl-PL"/>
        </w:rPr>
        <w:t>Przekazywanie informacji związanych z realizacją przedmiotu Umowy odbywa się, telefoniczne lub w formie pisemnej, w tym pocztą elektroniczną, przy czym wszelkie ustalenia telefoniczne z Zamawiającym muszą zostać potwierdzone w formie pisemnej.</w:t>
      </w:r>
    </w:p>
    <w:p>
      <w:pPr>
        <w:pStyle w:val="ListParagraph"/>
        <w:numPr>
          <w:ilvl w:val="0"/>
          <w:numId w:val="8"/>
        </w:numPr>
        <w:jc w:val="both"/>
        <w:rPr/>
      </w:pPr>
      <w:r>
        <w:rPr>
          <w:rFonts w:cs="Arial Narrow" w:ascii="Calibri" w:hAnsi="Calibri"/>
          <w:color w:val="000000"/>
          <w:sz w:val="22"/>
          <w:szCs w:val="22"/>
          <w:lang w:eastAsia="pl-PL"/>
        </w:rPr>
        <w:t xml:space="preserve">Miesięczny protokół z wykonania usługi przetworzenia odpadów komunalnych </w:t>
      </w:r>
      <w:r>
        <w:rPr>
          <w:rFonts w:cs="Arial Narrow" w:ascii="Calibri" w:hAnsi="Calibri"/>
          <w:i/>
          <w:iCs/>
          <w:color w:val="000000"/>
          <w:sz w:val="22"/>
          <w:szCs w:val="22"/>
          <w:lang w:eastAsia="pl-PL"/>
        </w:rPr>
        <w:t>powstających na nieruchomościach zamieszkałych na terenie gminy Wieliczka Sektor/</w:t>
      </w:r>
      <w:r>
        <w:rPr>
          <w:rFonts w:cs="Arial Narrow" w:ascii="Calibri" w:hAnsi="Calibri"/>
          <w:i/>
          <w:iCs/>
          <w:color w:val="000000"/>
          <w:sz w:val="21"/>
          <w:szCs w:val="21"/>
          <w:lang w:eastAsia="pl-PL"/>
        </w:rPr>
        <w:t>odebranych z PSZOK</w:t>
      </w:r>
      <w:r>
        <w:rPr>
          <w:rStyle w:val="Zakotwiczenieprzypisudolnego"/>
          <w:rFonts w:cs="Arial Narrow" w:ascii="Calibri" w:hAnsi="Calibri"/>
          <w:i/>
          <w:iCs/>
          <w:color w:val="000000"/>
          <w:sz w:val="21"/>
          <w:szCs w:val="21"/>
          <w:lang w:eastAsia="pl-PL"/>
        </w:rPr>
        <w:footnoteReference w:id="4"/>
      </w:r>
      <w:r>
        <w:rPr>
          <w:rFonts w:cs="Arial Narrow" w:ascii="Calibri" w:hAnsi="Calibri"/>
          <w:i/>
          <w:iCs/>
          <w:sz w:val="22"/>
          <w:szCs w:val="22"/>
          <w:lang w:eastAsia="pl-PL"/>
        </w:rPr>
        <w:t>:</w:t>
      </w:r>
    </w:p>
    <w:p>
      <w:pPr>
        <w:pStyle w:val="ListParagraph"/>
        <w:numPr>
          <w:ilvl w:val="0"/>
          <w:numId w:val="10"/>
        </w:numPr>
        <w:jc w:val="both"/>
        <w:rPr/>
      </w:pPr>
      <w:r>
        <w:rPr>
          <w:rFonts w:cs="Arial Narrow" w:ascii="Calibri" w:hAnsi="Calibri"/>
          <w:sz w:val="22"/>
          <w:szCs w:val="22"/>
          <w:lang w:eastAsia="pl-PL"/>
        </w:rPr>
        <w:t>Obowiązkiem Wykonawcy jest przedkładanie Zamawiającemu miesięcznego protokołu wykonania usługi przetworzenia odpadów komunalnych.</w:t>
      </w:r>
    </w:p>
    <w:p>
      <w:pPr>
        <w:pStyle w:val="ListParagraph"/>
        <w:numPr>
          <w:ilvl w:val="0"/>
          <w:numId w:val="10"/>
        </w:numPr>
        <w:jc w:val="both"/>
        <w:rPr/>
      </w:pPr>
      <w:r>
        <w:rPr>
          <w:rFonts w:cs="Arial Narrow" w:ascii="Calibri" w:hAnsi="Calibri"/>
          <w:sz w:val="22"/>
          <w:szCs w:val="22"/>
          <w:lang w:eastAsia="pl-PL"/>
        </w:rPr>
        <w:t>Miesięczny protokół wykonania usługi w formie papierowej Wykonawca zobowiązany jest przekazać Zamawiającemu w terminie do 6 roboczych dni od dnia zakończenia danego miesiąca.</w:t>
      </w:r>
    </w:p>
    <w:p>
      <w:pPr>
        <w:pStyle w:val="ListParagraph"/>
        <w:numPr>
          <w:ilvl w:val="0"/>
          <w:numId w:val="10"/>
        </w:numPr>
        <w:rPr/>
      </w:pPr>
      <w:r>
        <w:rPr>
          <w:rFonts w:cs="Arial Narrow" w:ascii="Calibri" w:hAnsi="Calibri"/>
          <w:sz w:val="22"/>
          <w:szCs w:val="22"/>
          <w:lang w:eastAsia="pl-PL"/>
        </w:rPr>
        <w:t>Miesięczny protokół wykonania usługi musi zawierać informacje dotyczące:</w:t>
      </w:r>
    </w:p>
    <w:p>
      <w:pPr>
        <w:pStyle w:val="ListParagraph"/>
        <w:numPr>
          <w:ilvl w:val="0"/>
          <w:numId w:val="11"/>
        </w:numPr>
        <w:rPr/>
      </w:pPr>
      <w:r>
        <w:rPr>
          <w:rFonts w:cs="Arial Narrow" w:ascii="Calibri" w:hAnsi="Calibri"/>
          <w:sz w:val="22"/>
          <w:szCs w:val="22"/>
          <w:lang w:eastAsia="pl-PL"/>
        </w:rPr>
        <w:t>rodzaju i kodu odpadów,</w:t>
      </w:r>
    </w:p>
    <w:p>
      <w:pPr>
        <w:pStyle w:val="ListParagraph"/>
        <w:numPr>
          <w:ilvl w:val="0"/>
          <w:numId w:val="11"/>
        </w:numPr>
        <w:rPr/>
      </w:pPr>
      <w:r>
        <w:rPr>
          <w:rFonts w:cs="Arial Narrow" w:ascii="Calibri" w:hAnsi="Calibri"/>
          <w:sz w:val="22"/>
          <w:szCs w:val="22"/>
          <w:lang w:eastAsia="pl-PL"/>
        </w:rPr>
        <w:t>masy (Mg) przyjętych odpadów,</w:t>
      </w:r>
    </w:p>
    <w:p>
      <w:pPr>
        <w:pStyle w:val="ListParagraph"/>
        <w:numPr>
          <w:ilvl w:val="0"/>
          <w:numId w:val="11"/>
        </w:numPr>
        <w:rPr/>
      </w:pPr>
      <w:r>
        <w:rPr>
          <w:rFonts w:cs="Arial Narrow" w:ascii="Calibri" w:hAnsi="Calibri"/>
          <w:sz w:val="22"/>
          <w:szCs w:val="22"/>
          <w:lang w:eastAsia="pl-PL"/>
        </w:rPr>
        <w:t>sposobu zagospodarowania odpadów,</w:t>
      </w:r>
    </w:p>
    <w:p>
      <w:pPr>
        <w:pStyle w:val="ListParagraph"/>
        <w:numPr>
          <w:ilvl w:val="0"/>
          <w:numId w:val="11"/>
        </w:numPr>
        <w:rPr/>
      </w:pPr>
      <w:r>
        <w:rPr>
          <w:rFonts w:cs="Arial Narrow" w:ascii="Calibri" w:hAnsi="Calibri"/>
          <w:sz w:val="22"/>
          <w:szCs w:val="22"/>
          <w:lang w:eastAsia="pl-PL"/>
        </w:rPr>
        <w:t>nazwy instalacji i adresu.</w:t>
      </w:r>
    </w:p>
    <w:p>
      <w:pPr>
        <w:pStyle w:val="ListParagraph"/>
        <w:numPr>
          <w:ilvl w:val="0"/>
          <w:numId w:val="10"/>
        </w:numPr>
        <w:rPr/>
      </w:pPr>
      <w:r>
        <w:rPr>
          <w:rFonts w:cs="Arial Narrow" w:ascii="Calibri" w:hAnsi="Calibri"/>
          <w:sz w:val="22"/>
          <w:szCs w:val="22"/>
          <w:lang w:eastAsia="pl-PL"/>
        </w:rPr>
        <w:t>Do miesięcznego protokołu Wykonawca zobowiązany jest dołączyć:</w:t>
      </w:r>
    </w:p>
    <w:p>
      <w:pPr>
        <w:pStyle w:val="ListParagraph"/>
        <w:numPr>
          <w:ilvl w:val="0"/>
          <w:numId w:val="12"/>
        </w:numPr>
        <w:jc w:val="both"/>
        <w:rPr/>
      </w:pPr>
      <w:r>
        <w:rPr>
          <w:rFonts w:cs="Arial Narrow" w:ascii="Calibri" w:hAnsi="Calibri"/>
          <w:sz w:val="22"/>
          <w:szCs w:val="22"/>
          <w:lang w:eastAsia="pl-PL"/>
        </w:rPr>
        <w:t>zestawienia ważeń odpadów dostarczonych do przetworzenia, w którym zostaną określone: data przyjęcia odpadów, godzina przyjęcia odpadów, nr pojazd i waga netto przyjętych odpadów,</w:t>
      </w:r>
    </w:p>
    <w:p>
      <w:pPr>
        <w:pStyle w:val="ListParagraph"/>
        <w:numPr>
          <w:ilvl w:val="0"/>
          <w:numId w:val="12"/>
        </w:numPr>
        <w:rPr/>
      </w:pPr>
      <w:r>
        <w:rPr>
          <w:rFonts w:cs="Arial Narrow" w:ascii="Calibri" w:hAnsi="Calibri"/>
          <w:sz w:val="22"/>
          <w:szCs w:val="22"/>
          <w:lang w:eastAsia="pl-PL"/>
        </w:rPr>
        <w:t>fakturę VAT.</w:t>
      </w:r>
    </w:p>
    <w:p>
      <w:pPr>
        <w:pStyle w:val="ListParagraph"/>
        <w:numPr>
          <w:ilvl w:val="0"/>
          <w:numId w:val="10"/>
        </w:numPr>
        <w:rPr/>
      </w:pPr>
      <w:r>
        <w:rPr>
          <w:rFonts w:cs="Arial Narrow" w:ascii="Calibri" w:hAnsi="Calibri"/>
          <w:sz w:val="22"/>
          <w:szCs w:val="22"/>
          <w:lang w:eastAsia="pl-PL"/>
        </w:rPr>
        <w:t>Wzór miesięcznego protokołu stanowi zał. nr 3 do Umowy.</w:t>
      </w:r>
    </w:p>
    <w:p>
      <w:pPr>
        <w:pStyle w:val="ListParagraph"/>
        <w:numPr>
          <w:ilvl w:val="0"/>
          <w:numId w:val="8"/>
        </w:numPr>
        <w:jc w:val="both"/>
        <w:rPr/>
      </w:pPr>
      <w:r>
        <w:rPr>
          <w:rFonts w:cs="Arial Narrow" w:ascii="Calibri" w:hAnsi="Calibri"/>
          <w:sz w:val="22"/>
          <w:szCs w:val="22"/>
          <w:lang w:eastAsia="pl-PL"/>
        </w:rPr>
        <w:t>Zamawiający w terminie do 5 dni roboczych akceptuje miesięczny protokół wykonania usługi lub zgłasza do niego pisemnie uwagi. Wykonawca zobowiązany jest do uwzględnienia uwag wniesionych przez Zamawiającego lub złożenia pisemnych wyjaśnień w terminie do 3 dni roboczych. W związku z wniesionymi uwagami do miesięcznego protokołu Zamawiający uprawniony jest do wstrzymania zapłaty wynagrodzenia Wykonawcy do czasu zatwierdzenia miesięcznego protokołu „bez uwag”.</w:t>
      </w:r>
    </w:p>
    <w:p>
      <w:pPr>
        <w:pStyle w:val="ListParagraph"/>
        <w:numPr>
          <w:ilvl w:val="0"/>
          <w:numId w:val="8"/>
        </w:numPr>
        <w:jc w:val="both"/>
        <w:rPr/>
      </w:pPr>
      <w:r>
        <w:rPr>
          <w:rFonts w:cs="Arial Narrow" w:ascii="Calibri" w:hAnsi="Calibri"/>
          <w:sz w:val="22"/>
          <w:szCs w:val="22"/>
          <w:lang w:eastAsia="pl-PL"/>
        </w:rPr>
        <w:t>Na żądanie Zamawiającego Wykonawca zobowiązany jest przedłożyć informacje dotyczące ilości i rodzaju odpadów uzyskanych w wyniku przetwarzania odpadów i rodzaju zastosowanych procesów przetwarzania odpadów.</w:t>
      </w:r>
    </w:p>
    <w:p>
      <w:pPr>
        <w:pStyle w:val="ListParagraph"/>
        <w:numPr>
          <w:ilvl w:val="0"/>
          <w:numId w:val="8"/>
        </w:numPr>
        <w:jc w:val="both"/>
        <w:rPr/>
      </w:pPr>
      <w:r>
        <w:rPr>
          <w:rFonts w:cs="Arial Narrow" w:ascii="Calibri" w:hAnsi="Calibri"/>
          <w:sz w:val="22"/>
          <w:szCs w:val="22"/>
          <w:lang w:eastAsia="pl-PL"/>
        </w:rPr>
        <w:t xml:space="preserve">Wykonawca zobowiązany jest do przekazywania Zamawiającemu (w formie pisemnej) rocznego sprawozdania, o których mowa w art. 9oa ustawy z dnia 13 września 1996 r. o utrzymaniu czystości i porządku w gminach </w:t>
      </w:r>
      <w:r>
        <w:rPr>
          <w:rFonts w:ascii="Calibri" w:hAnsi="Calibri"/>
          <w:sz w:val="22"/>
          <w:szCs w:val="22"/>
        </w:rPr>
        <w:t xml:space="preserve"> (t.j. Dz. U. z 2023 r. poz. 1469, 1852.</w:t>
      </w:r>
      <w:r>
        <w:rPr>
          <w:rFonts w:cs="Arial Narrow" w:ascii="Calibri" w:hAnsi="Calibri"/>
          <w:sz w:val="22"/>
          <w:szCs w:val="22"/>
          <w:lang w:eastAsia="pl-PL"/>
        </w:rPr>
        <w:t>).</w:t>
      </w:r>
    </w:p>
    <w:p>
      <w:pPr>
        <w:pStyle w:val="ListParagraph"/>
        <w:numPr>
          <w:ilvl w:val="0"/>
          <w:numId w:val="8"/>
        </w:numPr>
        <w:jc w:val="both"/>
        <w:rPr/>
      </w:pPr>
      <w:r>
        <w:rPr>
          <w:rFonts w:cs="Arial Narrow" w:ascii="Calibri" w:hAnsi="Calibri"/>
          <w:sz w:val="22"/>
          <w:szCs w:val="22"/>
          <w:lang w:eastAsia="pl-PL"/>
        </w:rPr>
        <w:t>Wykonawca zobowiązany jest do przekazywania podmiotowi odbierającemu odpady komunalne które są przetwarzane w ramach niniejszej Umowy (w formie pisemnej) sprawozdania, o których mowa w art. 9oa ust. 5 pkt. 1) ustawy z dnia 13 września 1996 r. o utrzymaniu czystości i porządku w gminach (t.j. Dz. U. z 2022 r. poz. 1297, 1549 ze zm).</w:t>
      </w:r>
    </w:p>
    <w:p>
      <w:pPr>
        <w:pStyle w:val="ListParagraph"/>
        <w:ind w:left="720" w:hanging="0"/>
        <w:jc w:val="both"/>
        <w:rPr>
          <w:rFonts w:ascii="Calibri" w:hAnsi="Calibri" w:cs="Arial Narrow"/>
          <w:b/>
          <w:bCs/>
          <w:sz w:val="22"/>
          <w:szCs w:val="22"/>
          <w:lang w:eastAsia="pl-PL"/>
        </w:rPr>
      </w:pPr>
      <w:r>
        <w:rPr>
          <w:rFonts w:cs="Arial Narrow" w:ascii="Calibri" w:hAnsi="Calibri"/>
          <w:b/>
          <w:bCs/>
          <w:sz w:val="22"/>
          <w:szCs w:val="22"/>
          <w:lang w:eastAsia="pl-PL"/>
        </w:rPr>
      </w:r>
    </w:p>
    <w:p>
      <w:pPr>
        <w:pStyle w:val="Normal"/>
        <w:jc w:val="center"/>
        <w:rPr/>
      </w:pPr>
      <w:r>
        <w:rPr>
          <w:rFonts w:cs="Arial Narrow" w:ascii="Calibri" w:hAnsi="Calibri"/>
          <w:b/>
          <w:bCs/>
          <w:sz w:val="22"/>
          <w:szCs w:val="22"/>
          <w:lang w:eastAsia="pl-PL"/>
        </w:rPr>
        <w:t>§ 7.</w:t>
      </w:r>
    </w:p>
    <w:p>
      <w:pPr>
        <w:pStyle w:val="Normal"/>
        <w:jc w:val="center"/>
        <w:rPr/>
      </w:pPr>
      <w:r>
        <w:rPr>
          <w:rFonts w:cs="Arial Narrow" w:ascii="Calibri" w:hAnsi="Calibri"/>
          <w:b/>
          <w:bCs/>
          <w:sz w:val="22"/>
          <w:szCs w:val="22"/>
          <w:lang w:eastAsia="pl-PL"/>
        </w:rPr>
        <w:t>Pozostałe wymagania związane z realizacją przedmiotu Umowy</w:t>
      </w:r>
    </w:p>
    <w:p>
      <w:pPr>
        <w:pStyle w:val="ListParagraph"/>
        <w:numPr>
          <w:ilvl w:val="0"/>
          <w:numId w:val="13"/>
        </w:numPr>
        <w:jc w:val="both"/>
        <w:rPr/>
      </w:pPr>
      <w:r>
        <w:rPr>
          <w:rFonts w:cs="Arial Narrow" w:ascii="Calibri" w:hAnsi="Calibri"/>
          <w:sz w:val="22"/>
          <w:szCs w:val="22"/>
          <w:lang w:eastAsia="pl-PL"/>
        </w:rPr>
        <w:t xml:space="preserve">Zamawiający wymaga, aby przez cały okres realizacji Umowy Wykonawca zatrudniał na podstawie umowy o pracę w rozumieniu przepisów ustawy z dnia 26 czerwca 1974r. Kodeks pracy </w:t>
      </w:r>
      <w:r>
        <w:rPr>
          <w:rFonts w:ascii="Calibri" w:hAnsi="Calibri"/>
          <w:sz w:val="22"/>
          <w:szCs w:val="22"/>
          <w:lang w:eastAsia="pl-PL"/>
        </w:rPr>
        <w:t>(t.j. Dz. U. z 2023 r. poz. 1465 ze zm.)</w:t>
      </w:r>
      <w:r>
        <w:rPr>
          <w:rFonts w:cs="Arial Narrow" w:ascii="Calibri" w:hAnsi="Calibri"/>
          <w:sz w:val="22"/>
          <w:szCs w:val="22"/>
          <w:lang w:eastAsia="pl-PL"/>
        </w:rPr>
        <w:t xml:space="preserve"> pracowników niższego szczebla techniczno-administracyjnego w zakresie organizowania, realizacji i rozliczania zakresu przedmiotu Umowy.</w:t>
      </w:r>
    </w:p>
    <w:p>
      <w:pPr>
        <w:pStyle w:val="ListParagraph"/>
        <w:numPr>
          <w:ilvl w:val="0"/>
          <w:numId w:val="13"/>
        </w:numPr>
        <w:jc w:val="both"/>
        <w:rPr/>
      </w:pPr>
      <w:r>
        <w:rPr>
          <w:rFonts w:cs="Arial Narrow" w:ascii="Calibri" w:hAnsi="Calibri"/>
          <w:sz w:val="22"/>
          <w:szCs w:val="22"/>
          <w:lang w:eastAsia="pl-PL"/>
        </w:rPr>
        <w:t>Najpóźniej do dnia zawarcia Umowy Wykonawca przedstawi Zamawiającemu na piśmie oświadczenia o zatrudnieniu na podstawie umowy o pracę osób wykonujących czynności wskazane w ust. 1.</w:t>
      </w:r>
    </w:p>
    <w:p>
      <w:pPr>
        <w:pStyle w:val="Normal"/>
        <w:jc w:val="center"/>
        <w:rPr/>
      </w:pPr>
      <w:r>
        <w:rPr>
          <w:rFonts w:cs="Arial Narrow" w:ascii="Calibri" w:hAnsi="Calibri"/>
          <w:b/>
          <w:bCs/>
          <w:sz w:val="22"/>
          <w:szCs w:val="22"/>
          <w:lang w:eastAsia="pl-PL"/>
        </w:rPr>
        <w:t>§ 8.</w:t>
      </w:r>
    </w:p>
    <w:p>
      <w:pPr>
        <w:pStyle w:val="Normal"/>
        <w:jc w:val="center"/>
        <w:rPr/>
      </w:pPr>
      <w:r>
        <w:rPr>
          <w:rFonts w:cs="Arial Narrow" w:ascii="Calibri" w:hAnsi="Calibri"/>
          <w:b/>
          <w:bCs/>
          <w:sz w:val="22"/>
          <w:szCs w:val="22"/>
          <w:lang w:eastAsia="pl-PL"/>
        </w:rPr>
        <w:t>Wynagrodzenie</w:t>
      </w:r>
    </w:p>
    <w:p>
      <w:pPr>
        <w:pStyle w:val="ListParagraph"/>
        <w:numPr>
          <w:ilvl w:val="0"/>
          <w:numId w:val="14"/>
        </w:numPr>
        <w:jc w:val="both"/>
        <w:rPr/>
      </w:pPr>
      <w:r>
        <w:rPr>
          <w:rFonts w:cs="Arial Narrow" w:ascii="Calibri" w:hAnsi="Calibri"/>
          <w:sz w:val="22"/>
          <w:szCs w:val="22"/>
          <w:lang w:eastAsia="pl-PL"/>
        </w:rPr>
        <w:t>Zamawiający zobowiązuje się zapłacić Wykonawcy wynagrodzenie za faktycznie dostarczone i przetworzone w ramach realizacji niniejszej Umowy odpady zgodnie z zatwierdzonym przez Zamawiającego miesięcznym protokołem świadczenia usługi.</w:t>
      </w:r>
    </w:p>
    <w:p>
      <w:pPr>
        <w:pStyle w:val="ListParagraph"/>
        <w:numPr>
          <w:ilvl w:val="0"/>
          <w:numId w:val="14"/>
        </w:numPr>
        <w:jc w:val="both"/>
        <w:rPr/>
      </w:pPr>
      <w:r>
        <w:rPr>
          <w:rFonts w:cs="Arial Narrow" w:ascii="Calibri" w:hAnsi="Calibri"/>
          <w:sz w:val="22"/>
          <w:szCs w:val="22"/>
          <w:lang w:eastAsia="pl-PL"/>
        </w:rPr>
        <w:t xml:space="preserve">Maksymalne wynagrodzenie Wykonawcy z tytułu realizacji Umowy nie może przekroczyć ceny brutto </w:t>
      </w:r>
      <w:r>
        <w:rPr>
          <w:rFonts w:cs="Arial Narrow" w:ascii="Calibri" w:hAnsi="Calibri"/>
          <w:b/>
          <w:bCs/>
          <w:sz w:val="22"/>
          <w:szCs w:val="22"/>
          <w:lang w:eastAsia="pl-PL"/>
        </w:rPr>
        <w:t xml:space="preserve">…………………………… </w:t>
      </w:r>
      <w:r>
        <w:rPr>
          <w:rFonts w:cs="Arial Narrow" w:ascii="Calibri" w:hAnsi="Calibri"/>
          <w:sz w:val="22"/>
          <w:szCs w:val="22"/>
          <w:lang w:eastAsia="pl-PL"/>
        </w:rPr>
        <w:t>zł (słownie: cena brutto ………………… zł). Powyższa cena została wyliczona, jako iloczyn przewidywanej przez Zamawiającego ilości odpadów oraz wskazanych przez Wykonawcę cen jednostkowych netto w wysokości ……………..zł  + wartość podatku VAT zawartej w ofercie stanowiącej zał. nr 2 do Umowy.</w:t>
      </w:r>
    </w:p>
    <w:p>
      <w:pPr>
        <w:pStyle w:val="ListParagraph"/>
        <w:numPr>
          <w:ilvl w:val="0"/>
          <w:numId w:val="14"/>
        </w:numPr>
        <w:jc w:val="both"/>
        <w:rPr/>
      </w:pPr>
      <w:r>
        <w:rPr>
          <w:rFonts w:cs="Arial Narrow" w:ascii="Calibri" w:hAnsi="Calibri"/>
          <w:sz w:val="22"/>
          <w:szCs w:val="22"/>
          <w:lang w:eastAsia="pl-PL"/>
        </w:rPr>
        <w:t>Rozliczenie za świadczoną usługę zostanie dokonane na podstawie iloczynu ilości faktycznie dostarczonych i przetworzonych przez Wykonawcę odpadów ustalonych na podstawie miesięcznego protokołu świadczenia usługi zatwierdzonego przez Zamawiającego i ceny jednostkowej netto ………...zł , o której mowa w § 8 ust. 2 Umowy.</w:t>
      </w:r>
    </w:p>
    <w:p>
      <w:pPr>
        <w:pStyle w:val="ListParagraph"/>
        <w:numPr>
          <w:ilvl w:val="0"/>
          <w:numId w:val="14"/>
        </w:numPr>
        <w:jc w:val="both"/>
        <w:rPr/>
      </w:pPr>
      <w:r>
        <w:rPr>
          <w:rFonts w:cs="Arial Narrow" w:ascii="Calibri" w:hAnsi="Calibri"/>
          <w:sz w:val="22"/>
          <w:szCs w:val="22"/>
          <w:lang w:eastAsia="pl-PL"/>
        </w:rPr>
        <w:t>Wynagrodzenie za wykonanie przedmiotu Umowy płatne będzie miesięcznie na podstawie faktury, wystawianej każdorazowo za miesiąc poprzedni świadczenia usługi, zgodnie z zatwierdzonym przez Zamawiającego miesięcznym protokołem świadczenia usługi.</w:t>
      </w:r>
    </w:p>
    <w:p>
      <w:pPr>
        <w:pStyle w:val="ListParagraph"/>
        <w:numPr>
          <w:ilvl w:val="0"/>
          <w:numId w:val="14"/>
        </w:numPr>
        <w:jc w:val="both"/>
        <w:rPr/>
      </w:pPr>
      <w:r>
        <w:rPr>
          <w:rFonts w:cs="Arial Narrow" w:ascii="Calibri" w:hAnsi="Calibri"/>
          <w:sz w:val="22"/>
          <w:szCs w:val="22"/>
          <w:lang w:eastAsia="pl-PL"/>
        </w:rPr>
        <w:t xml:space="preserve">Cena jednostkowa netto przetworzenia odpadów, określona w ust. 3, jest ceną ryczałtową i obejmuje wszystkie koszty i narzuty związane z realizacją przedmiotu Umowy wynikające z obowiązków Wykonawcy określonych w Umowie, SWZ i ofercie Wykonawcy, a niezbędnych do należytego wykonania przedmiotu Umowy, a w szczególności koszty przyjęcia i przetworzenia odpadów komunalnych, utrzymania i eksploatacje instalacji oraz inne czynności formalne do których Wykonawca zobowiązany jest do realizacji na podstawie treści SWZ. </w:t>
      </w:r>
    </w:p>
    <w:p>
      <w:pPr>
        <w:pStyle w:val="ListParagraph"/>
        <w:numPr>
          <w:ilvl w:val="0"/>
          <w:numId w:val="14"/>
        </w:numPr>
        <w:jc w:val="both"/>
        <w:rPr/>
      </w:pPr>
      <w:r>
        <w:rPr>
          <w:rFonts w:cs="Arial Narrow" w:ascii="Calibri" w:hAnsi="Calibri"/>
          <w:sz w:val="22"/>
          <w:szCs w:val="22"/>
          <w:lang w:eastAsia="pl-PL"/>
        </w:rPr>
        <w:t>W przypadku, gdy wysokość przysługującego Wykonawcy wynagrodzenia określonego w przedłożonej fakturze VAT będzie inna, niż wynikająca z zatwierdzonego protokołu odbioru, o którym mowa w § 6 ust. 2 Umowy. Zamawiający ma prawo do wstrzymania płatności do czasu otrzymania faktury korygującej VAT, zgodnej z zatwierdzonym miesięcznym protokołem świadczenia usługi, bez obowiązku płacenia Wykonawcy odsetek za ten okres.</w:t>
      </w:r>
    </w:p>
    <w:p>
      <w:pPr>
        <w:pStyle w:val="ListParagraph"/>
        <w:numPr>
          <w:ilvl w:val="0"/>
          <w:numId w:val="14"/>
        </w:numPr>
        <w:jc w:val="both"/>
        <w:rPr/>
      </w:pPr>
      <w:r>
        <w:rPr>
          <w:rFonts w:cs="Arial Narrow" w:ascii="Calibri" w:hAnsi="Calibri"/>
          <w:sz w:val="22"/>
          <w:szCs w:val="22"/>
          <w:lang w:eastAsia="pl-PL"/>
        </w:rPr>
        <w:t>W przypadku, gdy do miesięcznego protokołu świadczenia usługi zostaną wniesione uwagi Zamawiający jest uprawniony wstrzymać zapłatę wynagrodzenia na rzecz Wykonawcy do czasu zatwierdzenia miesięcznego protokołu „bez uwag”.</w:t>
      </w:r>
    </w:p>
    <w:p>
      <w:pPr>
        <w:pStyle w:val="ListParagraph"/>
        <w:numPr>
          <w:ilvl w:val="0"/>
          <w:numId w:val="14"/>
        </w:numPr>
        <w:jc w:val="both"/>
        <w:rPr/>
      </w:pPr>
      <w:r>
        <w:rPr>
          <w:rFonts w:cs="Arial Narrow" w:ascii="Calibri" w:hAnsi="Calibri"/>
          <w:sz w:val="22"/>
          <w:szCs w:val="22"/>
          <w:lang w:eastAsia="pl-PL"/>
        </w:rPr>
        <w:t>Strony ustalają, że wstrzymanie zapłaty wynagrodzenia, o którym mowa w ust. 7 zwalnia Zamawiającego z obowiązku zapłaty odsetek z tytułu nieterminowej zapłaty faktury Wykonawcy.</w:t>
      </w:r>
    </w:p>
    <w:p>
      <w:pPr>
        <w:pStyle w:val="ListParagraph"/>
        <w:numPr>
          <w:ilvl w:val="0"/>
          <w:numId w:val="14"/>
        </w:numPr>
        <w:jc w:val="both"/>
        <w:rPr/>
      </w:pPr>
      <w:r>
        <w:rPr>
          <w:rFonts w:cs="Arial Narrow" w:ascii="Calibri" w:hAnsi="Calibri"/>
          <w:sz w:val="22"/>
          <w:szCs w:val="22"/>
          <w:lang w:eastAsia="pl-PL"/>
        </w:rPr>
        <w:t>Termin płatności faktury ustala się do 30 dni od daty otrzymania faktury, zgodnej z zatwierdzonym miesięcznym protokołem świadczenia usługi z zastrzeżeniem ust. 7.</w:t>
      </w:r>
    </w:p>
    <w:p>
      <w:pPr>
        <w:pStyle w:val="ListParagraph"/>
        <w:numPr>
          <w:ilvl w:val="0"/>
          <w:numId w:val="14"/>
        </w:numPr>
        <w:jc w:val="both"/>
        <w:rPr/>
      </w:pPr>
      <w:r>
        <w:rPr>
          <w:rFonts w:cs="Arial Narrow" w:ascii="Calibri" w:hAnsi="Calibri"/>
          <w:sz w:val="22"/>
          <w:szCs w:val="22"/>
          <w:lang w:eastAsia="pl-PL"/>
        </w:rPr>
        <w:t>Wykonawca nie może żądać podwyższenia wynagrodzenia, nawet, jeżeli w czasie zawarcia Umowy nie można było przewidzieć rozmiarów lub kosztów usług, z zastrzeżeniem § 12 ust. 2.</w:t>
      </w:r>
    </w:p>
    <w:p>
      <w:pPr>
        <w:pStyle w:val="ListParagraph"/>
        <w:numPr>
          <w:ilvl w:val="0"/>
          <w:numId w:val="14"/>
        </w:numPr>
        <w:jc w:val="both"/>
        <w:rPr/>
      </w:pPr>
      <w:r>
        <w:rPr>
          <w:rFonts w:cs="Arial Narrow" w:ascii="Calibri" w:hAnsi="Calibri"/>
          <w:sz w:val="22"/>
          <w:szCs w:val="22"/>
          <w:lang w:eastAsia="pl-PL"/>
        </w:rPr>
        <w:t>Wynagrodzenie płatne będzie przelewem na rachunek bankowy Wykonawcy określony w treści wystawionej faktury ……………………………………………………</w:t>
      </w:r>
    </w:p>
    <w:p>
      <w:pPr>
        <w:pStyle w:val="ListParagraph"/>
        <w:numPr>
          <w:ilvl w:val="0"/>
          <w:numId w:val="14"/>
        </w:numPr>
        <w:jc w:val="both"/>
        <w:rPr/>
      </w:pPr>
      <w:r>
        <w:rPr>
          <w:rFonts w:cs="Arial Narrow" w:ascii="Calibri" w:hAnsi="Calibri"/>
          <w:sz w:val="22"/>
          <w:szCs w:val="22"/>
          <w:lang w:eastAsia="pl-PL"/>
        </w:rPr>
        <w:t>Zamawiający oświadcza, że jest czynnym płatnikiem podatku VAT.</w:t>
      </w:r>
    </w:p>
    <w:p>
      <w:pPr>
        <w:pStyle w:val="ListParagraph"/>
        <w:numPr>
          <w:ilvl w:val="0"/>
          <w:numId w:val="14"/>
        </w:numPr>
        <w:jc w:val="both"/>
        <w:rPr/>
      </w:pPr>
      <w:r>
        <w:rPr>
          <w:rFonts w:cs="Arial Narrow" w:ascii="Calibri" w:hAnsi="Calibri"/>
          <w:sz w:val="22"/>
          <w:szCs w:val="22"/>
          <w:lang w:eastAsia="pl-PL"/>
        </w:rPr>
        <w:t>Wykonawca oświadcza, że jest czynnym płatnikiem podatku VAT. W Umowie Wykonawca jako Nabywcę winien wskazać: ………….., ul. ………………….. , NIP ……………., Regon ……………….</w:t>
      </w:r>
    </w:p>
    <w:p>
      <w:pPr>
        <w:pStyle w:val="ListParagraph"/>
        <w:ind w:left="1428" w:hanging="0"/>
        <w:jc w:val="both"/>
        <w:rPr/>
      </w:pPr>
      <w:r>
        <w:rPr>
          <w:rFonts w:cs="Arial Narrow" w:ascii="Calibri" w:hAnsi="Calibri"/>
          <w:sz w:val="22"/>
          <w:szCs w:val="22"/>
          <w:lang w:eastAsia="pl-PL"/>
        </w:rPr>
        <w:t>natomiast odbiorcą jest ………….</w:t>
      </w:r>
    </w:p>
    <w:p>
      <w:pPr>
        <w:pStyle w:val="ListParagraph"/>
        <w:numPr>
          <w:ilvl w:val="0"/>
          <w:numId w:val="14"/>
        </w:numPr>
        <w:jc w:val="both"/>
        <w:rPr/>
      </w:pPr>
      <w:r>
        <w:rPr>
          <w:rFonts w:eastAsia="Times New Roman" w:cs="Times New Roman" w:ascii="Calibri" w:hAnsi="Calibri"/>
          <w:sz w:val="22"/>
          <w:szCs w:val="22"/>
          <w:lang w:eastAsia="pl-PL"/>
        </w:rPr>
        <w:t>Wykonawca nie może przenieść na osoby trzecie wierzytelności przysługującej mu od Zamawiającego bez jego zgody.</w:t>
      </w:r>
    </w:p>
    <w:p>
      <w:pPr>
        <w:pStyle w:val="ListParagraph"/>
        <w:numPr>
          <w:ilvl w:val="0"/>
          <w:numId w:val="14"/>
        </w:numPr>
        <w:jc w:val="both"/>
        <w:rPr/>
      </w:pPr>
      <w:r>
        <w:rPr>
          <w:rFonts w:eastAsia="Times New Roman" w:cs="Times New Roman" w:ascii="Calibri" w:hAnsi="Calibri"/>
          <w:sz w:val="22"/>
          <w:szCs w:val="22"/>
          <w:lang w:eastAsia="pl-PL"/>
        </w:rPr>
        <w:t xml:space="preserve">Dopuszcza się </w:t>
      </w:r>
      <w:r>
        <w:rPr>
          <w:rFonts w:eastAsia="Helvetica;Arial" w:ascii="Calibri" w:hAnsi="Calibri"/>
          <w:sz w:val="22"/>
          <w:szCs w:val="22"/>
        </w:rPr>
        <w:t xml:space="preserve">przesyłanie faktur za pomocą Platformy Elektronicznego Fakturowania (PEF). Dane identyfikacyjne skrzynki Zamawiającego w PEF. </w:t>
      </w:r>
    </w:p>
    <w:p>
      <w:pPr>
        <w:pStyle w:val="Normal"/>
        <w:tabs>
          <w:tab w:val="clear" w:pos="720"/>
          <w:tab w:val="left" w:pos="0" w:leader="none"/>
        </w:tabs>
        <w:ind w:left="1298" w:hanging="0"/>
        <w:jc w:val="both"/>
        <w:rPr/>
      </w:pPr>
      <w:r>
        <w:rPr>
          <w:rFonts w:ascii="Calibri" w:hAnsi="Calibri"/>
          <w:sz w:val="22"/>
          <w:szCs w:val="22"/>
        </w:rPr>
        <w:t xml:space="preserve">- Typ numeru PEPPOL: </w:t>
      </w:r>
      <w:r>
        <w:rPr>
          <w:rFonts w:ascii="Calibri" w:hAnsi="Calibri"/>
          <w:b/>
          <w:bCs/>
          <w:sz w:val="22"/>
          <w:szCs w:val="22"/>
        </w:rPr>
        <w:t xml:space="preserve">NIP </w:t>
      </w:r>
    </w:p>
    <w:p>
      <w:pPr>
        <w:pStyle w:val="Normal"/>
        <w:tabs>
          <w:tab w:val="clear" w:pos="720"/>
          <w:tab w:val="left" w:pos="0" w:leader="none"/>
        </w:tabs>
        <w:ind w:left="1298" w:hanging="0"/>
        <w:jc w:val="both"/>
        <w:rPr/>
      </w:pPr>
      <w:r>
        <w:rPr>
          <w:rFonts w:ascii="Calibri" w:hAnsi="Calibri"/>
          <w:sz w:val="22"/>
          <w:szCs w:val="22"/>
        </w:rPr>
        <w:t xml:space="preserve">- Numer PEPPOL: </w:t>
      </w:r>
      <w:r>
        <w:rPr>
          <w:rFonts w:ascii="Calibri" w:hAnsi="Calibri"/>
          <w:b/>
          <w:bCs/>
          <w:sz w:val="22"/>
          <w:szCs w:val="22"/>
        </w:rPr>
        <w:t>6830011450</w:t>
      </w:r>
    </w:p>
    <w:p>
      <w:pPr>
        <w:pStyle w:val="Normal"/>
        <w:tabs>
          <w:tab w:val="clear" w:pos="720"/>
          <w:tab w:val="left" w:pos="0" w:leader="none"/>
        </w:tabs>
        <w:ind w:left="1298" w:hanging="0"/>
        <w:jc w:val="both"/>
        <w:rPr/>
      </w:pPr>
      <w:r>
        <w:rPr>
          <w:rFonts w:ascii="Calibri" w:hAnsi="Calibri"/>
          <w:sz w:val="22"/>
          <w:szCs w:val="22"/>
        </w:rPr>
        <w:t xml:space="preserve">- Skrócona nazwa skrzynki: </w:t>
      </w:r>
      <w:r>
        <w:rPr>
          <w:rFonts w:ascii="Calibri" w:hAnsi="Calibri"/>
          <w:b/>
          <w:bCs/>
          <w:sz w:val="22"/>
          <w:szCs w:val="22"/>
        </w:rPr>
        <w:t>Gmina Wieliczka</w:t>
      </w:r>
    </w:p>
    <w:p>
      <w:pPr>
        <w:pStyle w:val="Normal"/>
        <w:numPr>
          <w:ilvl w:val="0"/>
          <w:numId w:val="14"/>
        </w:numPr>
        <w:tabs>
          <w:tab w:val="clear" w:pos="720"/>
          <w:tab w:val="left" w:pos="0" w:leader="none"/>
        </w:tabs>
        <w:spacing w:before="0" w:after="113"/>
        <w:ind w:left="142" w:hanging="284"/>
        <w:jc w:val="both"/>
        <w:rPr/>
      </w:pPr>
      <w:r>
        <w:rPr>
          <w:rFonts w:eastAsia="Times New Roman" w:cs="Times New Roman" w:ascii="Calibri" w:hAnsi="Calibri"/>
          <w:sz w:val="22"/>
          <w:szCs w:val="22"/>
          <w:lang w:eastAsia="pl-PL"/>
        </w:rPr>
        <w:t xml:space="preserve"> </w:t>
      </w:r>
      <w:r>
        <w:rPr>
          <w:rFonts w:eastAsia="Times New Roman" w:cs="Times New Roman" w:ascii="Calibri" w:hAnsi="Calibri"/>
          <w:sz w:val="22"/>
          <w:szCs w:val="22"/>
          <w:lang w:eastAsia="pl-PL"/>
        </w:rPr>
        <w:t>Wykonawca oświadcza, że numer rachunku rozliczeniowego wskazany w umowie jest rachunkiem/nie jest rachunkiem*(niepotrzebne skreślić) dla którego zgodnie z Rozdziałem 3a ustawy z dnia 29 sierpnia 1997 r. - Prawo Bankowe prowadzony jest rachunek VAT.</w:t>
      </w:r>
    </w:p>
    <w:p>
      <w:pPr>
        <w:pStyle w:val="Normal"/>
        <w:numPr>
          <w:ilvl w:val="0"/>
          <w:numId w:val="14"/>
        </w:numPr>
        <w:tabs>
          <w:tab w:val="clear" w:pos="720"/>
          <w:tab w:val="left" w:pos="0" w:leader="none"/>
        </w:tabs>
        <w:spacing w:before="0" w:after="113"/>
        <w:ind w:left="142" w:hanging="284"/>
        <w:jc w:val="both"/>
        <w:rPr/>
      </w:pPr>
      <w:r>
        <w:rPr>
          <w:rFonts w:eastAsia="SimSun;宋体" w:cs="Times New Roman" w:ascii="Calibri" w:hAnsi="Calibri"/>
          <w:sz w:val="22"/>
          <w:szCs w:val="22"/>
        </w:rPr>
        <w:t xml:space="preserve"> </w:t>
      </w:r>
      <w:r>
        <w:rPr>
          <w:rFonts w:eastAsia="SimSun;宋体" w:cs="Times New Roman" w:ascii="Calibri" w:hAnsi="Calibri"/>
          <w:sz w:val="22"/>
          <w:szCs w:val="22"/>
        </w:rPr>
        <w:t>Jeśli numer rachunku rozliczeniowego wskazany przez Wykonawcę jest rachunkiem dla którego zgodnie z Rozdziałem 3a ustawy z dnia 29 sierpnia 1997 r. - Prawo Bankowe prowadzony jest rachunek VAT to Zamawiający oświadcza, że będzie realizować płatności za faktury z zastosowaniem mechanizmu podzielonej płatności tzw. splitpayment w przypadkach przewidzianych przepisami prawa. Zapłatę w tym systemie uznaje się za dokonanie płatności w terminie ustalonym w niniejszej umowie.</w:t>
      </w:r>
    </w:p>
    <w:p>
      <w:pPr>
        <w:pStyle w:val="Normal"/>
        <w:numPr>
          <w:ilvl w:val="0"/>
          <w:numId w:val="14"/>
        </w:numPr>
        <w:tabs>
          <w:tab w:val="clear" w:pos="720"/>
          <w:tab w:val="left" w:pos="0" w:leader="none"/>
        </w:tabs>
        <w:spacing w:before="0" w:after="113"/>
        <w:ind w:left="142" w:hanging="284"/>
        <w:jc w:val="both"/>
        <w:rPr/>
      </w:pPr>
      <w:r>
        <w:rPr>
          <w:rFonts w:eastAsia="SimSun;宋体" w:cs="Times New Roman" w:ascii="Calibri" w:hAnsi="Calibri"/>
          <w:sz w:val="22"/>
          <w:szCs w:val="22"/>
        </w:rPr>
        <w:t xml:space="preserve"> </w:t>
      </w:r>
      <w:r>
        <w:rPr>
          <w:rFonts w:eastAsia="SimSun;宋体" w:cs="Times New Roman" w:ascii="Calibri" w:hAnsi="Calibri"/>
          <w:sz w:val="22"/>
          <w:szCs w:val="22"/>
        </w:rPr>
        <w:t>Wykonawca oświadcza, że wyraża zgodę na dokonywanie przez Zamawiającego płatności w systemie podzielonej płatności tzw. splitpayment.</w:t>
      </w:r>
    </w:p>
    <w:p>
      <w:pPr>
        <w:pStyle w:val="Normal"/>
        <w:numPr>
          <w:ilvl w:val="0"/>
          <w:numId w:val="14"/>
        </w:numPr>
        <w:tabs>
          <w:tab w:val="clear" w:pos="720"/>
          <w:tab w:val="left" w:pos="0" w:leader="none"/>
        </w:tabs>
        <w:spacing w:before="0" w:after="113"/>
        <w:ind w:left="142" w:hanging="284"/>
        <w:jc w:val="both"/>
        <w:rPr/>
      </w:pPr>
      <w:r>
        <w:rPr>
          <w:rFonts w:eastAsia="SimSun;宋体" w:cs="Times New Roman" w:ascii="Calibri" w:hAnsi="Calibri"/>
          <w:sz w:val="22"/>
          <w:szCs w:val="22"/>
        </w:rPr>
        <w:t xml:space="preserve"> </w:t>
      </w:r>
      <w:r>
        <w:rPr>
          <w:rFonts w:eastAsia="SimSun;宋体" w:cs="Times New Roman" w:ascii="Calibri" w:hAnsi="Calibri"/>
          <w:sz w:val="22"/>
          <w:szCs w:val="22"/>
        </w:rPr>
        <w:t>Wykonawca zobowiązuje się do wskazywania do rozliczeń wyłącznie rachunków widniejących w elektronicznym wykazie podatników VAT prowadzonym przez Szefa Krajowej Administracji Skarbowej, o którym mowa w art. 96b ust. 1 ustawy z dnia 11 marca 2004 r. o podatku od towarów i usług.</w:t>
      </w:r>
    </w:p>
    <w:p>
      <w:pPr>
        <w:pStyle w:val="Normal"/>
        <w:numPr>
          <w:ilvl w:val="0"/>
          <w:numId w:val="14"/>
        </w:numPr>
        <w:tabs>
          <w:tab w:val="clear" w:pos="720"/>
          <w:tab w:val="left" w:pos="0" w:leader="none"/>
        </w:tabs>
        <w:spacing w:before="0" w:after="113"/>
        <w:ind w:left="142" w:hanging="284"/>
        <w:jc w:val="both"/>
        <w:rPr/>
      </w:pPr>
      <w:r>
        <w:rPr>
          <w:rFonts w:eastAsia="SimSun;宋体" w:cs="Times New Roman" w:ascii="Calibri" w:hAnsi="Calibri"/>
          <w:sz w:val="22"/>
          <w:szCs w:val="22"/>
        </w:rPr>
        <w:t xml:space="preserve"> </w:t>
      </w:r>
      <w:r>
        <w:rPr>
          <w:rFonts w:eastAsia="SimSun;宋体" w:cs="Times New Roman" w:ascii="Calibri" w:hAnsi="Calibri"/>
          <w:sz w:val="22"/>
          <w:szCs w:val="22"/>
        </w:rPr>
        <w:t>W przypadku</w:t>
      </w:r>
      <w:r>
        <w:rPr>
          <w:rFonts w:eastAsia="Times New Roman" w:cs="Calibri" w:ascii="Calibri" w:hAnsi="Calibri"/>
          <w:sz w:val="22"/>
          <w:szCs w:val="22"/>
          <w:lang w:eastAsia="pl-PL"/>
        </w:rPr>
        <w:t xml:space="preserve"> wskazania w umowie rachunku rozliczeniowego niewymienionego w w/w wykazie, Zamawiający dokona płatności na inny podany w wykazie podatników rachunek rozliczeniowy Wykonawcy, a w przypadku braku rachunku rozliczeniowego w wykazie podatników na rachunek podany na fakturze VAT z zastosowaniem art. 117ba §3 ustawy Ordynacja podatkowa.</w:t>
      </w:r>
    </w:p>
    <w:p>
      <w:pPr>
        <w:pStyle w:val="ListParagraph"/>
        <w:ind w:left="720" w:hanging="0"/>
        <w:jc w:val="both"/>
        <w:rPr>
          <w:rFonts w:ascii="Calibri" w:hAnsi="Calibri" w:cs="Arial Narrow"/>
          <w:sz w:val="22"/>
          <w:szCs w:val="22"/>
          <w:lang w:eastAsia="pl-PL"/>
        </w:rPr>
      </w:pPr>
      <w:r>
        <w:rPr>
          <w:rFonts w:cs="Arial Narrow" w:ascii="Calibri" w:hAnsi="Calibri"/>
          <w:sz w:val="22"/>
          <w:szCs w:val="22"/>
          <w:lang w:eastAsia="pl-PL"/>
        </w:rPr>
      </w:r>
    </w:p>
    <w:p>
      <w:pPr>
        <w:pStyle w:val="Normal"/>
        <w:jc w:val="center"/>
        <w:rPr/>
      </w:pPr>
      <w:r>
        <w:rPr>
          <w:rFonts w:cs="Arial Narrow" w:ascii="Calibri" w:hAnsi="Calibri"/>
          <w:b/>
          <w:bCs/>
          <w:sz w:val="22"/>
          <w:szCs w:val="22"/>
          <w:lang w:eastAsia="pl-PL"/>
        </w:rPr>
        <w:t>§ 9.</w:t>
      </w:r>
    </w:p>
    <w:p>
      <w:pPr>
        <w:pStyle w:val="Normal"/>
        <w:jc w:val="center"/>
        <w:rPr/>
      </w:pPr>
      <w:r>
        <w:rPr>
          <w:rFonts w:cs="Arial Narrow" w:ascii="Calibri" w:hAnsi="Calibri"/>
          <w:b/>
          <w:bCs/>
          <w:sz w:val="22"/>
          <w:szCs w:val="22"/>
          <w:lang w:eastAsia="pl-PL"/>
        </w:rPr>
        <w:t>Kary umowne</w:t>
      </w:r>
    </w:p>
    <w:p>
      <w:pPr>
        <w:pStyle w:val="ListParagraph"/>
        <w:numPr>
          <w:ilvl w:val="0"/>
          <w:numId w:val="15"/>
        </w:numPr>
        <w:jc w:val="both"/>
        <w:rPr/>
      </w:pPr>
      <w:r>
        <w:rPr>
          <w:rFonts w:cs="Arial Narrow" w:ascii="Calibri" w:hAnsi="Calibri"/>
          <w:sz w:val="22"/>
          <w:szCs w:val="22"/>
          <w:lang w:eastAsia="pl-PL"/>
        </w:rPr>
        <w:t>Strony ustalają naliczanie kar umownych w przypadku niewykonania lub nienależytego wykonania Umowy.</w:t>
      </w:r>
    </w:p>
    <w:p>
      <w:pPr>
        <w:pStyle w:val="ListParagraph"/>
        <w:numPr>
          <w:ilvl w:val="0"/>
          <w:numId w:val="15"/>
        </w:numPr>
        <w:jc w:val="both"/>
        <w:rPr/>
      </w:pPr>
      <w:r>
        <w:rPr>
          <w:rFonts w:cs="Arial Narrow" w:ascii="Calibri" w:hAnsi="Calibri"/>
          <w:sz w:val="22"/>
          <w:szCs w:val="22"/>
          <w:lang w:eastAsia="pl-PL"/>
        </w:rPr>
        <w:t>Wykonawca zapłaci Zamawiającemu kary umowne:</w:t>
      </w:r>
    </w:p>
    <w:p>
      <w:pPr>
        <w:pStyle w:val="ListParagraph"/>
        <w:numPr>
          <w:ilvl w:val="5"/>
          <w:numId w:val="2"/>
        </w:numPr>
        <w:ind w:left="1134" w:hanging="425"/>
        <w:jc w:val="both"/>
        <w:rPr/>
      </w:pPr>
      <w:r>
        <w:rPr>
          <w:rFonts w:cs="Arial Narrow" w:ascii="Calibri" w:hAnsi="Calibri"/>
          <w:sz w:val="22"/>
          <w:szCs w:val="22"/>
          <w:lang w:eastAsia="pl-PL"/>
        </w:rPr>
        <w:t>w wysokości 100 zł za każdy dzień opóźnienia w przedłożeniu miesięcznego protokołu świadczenia usługi w stosunku do terminu określonego w § 6 ust. 2 pkt.2,</w:t>
      </w:r>
    </w:p>
    <w:p>
      <w:pPr>
        <w:pStyle w:val="ListParagraph"/>
        <w:numPr>
          <w:ilvl w:val="5"/>
          <w:numId w:val="2"/>
        </w:numPr>
        <w:ind w:left="1134" w:hanging="425"/>
        <w:jc w:val="both"/>
        <w:rPr/>
      </w:pPr>
      <w:r>
        <w:rPr>
          <w:rFonts w:cs="Arial Narrow" w:ascii="Calibri" w:hAnsi="Calibri"/>
          <w:sz w:val="22"/>
          <w:szCs w:val="22"/>
          <w:lang w:eastAsia="pl-PL"/>
        </w:rPr>
        <w:t>w wysokości 500 zł za każdy stwierdzony przypadek niewykonania obowiązku ważenia odpadów dostarczanych przez podmiot dostarczający odpady do instalacji wskazanej przez Wykonawcę, o której mowa w § 1 ust. 3 Umowy,</w:t>
      </w:r>
    </w:p>
    <w:p>
      <w:pPr>
        <w:pStyle w:val="ListParagraph"/>
        <w:numPr>
          <w:ilvl w:val="5"/>
          <w:numId w:val="2"/>
        </w:numPr>
        <w:ind w:left="1134" w:hanging="425"/>
        <w:jc w:val="both"/>
        <w:rPr/>
      </w:pPr>
      <w:r>
        <w:rPr>
          <w:rFonts w:cs="Arial Narrow" w:ascii="Calibri" w:hAnsi="Calibri"/>
          <w:sz w:val="22"/>
          <w:szCs w:val="22"/>
          <w:lang w:eastAsia="pl-PL"/>
        </w:rPr>
        <w:t>w wysokości 500 zł za przyjmowanie odpadów w godzinach innych niż określone w § 4 ust. 1 Umowy, za każdy przypadek stwierdzony przez Zamawiającego,</w:t>
      </w:r>
    </w:p>
    <w:p>
      <w:pPr>
        <w:pStyle w:val="ListParagraph"/>
        <w:numPr>
          <w:ilvl w:val="5"/>
          <w:numId w:val="2"/>
        </w:numPr>
        <w:ind w:left="1134" w:hanging="425"/>
        <w:jc w:val="both"/>
        <w:rPr/>
      </w:pPr>
      <w:r>
        <w:rPr>
          <w:rFonts w:cs="Arial Narrow" w:ascii="Calibri" w:hAnsi="Calibri"/>
          <w:sz w:val="22"/>
          <w:szCs w:val="22"/>
          <w:lang w:eastAsia="pl-PL"/>
        </w:rPr>
        <w:t>w wysokości 1000 zł za każdy przypadek uniemożliwienia lub utrudnienia przeprowadzenia przez Zamawiającego kontroli, o której mowa w § 3 ust. 3 Umowy,</w:t>
      </w:r>
    </w:p>
    <w:p>
      <w:pPr>
        <w:pStyle w:val="ListParagraph"/>
        <w:numPr>
          <w:ilvl w:val="5"/>
          <w:numId w:val="2"/>
        </w:numPr>
        <w:ind w:left="1134" w:hanging="425"/>
        <w:jc w:val="both"/>
        <w:rPr/>
      </w:pPr>
      <w:r>
        <w:rPr>
          <w:rFonts w:cs="Arial Narrow" w:ascii="Calibri" w:hAnsi="Calibri"/>
          <w:sz w:val="22"/>
          <w:szCs w:val="22"/>
          <w:lang w:eastAsia="pl-PL"/>
        </w:rPr>
        <w:t>w wysokości 1000 zł za każdą tonę odpadów przekazanych do instalacji innej niż wskazana w § 1 ust. 3,</w:t>
      </w:r>
    </w:p>
    <w:p>
      <w:pPr>
        <w:pStyle w:val="ListParagraph"/>
        <w:numPr>
          <w:ilvl w:val="5"/>
          <w:numId w:val="2"/>
        </w:numPr>
        <w:ind w:left="1069" w:hanging="360"/>
        <w:jc w:val="both"/>
        <w:rPr/>
      </w:pPr>
      <w:r>
        <w:rPr>
          <w:rFonts w:cs="Arial Narrow" w:ascii="Calibri" w:hAnsi="Calibri"/>
          <w:sz w:val="22"/>
          <w:szCs w:val="22"/>
          <w:lang w:eastAsia="pl-PL"/>
        </w:rPr>
        <w:t xml:space="preserve">za niedopełnienie wymogu zatrudnienia osób wykonujących czynności wskazane w § 7 ust. 1, na podstawie umowy o pracę w rozumieniu ustawy z dnia 26 czerwca 1974 r. Kodeks pracy </w:t>
      </w:r>
      <w:r>
        <w:rPr>
          <w:rFonts w:ascii="Calibri" w:hAnsi="Calibri"/>
          <w:sz w:val="22"/>
          <w:szCs w:val="22"/>
          <w:lang w:eastAsia="pl-PL"/>
        </w:rPr>
        <w:t>(t.j. Dz. U. z 2023 r. poz. 1465 ze zm.)</w:t>
      </w:r>
      <w:r>
        <w:rPr>
          <w:rFonts w:cs="Arial Narrow" w:ascii="Calibri" w:hAnsi="Calibri"/>
          <w:sz w:val="22"/>
          <w:szCs w:val="22"/>
          <w:lang w:eastAsia="pl-PL"/>
        </w:rPr>
        <w:t>, w wysokości 2% maksymalnego wynagrodzenia określonego w § 10 ust. 2 Umowy, za każdy taki stwierdzony przypadek,</w:t>
      </w:r>
    </w:p>
    <w:p>
      <w:pPr>
        <w:pStyle w:val="ListParagraph"/>
        <w:numPr>
          <w:ilvl w:val="5"/>
          <w:numId w:val="2"/>
        </w:numPr>
        <w:ind w:left="1069" w:hanging="360"/>
        <w:jc w:val="both"/>
        <w:rPr/>
      </w:pPr>
      <w:r>
        <w:rPr>
          <w:rFonts w:cs="Arial Narrow" w:ascii="Calibri" w:hAnsi="Calibri"/>
          <w:sz w:val="22"/>
          <w:szCs w:val="22"/>
          <w:lang w:eastAsia="pl-PL"/>
        </w:rPr>
        <w:t>w przypadku nieprzedłożenia pisemnego oświadczenia o spełnianiu wymogów ustawy o elektromobilności w wyznaczonym terminie, w wysokości 0,01 % wynagrodzenia umownego brutto, za każdy dzień zwłoki.</w:t>
      </w:r>
    </w:p>
    <w:p>
      <w:pPr>
        <w:pStyle w:val="ListParagraph"/>
        <w:numPr>
          <w:ilvl w:val="0"/>
          <w:numId w:val="15"/>
        </w:numPr>
        <w:jc w:val="both"/>
        <w:rPr/>
      </w:pPr>
      <w:r>
        <w:rPr>
          <w:rFonts w:cs="Arial Narrow" w:ascii="Calibri" w:hAnsi="Calibri"/>
          <w:sz w:val="22"/>
          <w:szCs w:val="22"/>
          <w:lang w:eastAsia="pl-PL"/>
        </w:rPr>
        <w:t>Wykonawca zapłaci Zamawiającemu karę umowną w wysokości 10 % ceny oferty brutto, o której mowa w § 8 ust. 2 Umowy, za odstąpienie od Umowy z przyczyn leżących po stronie Wykonawcy.</w:t>
      </w:r>
    </w:p>
    <w:p>
      <w:pPr>
        <w:pStyle w:val="ListParagraph"/>
        <w:numPr>
          <w:ilvl w:val="0"/>
          <w:numId w:val="15"/>
        </w:numPr>
        <w:jc w:val="both"/>
        <w:rPr/>
      </w:pPr>
      <w:r>
        <w:rPr>
          <w:rFonts w:cs="Arial Narrow" w:ascii="Calibri" w:hAnsi="Calibri"/>
          <w:sz w:val="22"/>
          <w:szCs w:val="22"/>
          <w:lang w:eastAsia="pl-PL"/>
        </w:rPr>
        <w:t>Zamawiający zapłaci Wykonawcy karę umowną w wysokości 10 % ceny oferty brutto, o której mowa w § 8 ust. 2 Umowy, za odstąpienie od Umowy przez Wykonawcę z winy Zamawiającego, z zastrzeżeniem § 10 ust. 1 Umowy.</w:t>
      </w:r>
    </w:p>
    <w:p>
      <w:pPr>
        <w:pStyle w:val="ListParagraph"/>
        <w:numPr>
          <w:ilvl w:val="0"/>
          <w:numId w:val="15"/>
        </w:numPr>
        <w:jc w:val="both"/>
        <w:rPr/>
      </w:pPr>
      <w:r>
        <w:rPr>
          <w:rFonts w:cs="Arial Narrow" w:ascii="Calibri" w:hAnsi="Calibri"/>
          <w:sz w:val="22"/>
          <w:szCs w:val="22"/>
          <w:lang w:eastAsia="pl-PL"/>
        </w:rPr>
        <w:t>W przypadku, gdy kary umowne nie pokrywają powstałej szkody, stronom przysługuje prawo do dochodzenia odszkodowania uzupełniającego na zasadach ogólnych określonych w ustawie 23 kwietnia 1964 r. Kodeks cywilny.</w:t>
      </w:r>
    </w:p>
    <w:p>
      <w:pPr>
        <w:pStyle w:val="ListParagraph"/>
        <w:numPr>
          <w:ilvl w:val="0"/>
          <w:numId w:val="15"/>
        </w:numPr>
        <w:jc w:val="both"/>
        <w:rPr/>
      </w:pPr>
      <w:r>
        <w:rPr>
          <w:rFonts w:cs="Arial Narrow" w:ascii="Calibri" w:hAnsi="Calibri"/>
          <w:sz w:val="22"/>
          <w:szCs w:val="22"/>
          <w:lang w:eastAsia="pl-PL"/>
        </w:rPr>
        <w:t>Zamawiający zastrzega sobie prawo do potrącania należnych mu kar umownych z faktury przedłożonej do zapłaty lub zabezpieczenia należytego wykonania Umowy, bez obowiązku wzywania Wykonawcy do zapłaty.</w:t>
      </w:r>
    </w:p>
    <w:p>
      <w:pPr>
        <w:pStyle w:val="Normal"/>
        <w:jc w:val="center"/>
        <w:rPr/>
      </w:pPr>
      <w:r>
        <w:rPr>
          <w:rFonts w:cs="Arial Narrow" w:ascii="Calibri" w:hAnsi="Calibri"/>
          <w:b/>
          <w:bCs/>
          <w:sz w:val="22"/>
          <w:szCs w:val="22"/>
          <w:lang w:eastAsia="pl-PL"/>
        </w:rPr>
        <w:t>§ 10.</w:t>
      </w:r>
    </w:p>
    <w:p>
      <w:pPr>
        <w:pStyle w:val="Normal"/>
        <w:jc w:val="center"/>
        <w:rPr/>
      </w:pPr>
      <w:r>
        <w:rPr>
          <w:rFonts w:cs="Arial Narrow" w:ascii="Calibri" w:hAnsi="Calibri"/>
          <w:b/>
          <w:bCs/>
          <w:sz w:val="22"/>
          <w:szCs w:val="22"/>
          <w:lang w:eastAsia="pl-PL"/>
        </w:rPr>
        <w:t>Odstąpienie od Umowy</w:t>
      </w:r>
    </w:p>
    <w:p>
      <w:pPr>
        <w:pStyle w:val="ListParagraph"/>
        <w:numPr>
          <w:ilvl w:val="0"/>
          <w:numId w:val="16"/>
        </w:numPr>
        <w:jc w:val="both"/>
        <w:rPr/>
      </w:pPr>
      <w:r>
        <w:rPr>
          <w:rFonts w:cs="Arial Narrow" w:ascii="Calibri" w:hAnsi="Calibri"/>
          <w:sz w:val="22"/>
          <w:szCs w:val="22"/>
          <w:lang w:eastAsia="pl-PL"/>
        </w:rPr>
        <w:t>W razie zaistnienia istotnej zmiany okoliczności, o której mowa w art. 456 ust. 1 pkt 1 ustawy Prawo zamówień publicznych, Zamawiający może odstąpić od Umowy w terminie 30 dni od dnia powzięcia wiadomości o tych okolicznościach. W takiej sytuacji Wykonawca może żądać wyłącznie wynagrodzenia należnego z tytułu wykonania części Umowy.</w:t>
      </w:r>
    </w:p>
    <w:p>
      <w:pPr>
        <w:pStyle w:val="ListParagraph"/>
        <w:numPr>
          <w:ilvl w:val="0"/>
          <w:numId w:val="16"/>
        </w:numPr>
        <w:rPr/>
      </w:pPr>
      <w:r>
        <w:rPr>
          <w:rFonts w:cs="Arial Narrow" w:ascii="Calibri" w:hAnsi="Calibri"/>
          <w:sz w:val="22"/>
          <w:szCs w:val="22"/>
          <w:lang w:eastAsia="pl-PL"/>
        </w:rPr>
        <w:t>Zamawiającemu przysługuje prawo do odstąpienia od Umowy:</w:t>
      </w:r>
    </w:p>
    <w:p>
      <w:pPr>
        <w:pStyle w:val="ListParagraph"/>
        <w:numPr>
          <w:ilvl w:val="2"/>
          <w:numId w:val="17"/>
        </w:numPr>
        <w:ind w:left="1134" w:hanging="425"/>
        <w:jc w:val="both"/>
        <w:rPr/>
      </w:pPr>
      <w:r>
        <w:rPr>
          <w:rFonts w:cs="Arial Narrow" w:ascii="Calibri" w:hAnsi="Calibri"/>
          <w:sz w:val="22"/>
          <w:szCs w:val="22"/>
          <w:lang w:eastAsia="pl-PL"/>
        </w:rPr>
        <w:t>gdy Wykonawca nie rozpoczął świadczenia usługi w terminie 2 dni od zawarcia Umowy lub przerwał świadczenie usługi na okres przekraczający 1 dzień i jej nie kontynuuje pomimo wezwania Zamawiającego złożonego na piśmie lub stwierdzono nieprawidłowości w wykonywaniu usługi. Odstąpienie od Umowy może nastąpić wówczas w ciągu 30 dni od dnia otrzymania przez Wykonawcę wezwania Zamawiającego do rozpoczęcia, kontynuacji usługi lub wyjaśnień stwierdzonych nieprawidłowości,</w:t>
      </w:r>
    </w:p>
    <w:p>
      <w:pPr>
        <w:pStyle w:val="ListParagraph"/>
        <w:numPr>
          <w:ilvl w:val="2"/>
          <w:numId w:val="17"/>
        </w:numPr>
        <w:ind w:left="1134" w:hanging="425"/>
        <w:jc w:val="both"/>
        <w:rPr/>
      </w:pPr>
      <w:r>
        <w:rPr>
          <w:rFonts w:cs="Arial Narrow" w:ascii="Calibri" w:hAnsi="Calibri"/>
          <w:sz w:val="22"/>
          <w:szCs w:val="22"/>
          <w:lang w:eastAsia="pl-PL"/>
        </w:rPr>
        <w:t>w przypadku stwierdzenia przez Zamawiającego w okresie 3 miesięcy kalendarzowych trzykrotnego niewykonania lub nienależytego wykonania usług określonych niniejszą Umową skutkującą naliczeniem kar umownych. W takim przypadku Zamawiający ma prawo do odstąpienia od Umowy w ciągu 30 dni od dnia naliczenia ostatniej kary umownej,</w:t>
      </w:r>
    </w:p>
    <w:p>
      <w:pPr>
        <w:pStyle w:val="ListParagraph"/>
        <w:numPr>
          <w:ilvl w:val="2"/>
          <w:numId w:val="17"/>
        </w:numPr>
        <w:ind w:left="1134" w:hanging="425"/>
        <w:jc w:val="both"/>
        <w:rPr/>
      </w:pPr>
      <w:r>
        <w:rPr>
          <w:rFonts w:cs="Arial Narrow" w:ascii="Calibri" w:hAnsi="Calibri"/>
          <w:sz w:val="22"/>
          <w:szCs w:val="22"/>
          <w:lang w:eastAsia="pl-PL"/>
        </w:rPr>
        <w:t>w terminie 30 dni od dnia powzięcia informacji o braku uprawnień, wpisów lub zezwoleń określonych w § 1 ust. 5 Umowy,</w:t>
      </w:r>
    </w:p>
    <w:p>
      <w:pPr>
        <w:pStyle w:val="ListParagraph"/>
        <w:numPr>
          <w:ilvl w:val="2"/>
          <w:numId w:val="17"/>
        </w:numPr>
        <w:ind w:left="1134" w:hanging="425"/>
        <w:jc w:val="both"/>
        <w:rPr/>
      </w:pPr>
      <w:r>
        <w:rPr>
          <w:rFonts w:cs="Arial Narrow" w:ascii="Calibri" w:hAnsi="Calibri"/>
          <w:sz w:val="22"/>
          <w:szCs w:val="22"/>
          <w:lang w:eastAsia="pl-PL"/>
        </w:rPr>
        <w:t>W przypadku wystąpienia okoliczności o których mowa w  § 4 ust. 11 Umowy.</w:t>
      </w:r>
    </w:p>
    <w:p>
      <w:pPr>
        <w:pStyle w:val="ListParagraph"/>
        <w:numPr>
          <w:ilvl w:val="0"/>
          <w:numId w:val="16"/>
        </w:numPr>
        <w:jc w:val="both"/>
        <w:rPr/>
      </w:pPr>
      <w:r>
        <w:rPr>
          <w:rFonts w:cs="Arial Narrow" w:ascii="Calibri" w:hAnsi="Calibri"/>
          <w:sz w:val="22"/>
          <w:szCs w:val="22"/>
          <w:lang w:eastAsia="pl-PL"/>
        </w:rPr>
        <w:t>Zamawiający uprawniony jest do odstąpienia od Umowy w terminie 30 dni od dnia powzięcia wiadomości o przyczynie uzasadniającej odstąpienie od Umowy, w przypadku:</w:t>
      </w:r>
    </w:p>
    <w:p>
      <w:pPr>
        <w:pStyle w:val="ListParagraph"/>
        <w:numPr>
          <w:ilvl w:val="0"/>
          <w:numId w:val="18"/>
        </w:numPr>
        <w:rPr/>
      </w:pPr>
      <w:r>
        <w:rPr>
          <w:rFonts w:cs="Arial Narrow" w:ascii="Calibri" w:hAnsi="Calibri"/>
          <w:sz w:val="22"/>
          <w:szCs w:val="22"/>
          <w:lang w:eastAsia="pl-PL"/>
        </w:rPr>
        <w:t>wszczęcia postępowania upadłościowego Wykonawcy lub wszczęcia jego likwidacji,</w:t>
      </w:r>
    </w:p>
    <w:p>
      <w:pPr>
        <w:pStyle w:val="ListParagraph"/>
        <w:numPr>
          <w:ilvl w:val="0"/>
          <w:numId w:val="18"/>
        </w:numPr>
        <w:rPr/>
      </w:pPr>
      <w:r>
        <w:rPr>
          <w:rFonts w:cs="Arial Narrow" w:ascii="Calibri" w:hAnsi="Calibri"/>
          <w:sz w:val="22"/>
          <w:szCs w:val="22"/>
          <w:lang w:eastAsia="pl-PL"/>
        </w:rPr>
        <w:t>zawieszenia działalności gospodarczej Wykonawcy,</w:t>
      </w:r>
    </w:p>
    <w:p>
      <w:pPr>
        <w:pStyle w:val="ListParagraph"/>
        <w:numPr>
          <w:ilvl w:val="0"/>
          <w:numId w:val="16"/>
        </w:numPr>
        <w:jc w:val="both"/>
        <w:rPr/>
      </w:pPr>
      <w:r>
        <w:rPr>
          <w:rFonts w:cs="Arial Narrow" w:ascii="Calibri" w:hAnsi="Calibri"/>
          <w:sz w:val="22"/>
          <w:szCs w:val="22"/>
          <w:lang w:eastAsia="pl-PL"/>
        </w:rPr>
        <w:t>Odstąpienie od Umowy powinno nastąpić w formie pisemnej pod rygorem nieważności i zawierać uzasadnienie.</w:t>
      </w:r>
    </w:p>
    <w:p>
      <w:pPr>
        <w:pStyle w:val="ListParagraph"/>
        <w:ind w:left="720" w:hanging="0"/>
        <w:jc w:val="both"/>
        <w:rPr>
          <w:rFonts w:ascii="Calibri" w:hAnsi="Calibri"/>
          <w:sz w:val="22"/>
          <w:szCs w:val="22"/>
        </w:rPr>
      </w:pPr>
      <w:r>
        <w:rPr>
          <w:rFonts w:ascii="Calibri" w:hAnsi="Calibri"/>
          <w:sz w:val="22"/>
          <w:szCs w:val="22"/>
        </w:rPr>
      </w:r>
    </w:p>
    <w:p>
      <w:pPr>
        <w:pStyle w:val="Normal"/>
        <w:jc w:val="center"/>
        <w:rPr/>
      </w:pPr>
      <w:r>
        <w:rPr>
          <w:rFonts w:cs="Arial Narrow" w:ascii="Calibri" w:hAnsi="Calibri"/>
          <w:b/>
          <w:bCs/>
          <w:sz w:val="22"/>
          <w:szCs w:val="22"/>
          <w:lang w:eastAsia="pl-PL"/>
        </w:rPr>
        <w:t>§ 11.</w:t>
      </w:r>
    </w:p>
    <w:p>
      <w:pPr>
        <w:pStyle w:val="Normal"/>
        <w:jc w:val="center"/>
        <w:rPr/>
      </w:pPr>
      <w:r>
        <w:rPr>
          <w:rFonts w:cs="Arial Narrow" w:ascii="Calibri" w:hAnsi="Calibri"/>
          <w:b/>
          <w:bCs/>
          <w:sz w:val="22"/>
          <w:szCs w:val="22"/>
          <w:lang w:eastAsia="pl-PL"/>
        </w:rPr>
        <w:t>Porozumiewanie się Stron</w:t>
      </w:r>
    </w:p>
    <w:p>
      <w:pPr>
        <w:pStyle w:val="ListParagraph"/>
        <w:numPr>
          <w:ilvl w:val="3"/>
          <w:numId w:val="17"/>
        </w:numPr>
        <w:ind w:left="284" w:hanging="284"/>
        <w:jc w:val="both"/>
        <w:rPr/>
      </w:pPr>
      <w:r>
        <w:rPr>
          <w:rFonts w:cs="Arial Narrow" w:ascii="Calibri" w:hAnsi="Calibri"/>
          <w:sz w:val="22"/>
          <w:szCs w:val="22"/>
          <w:lang w:eastAsia="pl-PL"/>
        </w:rPr>
        <w:t>Osobami upoważnionymi do kontaktów w sprawie realizacji przedmiotu niniejszej Umowy są:</w:t>
      </w:r>
    </w:p>
    <w:p>
      <w:pPr>
        <w:pStyle w:val="ListParagraph"/>
        <w:numPr>
          <w:ilvl w:val="0"/>
          <w:numId w:val="19"/>
        </w:numPr>
        <w:jc w:val="both"/>
        <w:rPr/>
      </w:pPr>
      <w:r>
        <w:rPr>
          <w:rFonts w:cs="Arial Narrow" w:ascii="Calibri" w:hAnsi="Calibri"/>
          <w:sz w:val="22"/>
          <w:szCs w:val="22"/>
          <w:lang w:eastAsia="pl-PL"/>
        </w:rPr>
        <w:t>ze strony Zamawiającego: Pani/Pan …………….; e-mail: ……….. tel. ………….,</w:t>
      </w:r>
    </w:p>
    <w:p>
      <w:pPr>
        <w:pStyle w:val="ListParagraph"/>
        <w:numPr>
          <w:ilvl w:val="0"/>
          <w:numId w:val="19"/>
        </w:numPr>
        <w:jc w:val="both"/>
        <w:rPr/>
      </w:pPr>
      <w:r>
        <w:rPr>
          <w:rFonts w:cs="Arial Narrow" w:ascii="Calibri" w:hAnsi="Calibri"/>
          <w:sz w:val="22"/>
          <w:szCs w:val="22"/>
          <w:lang w:eastAsia="pl-PL"/>
        </w:rPr>
        <w:t>ze strony Wykonawcy: Pani/Pan …………….; e-mail: ……….. tel. ………….,</w:t>
      </w:r>
    </w:p>
    <w:p>
      <w:pPr>
        <w:pStyle w:val="ListParagraph"/>
        <w:numPr>
          <w:ilvl w:val="3"/>
          <w:numId w:val="17"/>
        </w:numPr>
        <w:ind w:left="284" w:hanging="284"/>
        <w:jc w:val="both"/>
        <w:rPr/>
      </w:pPr>
      <w:r>
        <w:rPr>
          <w:rFonts w:cs="Arial Narrow" w:ascii="Calibri" w:hAnsi="Calibri"/>
          <w:sz w:val="22"/>
          <w:szCs w:val="22"/>
          <w:lang w:eastAsia="pl-PL"/>
        </w:rPr>
        <w:t>Przy realizacji przedmiotu Umowy, strony zobowiązują się działać niezwłocznie, przestrzegając obowiązujących przepisów prawa i ustalonych zwyczajów z poszanowaniem praw drugiej strony Umowy.</w:t>
      </w:r>
    </w:p>
    <w:p>
      <w:pPr>
        <w:pStyle w:val="ListParagraph"/>
        <w:numPr>
          <w:ilvl w:val="3"/>
          <w:numId w:val="17"/>
        </w:numPr>
        <w:ind w:left="284" w:hanging="284"/>
        <w:jc w:val="both"/>
        <w:rPr/>
      </w:pPr>
      <w:r>
        <w:rPr>
          <w:rFonts w:cs="Arial Narrow" w:ascii="Calibri" w:hAnsi="Calibri"/>
          <w:sz w:val="22"/>
          <w:szCs w:val="22"/>
          <w:lang w:eastAsia="pl-PL"/>
        </w:rPr>
        <w:t>Strony dopuszczają możliwość zmiany osób wymienionych wyżej, o czym niezwłocznie powiadomią drugą stronę w formie pisemnej. Zmiana osób wymienionych w ust. 1 nie stanowi zmiany Umowy i nie wymaga aneksu do Umowy.</w:t>
      </w:r>
    </w:p>
    <w:p>
      <w:pPr>
        <w:pStyle w:val="ListParagraph"/>
        <w:numPr>
          <w:ilvl w:val="3"/>
          <w:numId w:val="17"/>
        </w:numPr>
        <w:ind w:left="284" w:hanging="284"/>
        <w:jc w:val="both"/>
        <w:rPr/>
      </w:pPr>
      <w:r>
        <w:rPr>
          <w:rFonts w:cs="Arial Narrow" w:ascii="Calibri" w:hAnsi="Calibri"/>
          <w:sz w:val="22"/>
          <w:szCs w:val="22"/>
          <w:lang w:eastAsia="pl-PL"/>
        </w:rPr>
        <w:t xml:space="preserve">Przedstawiciele Wykonawcy i Zamawiającego, wymienieni w ust. 1, uprawnieni są do podpisywania i zatwierdzania miesięcznych protokołów wykonania usługi. </w:t>
      </w:r>
    </w:p>
    <w:p>
      <w:pPr>
        <w:pStyle w:val="ListParagraph"/>
        <w:numPr>
          <w:ilvl w:val="3"/>
          <w:numId w:val="17"/>
        </w:numPr>
        <w:ind w:left="284" w:hanging="284"/>
        <w:jc w:val="both"/>
        <w:rPr/>
      </w:pPr>
      <w:r>
        <w:rPr>
          <w:rFonts w:cs="Arial Narrow" w:ascii="Calibri" w:hAnsi="Calibri"/>
          <w:sz w:val="22"/>
          <w:szCs w:val="22"/>
          <w:lang w:eastAsia="pl-PL"/>
        </w:rPr>
        <w:t>Przedstawiciele Zamawiającego uprawnieni są do kontroli realizacji przedmiotu Umowy w każdym czasie.</w:t>
      </w:r>
    </w:p>
    <w:p>
      <w:pPr>
        <w:pStyle w:val="Normal"/>
        <w:jc w:val="center"/>
        <w:rPr>
          <w:rFonts w:ascii="Calibri" w:hAnsi="Calibri" w:cs="Arial Narrow"/>
          <w:b/>
          <w:bCs/>
          <w:sz w:val="22"/>
          <w:szCs w:val="22"/>
          <w:lang w:eastAsia="pl-PL"/>
        </w:rPr>
      </w:pPr>
      <w:r>
        <w:rPr>
          <w:rFonts w:cs="Arial Narrow" w:ascii="Calibri" w:hAnsi="Calibri"/>
          <w:b/>
          <w:bCs/>
          <w:sz w:val="22"/>
          <w:szCs w:val="22"/>
          <w:lang w:eastAsia="pl-PL"/>
        </w:rPr>
      </w:r>
    </w:p>
    <w:p>
      <w:pPr>
        <w:pStyle w:val="Normal"/>
        <w:jc w:val="center"/>
        <w:rPr>
          <w:rFonts w:ascii="Calibri" w:hAnsi="Calibri"/>
          <w:sz w:val="22"/>
          <w:szCs w:val="22"/>
        </w:rPr>
      </w:pPr>
      <w:r>
        <w:rPr>
          <w:rFonts w:ascii="Calibri" w:hAnsi="Calibri"/>
          <w:sz w:val="22"/>
          <w:szCs w:val="22"/>
        </w:rPr>
      </w:r>
    </w:p>
    <w:p>
      <w:pPr>
        <w:pStyle w:val="Normal"/>
        <w:jc w:val="center"/>
        <w:rPr/>
      </w:pPr>
      <w:r>
        <w:rPr>
          <w:rFonts w:cs="Arial Narrow" w:ascii="Calibri" w:hAnsi="Calibri"/>
          <w:b/>
          <w:bCs/>
          <w:sz w:val="22"/>
          <w:szCs w:val="22"/>
          <w:lang w:eastAsia="pl-PL"/>
        </w:rPr>
        <w:t>§ 12.</w:t>
      </w:r>
    </w:p>
    <w:p>
      <w:pPr>
        <w:pStyle w:val="Normal"/>
        <w:jc w:val="center"/>
        <w:rPr/>
      </w:pPr>
      <w:r>
        <w:rPr>
          <w:rFonts w:cs="Arial Narrow" w:ascii="Calibri" w:hAnsi="Calibri"/>
          <w:b/>
          <w:bCs/>
          <w:sz w:val="22"/>
          <w:szCs w:val="22"/>
          <w:lang w:eastAsia="pl-PL"/>
        </w:rPr>
        <w:t>Zmiany Umowy</w:t>
      </w:r>
    </w:p>
    <w:p>
      <w:pPr>
        <w:pStyle w:val="ListParagraph"/>
        <w:numPr>
          <w:ilvl w:val="0"/>
          <w:numId w:val="20"/>
        </w:numPr>
        <w:jc w:val="both"/>
        <w:rPr/>
      </w:pPr>
      <w:r>
        <w:rPr>
          <w:rFonts w:cs="Arial Narrow" w:ascii="Calibri" w:hAnsi="Calibri"/>
          <w:sz w:val="22"/>
          <w:szCs w:val="22"/>
          <w:lang w:eastAsia="pl-PL"/>
        </w:rPr>
        <w:t>Zamawiający przewiduje możliwość dokonania zmian postanowień zawartej Umowy w stosunku do treści oferty, na podstawie, której dokonano wyboru Wykonawcy na warunkach określonych w SWZ:</w:t>
      </w:r>
    </w:p>
    <w:p>
      <w:pPr>
        <w:pStyle w:val="ListParagraph"/>
        <w:numPr>
          <w:ilvl w:val="0"/>
          <w:numId w:val="21"/>
        </w:numPr>
        <w:jc w:val="both"/>
        <w:rPr/>
      </w:pPr>
      <w:r>
        <w:rPr>
          <w:rFonts w:cs="Arial Narrow" w:ascii="Calibri" w:hAnsi="Calibri"/>
          <w:sz w:val="22"/>
          <w:szCs w:val="22"/>
          <w:lang w:eastAsia="pl-PL"/>
        </w:rPr>
        <w:t xml:space="preserve">zmiany wynikające ze zmieniających się przepisów w zakresie ustawy z dnia 13 września 1996 r. o utrzymania czystości i porządku w gminach (t.j. Dz. U. z 2023 r. poz. 1469 ze zm.), ustawy z dnia 14 grudnia 2012 r. o odpadach (t.j. Dz. U. z 2023 r. poz. 1587 ze zm.), aktów wykonawczych do tych ustaw, w tym w szczególności dotyczących prowadzenia sprawozdawczości, wzorów dokumentów, przedkładanych Zamawiającemu przez Wykonawcę oraz obowiązujących uchwał Rady </w:t>
      </w:r>
      <w:r>
        <w:rPr>
          <w:rStyle w:val="HTMLTypewriter"/>
          <w:rFonts w:eastAsia="Calibri" w:cs="Arial Narrow" w:ascii="Calibri" w:hAnsi="Calibri"/>
          <w:sz w:val="22"/>
          <w:szCs w:val="22"/>
        </w:rPr>
        <w:t>Miejskiej w Wieliczce</w:t>
      </w:r>
      <w:r>
        <w:rPr>
          <w:rFonts w:cs="Arial Narrow" w:ascii="Calibri" w:hAnsi="Calibri"/>
          <w:sz w:val="22"/>
          <w:szCs w:val="22"/>
          <w:lang w:eastAsia="pl-PL"/>
        </w:rPr>
        <w:t>, w zakresie gospodarowania odpadami komunalnymi - tylko w sposób niezbędny wynikający z tych zmieniających aktów prawnych;</w:t>
      </w:r>
    </w:p>
    <w:p>
      <w:pPr>
        <w:pStyle w:val="ListParagraph"/>
        <w:numPr>
          <w:ilvl w:val="0"/>
          <w:numId w:val="21"/>
        </w:numPr>
        <w:jc w:val="both"/>
        <w:rPr/>
      </w:pPr>
      <w:r>
        <w:rPr>
          <w:rFonts w:cs="Arial Narrow" w:ascii="Calibri" w:hAnsi="Calibri"/>
          <w:sz w:val="22"/>
          <w:szCs w:val="22"/>
          <w:lang w:eastAsia="pl-PL"/>
        </w:rPr>
        <w:t>zmiany w zakresie realizacji zadania w związku z prawomocnymi nakazami organów uprawnionych do kontroli;</w:t>
      </w:r>
    </w:p>
    <w:p>
      <w:pPr>
        <w:pStyle w:val="ListParagraph"/>
        <w:numPr>
          <w:ilvl w:val="0"/>
          <w:numId w:val="21"/>
        </w:numPr>
        <w:jc w:val="both"/>
        <w:rPr/>
      </w:pPr>
      <w:r>
        <w:rPr>
          <w:rFonts w:cs="Arial Narrow" w:ascii="Calibri" w:hAnsi="Calibri"/>
          <w:sz w:val="22"/>
          <w:szCs w:val="22"/>
          <w:lang w:eastAsia="pl-PL"/>
        </w:rPr>
        <w:t>Zamawiający przewiduje zmniejszenie zakresu zamówienia, w szczególności w przypadku gdy ilość faktycznie odebranych odpadów komunalnych będzie mniejsza niż przewidywana w SWZ. Jednocześnie zgodnie z art. 433 pkt 1 uPzp Zamawiający określa minimalną wielkość świadczenia w ilości</w:t>
      </w:r>
      <w:r>
        <w:rPr>
          <w:rStyle w:val="Zakotwiczenieprzypisudolnego"/>
          <w:rFonts w:cs="Arial Narrow" w:ascii="Calibri" w:hAnsi="Calibri"/>
          <w:sz w:val="22"/>
          <w:szCs w:val="22"/>
          <w:lang w:eastAsia="pl-PL"/>
        </w:rPr>
        <w:footnoteReference w:id="5"/>
      </w:r>
      <w:r>
        <w:rPr>
          <w:rFonts w:cs="Arial Narrow" w:ascii="Calibri" w:hAnsi="Calibri"/>
          <w:sz w:val="22"/>
          <w:szCs w:val="22"/>
          <w:lang w:eastAsia="pl-PL"/>
        </w:rPr>
        <w:t>:</w:t>
      </w:r>
    </w:p>
    <w:p>
      <w:pPr>
        <w:pStyle w:val="ListParagraph"/>
        <w:ind w:left="1068" w:hanging="0"/>
        <w:jc w:val="both"/>
        <w:rPr>
          <w:highlight w:val="none"/>
          <w:shd w:fill="auto" w:val="clear"/>
        </w:rPr>
      </w:pPr>
      <w:bookmarkStart w:id="4" w:name="_GoBack"/>
      <w:bookmarkEnd w:id="4"/>
      <w:r>
        <w:rPr>
          <w:rFonts w:cs="Arial Narrow" w:ascii="Calibri" w:hAnsi="Calibri"/>
          <w:color w:val="000000"/>
          <w:sz w:val="22"/>
          <w:szCs w:val="22"/>
          <w:shd w:fill="auto" w:val="clear"/>
          <w:lang w:eastAsia="pl-PL"/>
        </w:rPr>
        <w:t xml:space="preserve"> </w:t>
      </w:r>
      <w:r>
        <w:rPr>
          <w:rFonts w:cs="Arial Narrow" w:ascii="Calibri" w:hAnsi="Calibri"/>
          <w:color w:val="000000"/>
          <w:sz w:val="22"/>
          <w:szCs w:val="22"/>
          <w:shd w:fill="auto" w:val="clear"/>
          <w:lang w:eastAsia="pl-PL"/>
        </w:rPr>
        <w:t>Dla Zadania 1: 1800 Mg;</w:t>
      </w:r>
    </w:p>
    <w:p>
      <w:pPr>
        <w:pStyle w:val="ListParagraph"/>
        <w:ind w:left="1068" w:hanging="0"/>
        <w:jc w:val="both"/>
        <w:rPr>
          <w:highlight w:val="none"/>
          <w:shd w:fill="auto" w:val="clear"/>
        </w:rPr>
      </w:pPr>
      <w:r>
        <w:rPr>
          <w:rFonts w:cs="Arial Narrow" w:ascii="Calibri" w:hAnsi="Calibri"/>
          <w:color w:val="000000"/>
          <w:sz w:val="22"/>
          <w:szCs w:val="22"/>
          <w:shd w:fill="auto" w:val="clear"/>
          <w:lang w:eastAsia="pl-PL"/>
        </w:rPr>
        <w:t>Dla Zadania 2: 90 Mg;</w:t>
      </w:r>
    </w:p>
    <w:p>
      <w:pPr>
        <w:pStyle w:val="ListParagraph"/>
        <w:ind w:left="1068" w:hanging="0"/>
        <w:jc w:val="both"/>
        <w:rPr>
          <w:highlight w:val="none"/>
          <w:shd w:fill="auto" w:val="clear"/>
        </w:rPr>
      </w:pPr>
      <w:r>
        <w:rPr>
          <w:rFonts w:cs="Arial Narrow" w:ascii="Calibri" w:hAnsi="Calibri"/>
          <w:color w:val="000000"/>
          <w:sz w:val="22"/>
          <w:szCs w:val="22"/>
          <w:shd w:fill="auto" w:val="clear"/>
          <w:lang w:eastAsia="pl-PL"/>
        </w:rPr>
        <w:t>Dla Zadania 3: 500 Mg;</w:t>
      </w:r>
    </w:p>
    <w:p>
      <w:pPr>
        <w:pStyle w:val="ListParagraph"/>
        <w:ind w:left="1068" w:hanging="0"/>
        <w:jc w:val="both"/>
        <w:rPr>
          <w:highlight w:val="none"/>
          <w:shd w:fill="auto" w:val="clear"/>
        </w:rPr>
      </w:pPr>
      <w:r>
        <w:rPr>
          <w:rFonts w:cs="Arial Narrow" w:ascii="Calibri" w:hAnsi="Calibri"/>
          <w:color w:val="000000"/>
          <w:sz w:val="22"/>
          <w:szCs w:val="22"/>
          <w:shd w:fill="auto" w:val="clear"/>
          <w:lang w:eastAsia="pl-PL"/>
        </w:rPr>
        <w:t>Dla Zadania 4: 40 Mg;</w:t>
      </w:r>
    </w:p>
    <w:p>
      <w:pPr>
        <w:pStyle w:val="ListParagraph"/>
        <w:ind w:left="1068" w:hanging="0"/>
        <w:jc w:val="both"/>
        <w:rPr>
          <w:highlight w:val="none"/>
          <w:shd w:fill="auto" w:val="clear"/>
        </w:rPr>
      </w:pPr>
      <w:r>
        <w:rPr>
          <w:rFonts w:cs="Arial Narrow" w:ascii="Calibri" w:hAnsi="Calibri"/>
          <w:color w:val="000000"/>
          <w:sz w:val="22"/>
          <w:szCs w:val="22"/>
          <w:shd w:fill="auto" w:val="clear"/>
          <w:lang w:eastAsia="pl-PL"/>
        </w:rPr>
        <w:t>Dla Zadania 5: 1500 Mg;</w:t>
      </w:r>
    </w:p>
    <w:p>
      <w:pPr>
        <w:pStyle w:val="ListParagraph"/>
        <w:ind w:left="1068" w:hanging="0"/>
        <w:jc w:val="both"/>
        <w:rPr>
          <w:highlight w:val="none"/>
          <w:shd w:fill="auto" w:val="clear"/>
        </w:rPr>
      </w:pPr>
      <w:r>
        <w:rPr>
          <w:rFonts w:cs="Arial Narrow" w:ascii="Calibri" w:hAnsi="Calibri"/>
          <w:color w:val="000000"/>
          <w:sz w:val="22"/>
          <w:szCs w:val="22"/>
          <w:shd w:fill="auto" w:val="clear"/>
          <w:lang w:eastAsia="pl-PL"/>
        </w:rPr>
        <w:t>Dla Zadania 6: 130 Mg;</w:t>
      </w:r>
    </w:p>
    <w:p>
      <w:pPr>
        <w:pStyle w:val="ListParagraph"/>
        <w:ind w:left="1068" w:hanging="0"/>
        <w:jc w:val="both"/>
        <w:rPr>
          <w:highlight w:val="none"/>
          <w:shd w:fill="auto" w:val="clear"/>
        </w:rPr>
      </w:pPr>
      <w:r>
        <w:rPr>
          <w:rFonts w:cs="Arial Narrow" w:ascii="Calibri" w:hAnsi="Calibri"/>
          <w:color w:val="000000"/>
          <w:sz w:val="22"/>
          <w:szCs w:val="22"/>
          <w:shd w:fill="auto" w:val="clear"/>
          <w:lang w:eastAsia="pl-PL"/>
        </w:rPr>
        <w:t>Dla Zadania 7: 600Mg;</w:t>
      </w:r>
    </w:p>
    <w:p>
      <w:pPr>
        <w:pStyle w:val="ListParagraph"/>
        <w:ind w:left="1068" w:hanging="0"/>
        <w:jc w:val="both"/>
        <w:rPr>
          <w:highlight w:val="none"/>
          <w:shd w:fill="auto" w:val="clear"/>
        </w:rPr>
      </w:pPr>
      <w:r>
        <w:rPr>
          <w:rFonts w:cs="Arial Narrow" w:ascii="Calibri" w:hAnsi="Calibri"/>
          <w:color w:val="000000"/>
          <w:sz w:val="22"/>
          <w:szCs w:val="22"/>
          <w:shd w:fill="auto" w:val="clear"/>
          <w:lang w:eastAsia="pl-PL"/>
        </w:rPr>
        <w:t>Dla Zadania 8: 40 Mg;</w:t>
      </w:r>
    </w:p>
    <w:p>
      <w:pPr>
        <w:pStyle w:val="ListParagraph"/>
        <w:ind w:left="1068" w:hanging="0"/>
        <w:jc w:val="both"/>
        <w:rPr>
          <w:highlight w:val="none"/>
          <w:shd w:fill="auto" w:val="clear"/>
        </w:rPr>
      </w:pPr>
      <w:r>
        <w:rPr>
          <w:rFonts w:cs="Arial Narrow" w:ascii="Calibri" w:hAnsi="Calibri"/>
          <w:color w:val="000000"/>
          <w:sz w:val="22"/>
          <w:szCs w:val="22"/>
          <w:shd w:fill="auto" w:val="clear"/>
          <w:lang w:eastAsia="pl-PL"/>
        </w:rPr>
        <w:t>Dla Zadania 9: 250 Mg;</w:t>
      </w:r>
    </w:p>
    <w:p>
      <w:pPr>
        <w:pStyle w:val="ListParagraph"/>
        <w:ind w:left="1068" w:hanging="0"/>
        <w:jc w:val="both"/>
        <w:rPr>
          <w:highlight w:val="none"/>
          <w:shd w:fill="auto" w:val="clear"/>
        </w:rPr>
      </w:pPr>
      <w:r>
        <w:rPr>
          <w:rFonts w:cs="Arial Narrow" w:ascii="Calibri" w:hAnsi="Calibri"/>
          <w:color w:val="000000"/>
          <w:sz w:val="22"/>
          <w:szCs w:val="22"/>
          <w:shd w:fill="auto" w:val="clear"/>
          <w:lang w:eastAsia="pl-PL"/>
        </w:rPr>
        <w:t>Dla Zadania 10: 90 Mg;</w:t>
      </w:r>
    </w:p>
    <w:p>
      <w:pPr>
        <w:pStyle w:val="ListParagraph"/>
        <w:ind w:left="1068" w:hanging="0"/>
        <w:jc w:val="both"/>
        <w:rPr>
          <w:highlight w:val="none"/>
          <w:shd w:fill="auto" w:val="clear"/>
        </w:rPr>
      </w:pPr>
      <w:r>
        <w:rPr>
          <w:rFonts w:cs="Arial Narrow" w:ascii="Calibri" w:hAnsi="Calibri"/>
          <w:color w:val="000000"/>
          <w:sz w:val="22"/>
          <w:szCs w:val="22"/>
          <w:shd w:fill="auto" w:val="clear"/>
          <w:lang w:eastAsia="pl-PL"/>
        </w:rPr>
        <w:t>Dla Zadania 11: 150 Mg;</w:t>
      </w:r>
    </w:p>
    <w:p>
      <w:pPr>
        <w:pStyle w:val="ListParagraph"/>
        <w:ind w:left="1068" w:hanging="0"/>
        <w:jc w:val="both"/>
        <w:rPr>
          <w:highlight w:val="none"/>
          <w:shd w:fill="auto" w:val="clear"/>
        </w:rPr>
      </w:pPr>
      <w:r>
        <w:rPr>
          <w:rFonts w:cs="Arial Narrow" w:ascii="Calibri" w:hAnsi="Calibri"/>
          <w:color w:val="000000"/>
          <w:sz w:val="22"/>
          <w:szCs w:val="22"/>
          <w:shd w:fill="auto" w:val="clear"/>
          <w:lang w:eastAsia="pl-PL"/>
        </w:rPr>
        <w:t>Dla Zadania 12: 60 Mg.</w:t>
      </w:r>
    </w:p>
    <w:p>
      <w:pPr>
        <w:pStyle w:val="ListParagraph"/>
        <w:numPr>
          <w:ilvl w:val="0"/>
          <w:numId w:val="21"/>
        </w:numPr>
        <w:jc w:val="both"/>
        <w:rPr/>
      </w:pPr>
      <w:r>
        <w:rPr>
          <w:rFonts w:cs="Arial Narrow" w:ascii="Calibri" w:hAnsi="Calibri"/>
          <w:color w:val="000000"/>
          <w:sz w:val="22"/>
          <w:szCs w:val="22"/>
          <w:lang w:eastAsia="pl-PL"/>
        </w:rPr>
        <w:t>Zmiany instalacji w których będą przetwarzane odpady, z tym zastrzeżeniem, że wymagania dotyczące nowych instalacji, w tym dotyczące wymaganych zezwoleń i umów, muszą odpowiadać wymaganiom opisanym w SWZ. Niedopuszczalna jest zmiana lokalizacji instalacji/stacji przeładunkowej która skutkowałaby zmianą deklarowanej odległości od instalacji/stacji przeładunkowej.</w:t>
      </w:r>
    </w:p>
    <w:p>
      <w:pPr>
        <w:pStyle w:val="ListParagraph"/>
        <w:numPr>
          <w:ilvl w:val="0"/>
          <w:numId w:val="20"/>
        </w:numPr>
        <w:jc w:val="both"/>
        <w:rPr/>
      </w:pPr>
      <w:r>
        <w:rPr>
          <w:rFonts w:cs="Arial Narrow" w:ascii="Calibri" w:hAnsi="Calibri"/>
          <w:color w:val="000000"/>
          <w:sz w:val="22"/>
          <w:szCs w:val="22"/>
          <w:lang w:eastAsia="pl-PL"/>
        </w:rPr>
        <w:t>Strony przewidują możliwość zmiany wysokości ryczałtowych cen jednostkowych w przypadku zmiany stawki podatku od towarów i usług, obowiązującej dla przedmiotu Umowy, w tym przypadku cena jednostkowa netto pozostaje bez zmian;</w:t>
      </w:r>
    </w:p>
    <w:p>
      <w:pPr>
        <w:pStyle w:val="ListParagraph"/>
        <w:numPr>
          <w:ilvl w:val="0"/>
          <w:numId w:val="20"/>
        </w:numPr>
        <w:jc w:val="both"/>
        <w:rPr/>
      </w:pPr>
      <w:r>
        <w:rPr>
          <w:rFonts w:cs="Arial Narrow" w:ascii="Calibri" w:hAnsi="Calibri"/>
          <w:color w:val="000000"/>
          <w:sz w:val="22"/>
          <w:szCs w:val="22"/>
          <w:lang w:eastAsia="pl-PL"/>
        </w:rPr>
        <w:t xml:space="preserve">Zmiana Umowy skutkuje zmianą cen jednostkowych jedynie w zakresie płatności realizowanych po dacie zawarcia aneksu do Umowy. </w:t>
      </w:r>
    </w:p>
    <w:p>
      <w:pPr>
        <w:pStyle w:val="ListParagraph"/>
        <w:numPr>
          <w:ilvl w:val="0"/>
          <w:numId w:val="20"/>
        </w:numPr>
        <w:jc w:val="both"/>
        <w:rPr/>
      </w:pPr>
      <w:r>
        <w:rPr>
          <w:rFonts w:cs="Arial Narrow" w:ascii="Calibri" w:hAnsi="Calibri"/>
          <w:color w:val="000000"/>
          <w:sz w:val="22"/>
          <w:szCs w:val="22"/>
          <w:lang w:eastAsia="pl-PL"/>
        </w:rPr>
        <w:t>Nieosiągnięcie porozumienia Zamawiającego i Wykonawcy w sprawie zmiany wynagrodzenia nie może powodować przerwania realizacji przedmiotu Umowy przez Wykonawcę.</w:t>
      </w:r>
    </w:p>
    <w:p>
      <w:pPr>
        <w:pStyle w:val="ListParagraph"/>
        <w:numPr>
          <w:ilvl w:val="0"/>
          <w:numId w:val="20"/>
        </w:numPr>
        <w:jc w:val="both"/>
        <w:rPr/>
      </w:pPr>
      <w:r>
        <w:rPr>
          <w:rFonts w:cs="Arial Narrow" w:ascii="Calibri" w:hAnsi="Calibri"/>
          <w:color w:val="000000"/>
          <w:sz w:val="22"/>
          <w:szCs w:val="22"/>
          <w:lang w:eastAsia="pl-PL"/>
        </w:rPr>
        <w:t>Nie stanowi podstawy do zmiany Umowy oraz należnego Wykonawcy wynagrodzenia zmiana stawek opłat za przyjęcie odpadów w instalacji przetwarzającej dostarczane do niej odpady komunalne.</w:t>
      </w:r>
    </w:p>
    <w:p>
      <w:pPr>
        <w:pStyle w:val="ListParagraph"/>
        <w:numPr>
          <w:ilvl w:val="0"/>
          <w:numId w:val="20"/>
        </w:numPr>
        <w:jc w:val="both"/>
        <w:rPr/>
      </w:pPr>
      <w:r>
        <w:rPr>
          <w:rFonts w:cs="Arial Narrow" w:ascii="Calibri" w:hAnsi="Calibri"/>
          <w:color w:val="000000"/>
          <w:sz w:val="22"/>
          <w:szCs w:val="22"/>
          <w:lang w:eastAsia="pl-PL"/>
        </w:rPr>
        <w:t>Zmiany niniejszej Umowy wymagają zachowania formy pisemnej - aneksów do Umowy podpisanych przez strony pod rygorem nieważności.</w:t>
      </w:r>
    </w:p>
    <w:p>
      <w:pPr>
        <w:pStyle w:val="Default"/>
        <w:ind w:left="340" w:hanging="0"/>
        <w:jc w:val="both"/>
        <w:rPr>
          <w:color w:val="auto"/>
        </w:rPr>
      </w:pPr>
      <w:r>
        <w:rPr>
          <w:rFonts w:cs="Times New Roman"/>
          <w:sz w:val="22"/>
          <w:szCs w:val="22"/>
        </w:rPr>
        <w:t>8. Określa się następujący tryb dokonywania zmian postanowień umowy. Sposób inicjowania zmian:</w:t>
      </w:r>
    </w:p>
    <w:p>
      <w:pPr>
        <w:pStyle w:val="Default"/>
        <w:ind w:left="1080" w:hanging="0"/>
        <w:jc w:val="both"/>
        <w:rPr>
          <w:color w:val="auto"/>
        </w:rPr>
      </w:pPr>
      <w:r>
        <w:rPr>
          <w:rFonts w:cs="Times New Roman"/>
          <w:sz w:val="22"/>
          <w:szCs w:val="22"/>
        </w:rPr>
        <w:t>8.1. Wykonawca wnioskuje do Zamawiającego w sprawie możliwości dokonania wskazanej zmiany,</w:t>
      </w:r>
    </w:p>
    <w:p>
      <w:pPr>
        <w:pStyle w:val="Default"/>
        <w:ind w:left="1080" w:hanging="0"/>
        <w:jc w:val="both"/>
        <w:rPr>
          <w:color w:val="auto"/>
        </w:rPr>
      </w:pPr>
      <w:r>
        <w:rPr>
          <w:rFonts w:cs="Times New Roman"/>
          <w:sz w:val="22"/>
          <w:szCs w:val="22"/>
        </w:rPr>
        <w:t>8.2. Zamawiający wnioskuje do Wykonawcy w sprawie możliwości dokonania wskazanej zmiany.</w:t>
      </w:r>
    </w:p>
    <w:p>
      <w:pPr>
        <w:pStyle w:val="Default"/>
        <w:ind w:left="1080" w:hanging="0"/>
        <w:jc w:val="both"/>
        <w:rPr>
          <w:color w:val="auto"/>
        </w:rPr>
      </w:pPr>
      <w:r>
        <w:rPr>
          <w:rFonts w:cs="Times New Roman"/>
          <w:sz w:val="22"/>
          <w:szCs w:val="22"/>
        </w:rPr>
        <w:t>8.3. Przyczyny dokonania zmian postanowień umowy oraz uzasadnienie takich zmian należy opisać w stosownych dokumentach takich jak notatka służbowa, pismo Wykonawcy, protokół konieczności itp.</w:t>
      </w:r>
    </w:p>
    <w:p>
      <w:pPr>
        <w:pStyle w:val="Default"/>
        <w:ind w:left="1080" w:hanging="0"/>
        <w:jc w:val="both"/>
        <w:rPr>
          <w:color w:val="auto"/>
        </w:rPr>
      </w:pPr>
      <w:r>
        <w:rPr>
          <w:rFonts w:cs="Times New Roman"/>
          <w:sz w:val="22"/>
          <w:szCs w:val="22"/>
        </w:rPr>
        <w:t xml:space="preserve">8.4. W przypadku zmiany instalacji komunalnej/odzysku, Wykonawca zobowiązany jest przedstawić stosowne kopie umów oraz decyzji o których mowa w </w:t>
      </w:r>
      <w:r>
        <w:rPr>
          <w:rFonts w:cs="Arial Narrow"/>
          <w:sz w:val="22"/>
          <w:szCs w:val="22"/>
          <w:lang w:eastAsia="pl-PL"/>
        </w:rPr>
        <w:t xml:space="preserve">§ 2 </w:t>
      </w:r>
      <w:r>
        <w:rPr>
          <w:rFonts w:cs="Times New Roman"/>
          <w:sz w:val="22"/>
          <w:szCs w:val="22"/>
        </w:rPr>
        <w:t>ust. 3 Umowy, dotyczące nowych instalacji.</w:t>
      </w:r>
    </w:p>
    <w:p>
      <w:pPr>
        <w:pStyle w:val="Default"/>
        <w:jc w:val="both"/>
        <w:rPr>
          <w:rFonts w:cs="Times New Roman"/>
          <w:color w:val="auto"/>
          <w:sz w:val="22"/>
          <w:szCs w:val="22"/>
        </w:rPr>
      </w:pPr>
      <w:r>
        <w:rPr>
          <w:rFonts w:cs="Times New Roman"/>
          <w:color w:val="auto"/>
          <w:sz w:val="22"/>
          <w:szCs w:val="22"/>
        </w:rPr>
      </w:r>
    </w:p>
    <w:p>
      <w:pPr>
        <w:pStyle w:val="Normal"/>
        <w:jc w:val="center"/>
        <w:rPr>
          <w:rFonts w:ascii="Calibri" w:hAnsi="Calibri"/>
          <w:sz w:val="22"/>
          <w:szCs w:val="22"/>
        </w:rPr>
      </w:pPr>
      <w:r>
        <w:rPr>
          <w:rFonts w:ascii="Calibri" w:hAnsi="Calibri"/>
          <w:sz w:val="22"/>
          <w:szCs w:val="22"/>
        </w:rPr>
      </w:r>
    </w:p>
    <w:p>
      <w:pPr>
        <w:pStyle w:val="Normal"/>
        <w:jc w:val="center"/>
        <w:rPr/>
      </w:pPr>
      <w:r>
        <w:rPr>
          <w:rFonts w:cs="Arial Narrow" w:ascii="Calibri" w:hAnsi="Calibri"/>
          <w:b/>
          <w:bCs/>
          <w:sz w:val="22"/>
          <w:szCs w:val="22"/>
          <w:lang w:eastAsia="pl-PL"/>
        </w:rPr>
        <w:t>§ 13.</w:t>
      </w:r>
    </w:p>
    <w:p>
      <w:pPr>
        <w:pStyle w:val="Normal"/>
        <w:jc w:val="center"/>
        <w:rPr/>
      </w:pPr>
      <w:r>
        <w:rPr>
          <w:rFonts w:cs="Arial Narrow" w:ascii="Calibri" w:hAnsi="Calibri"/>
          <w:b/>
          <w:bCs/>
          <w:sz w:val="22"/>
          <w:szCs w:val="22"/>
          <w:lang w:eastAsia="pl-PL"/>
        </w:rPr>
        <w:t>Zabezpieczenie należytego wykonania Umowy</w:t>
      </w:r>
    </w:p>
    <w:p>
      <w:pPr>
        <w:pStyle w:val="ListParagraph"/>
        <w:numPr>
          <w:ilvl w:val="0"/>
          <w:numId w:val="22"/>
        </w:numPr>
        <w:jc w:val="both"/>
        <w:rPr/>
      </w:pPr>
      <w:r>
        <w:rPr>
          <w:rFonts w:cs="Arial Narrow" w:ascii="Calibri" w:hAnsi="Calibri"/>
          <w:sz w:val="22"/>
          <w:szCs w:val="22"/>
          <w:lang w:eastAsia="pl-PL"/>
        </w:rPr>
        <w:t xml:space="preserve">Wykonawca wniósł na poczet pokrycia roszczeń z tytułu niewykonania lub nienależytego wykonania Umowy zabezpieczenie należytego wykonania umowy w wysokości 2 % ceny całkowitej (brutto) podanej w ofercie za wykonanie całości przedmiotu zamówienia, co stanowi kwotę: </w:t>
      </w:r>
      <w:r>
        <w:rPr>
          <w:rFonts w:cs="Arial Narrow" w:ascii="Calibri" w:hAnsi="Calibri"/>
          <w:b/>
          <w:bCs/>
          <w:sz w:val="22"/>
          <w:szCs w:val="22"/>
          <w:lang w:eastAsia="pl-PL"/>
        </w:rPr>
        <w:t xml:space="preserve">___________ </w:t>
      </w:r>
      <w:r>
        <w:rPr>
          <w:rFonts w:cs="Arial Narrow" w:ascii="Calibri" w:hAnsi="Calibri"/>
          <w:sz w:val="22"/>
          <w:szCs w:val="22"/>
          <w:lang w:eastAsia="pl-PL"/>
        </w:rPr>
        <w:t>zł w postaci _________</w:t>
      </w:r>
    </w:p>
    <w:p>
      <w:pPr>
        <w:pStyle w:val="ListParagraph"/>
        <w:numPr>
          <w:ilvl w:val="0"/>
          <w:numId w:val="22"/>
        </w:numPr>
        <w:jc w:val="both"/>
        <w:rPr/>
      </w:pPr>
      <w:r>
        <w:rPr>
          <w:rFonts w:cs="Arial Narrow" w:ascii="Calibri" w:hAnsi="Calibri"/>
          <w:sz w:val="22"/>
          <w:szCs w:val="22"/>
          <w:lang w:eastAsia="pl-PL"/>
        </w:rPr>
        <w:t>Zamawiający zwróci Wykonawcy zabezpieczenie w terminie 30 dni od dnia rozliczenia wykonania przedmiotu Umowy i uznania przez Zamawiającego usługi za należycie wykonaną.</w:t>
      </w:r>
    </w:p>
    <w:p>
      <w:pPr>
        <w:pStyle w:val="Normal"/>
        <w:rPr>
          <w:rFonts w:ascii="Calibri" w:hAnsi="Calibri" w:cs="Arial Narrow"/>
          <w:sz w:val="22"/>
          <w:szCs w:val="22"/>
          <w:lang w:eastAsia="pl-PL"/>
        </w:rPr>
      </w:pPr>
      <w:r>
        <w:rPr>
          <w:rFonts w:cs="Arial Narrow" w:ascii="Calibri" w:hAnsi="Calibri"/>
          <w:sz w:val="22"/>
          <w:szCs w:val="22"/>
          <w:lang w:eastAsia="pl-PL"/>
        </w:rPr>
      </w:r>
    </w:p>
    <w:p>
      <w:pPr>
        <w:pStyle w:val="Normal"/>
        <w:jc w:val="center"/>
        <w:rPr/>
      </w:pPr>
      <w:r>
        <w:rPr>
          <w:rFonts w:cs="Arial Narrow" w:ascii="Calibri" w:hAnsi="Calibri"/>
          <w:b/>
          <w:bCs/>
          <w:sz w:val="22"/>
          <w:szCs w:val="22"/>
          <w:lang w:eastAsia="pl-PL"/>
        </w:rPr>
        <w:t>§ 14.</w:t>
      </w:r>
    </w:p>
    <w:p>
      <w:pPr>
        <w:pStyle w:val="Normal"/>
        <w:jc w:val="center"/>
        <w:rPr/>
      </w:pPr>
      <w:r>
        <w:rPr>
          <w:rFonts w:cs="Arial Narrow" w:ascii="Calibri" w:hAnsi="Calibri"/>
          <w:b/>
          <w:bCs/>
          <w:sz w:val="22"/>
          <w:szCs w:val="22"/>
          <w:lang w:eastAsia="pl-PL"/>
        </w:rPr>
        <w:t>Postanowienia końcowe</w:t>
      </w:r>
    </w:p>
    <w:p>
      <w:pPr>
        <w:pStyle w:val="ListParagraph"/>
        <w:numPr>
          <w:ilvl w:val="0"/>
          <w:numId w:val="23"/>
        </w:numPr>
        <w:jc w:val="both"/>
        <w:rPr/>
      </w:pPr>
      <w:r>
        <w:rPr>
          <w:rFonts w:cs="Arial Narrow" w:ascii="Calibri" w:hAnsi="Calibri"/>
          <w:sz w:val="22"/>
          <w:szCs w:val="22"/>
          <w:lang w:eastAsia="pl-PL"/>
        </w:rPr>
        <w:t>Ewentualne spory mogące wyniknąć z niniejszej Umowy będą rozstrzygane przez sąd właściwy rzeczowo dla siedziby Zamawiającego.</w:t>
      </w:r>
    </w:p>
    <w:p>
      <w:pPr>
        <w:pStyle w:val="ListParagraph"/>
        <w:numPr>
          <w:ilvl w:val="0"/>
          <w:numId w:val="23"/>
        </w:numPr>
        <w:jc w:val="both"/>
        <w:rPr/>
      </w:pPr>
      <w:r>
        <w:rPr>
          <w:rFonts w:cs="Arial Narrow" w:ascii="Calibri" w:hAnsi="Calibri"/>
          <w:sz w:val="22"/>
          <w:szCs w:val="22"/>
          <w:lang w:eastAsia="pl-PL"/>
        </w:rPr>
        <w:t xml:space="preserve">W sprawach nieuregulowanych w niniejszej Umowie zastosowanie mieć będą przepisy ustawy z dnia z 11 września 2019 r. - Prawo zamówień publicznych (tj.: Dz.U. z 2023 r. poz. 1605 z późn. zm.), przepisy kodeksu cywilnego, ustawy o utrzymaniu czystości i porządku w gminach oraz ustawy o odpadach, uchwał Rady </w:t>
      </w:r>
      <w:r>
        <w:rPr>
          <w:rStyle w:val="HTMLTypewriter"/>
          <w:rFonts w:eastAsia="Calibri" w:cs="Arial Narrow" w:ascii="Calibri" w:hAnsi="Calibri"/>
          <w:sz w:val="22"/>
          <w:szCs w:val="22"/>
        </w:rPr>
        <w:t>Miejskiej w Wieliczce</w:t>
      </w:r>
      <w:r>
        <w:rPr>
          <w:rFonts w:cs="Arial Narrow" w:ascii="Calibri" w:hAnsi="Calibri"/>
          <w:sz w:val="22"/>
          <w:szCs w:val="22"/>
          <w:lang w:eastAsia="pl-PL"/>
        </w:rPr>
        <w:t xml:space="preserve"> dotyczących gospodarowania odpadami komunalnymi odbieranymi z nieruchomości zamieszkałych.</w:t>
      </w:r>
    </w:p>
    <w:p>
      <w:pPr>
        <w:pStyle w:val="ListParagraph"/>
        <w:numPr>
          <w:ilvl w:val="0"/>
          <w:numId w:val="23"/>
        </w:numPr>
        <w:jc w:val="both"/>
        <w:rPr/>
      </w:pPr>
      <w:r>
        <w:rPr>
          <w:rFonts w:cs="Arial Narrow" w:ascii="Calibri" w:hAnsi="Calibri"/>
          <w:sz w:val="22"/>
          <w:szCs w:val="22"/>
          <w:lang w:eastAsia="pl-PL"/>
        </w:rPr>
        <w:t>Umowę sporządzono w dwóch jednobrzmiących egzemplarzach, w tym jeden egzemplarz dla Zamawiającego i jeden dla Wykonawcy.</w:t>
      </w:r>
    </w:p>
    <w:p>
      <w:pPr>
        <w:pStyle w:val="Normal"/>
        <w:jc w:val="both"/>
        <w:rPr>
          <w:rFonts w:ascii="Calibri" w:hAnsi="Calibri" w:cs="Arial Narrow"/>
          <w:sz w:val="22"/>
          <w:szCs w:val="22"/>
          <w:lang w:eastAsia="pl-PL"/>
        </w:rPr>
      </w:pPr>
      <w:r>
        <w:rPr>
          <w:rFonts w:cs="Arial Narrow" w:ascii="Calibri" w:hAnsi="Calibri"/>
          <w:sz w:val="22"/>
          <w:szCs w:val="22"/>
          <w:lang w:eastAsia="pl-PL"/>
        </w:rPr>
      </w:r>
    </w:p>
    <w:p>
      <w:pPr>
        <w:pStyle w:val="Normal"/>
        <w:rPr/>
      </w:pPr>
      <w:r>
        <w:rPr>
          <w:rFonts w:cs="Arial Narrow" w:ascii="Calibri" w:hAnsi="Calibri"/>
          <w:b/>
          <w:bCs/>
          <w:sz w:val="22"/>
          <w:szCs w:val="22"/>
          <w:lang w:eastAsia="pl-PL"/>
        </w:rPr>
        <w:t xml:space="preserve">Zamawiający: </w:t>
        <w:tab/>
        <w:tab/>
        <w:tab/>
        <w:tab/>
        <w:tab/>
        <w:tab/>
        <w:tab/>
        <w:tab/>
        <w:tab/>
        <w:t>Wykonawca:</w:t>
      </w:r>
    </w:p>
    <w:p>
      <w:pPr>
        <w:pStyle w:val="Normal"/>
        <w:rPr>
          <w:rFonts w:ascii="Calibri" w:hAnsi="Calibri" w:cs="Arial Narrow"/>
          <w:sz w:val="22"/>
          <w:szCs w:val="22"/>
          <w:lang w:eastAsia="pl-PL"/>
        </w:rPr>
      </w:pPr>
      <w:r>
        <w:rPr>
          <w:rFonts w:cs="Arial Narrow" w:ascii="Calibri" w:hAnsi="Calibri"/>
          <w:sz w:val="22"/>
          <w:szCs w:val="22"/>
          <w:lang w:eastAsia="pl-PL"/>
        </w:rPr>
      </w:r>
    </w:p>
    <w:p>
      <w:pPr>
        <w:pStyle w:val="Normal"/>
        <w:rPr>
          <w:rFonts w:ascii="Calibri" w:hAnsi="Calibri"/>
          <w:sz w:val="22"/>
          <w:szCs w:val="22"/>
        </w:rPr>
      </w:pPr>
      <w:r>
        <w:rPr>
          <w:rFonts w:ascii="Calibri" w:hAnsi="Calibri"/>
          <w:sz w:val="22"/>
          <w:szCs w:val="22"/>
        </w:rPr>
      </w:r>
    </w:p>
    <w:p>
      <w:pPr>
        <w:pStyle w:val="Normal"/>
        <w:rPr>
          <w:rFonts w:ascii="Calibri" w:hAnsi="Calibri"/>
          <w:sz w:val="22"/>
          <w:szCs w:val="22"/>
        </w:rPr>
      </w:pPr>
      <w:r>
        <w:rPr>
          <w:rFonts w:ascii="Calibri" w:hAnsi="Calibri"/>
          <w:sz w:val="22"/>
          <w:szCs w:val="22"/>
        </w:rPr>
      </w:r>
    </w:p>
    <w:p>
      <w:pPr>
        <w:pStyle w:val="Normal"/>
        <w:rPr>
          <w:rFonts w:ascii="Calibri" w:hAnsi="Calibri"/>
          <w:sz w:val="22"/>
          <w:szCs w:val="22"/>
        </w:rPr>
      </w:pPr>
      <w:r>
        <w:rPr>
          <w:rFonts w:ascii="Calibri" w:hAnsi="Calibri"/>
          <w:sz w:val="22"/>
          <w:szCs w:val="22"/>
        </w:rPr>
      </w:r>
    </w:p>
    <w:p>
      <w:pPr>
        <w:pStyle w:val="Normal"/>
        <w:rPr>
          <w:rFonts w:ascii="Calibri" w:hAnsi="Calibri"/>
          <w:sz w:val="22"/>
          <w:szCs w:val="22"/>
        </w:rPr>
      </w:pPr>
      <w:r>
        <w:rPr>
          <w:rFonts w:ascii="Calibri" w:hAnsi="Calibri"/>
          <w:sz w:val="22"/>
          <w:szCs w:val="22"/>
        </w:rPr>
      </w:r>
    </w:p>
    <w:p>
      <w:pPr>
        <w:pStyle w:val="Normal"/>
        <w:rPr>
          <w:rFonts w:ascii="Calibri" w:hAnsi="Calibri"/>
          <w:sz w:val="22"/>
          <w:szCs w:val="22"/>
        </w:rPr>
      </w:pPr>
      <w:r>
        <w:rPr>
          <w:rFonts w:ascii="Calibri" w:hAnsi="Calibri"/>
          <w:sz w:val="22"/>
          <w:szCs w:val="22"/>
        </w:rPr>
      </w:r>
    </w:p>
    <w:p>
      <w:pPr>
        <w:pStyle w:val="Normal"/>
        <w:rPr>
          <w:rFonts w:ascii="Calibri" w:hAnsi="Calibri"/>
          <w:sz w:val="22"/>
          <w:szCs w:val="22"/>
        </w:rPr>
      </w:pPr>
      <w:r>
        <w:rPr>
          <w:rFonts w:ascii="Calibri" w:hAnsi="Calibri"/>
          <w:sz w:val="22"/>
          <w:szCs w:val="22"/>
        </w:rPr>
      </w:r>
    </w:p>
    <w:p>
      <w:pPr>
        <w:pStyle w:val="Normal"/>
        <w:rPr>
          <w:rFonts w:ascii="Calibri" w:hAnsi="Calibri"/>
          <w:sz w:val="22"/>
          <w:szCs w:val="22"/>
        </w:rPr>
      </w:pPr>
      <w:r>
        <w:rPr>
          <w:rFonts w:ascii="Calibri" w:hAnsi="Calibri"/>
          <w:sz w:val="22"/>
          <w:szCs w:val="22"/>
        </w:rPr>
      </w:r>
    </w:p>
    <w:p>
      <w:pPr>
        <w:pStyle w:val="Normal"/>
        <w:rPr>
          <w:rFonts w:ascii="Calibri" w:hAnsi="Calibri"/>
          <w:sz w:val="22"/>
          <w:szCs w:val="22"/>
        </w:rPr>
      </w:pPr>
      <w:r>
        <w:rPr>
          <w:rFonts w:ascii="Calibri" w:hAnsi="Calibri"/>
          <w:sz w:val="22"/>
          <w:szCs w:val="22"/>
        </w:rPr>
      </w:r>
    </w:p>
    <w:p>
      <w:pPr>
        <w:pStyle w:val="Normal"/>
        <w:rPr>
          <w:rFonts w:ascii="Calibri" w:hAnsi="Calibri"/>
          <w:sz w:val="22"/>
          <w:szCs w:val="22"/>
        </w:rPr>
      </w:pPr>
      <w:r>
        <w:rPr>
          <w:rFonts w:ascii="Calibri" w:hAnsi="Calibri"/>
          <w:sz w:val="22"/>
          <w:szCs w:val="22"/>
        </w:rPr>
      </w:r>
    </w:p>
    <w:p>
      <w:pPr>
        <w:pStyle w:val="Normal"/>
        <w:rPr/>
      </w:pPr>
      <w:r>
        <w:rPr>
          <w:rFonts w:cs="Arial Narrow" w:ascii="Calibri" w:hAnsi="Calibri"/>
          <w:sz w:val="22"/>
          <w:szCs w:val="22"/>
          <w:lang w:eastAsia="pl-PL"/>
        </w:rPr>
        <w:t>Załączniki:</w:t>
      </w:r>
    </w:p>
    <w:p>
      <w:pPr>
        <w:pStyle w:val="Normal"/>
        <w:rPr/>
      </w:pPr>
      <w:r>
        <w:rPr>
          <w:rFonts w:cs="Arial Narrow" w:ascii="Calibri" w:hAnsi="Calibri"/>
          <w:sz w:val="22"/>
          <w:szCs w:val="22"/>
          <w:lang w:eastAsia="pl-PL"/>
        </w:rPr>
        <w:t>Zał. nr 1 - Specyfikacja Istotnych Warunków Zamówienia</w:t>
      </w:r>
    </w:p>
    <w:p>
      <w:pPr>
        <w:pStyle w:val="Normal"/>
        <w:rPr/>
      </w:pPr>
      <w:r>
        <w:rPr>
          <w:rFonts w:cs="Arial Narrow" w:ascii="Calibri" w:hAnsi="Calibri"/>
          <w:sz w:val="22"/>
          <w:szCs w:val="22"/>
          <w:lang w:eastAsia="pl-PL"/>
        </w:rPr>
        <w:t>Zał. nr 2 - Oferta Wykonawcy</w:t>
      </w:r>
    </w:p>
    <w:p>
      <w:pPr>
        <w:pStyle w:val="Normal"/>
        <w:rPr/>
      </w:pPr>
      <w:r>
        <w:rPr>
          <w:rFonts w:cs="Arial Narrow" w:ascii="Calibri" w:hAnsi="Calibri"/>
          <w:sz w:val="22"/>
          <w:szCs w:val="22"/>
          <w:lang w:eastAsia="pl-PL"/>
        </w:rPr>
        <w:t xml:space="preserve">Zał. nr 3 - Wzór miesięcznego protokołu wykonania usługi przetworzenia odpadów komunalnych powstających na nieruchomościach zamieszkałych na terenie </w:t>
      </w:r>
      <w:r>
        <w:rPr>
          <w:rFonts w:cs="Arial Narrow" w:ascii="Calibri" w:hAnsi="Calibri"/>
          <w:i/>
          <w:iCs/>
          <w:color w:val="000000"/>
          <w:sz w:val="22"/>
          <w:szCs w:val="22"/>
          <w:lang w:eastAsia="pl-PL"/>
        </w:rPr>
        <w:t>gminy Wieliczka Sektor/</w:t>
      </w:r>
      <w:r>
        <w:rPr>
          <w:rFonts w:cs="Arial Narrow" w:ascii="Calibri" w:hAnsi="Calibri"/>
          <w:i/>
          <w:iCs/>
          <w:color w:val="000000"/>
          <w:sz w:val="21"/>
          <w:szCs w:val="21"/>
          <w:lang w:eastAsia="pl-PL"/>
        </w:rPr>
        <w:t>odebranych z PSZOK</w:t>
      </w:r>
      <w:r>
        <w:rPr>
          <w:rStyle w:val="Zakotwiczenieprzypisudolnego"/>
          <w:rFonts w:cs="Arial Narrow" w:ascii="Calibri" w:hAnsi="Calibri"/>
          <w:i/>
          <w:iCs/>
          <w:color w:val="000000"/>
          <w:sz w:val="21"/>
          <w:szCs w:val="21"/>
          <w:lang w:eastAsia="pl-PL"/>
        </w:rPr>
        <w:footnoteReference w:id="6"/>
      </w:r>
      <w:r>
        <w:rPr>
          <w:rFonts w:cs="Arial Narrow" w:ascii="Calibri" w:hAnsi="Calibri"/>
          <w:sz w:val="22"/>
          <w:szCs w:val="22"/>
          <w:lang w:eastAsia="pl-PL"/>
        </w:rPr>
        <w:t>:</w:t>
      </w:r>
    </w:p>
    <w:p>
      <w:pPr>
        <w:pStyle w:val="Normal"/>
        <w:rPr/>
      </w:pPr>
      <w:r>
        <w:rPr>
          <w:rFonts w:cs="Arial Narrow" w:ascii="Calibri" w:hAnsi="Calibri"/>
          <w:sz w:val="22"/>
          <w:szCs w:val="22"/>
          <w:lang w:eastAsia="pl-PL"/>
        </w:rPr>
        <w:t>Zał. nr 4 - Formularz informacyjny RODO</w:t>
      </w:r>
      <w:r>
        <w:br w:type="page"/>
      </w:r>
    </w:p>
    <w:p>
      <w:pPr>
        <w:pStyle w:val="Normal"/>
        <w:jc w:val="right"/>
        <w:rPr/>
      </w:pPr>
      <w:r>
        <w:rPr>
          <w:rFonts w:cs="Arial Narrow" w:ascii="Calibri" w:hAnsi="Calibri"/>
          <w:sz w:val="22"/>
          <w:szCs w:val="22"/>
          <w:lang w:eastAsia="pl-PL"/>
        </w:rPr>
        <w:t>Zał. nr 3 do umowy</w:t>
      </w:r>
    </w:p>
    <w:p>
      <w:pPr>
        <w:pStyle w:val="Normal"/>
        <w:jc w:val="right"/>
        <w:rPr/>
      </w:pPr>
      <w:r>
        <w:rPr>
          <w:rFonts w:cs="Arial Narrow" w:ascii="Calibri" w:hAnsi="Calibri"/>
          <w:i/>
          <w:iCs/>
          <w:sz w:val="22"/>
          <w:szCs w:val="22"/>
          <w:lang w:eastAsia="pl-PL"/>
        </w:rPr>
        <w:t>Wzór</w:t>
      </w:r>
    </w:p>
    <w:p>
      <w:pPr>
        <w:pStyle w:val="Normal"/>
        <w:jc w:val="center"/>
        <w:rPr/>
      </w:pPr>
      <w:r>
        <w:rPr>
          <w:rFonts w:cs="Arial Narrow" w:ascii="Calibri" w:hAnsi="Calibri"/>
          <w:b/>
          <w:bCs/>
          <w:sz w:val="22"/>
          <w:szCs w:val="22"/>
          <w:lang w:eastAsia="pl-PL"/>
        </w:rPr>
        <w:t>Miesięczny protokół</w:t>
      </w:r>
    </w:p>
    <w:p>
      <w:pPr>
        <w:pStyle w:val="Normal"/>
        <w:jc w:val="center"/>
        <w:rPr/>
      </w:pPr>
      <w:r>
        <w:rPr>
          <w:rFonts w:cs="Arial Narrow" w:ascii="Calibri" w:hAnsi="Calibri"/>
          <w:b/>
          <w:bCs/>
          <w:sz w:val="22"/>
          <w:szCs w:val="22"/>
          <w:lang w:eastAsia="pl-PL"/>
        </w:rPr>
        <w:t>z wykonania usługi przetworzenia odpadów komunalnych powstających na</w:t>
      </w:r>
    </w:p>
    <w:p>
      <w:pPr>
        <w:pStyle w:val="Normal"/>
        <w:jc w:val="center"/>
        <w:rPr/>
      </w:pPr>
      <w:r>
        <w:rPr>
          <w:rFonts w:cs="Arial Narrow" w:ascii="Calibri" w:hAnsi="Calibri"/>
          <w:b/>
          <w:bCs/>
          <w:sz w:val="22"/>
          <w:szCs w:val="22"/>
          <w:lang w:eastAsia="pl-PL"/>
        </w:rPr>
        <w:t xml:space="preserve">nieruchomościach zamieszkałych </w:t>
      </w:r>
      <w:r>
        <w:rPr>
          <w:rFonts w:cs="Arial Narrow" w:ascii="Calibri" w:hAnsi="Calibri"/>
          <w:b/>
          <w:bCs/>
          <w:i/>
          <w:iCs/>
          <w:color w:val="000000"/>
          <w:sz w:val="22"/>
          <w:szCs w:val="22"/>
          <w:lang w:eastAsia="pl-PL"/>
        </w:rPr>
        <w:t>na terenie gminy Wieliczka Sektor/</w:t>
      </w:r>
      <w:r>
        <w:rPr>
          <w:rFonts w:cs="Arial Narrow" w:ascii="Calibri" w:hAnsi="Calibri"/>
          <w:b/>
          <w:bCs/>
          <w:i/>
          <w:iCs/>
          <w:color w:val="000000"/>
          <w:sz w:val="21"/>
          <w:szCs w:val="21"/>
          <w:lang w:eastAsia="pl-PL"/>
        </w:rPr>
        <w:t>odebranych z PSZOK</w:t>
      </w:r>
      <w:r>
        <w:rPr>
          <w:rStyle w:val="Zakotwiczenieprzypisudolnego"/>
          <w:rFonts w:cs="Arial Narrow" w:ascii="Calibri" w:hAnsi="Calibri"/>
          <w:b/>
          <w:bCs/>
          <w:i/>
          <w:iCs/>
          <w:color w:val="000000"/>
          <w:sz w:val="21"/>
          <w:szCs w:val="21"/>
          <w:lang w:eastAsia="pl-PL"/>
        </w:rPr>
        <w:footnoteReference w:id="7"/>
      </w:r>
      <w:r>
        <w:rPr>
          <w:rFonts w:cs="Arial Narrow" w:ascii="Calibri" w:hAnsi="Calibri"/>
          <w:b/>
          <w:bCs/>
          <w:i/>
          <w:iCs/>
          <w:sz w:val="22"/>
          <w:szCs w:val="22"/>
          <w:lang w:eastAsia="pl-PL"/>
        </w:rPr>
        <w:t>:</w:t>
      </w:r>
    </w:p>
    <w:p>
      <w:pPr>
        <w:pStyle w:val="Normal"/>
        <w:jc w:val="center"/>
        <w:rPr/>
      </w:pPr>
      <w:r>
        <w:rPr>
          <w:rFonts w:cs="Arial Narrow" w:ascii="Calibri" w:hAnsi="Calibri"/>
          <w:b/>
          <w:bCs/>
          <w:sz w:val="22"/>
          <w:szCs w:val="22"/>
          <w:lang w:eastAsia="pl-PL"/>
        </w:rPr>
        <w:t>zadanie nr ….*</w:t>
      </w:r>
    </w:p>
    <w:p>
      <w:pPr>
        <w:pStyle w:val="Normal"/>
        <w:rPr>
          <w:rFonts w:ascii="Calibri" w:hAnsi="Calibri" w:cs="Arial Narrow"/>
          <w:sz w:val="22"/>
          <w:szCs w:val="22"/>
          <w:lang w:eastAsia="pl-PL"/>
        </w:rPr>
      </w:pPr>
      <w:r>
        <w:rPr>
          <w:rFonts w:cs="Arial Narrow" w:ascii="Calibri" w:hAnsi="Calibri"/>
          <w:sz w:val="22"/>
          <w:szCs w:val="22"/>
          <w:lang w:eastAsia="pl-PL"/>
        </w:rPr>
      </w:r>
    </w:p>
    <w:p>
      <w:pPr>
        <w:pStyle w:val="Normal"/>
        <w:rPr/>
      </w:pPr>
      <w:r>
        <w:rPr>
          <w:rFonts w:cs="Arial Narrow" w:ascii="Calibri" w:hAnsi="Calibri"/>
          <w:sz w:val="22"/>
          <w:szCs w:val="22"/>
          <w:lang w:eastAsia="pl-PL"/>
        </w:rPr>
        <w:t>realizowanej w ramach umowy nr ……. z dnia……………………. za okres: od ……………... r. do …………….. r.</w:t>
      </w:r>
    </w:p>
    <w:p>
      <w:pPr>
        <w:pStyle w:val="Normal"/>
        <w:rPr/>
      </w:pPr>
      <w:r>
        <w:rPr>
          <w:rFonts w:cs="Arial Narrow" w:ascii="Calibri" w:hAnsi="Calibri"/>
          <w:b/>
          <w:bCs/>
          <w:sz w:val="22"/>
          <w:szCs w:val="22"/>
          <w:lang w:eastAsia="pl-PL"/>
        </w:rPr>
        <w:t>Zamawiający:</w:t>
      </w:r>
    </w:p>
    <w:p>
      <w:pPr>
        <w:pStyle w:val="Normal"/>
        <w:ind w:firstLine="708"/>
        <w:rPr/>
      </w:pPr>
      <w:r>
        <w:rPr>
          <w:rFonts w:cs="Arial Narrow" w:ascii="Calibri" w:hAnsi="Calibri"/>
          <w:sz w:val="22"/>
          <w:szCs w:val="22"/>
          <w:lang w:eastAsia="pl-PL"/>
        </w:rPr>
        <w:t>Gmina Wieliczka z siedzibą ul. ………………, ………… Wieliczka</w:t>
      </w:r>
    </w:p>
    <w:p>
      <w:pPr>
        <w:pStyle w:val="Normal"/>
        <w:rPr/>
      </w:pPr>
      <w:r>
        <w:rPr>
          <w:rFonts w:cs="Arial Narrow" w:ascii="Calibri" w:hAnsi="Calibri"/>
          <w:b/>
          <w:bCs/>
          <w:sz w:val="22"/>
          <w:szCs w:val="22"/>
          <w:lang w:eastAsia="pl-PL"/>
        </w:rPr>
        <w:t>Wykonawca:</w:t>
      </w:r>
    </w:p>
    <w:p>
      <w:pPr>
        <w:pStyle w:val="Normal"/>
        <w:rPr/>
      </w:pPr>
      <w:r>
        <w:rPr>
          <w:rFonts w:cs="Arial Narrow" w:ascii="Calibri" w:hAnsi="Calibri"/>
          <w:sz w:val="22"/>
          <w:szCs w:val="22"/>
          <w:lang w:eastAsia="pl-PL"/>
        </w:rPr>
        <w:tab/>
        <w:t>…………………………………………………………………………….</w:t>
      </w:r>
    </w:p>
    <w:p>
      <w:pPr>
        <w:pStyle w:val="Normal"/>
        <w:rPr/>
      </w:pPr>
      <w:r>
        <w:rPr>
          <w:rFonts w:cs="Arial Narrow" w:ascii="Calibri" w:hAnsi="Calibri"/>
          <w:sz w:val="22"/>
          <w:szCs w:val="22"/>
          <w:lang w:eastAsia="pl-PL"/>
        </w:rPr>
        <w:tab/>
        <w:t>…………………………………………………………………………….</w:t>
      </w:r>
    </w:p>
    <w:p>
      <w:pPr>
        <w:pStyle w:val="Normal"/>
        <w:rPr/>
      </w:pPr>
      <w:r>
        <w:rPr>
          <w:rFonts w:cs="Arial Narrow" w:ascii="Calibri" w:hAnsi="Calibri"/>
          <w:sz w:val="22"/>
          <w:szCs w:val="22"/>
          <w:lang w:eastAsia="pl-PL"/>
        </w:rPr>
        <w:tab/>
        <w:t>…………………………………………………………………………….</w:t>
      </w:r>
    </w:p>
    <w:p>
      <w:pPr>
        <w:pStyle w:val="Normal"/>
        <w:rPr>
          <w:rFonts w:ascii="Calibri" w:hAnsi="Calibri" w:cs="Arial Narrow"/>
          <w:sz w:val="22"/>
          <w:szCs w:val="22"/>
          <w:lang w:eastAsia="pl-PL"/>
        </w:rPr>
      </w:pPr>
      <w:r>
        <w:rPr>
          <w:rFonts w:cs="Arial Narrow" w:ascii="Calibri" w:hAnsi="Calibri"/>
          <w:sz w:val="22"/>
          <w:szCs w:val="22"/>
          <w:lang w:eastAsia="pl-PL"/>
        </w:rPr>
      </w:r>
    </w:p>
    <w:p>
      <w:pPr>
        <w:pStyle w:val="Normal"/>
        <w:rPr/>
      </w:pPr>
      <w:r>
        <w:rPr>
          <w:rFonts w:cs="Arial Narrow" w:ascii="Calibri" w:hAnsi="Calibri"/>
          <w:sz w:val="22"/>
          <w:szCs w:val="22"/>
          <w:lang w:eastAsia="pl-PL"/>
        </w:rPr>
        <w:t>Komisja w składzie:</w:t>
      </w:r>
    </w:p>
    <w:p>
      <w:pPr>
        <w:pStyle w:val="Normal"/>
        <w:ind w:left="708" w:hanging="0"/>
        <w:rPr/>
      </w:pPr>
      <w:r>
        <w:rPr>
          <w:rFonts w:cs="Arial Narrow" w:ascii="Calibri" w:hAnsi="Calibri"/>
          <w:sz w:val="22"/>
          <w:szCs w:val="22"/>
          <w:lang w:eastAsia="pl-PL"/>
        </w:rPr>
        <w:t>Przedstawiciele Zamawiającego</w:t>
      </w:r>
    </w:p>
    <w:p>
      <w:pPr>
        <w:pStyle w:val="ListParagraph"/>
        <w:numPr>
          <w:ilvl w:val="0"/>
          <w:numId w:val="24"/>
        </w:numPr>
        <w:rPr/>
      </w:pPr>
      <w:r>
        <w:rPr>
          <w:rFonts w:cs="Arial Narrow" w:ascii="Calibri" w:hAnsi="Calibri"/>
          <w:sz w:val="22"/>
          <w:szCs w:val="22"/>
          <w:lang w:eastAsia="pl-PL"/>
        </w:rPr>
        <w:t>…………………………………</w:t>
      </w:r>
      <w:r>
        <w:rPr>
          <w:rFonts w:cs="Arial Narrow" w:ascii="Calibri" w:hAnsi="Calibri"/>
          <w:sz w:val="22"/>
          <w:szCs w:val="22"/>
          <w:lang w:eastAsia="pl-PL"/>
        </w:rPr>
        <w:t>.…</w:t>
      </w:r>
    </w:p>
    <w:p>
      <w:pPr>
        <w:pStyle w:val="ListParagraph"/>
        <w:numPr>
          <w:ilvl w:val="0"/>
          <w:numId w:val="24"/>
        </w:numPr>
        <w:rPr/>
      </w:pPr>
      <w:r>
        <w:rPr>
          <w:rFonts w:cs="Arial Narrow" w:ascii="Calibri" w:hAnsi="Calibri"/>
          <w:sz w:val="22"/>
          <w:szCs w:val="22"/>
          <w:lang w:eastAsia="pl-PL"/>
        </w:rPr>
        <w:t>…………………………………</w:t>
      </w:r>
      <w:r>
        <w:rPr>
          <w:rFonts w:cs="Arial Narrow" w:ascii="Calibri" w:hAnsi="Calibri"/>
          <w:sz w:val="22"/>
          <w:szCs w:val="22"/>
          <w:lang w:eastAsia="pl-PL"/>
        </w:rPr>
        <w:t>.…</w:t>
      </w:r>
    </w:p>
    <w:p>
      <w:pPr>
        <w:pStyle w:val="ListParagraph"/>
        <w:numPr>
          <w:ilvl w:val="0"/>
          <w:numId w:val="24"/>
        </w:numPr>
        <w:rPr/>
      </w:pPr>
      <w:r>
        <w:rPr>
          <w:rFonts w:cs="Arial Narrow" w:ascii="Calibri" w:hAnsi="Calibri"/>
          <w:sz w:val="22"/>
          <w:szCs w:val="22"/>
          <w:lang w:eastAsia="pl-PL"/>
        </w:rPr>
        <w:t>…………………………………</w:t>
      </w:r>
      <w:r>
        <w:rPr>
          <w:rFonts w:cs="Arial Narrow" w:ascii="Calibri" w:hAnsi="Calibri"/>
          <w:sz w:val="22"/>
          <w:szCs w:val="22"/>
          <w:lang w:eastAsia="pl-PL"/>
        </w:rPr>
        <w:t>.…</w:t>
      </w:r>
    </w:p>
    <w:p>
      <w:pPr>
        <w:pStyle w:val="ListParagraph"/>
        <w:ind w:left="720" w:hanging="0"/>
        <w:rPr>
          <w:rFonts w:ascii="Calibri" w:hAnsi="Calibri" w:cs="Arial Narrow"/>
          <w:sz w:val="22"/>
          <w:szCs w:val="22"/>
          <w:lang w:eastAsia="pl-PL"/>
        </w:rPr>
      </w:pPr>
      <w:r>
        <w:rPr>
          <w:rFonts w:cs="Arial Narrow" w:ascii="Calibri" w:hAnsi="Calibri"/>
          <w:sz w:val="22"/>
          <w:szCs w:val="22"/>
          <w:lang w:eastAsia="pl-PL"/>
        </w:rPr>
      </w:r>
    </w:p>
    <w:p>
      <w:pPr>
        <w:pStyle w:val="Normal"/>
        <w:rPr/>
      </w:pPr>
      <w:r>
        <w:rPr>
          <w:rFonts w:cs="Arial Narrow" w:ascii="Calibri" w:hAnsi="Calibri"/>
          <w:sz w:val="22"/>
          <w:szCs w:val="22"/>
          <w:lang w:eastAsia="pl-PL"/>
        </w:rPr>
        <w:t>Przedstawiciele Wykonawcy:</w:t>
      </w:r>
    </w:p>
    <w:p>
      <w:pPr>
        <w:pStyle w:val="ListParagraph"/>
        <w:numPr>
          <w:ilvl w:val="0"/>
          <w:numId w:val="25"/>
        </w:numPr>
        <w:rPr/>
      </w:pPr>
      <w:r>
        <w:rPr>
          <w:rFonts w:cs="Arial Narrow" w:ascii="Calibri" w:hAnsi="Calibri"/>
          <w:sz w:val="22"/>
          <w:szCs w:val="22"/>
          <w:lang w:eastAsia="pl-PL"/>
        </w:rPr>
        <w:t>…………………………………</w:t>
      </w:r>
      <w:r>
        <w:rPr>
          <w:rFonts w:cs="Arial Narrow" w:ascii="Calibri" w:hAnsi="Calibri"/>
          <w:sz w:val="22"/>
          <w:szCs w:val="22"/>
          <w:lang w:eastAsia="pl-PL"/>
        </w:rPr>
        <w:t>.…</w:t>
      </w:r>
    </w:p>
    <w:p>
      <w:pPr>
        <w:pStyle w:val="ListParagraph"/>
        <w:numPr>
          <w:ilvl w:val="0"/>
          <w:numId w:val="25"/>
        </w:numPr>
        <w:rPr/>
      </w:pPr>
      <w:r>
        <w:rPr>
          <w:rFonts w:cs="Arial Narrow" w:ascii="Calibri" w:hAnsi="Calibri"/>
          <w:sz w:val="22"/>
          <w:szCs w:val="22"/>
          <w:lang w:eastAsia="pl-PL"/>
        </w:rPr>
        <w:t>…………………………………</w:t>
      </w:r>
      <w:r>
        <w:rPr>
          <w:rFonts w:cs="Arial Narrow" w:ascii="Calibri" w:hAnsi="Calibri"/>
          <w:sz w:val="22"/>
          <w:szCs w:val="22"/>
          <w:lang w:eastAsia="pl-PL"/>
        </w:rPr>
        <w:t>.…</w:t>
      </w:r>
    </w:p>
    <w:p>
      <w:pPr>
        <w:pStyle w:val="ListParagraph"/>
        <w:numPr>
          <w:ilvl w:val="0"/>
          <w:numId w:val="25"/>
        </w:numPr>
        <w:rPr/>
      </w:pPr>
      <w:r>
        <w:rPr>
          <w:rFonts w:cs="Arial Narrow" w:ascii="Calibri" w:hAnsi="Calibri"/>
          <w:sz w:val="22"/>
          <w:szCs w:val="22"/>
          <w:lang w:eastAsia="pl-PL"/>
        </w:rPr>
        <w:t>…………………………………</w:t>
      </w:r>
      <w:r>
        <w:rPr>
          <w:rFonts w:cs="Arial Narrow" w:ascii="Calibri" w:hAnsi="Calibri"/>
          <w:sz w:val="22"/>
          <w:szCs w:val="22"/>
          <w:lang w:eastAsia="pl-PL"/>
        </w:rPr>
        <w:t>.…</w:t>
      </w:r>
    </w:p>
    <w:p>
      <w:pPr>
        <w:pStyle w:val="ListParagraph"/>
        <w:ind w:left="720" w:hanging="0"/>
        <w:rPr>
          <w:rFonts w:ascii="Calibri" w:hAnsi="Calibri" w:cs="Arial Narrow"/>
          <w:sz w:val="22"/>
          <w:szCs w:val="22"/>
          <w:lang w:eastAsia="pl-PL"/>
        </w:rPr>
      </w:pPr>
      <w:r>
        <w:rPr>
          <w:rFonts w:cs="Arial Narrow" w:ascii="Calibri" w:hAnsi="Calibri"/>
          <w:sz w:val="22"/>
          <w:szCs w:val="22"/>
          <w:lang w:eastAsia="pl-PL"/>
        </w:rPr>
      </w:r>
    </w:p>
    <w:p>
      <w:pPr>
        <w:pStyle w:val="Normal"/>
        <w:ind w:firstLine="360"/>
        <w:jc w:val="both"/>
        <w:rPr/>
      </w:pPr>
      <w:r>
        <w:rPr>
          <w:rFonts w:cs="Arial Narrow" w:ascii="Calibri" w:hAnsi="Calibri"/>
          <w:sz w:val="22"/>
          <w:szCs w:val="22"/>
          <w:lang w:eastAsia="pl-PL"/>
        </w:rPr>
        <w:t xml:space="preserve">Zestawienie ilości oraz rodzaju przetworzonych zmieszanych odpadów komunalnych z nieruchomości zamieszkałych ze wskazaniem miejsca przekazania oraz sposobu ich przetworzenia </w:t>
      </w:r>
    </w:p>
    <w:p>
      <w:pPr>
        <w:pStyle w:val="Normal"/>
        <w:rPr>
          <w:rFonts w:ascii="Calibri" w:hAnsi="Calibri" w:cs="Arial Narrow"/>
          <w:b/>
          <w:bCs/>
          <w:sz w:val="22"/>
          <w:szCs w:val="22"/>
          <w:lang w:eastAsia="pl-PL"/>
        </w:rPr>
      </w:pPr>
      <w:r>
        <w:rPr>
          <w:rFonts w:cs="Arial Narrow" w:ascii="Calibri" w:hAnsi="Calibri"/>
          <w:b/>
          <w:bCs/>
          <w:sz w:val="22"/>
          <w:szCs w:val="22"/>
          <w:lang w:eastAsia="pl-PL"/>
        </w:rPr>
      </w:r>
    </w:p>
    <w:tbl>
      <w:tblPr>
        <w:tblW w:w="5000" w:type="pct"/>
        <w:jc w:val="center"/>
        <w:tblInd w:w="0" w:type="dxa"/>
        <w:tblLayout w:type="fixed"/>
        <w:tblCellMar>
          <w:top w:w="0" w:type="dxa"/>
          <w:left w:w="113" w:type="dxa"/>
          <w:bottom w:w="0" w:type="dxa"/>
          <w:right w:w="108" w:type="dxa"/>
        </w:tblCellMar>
        <w:tblLook w:firstRow="1" w:noVBand="1" w:lastRow="0" w:firstColumn="1" w:lastColumn="0" w:noHBand="0" w:val="04a0"/>
      </w:tblPr>
      <w:tblGrid>
        <w:gridCol w:w="629"/>
        <w:gridCol w:w="1657"/>
        <w:gridCol w:w="1465"/>
        <w:gridCol w:w="3959"/>
        <w:gridCol w:w="1928"/>
      </w:tblGrid>
      <w:tr>
        <w:trPr/>
        <w:tc>
          <w:tcPr>
            <w:tcW w:w="629" w:type="dxa"/>
            <w:tcBorders>
              <w:top w:val="single" w:sz="4" w:space="0" w:color="000000"/>
              <w:left w:val="single" w:sz="4" w:space="0" w:color="000000"/>
              <w:bottom w:val="single" w:sz="4" w:space="0" w:color="000000"/>
            </w:tcBorders>
            <w:vAlign w:val="center"/>
          </w:tcPr>
          <w:p>
            <w:pPr>
              <w:pStyle w:val="Normal"/>
              <w:widowControl w:val="false"/>
              <w:jc w:val="center"/>
              <w:rPr/>
            </w:pPr>
            <w:r>
              <w:rPr>
                <w:rFonts w:cs="Arial Narrow" w:ascii="Calibri" w:hAnsi="Calibri"/>
                <w:sz w:val="22"/>
                <w:szCs w:val="22"/>
                <w:lang w:eastAsia="pl-PL"/>
              </w:rPr>
              <w:t>Lp.</w:t>
            </w:r>
          </w:p>
        </w:tc>
        <w:tc>
          <w:tcPr>
            <w:tcW w:w="1657" w:type="dxa"/>
            <w:tcBorders>
              <w:top w:val="single" w:sz="4" w:space="0" w:color="000000"/>
              <w:left w:val="single" w:sz="4" w:space="0" w:color="000000"/>
              <w:bottom w:val="single" w:sz="4" w:space="0" w:color="000000"/>
            </w:tcBorders>
            <w:vAlign w:val="center"/>
          </w:tcPr>
          <w:p>
            <w:pPr>
              <w:pStyle w:val="Normal"/>
              <w:widowControl w:val="false"/>
              <w:jc w:val="center"/>
              <w:rPr/>
            </w:pPr>
            <w:r>
              <w:rPr>
                <w:rFonts w:cs="Arial Narrow" w:ascii="Calibri" w:hAnsi="Calibri"/>
                <w:sz w:val="22"/>
                <w:szCs w:val="22"/>
                <w:lang w:eastAsia="pl-PL"/>
              </w:rPr>
              <w:t>Kod odpadu</w:t>
            </w:r>
          </w:p>
        </w:tc>
        <w:tc>
          <w:tcPr>
            <w:tcW w:w="1465" w:type="dxa"/>
            <w:tcBorders>
              <w:top w:val="single" w:sz="4" w:space="0" w:color="000000"/>
              <w:left w:val="single" w:sz="4" w:space="0" w:color="000000"/>
              <w:bottom w:val="single" w:sz="4" w:space="0" w:color="000000"/>
            </w:tcBorders>
            <w:vAlign w:val="center"/>
          </w:tcPr>
          <w:p>
            <w:pPr>
              <w:pStyle w:val="Normal"/>
              <w:widowControl w:val="false"/>
              <w:jc w:val="center"/>
              <w:rPr/>
            </w:pPr>
            <w:r>
              <w:rPr>
                <w:rFonts w:cs="Arial Narrow" w:ascii="Calibri" w:hAnsi="Calibri"/>
                <w:sz w:val="22"/>
                <w:szCs w:val="22"/>
                <w:lang w:eastAsia="pl-PL"/>
              </w:rPr>
              <w:t>Masa [Mg]</w:t>
            </w:r>
          </w:p>
        </w:tc>
        <w:tc>
          <w:tcPr>
            <w:tcW w:w="3959" w:type="dxa"/>
            <w:tcBorders>
              <w:top w:val="single" w:sz="4" w:space="0" w:color="000000"/>
              <w:left w:val="single" w:sz="4" w:space="0" w:color="000000"/>
              <w:bottom w:val="single" w:sz="4" w:space="0" w:color="000000"/>
            </w:tcBorders>
            <w:vAlign w:val="center"/>
          </w:tcPr>
          <w:p>
            <w:pPr>
              <w:pStyle w:val="Normal"/>
              <w:widowControl w:val="false"/>
              <w:jc w:val="center"/>
              <w:rPr/>
            </w:pPr>
            <w:r>
              <w:rPr>
                <w:rFonts w:cs="Arial Narrow" w:ascii="Calibri" w:hAnsi="Calibri"/>
                <w:sz w:val="22"/>
                <w:szCs w:val="22"/>
                <w:lang w:eastAsia="pl-PL"/>
              </w:rPr>
              <w:t>Nazwa i adres instalacji,</w:t>
            </w:r>
          </w:p>
          <w:p>
            <w:pPr>
              <w:pStyle w:val="Normal"/>
              <w:widowControl w:val="false"/>
              <w:jc w:val="center"/>
              <w:rPr/>
            </w:pPr>
            <w:r>
              <w:rPr>
                <w:rFonts w:cs="Arial Narrow" w:ascii="Calibri" w:hAnsi="Calibri"/>
                <w:sz w:val="22"/>
                <w:szCs w:val="22"/>
                <w:lang w:eastAsia="pl-PL"/>
              </w:rPr>
              <w:t>do której przekazano</w:t>
            </w:r>
          </w:p>
          <w:p>
            <w:pPr>
              <w:pStyle w:val="Normal"/>
              <w:widowControl w:val="false"/>
              <w:jc w:val="center"/>
              <w:rPr/>
            </w:pPr>
            <w:r>
              <w:rPr>
                <w:rFonts w:cs="Arial Narrow" w:ascii="Calibri" w:hAnsi="Calibri"/>
                <w:sz w:val="22"/>
                <w:szCs w:val="22"/>
                <w:lang w:eastAsia="pl-PL"/>
              </w:rPr>
              <w:t>odebrane odpady</w:t>
            </w:r>
          </w:p>
          <w:p>
            <w:pPr>
              <w:pStyle w:val="Normal"/>
              <w:widowControl w:val="false"/>
              <w:jc w:val="center"/>
              <w:rPr/>
            </w:pPr>
            <w:r>
              <w:rPr>
                <w:rFonts w:cs="Arial Narrow" w:ascii="Calibri" w:hAnsi="Calibri"/>
                <w:sz w:val="22"/>
                <w:szCs w:val="22"/>
                <w:lang w:eastAsia="pl-PL"/>
              </w:rPr>
              <w:t>komunalne celem przetworzenia</w:t>
            </w:r>
          </w:p>
        </w:tc>
        <w:tc>
          <w:tcPr>
            <w:tcW w:w="1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Fonts w:cs="Arial Narrow" w:ascii="Calibri" w:hAnsi="Calibri"/>
                <w:sz w:val="22"/>
                <w:szCs w:val="22"/>
                <w:lang w:eastAsia="pl-PL"/>
              </w:rPr>
              <w:t>Sposób</w:t>
            </w:r>
          </w:p>
          <w:p>
            <w:pPr>
              <w:pStyle w:val="Normal"/>
              <w:widowControl w:val="false"/>
              <w:jc w:val="center"/>
              <w:rPr/>
            </w:pPr>
            <w:r>
              <w:rPr>
                <w:rFonts w:cs="Arial Narrow" w:ascii="Calibri" w:hAnsi="Calibri"/>
                <w:sz w:val="22"/>
                <w:szCs w:val="22"/>
                <w:lang w:eastAsia="pl-PL"/>
              </w:rPr>
              <w:t>przetworzenia</w:t>
            </w:r>
          </w:p>
          <w:p>
            <w:pPr>
              <w:pStyle w:val="Normal"/>
              <w:widowControl w:val="false"/>
              <w:jc w:val="center"/>
              <w:rPr>
                <w:rFonts w:ascii="Calibri" w:hAnsi="Calibri" w:cs="Arial Narrow"/>
                <w:sz w:val="22"/>
                <w:szCs w:val="22"/>
                <w:lang w:eastAsia="pl-PL"/>
              </w:rPr>
            </w:pPr>
            <w:r>
              <w:rPr>
                <w:rFonts w:cs="Arial Narrow" w:ascii="Calibri" w:hAnsi="Calibri"/>
                <w:sz w:val="22"/>
                <w:szCs w:val="22"/>
                <w:lang w:eastAsia="pl-PL"/>
              </w:rPr>
            </w:r>
          </w:p>
        </w:tc>
      </w:tr>
      <w:tr>
        <w:trPr/>
        <w:tc>
          <w:tcPr>
            <w:tcW w:w="629" w:type="dxa"/>
            <w:tcBorders>
              <w:top w:val="single" w:sz="4" w:space="0" w:color="000000"/>
              <w:left w:val="single" w:sz="4" w:space="0" w:color="000000"/>
              <w:bottom w:val="single" w:sz="4" w:space="0" w:color="000000"/>
            </w:tcBorders>
          </w:tcPr>
          <w:p>
            <w:pPr>
              <w:pStyle w:val="Normal"/>
              <w:widowControl w:val="false"/>
              <w:snapToGrid w:val="false"/>
              <w:rPr>
                <w:rFonts w:ascii="Calibri" w:hAnsi="Calibri" w:cs="Arial Narrow"/>
                <w:b/>
                <w:bCs/>
                <w:sz w:val="22"/>
                <w:szCs w:val="22"/>
                <w:lang w:eastAsia="pl-PL"/>
              </w:rPr>
            </w:pPr>
            <w:r>
              <w:rPr>
                <w:rFonts w:cs="Arial Narrow" w:ascii="Calibri" w:hAnsi="Calibri"/>
                <w:b/>
                <w:bCs/>
                <w:sz w:val="22"/>
                <w:szCs w:val="22"/>
                <w:lang w:eastAsia="pl-PL"/>
              </w:rPr>
            </w:r>
          </w:p>
        </w:tc>
        <w:tc>
          <w:tcPr>
            <w:tcW w:w="1657" w:type="dxa"/>
            <w:tcBorders>
              <w:top w:val="single" w:sz="4" w:space="0" w:color="000000"/>
              <w:left w:val="single" w:sz="4" w:space="0" w:color="000000"/>
              <w:bottom w:val="single" w:sz="4" w:space="0" w:color="000000"/>
            </w:tcBorders>
          </w:tcPr>
          <w:p>
            <w:pPr>
              <w:pStyle w:val="Normal"/>
              <w:widowControl w:val="false"/>
              <w:snapToGrid w:val="false"/>
              <w:rPr>
                <w:rFonts w:ascii="Calibri" w:hAnsi="Calibri" w:cs="Arial Narrow"/>
                <w:b/>
                <w:bCs/>
                <w:sz w:val="22"/>
                <w:szCs w:val="22"/>
                <w:lang w:eastAsia="pl-PL"/>
              </w:rPr>
            </w:pPr>
            <w:r>
              <w:rPr>
                <w:rFonts w:cs="Arial Narrow" w:ascii="Calibri" w:hAnsi="Calibri"/>
                <w:b/>
                <w:bCs/>
                <w:sz w:val="22"/>
                <w:szCs w:val="22"/>
                <w:lang w:eastAsia="pl-PL"/>
              </w:rPr>
            </w:r>
          </w:p>
        </w:tc>
        <w:tc>
          <w:tcPr>
            <w:tcW w:w="1465" w:type="dxa"/>
            <w:tcBorders>
              <w:top w:val="single" w:sz="4" w:space="0" w:color="000000"/>
              <w:left w:val="single" w:sz="4" w:space="0" w:color="000000"/>
              <w:bottom w:val="single" w:sz="4" w:space="0" w:color="000000"/>
            </w:tcBorders>
          </w:tcPr>
          <w:p>
            <w:pPr>
              <w:pStyle w:val="Normal"/>
              <w:widowControl w:val="false"/>
              <w:snapToGrid w:val="false"/>
              <w:rPr>
                <w:rFonts w:ascii="Calibri" w:hAnsi="Calibri" w:cs="Arial Narrow"/>
                <w:b/>
                <w:bCs/>
                <w:sz w:val="22"/>
                <w:szCs w:val="22"/>
                <w:lang w:eastAsia="pl-PL"/>
              </w:rPr>
            </w:pPr>
            <w:r>
              <w:rPr>
                <w:rFonts w:cs="Arial Narrow" w:ascii="Calibri" w:hAnsi="Calibri"/>
                <w:b/>
                <w:bCs/>
                <w:sz w:val="22"/>
                <w:szCs w:val="22"/>
                <w:lang w:eastAsia="pl-PL"/>
              </w:rPr>
            </w:r>
          </w:p>
        </w:tc>
        <w:tc>
          <w:tcPr>
            <w:tcW w:w="3959" w:type="dxa"/>
            <w:tcBorders>
              <w:top w:val="single" w:sz="4" w:space="0" w:color="000000"/>
              <w:left w:val="single" w:sz="4" w:space="0" w:color="000000"/>
              <w:bottom w:val="single" w:sz="4" w:space="0" w:color="000000"/>
            </w:tcBorders>
          </w:tcPr>
          <w:p>
            <w:pPr>
              <w:pStyle w:val="Normal"/>
              <w:widowControl w:val="false"/>
              <w:snapToGrid w:val="false"/>
              <w:rPr>
                <w:rFonts w:ascii="Calibri" w:hAnsi="Calibri" w:cs="Arial Narrow"/>
                <w:b/>
                <w:bCs/>
                <w:sz w:val="22"/>
                <w:szCs w:val="22"/>
                <w:lang w:eastAsia="pl-PL"/>
              </w:rPr>
            </w:pPr>
            <w:r>
              <w:rPr>
                <w:rFonts w:cs="Arial Narrow" w:ascii="Calibri" w:hAnsi="Calibri"/>
                <w:b/>
                <w:bCs/>
                <w:sz w:val="22"/>
                <w:szCs w:val="22"/>
                <w:lang w:eastAsia="pl-PL"/>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Calibri" w:hAnsi="Calibri" w:cs="Arial Narrow"/>
                <w:b/>
                <w:bCs/>
                <w:sz w:val="22"/>
                <w:szCs w:val="22"/>
                <w:lang w:eastAsia="pl-PL"/>
              </w:rPr>
            </w:pPr>
            <w:r>
              <w:rPr>
                <w:rFonts w:cs="Arial Narrow" w:ascii="Calibri" w:hAnsi="Calibri"/>
                <w:b/>
                <w:bCs/>
                <w:sz w:val="22"/>
                <w:szCs w:val="22"/>
                <w:lang w:eastAsia="pl-PL"/>
              </w:rPr>
            </w:r>
          </w:p>
        </w:tc>
      </w:tr>
      <w:tr>
        <w:trPr/>
        <w:tc>
          <w:tcPr>
            <w:tcW w:w="629" w:type="dxa"/>
            <w:tcBorders>
              <w:top w:val="single" w:sz="4" w:space="0" w:color="000000"/>
              <w:left w:val="single" w:sz="4" w:space="0" w:color="000000"/>
              <w:bottom w:val="single" w:sz="4" w:space="0" w:color="000000"/>
            </w:tcBorders>
          </w:tcPr>
          <w:p>
            <w:pPr>
              <w:pStyle w:val="Normal"/>
              <w:widowControl w:val="false"/>
              <w:snapToGrid w:val="false"/>
              <w:rPr>
                <w:rFonts w:ascii="Calibri" w:hAnsi="Calibri" w:cs="Arial Narrow"/>
                <w:b/>
                <w:bCs/>
                <w:sz w:val="22"/>
                <w:szCs w:val="22"/>
                <w:lang w:eastAsia="pl-PL"/>
              </w:rPr>
            </w:pPr>
            <w:r>
              <w:rPr>
                <w:rFonts w:cs="Arial Narrow" w:ascii="Calibri" w:hAnsi="Calibri"/>
                <w:b/>
                <w:bCs/>
                <w:sz w:val="22"/>
                <w:szCs w:val="22"/>
                <w:lang w:eastAsia="pl-PL"/>
              </w:rPr>
            </w:r>
          </w:p>
        </w:tc>
        <w:tc>
          <w:tcPr>
            <w:tcW w:w="1657" w:type="dxa"/>
            <w:tcBorders>
              <w:top w:val="single" w:sz="4" w:space="0" w:color="000000"/>
              <w:left w:val="single" w:sz="4" w:space="0" w:color="000000"/>
              <w:bottom w:val="single" w:sz="4" w:space="0" w:color="000000"/>
            </w:tcBorders>
          </w:tcPr>
          <w:p>
            <w:pPr>
              <w:pStyle w:val="Normal"/>
              <w:widowControl w:val="false"/>
              <w:snapToGrid w:val="false"/>
              <w:rPr>
                <w:rFonts w:ascii="Calibri" w:hAnsi="Calibri" w:cs="Arial Narrow"/>
                <w:b/>
                <w:bCs/>
                <w:sz w:val="22"/>
                <w:szCs w:val="22"/>
                <w:lang w:eastAsia="pl-PL"/>
              </w:rPr>
            </w:pPr>
            <w:r>
              <w:rPr>
                <w:rFonts w:cs="Arial Narrow" w:ascii="Calibri" w:hAnsi="Calibri"/>
                <w:b/>
                <w:bCs/>
                <w:sz w:val="22"/>
                <w:szCs w:val="22"/>
                <w:lang w:eastAsia="pl-PL"/>
              </w:rPr>
            </w:r>
          </w:p>
        </w:tc>
        <w:tc>
          <w:tcPr>
            <w:tcW w:w="1465" w:type="dxa"/>
            <w:tcBorders>
              <w:top w:val="single" w:sz="4" w:space="0" w:color="000000"/>
              <w:left w:val="single" w:sz="4" w:space="0" w:color="000000"/>
              <w:bottom w:val="single" w:sz="4" w:space="0" w:color="000000"/>
            </w:tcBorders>
          </w:tcPr>
          <w:p>
            <w:pPr>
              <w:pStyle w:val="Normal"/>
              <w:widowControl w:val="false"/>
              <w:snapToGrid w:val="false"/>
              <w:rPr>
                <w:rFonts w:ascii="Calibri" w:hAnsi="Calibri" w:cs="Arial Narrow"/>
                <w:b/>
                <w:bCs/>
                <w:sz w:val="22"/>
                <w:szCs w:val="22"/>
                <w:lang w:eastAsia="pl-PL"/>
              </w:rPr>
            </w:pPr>
            <w:r>
              <w:rPr>
                <w:rFonts w:cs="Arial Narrow" w:ascii="Calibri" w:hAnsi="Calibri"/>
                <w:b/>
                <w:bCs/>
                <w:sz w:val="22"/>
                <w:szCs w:val="22"/>
                <w:lang w:eastAsia="pl-PL"/>
              </w:rPr>
            </w:r>
          </w:p>
        </w:tc>
        <w:tc>
          <w:tcPr>
            <w:tcW w:w="3959" w:type="dxa"/>
            <w:tcBorders>
              <w:top w:val="single" w:sz="4" w:space="0" w:color="000000"/>
              <w:left w:val="single" w:sz="4" w:space="0" w:color="000000"/>
              <w:bottom w:val="single" w:sz="4" w:space="0" w:color="000000"/>
            </w:tcBorders>
          </w:tcPr>
          <w:p>
            <w:pPr>
              <w:pStyle w:val="Normal"/>
              <w:widowControl w:val="false"/>
              <w:snapToGrid w:val="false"/>
              <w:rPr>
                <w:rFonts w:ascii="Calibri" w:hAnsi="Calibri" w:cs="Arial Narrow"/>
                <w:b/>
                <w:bCs/>
                <w:sz w:val="22"/>
                <w:szCs w:val="22"/>
                <w:lang w:eastAsia="pl-PL"/>
              </w:rPr>
            </w:pPr>
            <w:r>
              <w:rPr>
                <w:rFonts w:cs="Arial Narrow" w:ascii="Calibri" w:hAnsi="Calibri"/>
                <w:b/>
                <w:bCs/>
                <w:sz w:val="22"/>
                <w:szCs w:val="22"/>
                <w:lang w:eastAsia="pl-PL"/>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Calibri" w:hAnsi="Calibri" w:cs="Arial Narrow"/>
                <w:b/>
                <w:bCs/>
                <w:sz w:val="22"/>
                <w:szCs w:val="22"/>
                <w:lang w:eastAsia="pl-PL"/>
              </w:rPr>
            </w:pPr>
            <w:r>
              <w:rPr>
                <w:rFonts w:cs="Arial Narrow" w:ascii="Calibri" w:hAnsi="Calibri"/>
                <w:b/>
                <w:bCs/>
                <w:sz w:val="22"/>
                <w:szCs w:val="22"/>
                <w:lang w:eastAsia="pl-PL"/>
              </w:rPr>
            </w:r>
          </w:p>
        </w:tc>
      </w:tr>
      <w:tr>
        <w:trPr/>
        <w:tc>
          <w:tcPr>
            <w:tcW w:w="629" w:type="dxa"/>
            <w:tcBorders>
              <w:top w:val="single" w:sz="4" w:space="0" w:color="000000"/>
              <w:left w:val="single" w:sz="4" w:space="0" w:color="000000"/>
              <w:bottom w:val="single" w:sz="4" w:space="0" w:color="000000"/>
            </w:tcBorders>
          </w:tcPr>
          <w:p>
            <w:pPr>
              <w:pStyle w:val="Normal"/>
              <w:widowControl w:val="false"/>
              <w:snapToGrid w:val="false"/>
              <w:rPr>
                <w:rFonts w:ascii="Calibri" w:hAnsi="Calibri" w:cs="Arial Narrow"/>
                <w:b/>
                <w:bCs/>
                <w:sz w:val="22"/>
                <w:szCs w:val="22"/>
                <w:lang w:eastAsia="pl-PL"/>
              </w:rPr>
            </w:pPr>
            <w:r>
              <w:rPr>
                <w:rFonts w:cs="Arial Narrow" w:ascii="Calibri" w:hAnsi="Calibri"/>
                <w:b/>
                <w:bCs/>
                <w:sz w:val="22"/>
                <w:szCs w:val="22"/>
                <w:lang w:eastAsia="pl-PL"/>
              </w:rPr>
            </w:r>
          </w:p>
        </w:tc>
        <w:tc>
          <w:tcPr>
            <w:tcW w:w="1657" w:type="dxa"/>
            <w:tcBorders>
              <w:top w:val="single" w:sz="4" w:space="0" w:color="000000"/>
              <w:left w:val="single" w:sz="4" w:space="0" w:color="000000"/>
              <w:bottom w:val="single" w:sz="4" w:space="0" w:color="000000"/>
            </w:tcBorders>
          </w:tcPr>
          <w:p>
            <w:pPr>
              <w:pStyle w:val="Normal"/>
              <w:widowControl w:val="false"/>
              <w:snapToGrid w:val="false"/>
              <w:rPr>
                <w:rFonts w:ascii="Calibri" w:hAnsi="Calibri" w:cs="Arial Narrow"/>
                <w:b/>
                <w:bCs/>
                <w:sz w:val="22"/>
                <w:szCs w:val="22"/>
                <w:lang w:eastAsia="pl-PL"/>
              </w:rPr>
            </w:pPr>
            <w:r>
              <w:rPr>
                <w:rFonts w:cs="Arial Narrow" w:ascii="Calibri" w:hAnsi="Calibri"/>
                <w:b/>
                <w:bCs/>
                <w:sz w:val="22"/>
                <w:szCs w:val="22"/>
                <w:lang w:eastAsia="pl-PL"/>
              </w:rPr>
            </w:r>
          </w:p>
        </w:tc>
        <w:tc>
          <w:tcPr>
            <w:tcW w:w="1465" w:type="dxa"/>
            <w:tcBorders>
              <w:top w:val="single" w:sz="4" w:space="0" w:color="000000"/>
              <w:left w:val="single" w:sz="4" w:space="0" w:color="000000"/>
              <w:bottom w:val="single" w:sz="4" w:space="0" w:color="000000"/>
            </w:tcBorders>
          </w:tcPr>
          <w:p>
            <w:pPr>
              <w:pStyle w:val="Normal"/>
              <w:widowControl w:val="false"/>
              <w:snapToGrid w:val="false"/>
              <w:rPr>
                <w:rFonts w:ascii="Calibri" w:hAnsi="Calibri" w:cs="Arial Narrow"/>
                <w:b/>
                <w:bCs/>
                <w:sz w:val="22"/>
                <w:szCs w:val="22"/>
                <w:lang w:eastAsia="pl-PL"/>
              </w:rPr>
            </w:pPr>
            <w:r>
              <w:rPr>
                <w:rFonts w:cs="Arial Narrow" w:ascii="Calibri" w:hAnsi="Calibri"/>
                <w:b/>
                <w:bCs/>
                <w:sz w:val="22"/>
                <w:szCs w:val="22"/>
                <w:lang w:eastAsia="pl-PL"/>
              </w:rPr>
            </w:r>
          </w:p>
        </w:tc>
        <w:tc>
          <w:tcPr>
            <w:tcW w:w="3959" w:type="dxa"/>
            <w:tcBorders>
              <w:top w:val="single" w:sz="4" w:space="0" w:color="000000"/>
              <w:left w:val="single" w:sz="4" w:space="0" w:color="000000"/>
              <w:bottom w:val="single" w:sz="4" w:space="0" w:color="000000"/>
            </w:tcBorders>
          </w:tcPr>
          <w:p>
            <w:pPr>
              <w:pStyle w:val="Normal"/>
              <w:widowControl w:val="false"/>
              <w:snapToGrid w:val="false"/>
              <w:rPr>
                <w:rFonts w:ascii="Calibri" w:hAnsi="Calibri" w:cs="Arial Narrow"/>
                <w:b/>
                <w:bCs/>
                <w:sz w:val="22"/>
                <w:szCs w:val="22"/>
                <w:lang w:eastAsia="pl-PL"/>
              </w:rPr>
            </w:pPr>
            <w:r>
              <w:rPr>
                <w:rFonts w:cs="Arial Narrow" w:ascii="Calibri" w:hAnsi="Calibri"/>
                <w:b/>
                <w:bCs/>
                <w:sz w:val="22"/>
                <w:szCs w:val="22"/>
                <w:lang w:eastAsia="pl-PL"/>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Calibri" w:hAnsi="Calibri" w:cs="Arial Narrow"/>
                <w:b/>
                <w:bCs/>
                <w:sz w:val="22"/>
                <w:szCs w:val="22"/>
                <w:lang w:eastAsia="pl-PL"/>
              </w:rPr>
            </w:pPr>
            <w:r>
              <w:rPr>
                <w:rFonts w:cs="Arial Narrow" w:ascii="Calibri" w:hAnsi="Calibri"/>
                <w:b/>
                <w:bCs/>
                <w:sz w:val="22"/>
                <w:szCs w:val="22"/>
                <w:lang w:eastAsia="pl-PL"/>
              </w:rPr>
            </w:r>
          </w:p>
        </w:tc>
      </w:tr>
    </w:tbl>
    <w:p>
      <w:pPr>
        <w:pStyle w:val="Normal"/>
        <w:rPr/>
      </w:pPr>
      <w:r>
        <w:rPr>
          <w:rFonts w:cs="Arial Narrow" w:ascii="Calibri" w:hAnsi="Calibri"/>
          <w:sz w:val="22"/>
          <w:szCs w:val="22"/>
          <w:lang w:eastAsia="pl-PL"/>
        </w:rPr>
        <w:t>Załącznikami do niniejszego protokołu są dokumenty:</w:t>
      </w:r>
    </w:p>
    <w:p>
      <w:pPr>
        <w:pStyle w:val="ListParagraph"/>
        <w:numPr>
          <w:ilvl w:val="0"/>
          <w:numId w:val="26"/>
        </w:numPr>
        <w:rPr/>
      </w:pPr>
      <w:r>
        <w:rPr>
          <w:rFonts w:cs="Arial Narrow" w:ascii="Calibri" w:hAnsi="Calibri"/>
          <w:sz w:val="22"/>
          <w:szCs w:val="22"/>
          <w:lang w:eastAsia="pl-PL"/>
        </w:rPr>
        <w:t>Zestawienia ważeń odpadów,</w:t>
      </w:r>
    </w:p>
    <w:p>
      <w:pPr>
        <w:pStyle w:val="ListParagraph"/>
        <w:numPr>
          <w:ilvl w:val="0"/>
          <w:numId w:val="26"/>
        </w:numPr>
        <w:rPr/>
      </w:pPr>
      <w:r>
        <w:rPr>
          <w:rFonts w:cs="Arial Narrow" w:ascii="Calibri" w:hAnsi="Calibri"/>
          <w:sz w:val="22"/>
          <w:szCs w:val="22"/>
          <w:lang w:eastAsia="pl-PL"/>
        </w:rPr>
        <w:t>Faktura VAT.</w:t>
      </w:r>
    </w:p>
    <w:p>
      <w:pPr>
        <w:pStyle w:val="ListParagraph"/>
        <w:ind w:left="720" w:hanging="0"/>
        <w:rPr>
          <w:rFonts w:ascii="Calibri" w:hAnsi="Calibri" w:cs="Arial Narrow"/>
          <w:sz w:val="22"/>
          <w:szCs w:val="22"/>
          <w:lang w:eastAsia="pl-PL"/>
        </w:rPr>
      </w:pPr>
      <w:r>
        <w:rPr>
          <w:rFonts w:cs="Arial Narrow" w:ascii="Calibri" w:hAnsi="Calibri"/>
          <w:sz w:val="22"/>
          <w:szCs w:val="22"/>
          <w:lang w:eastAsia="pl-PL"/>
        </w:rPr>
      </w:r>
    </w:p>
    <w:p>
      <w:pPr>
        <w:pStyle w:val="Normal"/>
        <w:rPr/>
      </w:pPr>
      <w:r>
        <w:rPr>
          <w:rFonts w:cs="Arial Narrow" w:ascii="Calibri" w:hAnsi="Calibri"/>
          <w:sz w:val="22"/>
          <w:szCs w:val="22"/>
          <w:lang w:eastAsia="pl-PL"/>
        </w:rPr>
        <w:t>Protokół zatwierdzono/nie zatwierdzono w dniu ………………..…………………..</w:t>
      </w:r>
    </w:p>
    <w:p>
      <w:pPr>
        <w:pStyle w:val="Normal"/>
        <w:rPr>
          <w:rFonts w:ascii="Calibri" w:hAnsi="Calibri" w:cs="Arial Narrow"/>
          <w:i/>
          <w:i/>
          <w:sz w:val="22"/>
          <w:szCs w:val="22"/>
          <w:lang w:eastAsia="pl-PL"/>
        </w:rPr>
      </w:pPr>
      <w:r>
        <w:rPr>
          <w:rFonts w:cs="Arial Narrow" w:ascii="Calibri" w:hAnsi="Calibri"/>
          <w:i/>
          <w:sz w:val="22"/>
          <w:szCs w:val="22"/>
          <w:lang w:eastAsia="pl-PL"/>
        </w:rPr>
      </w:r>
    </w:p>
    <w:p>
      <w:pPr>
        <w:pStyle w:val="Normal"/>
        <w:rPr/>
      </w:pPr>
      <w:r>
        <w:rPr>
          <w:rFonts w:cs="Arial Narrow" w:ascii="Calibri" w:hAnsi="Calibri"/>
          <w:i/>
          <w:sz w:val="22"/>
          <w:szCs w:val="22"/>
          <w:lang w:eastAsia="pl-PL"/>
        </w:rPr>
        <w:t>*niepotrzebne skreślić</w:t>
      </w:r>
    </w:p>
    <w:p>
      <w:pPr>
        <w:pStyle w:val="Normal"/>
        <w:rPr/>
      </w:pPr>
      <w:r>
        <w:rPr>
          <w:rFonts w:cs="Arial Narrow" w:ascii="Calibri" w:hAnsi="Calibri"/>
          <w:sz w:val="22"/>
          <w:szCs w:val="22"/>
          <w:lang w:eastAsia="pl-PL"/>
        </w:rPr>
        <w:t>Podpisy ze strony:</w:t>
      </w:r>
    </w:p>
    <w:p>
      <w:pPr>
        <w:pStyle w:val="Normal"/>
        <w:rPr>
          <w:rFonts w:ascii="Calibri" w:hAnsi="Calibri" w:cs="Arial Narrow"/>
          <w:b/>
          <w:bCs/>
          <w:sz w:val="22"/>
          <w:szCs w:val="22"/>
          <w:lang w:eastAsia="pl-PL"/>
        </w:rPr>
      </w:pPr>
      <w:r>
        <w:rPr>
          <w:rFonts w:cs="Arial Narrow" w:ascii="Calibri" w:hAnsi="Calibri"/>
          <w:b/>
          <w:bCs/>
          <w:sz w:val="22"/>
          <w:szCs w:val="22"/>
          <w:lang w:eastAsia="pl-PL"/>
        </w:rPr>
      </w:r>
    </w:p>
    <w:p>
      <w:pPr>
        <w:pStyle w:val="Normal"/>
        <w:rPr/>
      </w:pPr>
      <w:r>
        <w:rPr>
          <w:rFonts w:cs="Arial Narrow" w:ascii="Calibri" w:hAnsi="Calibri"/>
          <w:b/>
          <w:bCs/>
          <w:sz w:val="22"/>
          <w:szCs w:val="22"/>
          <w:lang w:eastAsia="pl-PL"/>
        </w:rPr>
        <w:t>Zamawiającego:</w:t>
        <w:tab/>
        <w:tab/>
        <w:tab/>
        <w:tab/>
        <w:tab/>
        <w:tab/>
        <w:tab/>
        <w:tab/>
        <w:t>Wykonawca:</w:t>
      </w:r>
    </w:p>
    <w:p>
      <w:pPr>
        <w:pStyle w:val="Normal"/>
        <w:rPr>
          <w:rFonts w:ascii="Calibri" w:hAnsi="Calibri" w:cs="Arial Narrow"/>
          <w:sz w:val="22"/>
          <w:szCs w:val="22"/>
          <w:lang w:eastAsia="pl-PL"/>
        </w:rPr>
      </w:pPr>
      <w:r>
        <w:rPr>
          <w:rFonts w:cs="Arial Narrow" w:ascii="Calibri" w:hAnsi="Calibri"/>
          <w:sz w:val="22"/>
          <w:szCs w:val="22"/>
          <w:lang w:eastAsia="pl-PL"/>
        </w:rPr>
      </w:r>
    </w:p>
    <w:p>
      <w:pPr>
        <w:pStyle w:val="Normal"/>
        <w:rPr>
          <w:rFonts w:ascii="Calibri" w:hAnsi="Calibri" w:cs="Arial Narrow"/>
          <w:sz w:val="22"/>
          <w:szCs w:val="22"/>
          <w:lang w:eastAsia="pl-PL"/>
        </w:rPr>
      </w:pPr>
      <w:r>
        <w:rPr>
          <w:rFonts w:cs="Arial Narrow" w:ascii="Calibri" w:hAnsi="Calibri"/>
          <w:sz w:val="22"/>
          <w:szCs w:val="22"/>
          <w:lang w:eastAsia="pl-PL"/>
        </w:rPr>
      </w:r>
      <w:r>
        <w:br w:type="page"/>
      </w:r>
    </w:p>
    <w:p>
      <w:pPr>
        <w:pStyle w:val="Normal"/>
        <w:jc w:val="right"/>
        <w:rPr/>
      </w:pPr>
      <w:r>
        <w:rPr>
          <w:rFonts w:cs="Arial Narrow" w:ascii="Calibri" w:hAnsi="Calibri"/>
          <w:sz w:val="22"/>
          <w:szCs w:val="22"/>
          <w:lang w:eastAsia="pl-PL"/>
        </w:rPr>
        <w:t>Zał. nr 4 do umowy</w:t>
      </w:r>
    </w:p>
    <w:p>
      <w:pPr>
        <w:pStyle w:val="Normal"/>
        <w:jc w:val="center"/>
        <w:rPr>
          <w:rFonts w:ascii="Calibri" w:hAnsi="Calibri" w:cs="Arial Narrow"/>
          <w:b/>
          <w:bCs/>
          <w:sz w:val="22"/>
          <w:szCs w:val="22"/>
          <w:lang w:eastAsia="pl-PL"/>
        </w:rPr>
      </w:pPr>
      <w:r>
        <w:rPr>
          <w:rFonts w:cs="Arial Narrow" w:ascii="Calibri" w:hAnsi="Calibri"/>
          <w:b/>
          <w:bCs/>
          <w:sz w:val="22"/>
          <w:szCs w:val="22"/>
          <w:lang w:eastAsia="pl-PL"/>
        </w:rPr>
      </w:r>
    </w:p>
    <w:p>
      <w:pPr>
        <w:pStyle w:val="Normal"/>
        <w:jc w:val="center"/>
        <w:rPr/>
      </w:pPr>
      <w:r>
        <w:rPr>
          <w:rFonts w:cs="Arial Narrow" w:ascii="Calibri" w:hAnsi="Calibri"/>
          <w:b/>
          <w:bCs/>
          <w:sz w:val="22"/>
          <w:szCs w:val="22"/>
          <w:lang w:eastAsia="pl-PL"/>
        </w:rPr>
        <w:t>Formularz informacyjny RODO</w:t>
      </w:r>
    </w:p>
    <w:p>
      <w:pPr>
        <w:pStyle w:val="Normal"/>
        <w:jc w:val="center"/>
        <w:rPr>
          <w:rFonts w:ascii="Calibri" w:hAnsi="Calibri" w:cs="Arial Narrow"/>
          <w:b/>
          <w:bCs/>
          <w:sz w:val="22"/>
          <w:szCs w:val="22"/>
          <w:lang w:eastAsia="pl-PL"/>
        </w:rPr>
      </w:pPr>
      <w:r>
        <w:rPr>
          <w:rFonts w:cs="Arial Narrow" w:ascii="Calibri" w:hAnsi="Calibri"/>
          <w:b/>
          <w:bCs/>
          <w:sz w:val="22"/>
          <w:szCs w:val="22"/>
          <w:lang w:eastAsia="pl-PL"/>
        </w:rPr>
      </w:r>
    </w:p>
    <w:p>
      <w:pPr>
        <w:pStyle w:val="ListParagraph"/>
        <w:numPr>
          <w:ilvl w:val="0"/>
          <w:numId w:val="27"/>
        </w:numPr>
        <w:jc w:val="both"/>
        <w:rPr/>
      </w:pPr>
      <w:r>
        <w:rPr>
          <w:rFonts w:cs="Arial Narrow" w:ascii="Calibri" w:hAnsi="Calibri"/>
          <w:sz w:val="22"/>
          <w:szCs w:val="22"/>
          <w:lang w:eastAsia="pl-PL"/>
        </w:rPr>
        <w:t>Wykonawca zobowiązuje się do przestrzegania przy realizacji Umowy przepisów dotyczących ochrony danych osobowych. Wykonawca nie może wykorzystywać pozyskanych przy wykonywaniu Umowy danych osobowych w żaden inny sposób lub w innym celu niż dla wykonywania Umowy, w szczególności nie może wykorzystywać tych danych w celach reklamowych lub marketingowych.</w:t>
      </w:r>
    </w:p>
    <w:p>
      <w:pPr>
        <w:pStyle w:val="ListParagraph"/>
        <w:numPr>
          <w:ilvl w:val="0"/>
          <w:numId w:val="27"/>
        </w:numPr>
        <w:jc w:val="both"/>
        <w:rPr/>
      </w:pPr>
      <w:r>
        <w:rPr>
          <w:rFonts w:cs="Arial Narrow" w:ascii="Calibri" w:hAnsi="Calibri"/>
          <w:sz w:val="22"/>
          <w:szCs w:val="22"/>
          <w:lang w:eastAsia="pl-PL"/>
        </w:rPr>
        <w:t>Wykonawca oświadcza, że przekaże każdej osobie fizycznej, której dane osobowe znajdą się w dokumentach przekazywanych przez Wykonawcę Zamawiającemu w toku postępowania o udzielenie niniejszego zamówienia, kopię formularza informacyjnego, stanowiącego załącznik do niniejszej Umowy. Przekazanie formularza informacyjnego nastąpi najpóźniej w momencie przekazania danych i zostanie potwierdzone podpisem danej osoby fizycznej oraz datą.</w:t>
      </w:r>
    </w:p>
    <w:p>
      <w:pPr>
        <w:pStyle w:val="ListParagraph"/>
        <w:numPr>
          <w:ilvl w:val="0"/>
          <w:numId w:val="27"/>
        </w:numPr>
        <w:jc w:val="both"/>
        <w:rPr/>
      </w:pPr>
      <w:r>
        <w:rPr>
          <w:rFonts w:cs="Arial Narrow" w:ascii="Calibri" w:hAnsi="Calibri"/>
          <w:sz w:val="22"/>
          <w:szCs w:val="22"/>
          <w:lang w:eastAsia="pl-PL"/>
        </w:rPr>
        <w:t>Wykonawca przekazuje Zamawiającemu kopie formularzy podpisanych przez wskazane powyżej osoby fizyczne.</w:t>
      </w:r>
    </w:p>
    <w:p>
      <w:pPr>
        <w:pStyle w:val="ListParagraph"/>
        <w:numPr>
          <w:ilvl w:val="0"/>
          <w:numId w:val="27"/>
        </w:numPr>
        <w:jc w:val="both"/>
        <w:rPr/>
      </w:pPr>
      <w:r>
        <w:rPr>
          <w:rFonts w:cs="Arial Narrow" w:ascii="Calibri" w:hAnsi="Calibri"/>
          <w:sz w:val="22"/>
          <w:szCs w:val="22"/>
          <w:lang w:eastAsia="pl-PL"/>
        </w:rPr>
        <w:t>W przypadku naruszenia przez Wykonawcę zobowiązań wskazanych w niniejszej Umowie, Wykonawca zwróci Zamawiającemu wszystkie poniesione w związku z powyższym naruszeniem koszty, w tym całość poniesionych przez Zamawiającego kosztów administracyjnych, kar pieniężnych nałożonych przez organ nadzorczy oraz kosztów zaspokojenia oraz obrony roszczeń osób trzecich, wniesionych wobec Zamawiającego w związku z naruszeniem przez Dostawcę zobowiązań wskazanych w ust. 1-3.</w:t>
      </w:r>
    </w:p>
    <w:p>
      <w:pPr>
        <w:pStyle w:val="ListParagraph"/>
        <w:numPr>
          <w:ilvl w:val="0"/>
          <w:numId w:val="27"/>
        </w:numPr>
        <w:jc w:val="both"/>
        <w:rPr/>
      </w:pPr>
      <w:r>
        <w:rPr>
          <w:rFonts w:cs="Arial Narrow" w:ascii="Calibri" w:hAnsi="Calibri"/>
          <w:sz w:val="22"/>
          <w:szCs w:val="22"/>
          <w:lang w:eastAsia="pl-PL"/>
        </w:rPr>
        <w:t>Administratorem danych osobowych osób reprezentujących Wykonawcę przy zawieraniu lub wykonaniu niniejszej Umowy jest Zamawiający.</w:t>
      </w:r>
    </w:p>
    <w:p>
      <w:pPr>
        <w:pStyle w:val="ListParagraph"/>
        <w:numPr>
          <w:ilvl w:val="0"/>
          <w:numId w:val="27"/>
        </w:numPr>
        <w:jc w:val="both"/>
        <w:rPr/>
      </w:pPr>
      <w:r>
        <w:rPr>
          <w:rFonts w:cs="Arial Narrow" w:ascii="Calibri" w:hAnsi="Calibri"/>
          <w:sz w:val="22"/>
          <w:szCs w:val="22"/>
          <w:lang w:eastAsia="pl-PL"/>
        </w:rPr>
        <w:t xml:space="preserve">Dane osobowe wspomnianych osób będą przetwarzane w celach realizacji prawnie uzasadnionych interesów Zamawiającego na podstawie art. 6 ust. 1 lit. f) RODO, a to: </w:t>
      </w:r>
    </w:p>
    <w:p>
      <w:pPr>
        <w:pStyle w:val="ListParagraph"/>
        <w:numPr>
          <w:ilvl w:val="0"/>
          <w:numId w:val="28"/>
        </w:numPr>
        <w:jc w:val="both"/>
        <w:rPr/>
      </w:pPr>
      <w:r>
        <w:rPr>
          <w:rFonts w:cs="Arial Narrow" w:ascii="Calibri" w:hAnsi="Calibri"/>
          <w:sz w:val="22"/>
          <w:szCs w:val="22"/>
          <w:lang w:eastAsia="pl-PL"/>
        </w:rPr>
        <w:t>wykonania niniejszej Umowy przez okres obowiązywania tej Umowy;</w:t>
      </w:r>
    </w:p>
    <w:p>
      <w:pPr>
        <w:pStyle w:val="ListParagraph"/>
        <w:numPr>
          <w:ilvl w:val="0"/>
          <w:numId w:val="28"/>
        </w:numPr>
        <w:jc w:val="both"/>
        <w:rPr/>
      </w:pPr>
      <w:r>
        <w:rPr>
          <w:rFonts w:cs="Arial Narrow" w:ascii="Calibri" w:hAnsi="Calibri"/>
          <w:sz w:val="22"/>
          <w:szCs w:val="22"/>
          <w:lang w:eastAsia="pl-PL"/>
        </w:rPr>
        <w:t>dochodzenia roszczeń, dla którego to celu dane osobowe będą przechowywane przez okres niezbędny do jego realizacji, nie dłużej jednak niż przez okres przedawnienia roszczeń;</w:t>
      </w:r>
    </w:p>
    <w:p>
      <w:pPr>
        <w:pStyle w:val="ListParagraph"/>
        <w:numPr>
          <w:ilvl w:val="0"/>
          <w:numId w:val="28"/>
        </w:numPr>
        <w:jc w:val="both"/>
        <w:rPr/>
      </w:pPr>
      <w:r>
        <w:rPr>
          <w:rFonts w:cs="Arial Narrow" w:ascii="Calibri" w:hAnsi="Calibri"/>
          <w:sz w:val="22"/>
          <w:szCs w:val="22"/>
          <w:lang w:eastAsia="pl-PL"/>
        </w:rPr>
        <w:t>obrony przed roszczeniami, dla którego to celu dane osobowe będą przechowywane przez okres niezbędny do jego realizacji, nie dłużej jednak niż przez okres przedawnienia roszczeń.</w:t>
      </w:r>
    </w:p>
    <w:p>
      <w:pPr>
        <w:pStyle w:val="ListParagraph"/>
        <w:numPr>
          <w:ilvl w:val="0"/>
          <w:numId w:val="27"/>
        </w:numPr>
        <w:jc w:val="both"/>
        <w:rPr/>
      </w:pPr>
      <w:r>
        <w:rPr>
          <w:rFonts w:cs="Arial Narrow" w:ascii="Calibri" w:hAnsi="Calibri"/>
          <w:sz w:val="22"/>
          <w:szCs w:val="22"/>
          <w:lang w:eastAsia="pl-PL"/>
        </w:rPr>
        <w:t>Podanie danych jest dobrowolne, ale jest ono niezbędne do złożenia oferty w ramach niniejszego zamówienia publicznego.</w:t>
      </w:r>
    </w:p>
    <w:p>
      <w:pPr>
        <w:pStyle w:val="ListParagraph"/>
        <w:numPr>
          <w:ilvl w:val="0"/>
          <w:numId w:val="27"/>
        </w:numPr>
        <w:jc w:val="both"/>
        <w:rPr/>
      </w:pPr>
      <w:r>
        <w:rPr>
          <w:rFonts w:cs="Arial Narrow" w:ascii="Calibri" w:hAnsi="Calibri"/>
          <w:sz w:val="22"/>
          <w:szCs w:val="22"/>
          <w:lang w:eastAsia="pl-PL"/>
        </w:rPr>
        <w:t>Odbiorcami danych osobowych będą podmioty świadczące Zamawiającego usługi, a także osoby upoważnione przez Zamawiającego lub podmioty, z którymi Zamawiający zawarł Umowy o powierzenie przetwarzania danych osobowych (o ile to nastąpi).</w:t>
      </w:r>
    </w:p>
    <w:p>
      <w:pPr>
        <w:pStyle w:val="ListParagraph"/>
        <w:numPr>
          <w:ilvl w:val="0"/>
          <w:numId w:val="27"/>
        </w:numPr>
        <w:jc w:val="both"/>
        <w:rPr/>
      </w:pPr>
      <w:r>
        <w:rPr>
          <w:rFonts w:cs="Arial Narrow" w:ascii="Calibri" w:hAnsi="Calibri"/>
          <w:sz w:val="22"/>
          <w:szCs w:val="22"/>
          <w:lang w:eastAsia="pl-PL"/>
        </w:rPr>
        <w:t>Osoby wskazane w ust. 6 powyżej mają prawo do:</w:t>
      </w:r>
    </w:p>
    <w:p>
      <w:pPr>
        <w:pStyle w:val="ListParagraph"/>
        <w:numPr>
          <w:ilvl w:val="0"/>
          <w:numId w:val="29"/>
        </w:numPr>
        <w:jc w:val="both"/>
        <w:rPr/>
      </w:pPr>
      <w:r>
        <w:rPr>
          <w:rFonts w:cs="Arial Narrow" w:ascii="Calibri" w:hAnsi="Calibri"/>
          <w:sz w:val="22"/>
          <w:szCs w:val="22"/>
          <w:lang w:eastAsia="pl-PL"/>
        </w:rPr>
        <w:t>dostępu do swoich danych osobowych, w tym także prawo do uzyskania potwierdzenia, czy Zamawiający przetwarza ich dane osobowe, oraz do uzyskania przewidzianych w RODO informacji dotyczących tego przetwarzania, a nadto prawo do uzyskania kopii danych osobowych podlegających przetwarzaniu, w tym jednej kopii bezpłatnej;</w:t>
      </w:r>
    </w:p>
    <w:p>
      <w:pPr>
        <w:pStyle w:val="ListParagraph"/>
        <w:numPr>
          <w:ilvl w:val="0"/>
          <w:numId w:val="29"/>
        </w:numPr>
        <w:jc w:val="both"/>
        <w:rPr/>
      </w:pPr>
      <w:r>
        <w:rPr>
          <w:rFonts w:cs="Arial Narrow" w:ascii="Calibri" w:hAnsi="Calibri"/>
          <w:sz w:val="22"/>
          <w:szCs w:val="22"/>
          <w:lang w:eastAsia="pl-PL"/>
        </w:rPr>
        <w:t>do sprostowania swoich danych osobowych, w tym prawo do niezwłocznego sprostowania nieprawidłowych danych osobowych, a także uzupełnienia niekompletnych danych osobowych (z uwzględnieniem celów przetwarzania);</w:t>
      </w:r>
    </w:p>
    <w:p>
      <w:pPr>
        <w:pStyle w:val="ListParagraph"/>
        <w:numPr>
          <w:ilvl w:val="0"/>
          <w:numId w:val="29"/>
        </w:numPr>
        <w:jc w:val="both"/>
        <w:rPr/>
      </w:pPr>
      <w:r>
        <w:rPr>
          <w:rFonts w:cs="Arial Narrow" w:ascii="Calibri" w:hAnsi="Calibri"/>
          <w:sz w:val="22"/>
          <w:szCs w:val="22"/>
          <w:lang w:eastAsia="pl-PL"/>
        </w:rPr>
        <w:t>do usunięcia swoich danych osobowych w przypadkach wskazanych w RODO, a w szczególności, gdy dane osobowe nie są już niezbędne do celów, w których zostały zebrane lub w inny sposób przetwarzane. Uprawnienie to przysługuje wskazanym wyżej osobom o ile nie zachodzą wyjątki wskazane w RODO;</w:t>
      </w:r>
    </w:p>
    <w:p>
      <w:pPr>
        <w:pStyle w:val="ListParagraph"/>
        <w:numPr>
          <w:ilvl w:val="0"/>
          <w:numId w:val="29"/>
        </w:numPr>
        <w:jc w:val="both"/>
        <w:rPr/>
      </w:pPr>
      <w:r>
        <w:rPr>
          <w:rFonts w:cs="Arial Narrow" w:ascii="Calibri" w:hAnsi="Calibri"/>
          <w:sz w:val="22"/>
          <w:szCs w:val="22"/>
          <w:lang w:eastAsia="pl-PL"/>
        </w:rPr>
        <w:t>do ograniczenia przetwarzania danych osobowych w przypadkach wskazanych w RODO i o ile nie zachodzą wyjątki wskazane w RODO; w przypadku ograniczenia przetwarzania danych będą one mogły być – co do zasady – wyłącznie przechowywane, o ile wskazane wyżej osoby nie wyrażą zgody na inne czynności przetwarzania;</w:t>
      </w:r>
    </w:p>
    <w:p>
      <w:pPr>
        <w:pStyle w:val="ListParagraph"/>
        <w:numPr>
          <w:ilvl w:val="0"/>
          <w:numId w:val="29"/>
        </w:numPr>
        <w:jc w:val="both"/>
        <w:rPr/>
      </w:pPr>
      <w:r>
        <w:rPr>
          <w:rFonts w:cs="Arial Narrow" w:ascii="Calibri" w:hAnsi="Calibri"/>
          <w:sz w:val="22"/>
          <w:szCs w:val="22"/>
          <w:lang w:eastAsia="pl-PL"/>
        </w:rPr>
        <w:t>wniesienia sprzeciwu wobec przetwarzania danych osobowych z przyczyn związanych ze szczególną sytuacją wspomnianych wyżej osób, w przypadku, gdy podstawą przetwarzania jest art. 6 ust. 1 lit. f) RODO i niezbędność przetwarzania do celów wynikających z prawnie uzasadnionych interesów realizowanych przez Zamawiającego lub stronę trzecią (tj. podmiot inny niż: Zamawiający; podmioty którym Zleceniodawca powierzył przetwarzanie danych osobowych; osoby upoważnione do przetwarzania danych przez Zamawiający lub przez podmiot, któremu Zamawiający powierzył przetwarzanie danych osobowych). Mimo wniesienia sprzeciwu Zamawiający będzie jednak mógł nadal przetwarzać dane, jeżeli wykaże istnienie ważnych prawnie uzasadnionych podstaw do przetwarzania, nadrzędnych wobec interesów, praw i wolności wskazanych wyżej osób, lub podstaw do ustalenia, dochodzenia lub obrony roszczeń.</w:t>
      </w:r>
    </w:p>
    <w:p>
      <w:pPr>
        <w:pStyle w:val="ListParagraph"/>
        <w:numPr>
          <w:ilvl w:val="0"/>
          <w:numId w:val="27"/>
        </w:numPr>
        <w:jc w:val="both"/>
        <w:rPr/>
      </w:pPr>
      <w:r>
        <w:rPr>
          <w:rFonts w:cs="Arial Narrow" w:ascii="Calibri" w:hAnsi="Calibri"/>
          <w:sz w:val="22"/>
          <w:szCs w:val="22"/>
          <w:lang w:eastAsia="pl-PL"/>
        </w:rPr>
        <w:t>Osobom wskazanym w ust. 5 powyżej przysługuje uprawnienie do wniesienia skargi do Prezesa Urzędu Ochrony Danych Osobowych, w przypadku uznania, że przetwarzanie danych osobowych narusza ich prawa.</w:t>
      </w:r>
    </w:p>
    <w:p>
      <w:pPr>
        <w:pStyle w:val="Normal"/>
        <w:jc w:val="center"/>
        <w:rPr/>
      </w:pPr>
      <w:r>
        <w:rPr/>
      </w:r>
      <w:bookmarkStart w:id="5" w:name="page36R_mcid8_kopia_1"/>
      <w:bookmarkStart w:id="6" w:name="page36R_mcid8_kopia_1"/>
      <w:bookmarkEnd w:id="0"/>
      <w:bookmarkEnd w:id="1"/>
      <w:bookmarkEnd w:id="2"/>
      <w:bookmarkEnd w:id="3"/>
      <w:bookmarkEnd w:id="6"/>
    </w:p>
    <w:sectPr>
      <w:headerReference w:type="default" r:id="rId2"/>
      <w:footnotePr>
        <w:numFmt w:val="decimal"/>
      </w:footnotePr>
      <w:type w:val="nextPage"/>
      <w:pgSz w:w="11906" w:h="16838"/>
      <w:pgMar w:left="1134" w:right="1134" w:gutter="0" w:header="1134" w:top="1999"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Wingdings">
    <w:charset w:val="ee"/>
    <w:family w:val="roman"/>
    <w:pitch w:val="variable"/>
  </w:font>
  <w:font w:name="Arial Narrow">
    <w:charset w:val="ee"/>
    <w:family w:val="roman"/>
    <w:pitch w:val="variable"/>
  </w:font>
  <w:font w:name="Symbol">
    <w:charset w:val="ee"/>
    <w:family w:val="roman"/>
    <w:pitch w:val="variable"/>
  </w:font>
  <w:font w:name="Courier New">
    <w:charset w:val="ee"/>
    <w:family w:val="roman"/>
    <w:pitch w:val="variable"/>
  </w:font>
  <w:font w:name="Arial-BoldMT">
    <w:altName w:val="Times New Roman"/>
    <w:charset w:val="ee"/>
    <w:family w:val="roman"/>
    <w:pitch w:val="variable"/>
  </w:font>
  <w:font w:name="Liberation Sans">
    <w:altName w:val="Arial"/>
    <w:charset w:val="ee"/>
    <w:family w:val="roman"/>
    <w:pitch w:val="variable"/>
  </w:font>
  <w:font w:name="Calibri">
    <w:charset w:val="ee"/>
    <w:family w:val="roman"/>
    <w:pitch w:val="variable"/>
  </w:font>
  <w:font w:name="Arial">
    <w:charset w:val="ee"/>
    <w:family w:val="roman"/>
    <w:pitch w:val="variable"/>
  </w:font>
  <w:font w:name="Wingdings">
    <w:charset w:val="02"/>
    <w:family w:val="auto"/>
    <w:pitch w:val="variable"/>
  </w:font>
  <w:font w:name="Courier New">
    <w:charset w:val="01"/>
    <w:family w:val="modern"/>
    <w:pitch w:val="fixed"/>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Przypisdolny"/>
        <w:rPr>
          <w:i/>
          <w:i/>
          <w:iCs/>
          <w:sz w:val="18"/>
          <w:szCs w:val="18"/>
        </w:rPr>
      </w:pPr>
      <w:r>
        <w:rPr>
          <w:rStyle w:val="Znakiprzypiswdolnych"/>
        </w:rPr>
        <w:footnoteRef/>
      </w:r>
      <w:r>
        <w:rPr>
          <w:i/>
          <w:iCs/>
          <w:sz w:val="18"/>
          <w:szCs w:val="18"/>
        </w:rPr>
        <w:tab/>
        <w:t>§1 ust. 1 Zostanie wypełniony odpowiednio dla części której dotyczy</w:t>
      </w:r>
    </w:p>
  </w:footnote>
  <w:footnote w:id="3">
    <w:p>
      <w:pPr>
        <w:pStyle w:val="Przypisdolny"/>
        <w:rPr>
          <w:i/>
          <w:i/>
          <w:iCs/>
          <w:sz w:val="18"/>
          <w:szCs w:val="18"/>
        </w:rPr>
      </w:pPr>
      <w:r>
        <w:rPr>
          <w:rStyle w:val="Znakiprzypiswdolnych"/>
        </w:rPr>
        <w:footnoteRef/>
      </w:r>
      <w:r>
        <w:rPr>
          <w:i/>
          <w:iCs/>
          <w:sz w:val="18"/>
          <w:szCs w:val="18"/>
        </w:rPr>
        <w:tab/>
        <w:t>Punkt</w:t>
      </w:r>
      <w:r>
        <w:rPr>
          <w:i/>
          <w:iCs/>
          <w:color w:val="000000"/>
          <w:sz w:val="18"/>
          <w:szCs w:val="18"/>
        </w:rPr>
        <w:t>y</w:t>
      </w:r>
      <w:r>
        <w:rPr>
          <w:i/>
          <w:iCs/>
          <w:sz w:val="18"/>
          <w:szCs w:val="18"/>
        </w:rPr>
        <w:t xml:space="preserve"> w ust. </w:t>
      </w:r>
      <w:r>
        <w:rPr>
          <w:i/>
          <w:iCs/>
          <w:color w:val="000000"/>
          <w:sz w:val="18"/>
          <w:szCs w:val="18"/>
        </w:rPr>
        <w:t>3</w:t>
      </w:r>
      <w:r>
        <w:rPr>
          <w:i/>
          <w:iCs/>
          <w:sz w:val="18"/>
          <w:szCs w:val="18"/>
        </w:rPr>
        <w:t xml:space="preserve"> zostaną powielone w ilości odpowiadającej ilości instalacji komunalnych/odzysku zadeklarowanych przez Wykonawcę a ich treść będzie zgodna ze stanem faktycznym przedstawionym w ofercie i przedmiotowych środkach dowodowych.</w:t>
      </w:r>
    </w:p>
  </w:footnote>
  <w:footnote w:id="4">
    <w:p>
      <w:pPr>
        <w:pStyle w:val="Przypisdolny"/>
        <w:rPr/>
      </w:pPr>
      <w:r>
        <w:rPr>
          <w:rStyle w:val="Znakiprzypiswdolnych"/>
        </w:rPr>
        <w:footnoteRef/>
      </w:r>
      <w:r>
        <w:rPr/>
        <w:tab/>
        <w:t>§6 ust. 2 Zostanie wypełniony odpowiednio dla części której dotyczy.</w:t>
      </w:r>
    </w:p>
  </w:footnote>
  <w:footnote w:id="5">
    <w:p>
      <w:pPr>
        <w:pStyle w:val="Przypisdolny"/>
        <w:rPr>
          <w:i/>
          <w:i/>
          <w:iCs/>
          <w:sz w:val="18"/>
          <w:szCs w:val="18"/>
        </w:rPr>
      </w:pPr>
      <w:r>
        <w:rPr>
          <w:rStyle w:val="Znakiprzypiswdolnych"/>
        </w:rPr>
        <w:footnoteRef/>
      </w:r>
      <w:r>
        <w:rPr>
          <w:i/>
          <w:iCs/>
          <w:sz w:val="18"/>
          <w:szCs w:val="18"/>
        </w:rPr>
        <w:tab/>
        <w:t>Odpowiednio dla zadania.</w:t>
      </w:r>
    </w:p>
  </w:footnote>
  <w:footnote w:id="6">
    <w:p>
      <w:pPr>
        <w:pStyle w:val="Przypisdolny"/>
        <w:rPr/>
      </w:pPr>
      <w:r>
        <w:rPr>
          <w:rStyle w:val="Znakiprzypiswdolnych"/>
        </w:rPr>
        <w:footnoteRef/>
      </w:r>
      <w:r>
        <w:rPr/>
        <w:tab/>
        <w:t>Odpowiednio dla części której dotyczy.</w:t>
      </w:r>
    </w:p>
  </w:footnote>
  <w:footnote w:id="7">
    <w:p>
      <w:pPr>
        <w:pStyle w:val="Przypisdolny"/>
        <w:rPr/>
      </w:pPr>
      <w:r>
        <w:rPr>
          <w:rStyle w:val="Znakiprzypiswdolnych"/>
        </w:rPr>
        <w:footnoteRef/>
      </w:r>
      <w:r>
        <w:rPr/>
        <w:tab/>
        <w:t>Odpowiednio dla części której dotyczy.</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jc w:val="center"/>
      <w:rPr/>
    </w:pPr>
    <w:r>
      <w:rPr>
        <w:rStyle w:val="Fontstyle01"/>
        <w:rFonts w:eastAsia="Times New Roman" w:cs="Times New Roman" w:ascii="Calibri" w:hAnsi="Calibri"/>
        <w:b w:val="false"/>
        <w:bCs w:val="false"/>
        <w:i/>
        <w:iCs/>
        <w:sz w:val="16"/>
        <w:szCs w:val="16"/>
      </w:rPr>
      <w:t>Przetwarzanie odpadów komunalnych odebranych od właścicieli nieruchomości położonych na terenie Gminy Wieliczka w okresie lipiec-wrzesień 2024 roku</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decimal"/>
      <w:lvlText w:val="%3."/>
      <w:lvlJc w:val="left"/>
      <w:pPr>
        <w:tabs>
          <w:tab w:val="num" w:pos="986"/>
        </w:tabs>
        <w:ind w:left="986" w:firstLine="814"/>
      </w:pPr>
      <w:rPr>
        <w:sz w:val="22"/>
        <w:szCs w:val="22"/>
        <w:rFonts w:ascii="Calibri" w:hAnsi="Calibri" w:cs="Arial Narrow"/>
        <w:color w:val="000000"/>
        <w:lang w:eastAsia="pl-PL"/>
      </w:rPr>
    </w:lvl>
    <w:lvl w:ilvl="3">
      <w:start w:val="1"/>
      <w:numFmt w:val="upperRoman"/>
      <w:lvlText w:val="%4."/>
      <w:lvlJc w:val="left"/>
      <w:pPr>
        <w:tabs>
          <w:tab w:val="num" w:pos="3240"/>
        </w:tabs>
        <w:ind w:left="3240" w:hanging="720"/>
      </w:pPr>
      <w:rPr/>
    </w:lvl>
    <w:lvl w:ilvl="4">
      <w:start w:val="1"/>
      <w:numFmt w:val="decimal"/>
      <w:lvlText w:val="%5)"/>
      <w:lvlJc w:val="left"/>
      <w:pPr>
        <w:tabs>
          <w:tab w:val="num" w:pos="0"/>
        </w:tabs>
        <w:ind w:left="3600" w:hanging="360"/>
      </w:pPr>
      <w:rPr>
        <w:rFonts w:ascii="Calibri" w:hAnsi="Calibri"/>
      </w:rPr>
    </w:lvl>
    <w:lvl w:ilvl="5">
      <w:start w:val="1"/>
      <w:numFmt w:val="decimal"/>
      <w:lvlText w:val="%6)"/>
      <w:lvlJc w:val="left"/>
      <w:pPr>
        <w:tabs>
          <w:tab w:val="num" w:pos="0"/>
        </w:tabs>
        <w:ind w:left="4320" w:hanging="360"/>
      </w:pPr>
      <w:rPr>
        <w:sz w:val="22"/>
        <w:szCs w:val="22"/>
        <w:rFonts w:ascii="Calibri" w:hAnsi="Calibri"/>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decimal"/>
      <w:lvlText w:val="%1."/>
      <w:lvlJc w:val="left"/>
      <w:pPr>
        <w:tabs>
          <w:tab w:val="num" w:pos="0"/>
        </w:tabs>
        <w:ind w:left="720" w:hanging="360"/>
      </w:pPr>
      <w:rPr>
        <w:rFonts w:ascii="Calibri" w:hAnsi="Calibr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720" w:hanging="360"/>
      </w:pPr>
      <w:rPr>
        <w:rFonts w:ascii="Calibri" w:hAnsi="Calibr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lowerLetter"/>
      <w:lvlText w:val="%1)"/>
      <w:lvlJc w:val="left"/>
      <w:pPr>
        <w:tabs>
          <w:tab w:val="num" w:pos="0"/>
        </w:tabs>
        <w:ind w:left="1068" w:hanging="360"/>
      </w:pPr>
      <w:rPr>
        <w:rFonts w:ascii="Calibri" w:hAnsi="Calibri"/>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6">
    <w:lvl w:ilvl="0">
      <w:start w:val="1"/>
      <w:numFmt w:val="decimal"/>
      <w:lvlText w:val="%1."/>
      <w:lvlJc w:val="left"/>
      <w:pPr>
        <w:tabs>
          <w:tab w:val="num" w:pos="0"/>
        </w:tabs>
        <w:ind w:left="720" w:hanging="360"/>
      </w:pPr>
      <w:rPr>
        <w:sz w:val="22"/>
        <w:szCs w:val="22"/>
        <w:rFonts w:ascii="Calibri" w:hAnsi="Calibri" w:cs="Arial Narrow"/>
        <w:lang w:eastAsia="pl-PL"/>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0"/>
        </w:tabs>
        <w:ind w:left="720" w:hanging="360"/>
      </w:pPr>
      <w:rPr>
        <w:sz w:val="22"/>
        <w:szCs w:val="22"/>
        <w:rFonts w:ascii="Calibri" w:hAnsi="Calibr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decimal"/>
      <w:lvlText w:val="%1."/>
      <w:lvlJc w:val="left"/>
      <w:pPr>
        <w:tabs>
          <w:tab w:val="num" w:pos="0"/>
        </w:tabs>
        <w:ind w:left="720" w:hanging="360"/>
      </w:pPr>
      <w:rPr>
        <w:sz w:val="22"/>
        <w:szCs w:val="22"/>
        <w:rFonts w:ascii="Calibri" w:hAnsi="Calibr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1068" w:hanging="360"/>
      </w:pPr>
      <w:rPr>
        <w:sz w:val="22"/>
        <w:szCs w:val="22"/>
        <w:rFonts w:ascii="Calibri" w:hAnsi="Calibri"/>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10">
    <w:lvl w:ilvl="0">
      <w:start w:val="1"/>
      <w:numFmt w:val="decimal"/>
      <w:lvlText w:val="%1)"/>
      <w:lvlJc w:val="left"/>
      <w:pPr>
        <w:tabs>
          <w:tab w:val="num" w:pos="0"/>
        </w:tabs>
        <w:ind w:left="1068" w:hanging="360"/>
      </w:pPr>
      <w:rPr>
        <w:sz w:val="22"/>
        <w:szCs w:val="22"/>
        <w:rFonts w:ascii="Calibri" w:hAnsi="Calibri"/>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11">
    <w:lvl w:ilvl="0">
      <w:start w:val="1"/>
      <w:numFmt w:val="lowerLetter"/>
      <w:lvlText w:val="%1)"/>
      <w:lvlJc w:val="left"/>
      <w:pPr>
        <w:tabs>
          <w:tab w:val="num" w:pos="0"/>
        </w:tabs>
        <w:ind w:left="1428" w:hanging="360"/>
      </w:pPr>
      <w:rPr/>
    </w:lvl>
    <w:lvl w:ilvl="1">
      <w:start w:val="1"/>
      <w:numFmt w:val="lowerLetter"/>
      <w:lvlText w:val="%2."/>
      <w:lvlJc w:val="left"/>
      <w:pPr>
        <w:tabs>
          <w:tab w:val="num" w:pos="0"/>
        </w:tabs>
        <w:ind w:left="2148" w:hanging="360"/>
      </w:pPr>
      <w:rPr/>
    </w:lvl>
    <w:lvl w:ilvl="2">
      <w:start w:val="1"/>
      <w:numFmt w:val="lowerRoman"/>
      <w:lvlText w:val="%3."/>
      <w:lvlJc w:val="right"/>
      <w:pPr>
        <w:tabs>
          <w:tab w:val="num" w:pos="0"/>
        </w:tabs>
        <w:ind w:left="2868" w:hanging="180"/>
      </w:pPr>
      <w:rPr/>
    </w:lvl>
    <w:lvl w:ilvl="3">
      <w:start w:val="1"/>
      <w:numFmt w:val="decimal"/>
      <w:lvlText w:val="%4."/>
      <w:lvlJc w:val="left"/>
      <w:pPr>
        <w:tabs>
          <w:tab w:val="num" w:pos="0"/>
        </w:tabs>
        <w:ind w:left="3588" w:hanging="360"/>
      </w:pPr>
      <w:rPr/>
    </w:lvl>
    <w:lvl w:ilvl="4">
      <w:start w:val="1"/>
      <w:numFmt w:val="lowerLetter"/>
      <w:lvlText w:val="%5."/>
      <w:lvlJc w:val="left"/>
      <w:pPr>
        <w:tabs>
          <w:tab w:val="num" w:pos="0"/>
        </w:tabs>
        <w:ind w:left="4308" w:hanging="360"/>
      </w:pPr>
      <w:rPr/>
    </w:lvl>
    <w:lvl w:ilvl="5">
      <w:start w:val="1"/>
      <w:numFmt w:val="lowerRoman"/>
      <w:lvlText w:val="%6."/>
      <w:lvlJc w:val="right"/>
      <w:pPr>
        <w:tabs>
          <w:tab w:val="num" w:pos="0"/>
        </w:tabs>
        <w:ind w:left="5028" w:hanging="180"/>
      </w:pPr>
      <w:rPr/>
    </w:lvl>
    <w:lvl w:ilvl="6">
      <w:start w:val="1"/>
      <w:numFmt w:val="decimal"/>
      <w:lvlText w:val="%7."/>
      <w:lvlJc w:val="left"/>
      <w:pPr>
        <w:tabs>
          <w:tab w:val="num" w:pos="0"/>
        </w:tabs>
        <w:ind w:left="5748" w:hanging="360"/>
      </w:pPr>
      <w:rPr/>
    </w:lvl>
    <w:lvl w:ilvl="7">
      <w:start w:val="1"/>
      <w:numFmt w:val="lowerLetter"/>
      <w:lvlText w:val="%8."/>
      <w:lvlJc w:val="left"/>
      <w:pPr>
        <w:tabs>
          <w:tab w:val="num" w:pos="0"/>
        </w:tabs>
        <w:ind w:left="6468" w:hanging="360"/>
      </w:pPr>
      <w:rPr/>
    </w:lvl>
    <w:lvl w:ilvl="8">
      <w:start w:val="1"/>
      <w:numFmt w:val="lowerRoman"/>
      <w:lvlText w:val="%9."/>
      <w:lvlJc w:val="right"/>
      <w:pPr>
        <w:tabs>
          <w:tab w:val="num" w:pos="0"/>
        </w:tabs>
        <w:ind w:left="7188" w:hanging="180"/>
      </w:pPr>
      <w:rPr/>
    </w:lvl>
  </w:abstractNum>
  <w:abstractNum w:abstractNumId="12">
    <w:lvl w:ilvl="0">
      <w:start w:val="1"/>
      <w:numFmt w:val="lowerLetter"/>
      <w:lvlText w:val="%1)"/>
      <w:lvlJc w:val="left"/>
      <w:pPr>
        <w:tabs>
          <w:tab w:val="num" w:pos="0"/>
        </w:tabs>
        <w:ind w:left="1428" w:hanging="360"/>
      </w:pPr>
      <w:rPr/>
    </w:lvl>
    <w:lvl w:ilvl="1">
      <w:start w:val="1"/>
      <w:numFmt w:val="lowerLetter"/>
      <w:lvlText w:val="%2."/>
      <w:lvlJc w:val="left"/>
      <w:pPr>
        <w:tabs>
          <w:tab w:val="num" w:pos="0"/>
        </w:tabs>
        <w:ind w:left="2148" w:hanging="360"/>
      </w:pPr>
      <w:rPr/>
    </w:lvl>
    <w:lvl w:ilvl="2">
      <w:start w:val="1"/>
      <w:numFmt w:val="lowerRoman"/>
      <w:lvlText w:val="%3."/>
      <w:lvlJc w:val="right"/>
      <w:pPr>
        <w:tabs>
          <w:tab w:val="num" w:pos="0"/>
        </w:tabs>
        <w:ind w:left="2868" w:hanging="180"/>
      </w:pPr>
      <w:rPr/>
    </w:lvl>
    <w:lvl w:ilvl="3">
      <w:start w:val="1"/>
      <w:numFmt w:val="decimal"/>
      <w:lvlText w:val="%4."/>
      <w:lvlJc w:val="left"/>
      <w:pPr>
        <w:tabs>
          <w:tab w:val="num" w:pos="0"/>
        </w:tabs>
        <w:ind w:left="3588" w:hanging="360"/>
      </w:pPr>
      <w:rPr/>
    </w:lvl>
    <w:lvl w:ilvl="4">
      <w:start w:val="1"/>
      <w:numFmt w:val="lowerLetter"/>
      <w:lvlText w:val="%5."/>
      <w:lvlJc w:val="left"/>
      <w:pPr>
        <w:tabs>
          <w:tab w:val="num" w:pos="0"/>
        </w:tabs>
        <w:ind w:left="4308" w:hanging="360"/>
      </w:pPr>
      <w:rPr/>
    </w:lvl>
    <w:lvl w:ilvl="5">
      <w:start w:val="1"/>
      <w:numFmt w:val="lowerRoman"/>
      <w:lvlText w:val="%6."/>
      <w:lvlJc w:val="right"/>
      <w:pPr>
        <w:tabs>
          <w:tab w:val="num" w:pos="0"/>
        </w:tabs>
        <w:ind w:left="5028" w:hanging="180"/>
      </w:pPr>
      <w:rPr/>
    </w:lvl>
    <w:lvl w:ilvl="6">
      <w:start w:val="1"/>
      <w:numFmt w:val="decimal"/>
      <w:lvlText w:val="%7."/>
      <w:lvlJc w:val="left"/>
      <w:pPr>
        <w:tabs>
          <w:tab w:val="num" w:pos="0"/>
        </w:tabs>
        <w:ind w:left="5748" w:hanging="360"/>
      </w:pPr>
      <w:rPr/>
    </w:lvl>
    <w:lvl w:ilvl="7">
      <w:start w:val="1"/>
      <w:numFmt w:val="lowerLetter"/>
      <w:lvlText w:val="%8."/>
      <w:lvlJc w:val="left"/>
      <w:pPr>
        <w:tabs>
          <w:tab w:val="num" w:pos="0"/>
        </w:tabs>
        <w:ind w:left="6468" w:hanging="360"/>
      </w:pPr>
      <w:rPr/>
    </w:lvl>
    <w:lvl w:ilvl="8">
      <w:start w:val="1"/>
      <w:numFmt w:val="lowerRoman"/>
      <w:lvlText w:val="%9."/>
      <w:lvlJc w:val="right"/>
      <w:pPr>
        <w:tabs>
          <w:tab w:val="num" w:pos="0"/>
        </w:tabs>
        <w:ind w:left="7188" w:hanging="180"/>
      </w:pPr>
      <w:rPr/>
    </w:lvl>
  </w:abstractNum>
  <w:abstractNum w:abstractNumId="13">
    <w:lvl w:ilvl="0">
      <w:start w:val="1"/>
      <w:numFmt w:val="decimal"/>
      <w:lvlText w:val="%1."/>
      <w:lvlJc w:val="left"/>
      <w:pPr>
        <w:tabs>
          <w:tab w:val="num" w:pos="0"/>
        </w:tabs>
        <w:ind w:left="720" w:hanging="360"/>
      </w:pPr>
      <w:rPr>
        <w:sz w:val="22"/>
        <w:szCs w:val="22"/>
        <w:rFonts w:ascii="Calibri" w:hAnsi="Calibr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720" w:hanging="360"/>
      </w:pPr>
      <w:rPr>
        <w:sz w:val="22"/>
        <w:szCs w:val="22"/>
        <w:rFonts w:ascii="Calibri" w:hAnsi="Calibri" w:cs="Arial Narrow"/>
        <w:lang w:eastAsia="pl-PL"/>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
    <w:lvl w:ilvl="0">
      <w:start w:val="1"/>
      <w:numFmt w:val="decimal"/>
      <w:lvlText w:val="%1."/>
      <w:lvlJc w:val="left"/>
      <w:pPr>
        <w:tabs>
          <w:tab w:val="num" w:pos="0"/>
        </w:tabs>
        <w:ind w:left="720" w:hanging="360"/>
      </w:pPr>
      <w:rPr>
        <w:sz w:val="22"/>
        <w:szCs w:val="22"/>
        <w:rFonts w:ascii="Calibri" w:hAnsi="Calibr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decimal"/>
      <w:lvlText w:val="%1."/>
      <w:lvlJc w:val="left"/>
      <w:pPr>
        <w:tabs>
          <w:tab w:val="num" w:pos="0"/>
        </w:tabs>
        <w:ind w:left="720" w:hanging="360"/>
      </w:pPr>
      <w:rPr>
        <w:sz w:val="22"/>
        <w:szCs w:val="22"/>
        <w:rFonts w:ascii="Calibri" w:hAnsi="Calibr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
    <w:lvl w:ilvl="0">
      <w:start w:val="1"/>
      <w:numFmt w:val="lowerLetter"/>
      <w:lvlText w:val="%1)"/>
      <w:lvlJc w:val="left"/>
      <w:pPr>
        <w:tabs>
          <w:tab w:val="num" w:pos="1130"/>
        </w:tabs>
        <w:ind w:left="1130" w:hanging="360"/>
      </w:pPr>
      <w:rPr/>
    </w:lvl>
    <w:lvl w:ilvl="1">
      <w:start w:val="1"/>
      <w:numFmt w:val="lowerLetter"/>
      <w:lvlText w:val="%2."/>
      <w:lvlJc w:val="left"/>
      <w:pPr>
        <w:tabs>
          <w:tab w:val="num" w:pos="1788"/>
        </w:tabs>
        <w:ind w:left="1788" w:hanging="360"/>
      </w:pPr>
      <w:rPr/>
    </w:lvl>
    <w:lvl w:ilvl="2">
      <w:start w:val="1"/>
      <w:numFmt w:val="decimal"/>
      <w:lvlText w:val="%3)"/>
      <w:lvlJc w:val="left"/>
      <w:pPr>
        <w:tabs>
          <w:tab w:val="num" w:pos="0"/>
        </w:tabs>
        <w:ind w:left="2688" w:hanging="360"/>
      </w:pPr>
      <w:rPr>
        <w:sz w:val="22"/>
        <w:szCs w:val="22"/>
        <w:rFonts w:ascii="Calibri" w:hAnsi="Calibri"/>
      </w:rPr>
    </w:lvl>
    <w:lvl w:ilvl="3">
      <w:start w:val="1"/>
      <w:numFmt w:val="decimal"/>
      <w:lvlText w:val="%4."/>
      <w:lvlJc w:val="left"/>
      <w:pPr>
        <w:tabs>
          <w:tab w:val="num" w:pos="0"/>
        </w:tabs>
        <w:ind w:left="3228" w:hanging="360"/>
      </w:pPr>
      <w:rPr/>
    </w:lvl>
    <w:lvl w:ilvl="4">
      <w:start w:val="1"/>
      <w:numFmt w:val="lowerLetter"/>
      <w:lvlText w:val="%5."/>
      <w:lvlJc w:val="left"/>
      <w:pPr>
        <w:tabs>
          <w:tab w:val="num" w:pos="3948"/>
        </w:tabs>
        <w:ind w:left="3948" w:hanging="360"/>
      </w:pPr>
      <w:rPr/>
    </w:lvl>
    <w:lvl w:ilvl="5">
      <w:start w:val="1"/>
      <w:numFmt w:val="lowerRoman"/>
      <w:lvlText w:val="%6."/>
      <w:lvlJc w:val="right"/>
      <w:pPr>
        <w:tabs>
          <w:tab w:val="num" w:pos="4668"/>
        </w:tabs>
        <w:ind w:left="4668" w:hanging="180"/>
      </w:pPr>
      <w:rPr/>
    </w:lvl>
    <w:lvl w:ilvl="6">
      <w:start w:val="1"/>
      <w:numFmt w:val="decimal"/>
      <w:lvlText w:val="%7."/>
      <w:lvlJc w:val="left"/>
      <w:pPr>
        <w:tabs>
          <w:tab w:val="num" w:pos="5388"/>
        </w:tabs>
        <w:ind w:left="5388" w:hanging="360"/>
      </w:pPr>
      <w:rPr/>
    </w:lvl>
    <w:lvl w:ilvl="7">
      <w:start w:val="1"/>
      <w:numFmt w:val="lowerLetter"/>
      <w:lvlText w:val="%8."/>
      <w:lvlJc w:val="left"/>
      <w:pPr>
        <w:tabs>
          <w:tab w:val="num" w:pos="6108"/>
        </w:tabs>
        <w:ind w:left="6108" w:hanging="360"/>
      </w:pPr>
      <w:rPr/>
    </w:lvl>
    <w:lvl w:ilvl="8">
      <w:start w:val="1"/>
      <w:numFmt w:val="lowerRoman"/>
      <w:lvlText w:val="%9."/>
      <w:lvlJc w:val="right"/>
      <w:pPr>
        <w:tabs>
          <w:tab w:val="num" w:pos="6828"/>
        </w:tabs>
        <w:ind w:left="6828" w:hanging="180"/>
      </w:pPr>
      <w:rPr/>
    </w:lvl>
  </w:abstractNum>
  <w:abstractNum w:abstractNumId="18">
    <w:lvl w:ilvl="0">
      <w:start w:val="1"/>
      <w:numFmt w:val="decimal"/>
      <w:lvlText w:val="%1)"/>
      <w:lvlJc w:val="left"/>
      <w:pPr>
        <w:tabs>
          <w:tab w:val="num" w:pos="0"/>
        </w:tabs>
        <w:ind w:left="1068" w:hanging="360"/>
      </w:pPr>
      <w:rPr>
        <w:sz w:val="22"/>
        <w:szCs w:val="22"/>
        <w:rFonts w:ascii="Calibri" w:hAnsi="Calibri"/>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1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1"/>
      <w:numFmt w:val="decimal"/>
      <w:lvlText w:val="%1."/>
      <w:lvlJc w:val="left"/>
      <w:pPr>
        <w:tabs>
          <w:tab w:val="num" w:pos="0"/>
        </w:tabs>
        <w:ind w:left="720" w:hanging="360"/>
      </w:pPr>
      <w:rPr>
        <w:sz w:val="22"/>
        <w:szCs w:val="22"/>
        <w:rFonts w:ascii="Calibri" w:hAnsi="Calibri" w:cs="Arial Narrow"/>
        <w:lang w:eastAsia="pl-PL"/>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decimal"/>
      <w:lvlText w:val="%1)"/>
      <w:lvlJc w:val="left"/>
      <w:pPr>
        <w:tabs>
          <w:tab w:val="num" w:pos="0"/>
        </w:tabs>
        <w:ind w:left="1068" w:hanging="360"/>
      </w:pPr>
      <w:rPr>
        <w:sz w:val="22"/>
        <w:szCs w:val="22"/>
        <w:rFonts w:ascii="Calibri" w:hAnsi="Calibri" w:cs="Arial Narrow"/>
        <w:lang w:eastAsia="pl-PL"/>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22">
    <w:lvl w:ilvl="0">
      <w:start w:val="1"/>
      <w:numFmt w:val="decimal"/>
      <w:lvlText w:val="%1."/>
      <w:lvlJc w:val="left"/>
      <w:pPr>
        <w:tabs>
          <w:tab w:val="num" w:pos="0"/>
        </w:tabs>
        <w:ind w:left="720" w:hanging="360"/>
      </w:pPr>
      <w:rPr>
        <w:sz w:val="22"/>
        <w:szCs w:val="22"/>
        <w:rFonts w:ascii="Calibri" w:hAnsi="Calibri" w:cs="Arial Narrow"/>
        <w:lang w:eastAsia="pl-PL"/>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decimal"/>
      <w:lvlText w:val="%1."/>
      <w:lvlJc w:val="left"/>
      <w:pPr>
        <w:tabs>
          <w:tab w:val="num" w:pos="0"/>
        </w:tabs>
        <w:ind w:left="720" w:hanging="360"/>
      </w:pPr>
      <w:rPr>
        <w:sz w:val="18"/>
        <w:szCs w:val="18"/>
        <w:rFonts w:ascii="Arial" w:hAnsi="Arial" w:cs="Arial Narrow"/>
        <w:lang w:eastAsia="pl-PL"/>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decimal"/>
      <w:lvlText w:val="%1."/>
      <w:lvlJc w:val="left"/>
      <w:pPr>
        <w:tabs>
          <w:tab w:val="num" w:pos="0"/>
        </w:tabs>
        <w:ind w:left="720" w:hanging="360"/>
      </w:pPr>
      <w:rPr>
        <w:sz w:val="24"/>
        <w:szCs w:val="24"/>
        <w:rFonts w:ascii="Calibri" w:hAnsi="Calibri" w:cs="Arial Narrow"/>
        <w:lang w:eastAsia="pl-PL"/>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
      <w:numFmt w:val="decimal"/>
      <w:lvlText w:val="%1."/>
      <w:lvlJc w:val="left"/>
      <w:pPr>
        <w:tabs>
          <w:tab w:val="num" w:pos="0"/>
        </w:tabs>
        <w:ind w:left="720" w:hanging="360"/>
      </w:pPr>
      <w:rPr>
        <w:sz w:val="24"/>
        <w:szCs w:val="24"/>
        <w:rFonts w:ascii="Calibri" w:hAnsi="Calibri" w:cs="Arial Narrow"/>
        <w:lang w:eastAsia="pl-PL"/>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
    <w:lvl w:ilvl="0">
      <w:start w:val="1"/>
      <w:numFmt w:val="decimal"/>
      <w:lvlText w:val="%1."/>
      <w:lvlJc w:val="left"/>
      <w:pPr>
        <w:tabs>
          <w:tab w:val="num" w:pos="0"/>
        </w:tabs>
        <w:ind w:left="720" w:hanging="360"/>
      </w:pPr>
      <w:rPr>
        <w:sz w:val="24"/>
        <w:szCs w:val="24"/>
        <w:rFonts w:ascii="Arial Narrow" w:hAnsi="Arial Narrow" w:cs="Arial Narrow"/>
        <w:lang w:eastAsia="pl-PL"/>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8">
    <w:lvl w:ilvl="0">
      <w:start w:val="1"/>
      <w:numFmt w:val="lowerLetter"/>
      <w:lvlText w:val="%1)"/>
      <w:lvlJc w:val="left"/>
      <w:pPr>
        <w:tabs>
          <w:tab w:val="num" w:pos="0"/>
        </w:tabs>
        <w:ind w:left="1068" w:hanging="360"/>
      </w:pPr>
      <w:rPr>
        <w:sz w:val="24"/>
        <w:szCs w:val="24"/>
        <w:rFonts w:ascii="Arial Narrow" w:hAnsi="Arial Narrow" w:cs="Arial Narrow"/>
        <w:lang w:eastAsia="pl-PL"/>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29">
    <w:lvl w:ilvl="0">
      <w:start w:val="1"/>
      <w:numFmt w:val="lowerLetter"/>
      <w:lvlText w:val="%1)"/>
      <w:lvlJc w:val="left"/>
      <w:pPr>
        <w:tabs>
          <w:tab w:val="num" w:pos="0"/>
        </w:tabs>
        <w:ind w:left="720" w:hanging="360"/>
      </w:pPr>
      <w:rPr>
        <w:sz w:val="24"/>
        <w:szCs w:val="24"/>
        <w:rFonts w:ascii="Arial Narrow" w:hAnsi="Arial Narrow" w:cs="Arial Narrow"/>
        <w:lang w:eastAsia="pl-PL"/>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bering>
</file>

<file path=word/settings.xml><?xml version="1.0" encoding="utf-8"?>
<w:settings xmlns:w="http://schemas.openxmlformats.org/wordprocessingml/2006/main">
  <w:zoom w:percent="196"/>
  <w:defaultTabStop w:val="720"/>
  <w:autoHyphenation w:val="true"/>
  <w:hyphenationZone w:val="425"/>
  <w:footnotePr>
    <w:numFmt w:val="decimal"/>
    <w:footnote w:id="0"/>
    <w:footnote w:id="1"/>
  </w:footnotePr>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pl-PL"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c2024"/>
    <w:pPr>
      <w:widowControl/>
      <w:suppressAutoHyphens w:val="true"/>
      <w:bidi w:val="0"/>
      <w:spacing w:before="0" w:after="0"/>
      <w:jc w:val="left"/>
    </w:pPr>
    <w:rPr>
      <w:rFonts w:ascii="Liberation Serif;Times New Roma" w:hAnsi="Liberation Serif;Times New Roma" w:eastAsia="SimSun" w:cs="Arial"/>
      <w:color w:val="auto"/>
      <w:kern w:val="2"/>
      <w:sz w:val="24"/>
      <w:szCs w:val="24"/>
      <w:lang w:val="pl-PL" w:eastAsia="zh-CN" w:bidi="hi-IN"/>
    </w:rPr>
  </w:style>
  <w:style w:type="paragraph" w:styleId="Nagwek2">
    <w:name w:val="Heading 2"/>
    <w:basedOn w:val="Gwka"/>
    <w:next w:val="Tretekstu"/>
    <w:qFormat/>
    <w:rsid w:val="00dc2024"/>
    <w:pPr>
      <w:numPr>
        <w:ilvl w:val="1"/>
        <w:numId w:val="1"/>
      </w:numPr>
      <w:spacing w:before="200" w:after="120"/>
      <w:outlineLvl w:val="1"/>
    </w:pPr>
    <w:rPr>
      <w:rFonts w:ascii="Liberation Serif" w:hAnsi="Liberation Serif" w:eastAsia="NSimSun" w:cs="Lucida Sans"/>
      <w:b/>
      <w:bCs/>
      <w:sz w:val="36"/>
      <w:szCs w:val="36"/>
    </w:rPr>
  </w:style>
  <w:style w:type="character" w:styleId="DefaultParagraphFont" w:default="1">
    <w:name w:val="Default Paragraph Font"/>
    <w:uiPriority w:val="1"/>
    <w:semiHidden/>
    <w:unhideWhenUsed/>
    <w:qFormat/>
    <w:rPr/>
  </w:style>
  <w:style w:type="character" w:styleId="WW8Num1z0" w:customStyle="1">
    <w:name w:val="WW8Num1z0"/>
    <w:qFormat/>
    <w:rsid w:val="00dc2024"/>
    <w:rPr>
      <w:rFonts w:ascii="Wingdings" w:hAnsi="Wingdings" w:cs="Wingdings"/>
    </w:rPr>
  </w:style>
  <w:style w:type="character" w:styleId="WW8Num1z2" w:customStyle="1">
    <w:name w:val="WW8Num1z2"/>
    <w:qFormat/>
    <w:rsid w:val="00dc2024"/>
    <w:rPr>
      <w:rFonts w:ascii="Arial Narrow" w:hAnsi="Arial Narrow" w:cs="Arial Narrow"/>
      <w:color w:val="000000"/>
      <w:sz w:val="24"/>
      <w:szCs w:val="24"/>
      <w:lang w:eastAsia="pl-PL"/>
    </w:rPr>
  </w:style>
  <w:style w:type="character" w:styleId="WW8Num1z3" w:customStyle="1">
    <w:name w:val="WW8Num1z3"/>
    <w:qFormat/>
    <w:rsid w:val="00dc2024"/>
    <w:rPr/>
  </w:style>
  <w:style w:type="character" w:styleId="WW8Num1z4" w:customStyle="1">
    <w:name w:val="WW8Num1z4"/>
    <w:qFormat/>
    <w:rsid w:val="00dc2024"/>
    <w:rPr/>
  </w:style>
  <w:style w:type="character" w:styleId="WW8Num1z5" w:customStyle="1">
    <w:name w:val="WW8Num1z5"/>
    <w:qFormat/>
    <w:rsid w:val="00dc2024"/>
    <w:rPr/>
  </w:style>
  <w:style w:type="character" w:styleId="WW8Num1z6" w:customStyle="1">
    <w:name w:val="WW8Num1z6"/>
    <w:qFormat/>
    <w:rsid w:val="00dc2024"/>
    <w:rPr>
      <w:rFonts w:ascii="Symbol" w:hAnsi="Symbol" w:cs="Symbol"/>
    </w:rPr>
  </w:style>
  <w:style w:type="character" w:styleId="WW8Num1z7" w:customStyle="1">
    <w:name w:val="WW8Num1z7"/>
    <w:qFormat/>
    <w:rsid w:val="00dc2024"/>
    <w:rPr>
      <w:rFonts w:ascii="Courier New" w:hAnsi="Courier New" w:cs="Courier New"/>
    </w:rPr>
  </w:style>
  <w:style w:type="character" w:styleId="WW8Num2z0" w:customStyle="1">
    <w:name w:val="WW8Num2z0"/>
    <w:qFormat/>
    <w:rsid w:val="00dc2024"/>
    <w:rPr/>
  </w:style>
  <w:style w:type="character" w:styleId="WW8Num2z1" w:customStyle="1">
    <w:name w:val="WW8Num2z1"/>
    <w:qFormat/>
    <w:rsid w:val="00dc2024"/>
    <w:rPr/>
  </w:style>
  <w:style w:type="character" w:styleId="WW8Num2z2" w:customStyle="1">
    <w:name w:val="WW8Num2z2"/>
    <w:qFormat/>
    <w:rsid w:val="00dc2024"/>
    <w:rPr/>
  </w:style>
  <w:style w:type="character" w:styleId="WW8Num2z3" w:customStyle="1">
    <w:name w:val="WW8Num2z3"/>
    <w:qFormat/>
    <w:rsid w:val="00dc2024"/>
    <w:rPr/>
  </w:style>
  <w:style w:type="character" w:styleId="WW8Num2z4" w:customStyle="1">
    <w:name w:val="WW8Num2z4"/>
    <w:qFormat/>
    <w:rsid w:val="00dc2024"/>
    <w:rPr/>
  </w:style>
  <w:style w:type="character" w:styleId="WW8Num2z5" w:customStyle="1">
    <w:name w:val="WW8Num2z5"/>
    <w:qFormat/>
    <w:rsid w:val="00dc2024"/>
    <w:rPr/>
  </w:style>
  <w:style w:type="character" w:styleId="WW8Num2z6" w:customStyle="1">
    <w:name w:val="WW8Num2z6"/>
    <w:qFormat/>
    <w:rsid w:val="00dc2024"/>
    <w:rPr/>
  </w:style>
  <w:style w:type="character" w:styleId="WW8Num2z7" w:customStyle="1">
    <w:name w:val="WW8Num2z7"/>
    <w:qFormat/>
    <w:rsid w:val="00dc2024"/>
    <w:rPr/>
  </w:style>
  <w:style w:type="character" w:styleId="WW8Num2z8" w:customStyle="1">
    <w:name w:val="WW8Num2z8"/>
    <w:qFormat/>
    <w:rsid w:val="00dc2024"/>
    <w:rPr/>
  </w:style>
  <w:style w:type="character" w:styleId="WW8Num3z0" w:customStyle="1">
    <w:name w:val="WW8Num3z0"/>
    <w:qFormat/>
    <w:rsid w:val="00dc2024"/>
    <w:rPr/>
  </w:style>
  <w:style w:type="character" w:styleId="WW8Num3z1" w:customStyle="1">
    <w:name w:val="WW8Num3z1"/>
    <w:qFormat/>
    <w:rsid w:val="00dc2024"/>
    <w:rPr/>
  </w:style>
  <w:style w:type="character" w:styleId="WW8Num3z2" w:customStyle="1">
    <w:name w:val="WW8Num3z2"/>
    <w:qFormat/>
    <w:rsid w:val="00dc2024"/>
    <w:rPr/>
  </w:style>
  <w:style w:type="character" w:styleId="WW8Num3z3" w:customStyle="1">
    <w:name w:val="WW8Num3z3"/>
    <w:qFormat/>
    <w:rsid w:val="00dc2024"/>
    <w:rPr/>
  </w:style>
  <w:style w:type="character" w:styleId="WW8Num3z4" w:customStyle="1">
    <w:name w:val="WW8Num3z4"/>
    <w:qFormat/>
    <w:rsid w:val="00dc2024"/>
    <w:rPr/>
  </w:style>
  <w:style w:type="character" w:styleId="WW8Num3z5" w:customStyle="1">
    <w:name w:val="WW8Num3z5"/>
    <w:qFormat/>
    <w:rsid w:val="00dc2024"/>
    <w:rPr/>
  </w:style>
  <w:style w:type="character" w:styleId="WW8Num3z6" w:customStyle="1">
    <w:name w:val="WW8Num3z6"/>
    <w:qFormat/>
    <w:rsid w:val="00dc2024"/>
    <w:rPr/>
  </w:style>
  <w:style w:type="character" w:styleId="WW8Num3z7" w:customStyle="1">
    <w:name w:val="WW8Num3z7"/>
    <w:qFormat/>
    <w:rsid w:val="00dc2024"/>
    <w:rPr/>
  </w:style>
  <w:style w:type="character" w:styleId="WW8Num3z8" w:customStyle="1">
    <w:name w:val="WW8Num3z8"/>
    <w:qFormat/>
    <w:rsid w:val="00dc2024"/>
    <w:rPr/>
  </w:style>
  <w:style w:type="character" w:styleId="WW8Num4z0" w:customStyle="1">
    <w:name w:val="WW8Num4z0"/>
    <w:qFormat/>
    <w:rsid w:val="00dc2024"/>
    <w:rPr/>
  </w:style>
  <w:style w:type="character" w:styleId="WW8Num4z1" w:customStyle="1">
    <w:name w:val="WW8Num4z1"/>
    <w:qFormat/>
    <w:rsid w:val="00dc2024"/>
    <w:rPr/>
  </w:style>
  <w:style w:type="character" w:styleId="WW8Num4z2" w:customStyle="1">
    <w:name w:val="WW8Num4z2"/>
    <w:qFormat/>
    <w:rsid w:val="00dc2024"/>
    <w:rPr/>
  </w:style>
  <w:style w:type="character" w:styleId="WW8Num4z3" w:customStyle="1">
    <w:name w:val="WW8Num4z3"/>
    <w:qFormat/>
    <w:rsid w:val="00dc2024"/>
    <w:rPr/>
  </w:style>
  <w:style w:type="character" w:styleId="WW8Num4z4" w:customStyle="1">
    <w:name w:val="WW8Num4z4"/>
    <w:qFormat/>
    <w:rsid w:val="00dc2024"/>
    <w:rPr/>
  </w:style>
  <w:style w:type="character" w:styleId="WW8Num4z5" w:customStyle="1">
    <w:name w:val="WW8Num4z5"/>
    <w:qFormat/>
    <w:rsid w:val="00dc2024"/>
    <w:rPr/>
  </w:style>
  <w:style w:type="character" w:styleId="WW8Num4z6" w:customStyle="1">
    <w:name w:val="WW8Num4z6"/>
    <w:qFormat/>
    <w:rsid w:val="00dc2024"/>
    <w:rPr/>
  </w:style>
  <w:style w:type="character" w:styleId="WW8Num4z7" w:customStyle="1">
    <w:name w:val="WW8Num4z7"/>
    <w:qFormat/>
    <w:rsid w:val="00dc2024"/>
    <w:rPr/>
  </w:style>
  <w:style w:type="character" w:styleId="WW8Num4z8" w:customStyle="1">
    <w:name w:val="WW8Num4z8"/>
    <w:qFormat/>
    <w:rsid w:val="00dc2024"/>
    <w:rPr/>
  </w:style>
  <w:style w:type="character" w:styleId="WW8Num5z0" w:customStyle="1">
    <w:name w:val="WW8Num5z0"/>
    <w:qFormat/>
    <w:rsid w:val="00dc2024"/>
    <w:rPr>
      <w:rFonts w:ascii="Arial Narrow" w:hAnsi="Arial Narrow" w:cs="Arial Narrow"/>
      <w:sz w:val="24"/>
      <w:szCs w:val="24"/>
      <w:lang w:eastAsia="pl-PL"/>
    </w:rPr>
  </w:style>
  <w:style w:type="character" w:styleId="WW8Num5z1" w:customStyle="1">
    <w:name w:val="WW8Num5z1"/>
    <w:qFormat/>
    <w:rsid w:val="00dc2024"/>
    <w:rPr/>
  </w:style>
  <w:style w:type="character" w:styleId="WW8Num5z2" w:customStyle="1">
    <w:name w:val="WW8Num5z2"/>
    <w:qFormat/>
    <w:rsid w:val="00dc2024"/>
    <w:rPr/>
  </w:style>
  <w:style w:type="character" w:styleId="WW8Num5z3" w:customStyle="1">
    <w:name w:val="WW8Num5z3"/>
    <w:qFormat/>
    <w:rsid w:val="00dc2024"/>
    <w:rPr/>
  </w:style>
  <w:style w:type="character" w:styleId="WW8Num5z4" w:customStyle="1">
    <w:name w:val="WW8Num5z4"/>
    <w:qFormat/>
    <w:rsid w:val="00dc2024"/>
    <w:rPr/>
  </w:style>
  <w:style w:type="character" w:styleId="WW8Num5z5" w:customStyle="1">
    <w:name w:val="WW8Num5z5"/>
    <w:qFormat/>
    <w:rsid w:val="00dc2024"/>
    <w:rPr/>
  </w:style>
  <w:style w:type="character" w:styleId="WW8Num5z6" w:customStyle="1">
    <w:name w:val="WW8Num5z6"/>
    <w:qFormat/>
    <w:rsid w:val="00dc2024"/>
    <w:rPr/>
  </w:style>
  <w:style w:type="character" w:styleId="WW8Num5z7" w:customStyle="1">
    <w:name w:val="WW8Num5z7"/>
    <w:qFormat/>
    <w:rsid w:val="00dc2024"/>
    <w:rPr/>
  </w:style>
  <w:style w:type="character" w:styleId="WW8Num5z8" w:customStyle="1">
    <w:name w:val="WW8Num5z8"/>
    <w:qFormat/>
    <w:rsid w:val="00dc2024"/>
    <w:rPr/>
  </w:style>
  <w:style w:type="character" w:styleId="WW8Num6z0" w:customStyle="1">
    <w:name w:val="WW8Num6z0"/>
    <w:qFormat/>
    <w:rsid w:val="00dc2024"/>
    <w:rPr/>
  </w:style>
  <w:style w:type="character" w:styleId="WW8Num6z1" w:customStyle="1">
    <w:name w:val="WW8Num6z1"/>
    <w:qFormat/>
    <w:rsid w:val="00dc2024"/>
    <w:rPr/>
  </w:style>
  <w:style w:type="character" w:styleId="WW8Num6z2" w:customStyle="1">
    <w:name w:val="WW8Num6z2"/>
    <w:qFormat/>
    <w:rsid w:val="00dc2024"/>
    <w:rPr/>
  </w:style>
  <w:style w:type="character" w:styleId="WW8Num6z3" w:customStyle="1">
    <w:name w:val="WW8Num6z3"/>
    <w:qFormat/>
    <w:rsid w:val="00dc2024"/>
    <w:rPr/>
  </w:style>
  <w:style w:type="character" w:styleId="WW8Num6z4" w:customStyle="1">
    <w:name w:val="WW8Num6z4"/>
    <w:qFormat/>
    <w:rsid w:val="00dc2024"/>
    <w:rPr/>
  </w:style>
  <w:style w:type="character" w:styleId="WW8Num6z5" w:customStyle="1">
    <w:name w:val="WW8Num6z5"/>
    <w:qFormat/>
    <w:rsid w:val="00dc2024"/>
    <w:rPr/>
  </w:style>
  <w:style w:type="character" w:styleId="WW8Num6z6" w:customStyle="1">
    <w:name w:val="WW8Num6z6"/>
    <w:qFormat/>
    <w:rsid w:val="00dc2024"/>
    <w:rPr/>
  </w:style>
  <w:style w:type="character" w:styleId="WW8Num6z7" w:customStyle="1">
    <w:name w:val="WW8Num6z7"/>
    <w:qFormat/>
    <w:rsid w:val="00dc2024"/>
    <w:rPr/>
  </w:style>
  <w:style w:type="character" w:styleId="WW8Num6z8" w:customStyle="1">
    <w:name w:val="WW8Num6z8"/>
    <w:qFormat/>
    <w:rsid w:val="00dc2024"/>
    <w:rPr/>
  </w:style>
  <w:style w:type="character" w:styleId="WW8Num7z0" w:customStyle="1">
    <w:name w:val="WW8Num7z0"/>
    <w:qFormat/>
    <w:rsid w:val="00dc2024"/>
    <w:rPr/>
  </w:style>
  <w:style w:type="character" w:styleId="WW8Num7z1" w:customStyle="1">
    <w:name w:val="WW8Num7z1"/>
    <w:qFormat/>
    <w:rsid w:val="00dc2024"/>
    <w:rPr/>
  </w:style>
  <w:style w:type="character" w:styleId="WW8Num7z2" w:customStyle="1">
    <w:name w:val="WW8Num7z2"/>
    <w:qFormat/>
    <w:rsid w:val="00dc2024"/>
    <w:rPr/>
  </w:style>
  <w:style w:type="character" w:styleId="WW8Num7z3" w:customStyle="1">
    <w:name w:val="WW8Num7z3"/>
    <w:qFormat/>
    <w:rsid w:val="00dc2024"/>
    <w:rPr/>
  </w:style>
  <w:style w:type="character" w:styleId="WW8Num7z4" w:customStyle="1">
    <w:name w:val="WW8Num7z4"/>
    <w:qFormat/>
    <w:rsid w:val="00dc2024"/>
    <w:rPr/>
  </w:style>
  <w:style w:type="character" w:styleId="WW8Num7z5" w:customStyle="1">
    <w:name w:val="WW8Num7z5"/>
    <w:qFormat/>
    <w:rsid w:val="00dc2024"/>
    <w:rPr/>
  </w:style>
  <w:style w:type="character" w:styleId="WW8Num7z6" w:customStyle="1">
    <w:name w:val="WW8Num7z6"/>
    <w:qFormat/>
    <w:rsid w:val="00dc2024"/>
    <w:rPr/>
  </w:style>
  <w:style w:type="character" w:styleId="WW8Num7z7" w:customStyle="1">
    <w:name w:val="WW8Num7z7"/>
    <w:qFormat/>
    <w:rsid w:val="00dc2024"/>
    <w:rPr/>
  </w:style>
  <w:style w:type="character" w:styleId="WW8Num7z8" w:customStyle="1">
    <w:name w:val="WW8Num7z8"/>
    <w:qFormat/>
    <w:rsid w:val="00dc2024"/>
    <w:rPr/>
  </w:style>
  <w:style w:type="character" w:styleId="WW8Num8z0" w:customStyle="1">
    <w:name w:val="WW8Num8z0"/>
    <w:qFormat/>
    <w:rsid w:val="00dc2024"/>
    <w:rPr/>
  </w:style>
  <w:style w:type="character" w:styleId="WW8Num8z1" w:customStyle="1">
    <w:name w:val="WW8Num8z1"/>
    <w:qFormat/>
    <w:rsid w:val="00dc2024"/>
    <w:rPr/>
  </w:style>
  <w:style w:type="character" w:styleId="WW8Num8z2" w:customStyle="1">
    <w:name w:val="WW8Num8z2"/>
    <w:qFormat/>
    <w:rsid w:val="00dc2024"/>
    <w:rPr/>
  </w:style>
  <w:style w:type="character" w:styleId="WW8Num8z3" w:customStyle="1">
    <w:name w:val="WW8Num8z3"/>
    <w:qFormat/>
    <w:rsid w:val="00dc2024"/>
    <w:rPr/>
  </w:style>
  <w:style w:type="character" w:styleId="WW8Num8z4" w:customStyle="1">
    <w:name w:val="WW8Num8z4"/>
    <w:qFormat/>
    <w:rsid w:val="00dc2024"/>
    <w:rPr/>
  </w:style>
  <w:style w:type="character" w:styleId="WW8Num8z5" w:customStyle="1">
    <w:name w:val="WW8Num8z5"/>
    <w:qFormat/>
    <w:rsid w:val="00dc2024"/>
    <w:rPr/>
  </w:style>
  <w:style w:type="character" w:styleId="WW8Num8z6" w:customStyle="1">
    <w:name w:val="WW8Num8z6"/>
    <w:qFormat/>
    <w:rsid w:val="00dc2024"/>
    <w:rPr/>
  </w:style>
  <w:style w:type="character" w:styleId="WW8Num8z7" w:customStyle="1">
    <w:name w:val="WW8Num8z7"/>
    <w:qFormat/>
    <w:rsid w:val="00dc2024"/>
    <w:rPr/>
  </w:style>
  <w:style w:type="character" w:styleId="WW8Num8z8" w:customStyle="1">
    <w:name w:val="WW8Num8z8"/>
    <w:qFormat/>
    <w:rsid w:val="00dc2024"/>
    <w:rPr/>
  </w:style>
  <w:style w:type="character" w:styleId="WW8Num9z0" w:customStyle="1">
    <w:name w:val="WW8Num9z0"/>
    <w:qFormat/>
    <w:rsid w:val="00dc2024"/>
    <w:rPr/>
  </w:style>
  <w:style w:type="character" w:styleId="WW8Num9z1" w:customStyle="1">
    <w:name w:val="WW8Num9z1"/>
    <w:qFormat/>
    <w:rsid w:val="00dc2024"/>
    <w:rPr/>
  </w:style>
  <w:style w:type="character" w:styleId="WW8Num9z2" w:customStyle="1">
    <w:name w:val="WW8Num9z2"/>
    <w:qFormat/>
    <w:rsid w:val="00dc2024"/>
    <w:rPr/>
  </w:style>
  <w:style w:type="character" w:styleId="WW8Num9z3" w:customStyle="1">
    <w:name w:val="WW8Num9z3"/>
    <w:qFormat/>
    <w:rsid w:val="00dc2024"/>
    <w:rPr/>
  </w:style>
  <w:style w:type="character" w:styleId="WW8Num9z4" w:customStyle="1">
    <w:name w:val="WW8Num9z4"/>
    <w:qFormat/>
    <w:rsid w:val="00dc2024"/>
    <w:rPr/>
  </w:style>
  <w:style w:type="character" w:styleId="WW8Num9z5" w:customStyle="1">
    <w:name w:val="WW8Num9z5"/>
    <w:qFormat/>
    <w:rsid w:val="00dc2024"/>
    <w:rPr/>
  </w:style>
  <w:style w:type="character" w:styleId="WW8Num9z6" w:customStyle="1">
    <w:name w:val="WW8Num9z6"/>
    <w:qFormat/>
    <w:rsid w:val="00dc2024"/>
    <w:rPr/>
  </w:style>
  <w:style w:type="character" w:styleId="WW8Num9z7" w:customStyle="1">
    <w:name w:val="WW8Num9z7"/>
    <w:qFormat/>
    <w:rsid w:val="00dc2024"/>
    <w:rPr/>
  </w:style>
  <w:style w:type="character" w:styleId="WW8Num9z8" w:customStyle="1">
    <w:name w:val="WW8Num9z8"/>
    <w:qFormat/>
    <w:rsid w:val="00dc2024"/>
    <w:rPr/>
  </w:style>
  <w:style w:type="character" w:styleId="WW8Num10z0" w:customStyle="1">
    <w:name w:val="WW8Num10z0"/>
    <w:qFormat/>
    <w:rsid w:val="00dc2024"/>
    <w:rPr/>
  </w:style>
  <w:style w:type="character" w:styleId="WW8Num10z1" w:customStyle="1">
    <w:name w:val="WW8Num10z1"/>
    <w:qFormat/>
    <w:rsid w:val="00dc2024"/>
    <w:rPr/>
  </w:style>
  <w:style w:type="character" w:styleId="WW8Num10z2" w:customStyle="1">
    <w:name w:val="WW8Num10z2"/>
    <w:qFormat/>
    <w:rsid w:val="00dc2024"/>
    <w:rPr/>
  </w:style>
  <w:style w:type="character" w:styleId="WW8Num10z3" w:customStyle="1">
    <w:name w:val="WW8Num10z3"/>
    <w:qFormat/>
    <w:rsid w:val="00dc2024"/>
    <w:rPr/>
  </w:style>
  <w:style w:type="character" w:styleId="WW8Num10z4" w:customStyle="1">
    <w:name w:val="WW8Num10z4"/>
    <w:qFormat/>
    <w:rsid w:val="00dc2024"/>
    <w:rPr/>
  </w:style>
  <w:style w:type="character" w:styleId="WW8Num10z5" w:customStyle="1">
    <w:name w:val="WW8Num10z5"/>
    <w:qFormat/>
    <w:rsid w:val="00dc2024"/>
    <w:rPr/>
  </w:style>
  <w:style w:type="character" w:styleId="WW8Num10z6" w:customStyle="1">
    <w:name w:val="WW8Num10z6"/>
    <w:qFormat/>
    <w:rsid w:val="00dc2024"/>
    <w:rPr/>
  </w:style>
  <w:style w:type="character" w:styleId="WW8Num10z7" w:customStyle="1">
    <w:name w:val="WW8Num10z7"/>
    <w:qFormat/>
    <w:rsid w:val="00dc2024"/>
    <w:rPr/>
  </w:style>
  <w:style w:type="character" w:styleId="WW8Num10z8" w:customStyle="1">
    <w:name w:val="WW8Num10z8"/>
    <w:qFormat/>
    <w:rsid w:val="00dc2024"/>
    <w:rPr/>
  </w:style>
  <w:style w:type="character" w:styleId="WW8Num11z0" w:customStyle="1">
    <w:name w:val="WW8Num11z0"/>
    <w:qFormat/>
    <w:rsid w:val="00dc2024"/>
    <w:rPr/>
  </w:style>
  <w:style w:type="character" w:styleId="WW8Num11z1" w:customStyle="1">
    <w:name w:val="WW8Num11z1"/>
    <w:qFormat/>
    <w:rsid w:val="00dc2024"/>
    <w:rPr/>
  </w:style>
  <w:style w:type="character" w:styleId="WW8Num11z2" w:customStyle="1">
    <w:name w:val="WW8Num11z2"/>
    <w:qFormat/>
    <w:rsid w:val="00dc2024"/>
    <w:rPr/>
  </w:style>
  <w:style w:type="character" w:styleId="WW8Num11z3" w:customStyle="1">
    <w:name w:val="WW8Num11z3"/>
    <w:qFormat/>
    <w:rsid w:val="00dc2024"/>
    <w:rPr/>
  </w:style>
  <w:style w:type="character" w:styleId="WW8Num11z4" w:customStyle="1">
    <w:name w:val="WW8Num11z4"/>
    <w:qFormat/>
    <w:rsid w:val="00dc2024"/>
    <w:rPr/>
  </w:style>
  <w:style w:type="character" w:styleId="WW8Num11z5" w:customStyle="1">
    <w:name w:val="WW8Num11z5"/>
    <w:qFormat/>
    <w:rsid w:val="00dc2024"/>
    <w:rPr/>
  </w:style>
  <w:style w:type="character" w:styleId="WW8Num11z6" w:customStyle="1">
    <w:name w:val="WW8Num11z6"/>
    <w:qFormat/>
    <w:rsid w:val="00dc2024"/>
    <w:rPr/>
  </w:style>
  <w:style w:type="character" w:styleId="WW8Num11z7" w:customStyle="1">
    <w:name w:val="WW8Num11z7"/>
    <w:qFormat/>
    <w:rsid w:val="00dc2024"/>
    <w:rPr/>
  </w:style>
  <w:style w:type="character" w:styleId="WW8Num11z8" w:customStyle="1">
    <w:name w:val="WW8Num11z8"/>
    <w:qFormat/>
    <w:rsid w:val="00dc2024"/>
    <w:rPr/>
  </w:style>
  <w:style w:type="character" w:styleId="WW8Num12z0" w:customStyle="1">
    <w:name w:val="WW8Num12z0"/>
    <w:qFormat/>
    <w:rsid w:val="00dc2024"/>
    <w:rPr/>
  </w:style>
  <w:style w:type="character" w:styleId="WW8Num12z1" w:customStyle="1">
    <w:name w:val="WW8Num12z1"/>
    <w:qFormat/>
    <w:rsid w:val="00dc2024"/>
    <w:rPr/>
  </w:style>
  <w:style w:type="character" w:styleId="WW8Num12z2" w:customStyle="1">
    <w:name w:val="WW8Num12z2"/>
    <w:qFormat/>
    <w:rsid w:val="00dc2024"/>
    <w:rPr/>
  </w:style>
  <w:style w:type="character" w:styleId="WW8Num12z3" w:customStyle="1">
    <w:name w:val="WW8Num12z3"/>
    <w:qFormat/>
    <w:rsid w:val="00dc2024"/>
    <w:rPr/>
  </w:style>
  <w:style w:type="character" w:styleId="WW8Num12z4" w:customStyle="1">
    <w:name w:val="WW8Num12z4"/>
    <w:qFormat/>
    <w:rsid w:val="00dc2024"/>
    <w:rPr/>
  </w:style>
  <w:style w:type="character" w:styleId="WW8Num12z5" w:customStyle="1">
    <w:name w:val="WW8Num12z5"/>
    <w:qFormat/>
    <w:rsid w:val="00dc2024"/>
    <w:rPr/>
  </w:style>
  <w:style w:type="character" w:styleId="WW8Num12z6" w:customStyle="1">
    <w:name w:val="WW8Num12z6"/>
    <w:qFormat/>
    <w:rsid w:val="00dc2024"/>
    <w:rPr/>
  </w:style>
  <w:style w:type="character" w:styleId="WW8Num12z7" w:customStyle="1">
    <w:name w:val="WW8Num12z7"/>
    <w:qFormat/>
    <w:rsid w:val="00dc2024"/>
    <w:rPr/>
  </w:style>
  <w:style w:type="character" w:styleId="WW8Num12z8" w:customStyle="1">
    <w:name w:val="WW8Num12z8"/>
    <w:qFormat/>
    <w:rsid w:val="00dc2024"/>
    <w:rPr/>
  </w:style>
  <w:style w:type="character" w:styleId="WW8Num13z0" w:customStyle="1">
    <w:name w:val="WW8Num13z0"/>
    <w:qFormat/>
    <w:rsid w:val="00dc2024"/>
    <w:rPr>
      <w:rFonts w:ascii="Arial Narrow" w:hAnsi="Arial Narrow" w:cs="Arial Narrow"/>
      <w:sz w:val="24"/>
      <w:szCs w:val="24"/>
      <w:lang w:eastAsia="pl-PL"/>
    </w:rPr>
  </w:style>
  <w:style w:type="character" w:styleId="WW8Num13z1" w:customStyle="1">
    <w:name w:val="WW8Num13z1"/>
    <w:qFormat/>
    <w:rsid w:val="00dc2024"/>
    <w:rPr/>
  </w:style>
  <w:style w:type="character" w:styleId="WW8Num13z2" w:customStyle="1">
    <w:name w:val="WW8Num13z2"/>
    <w:qFormat/>
    <w:rsid w:val="00dc2024"/>
    <w:rPr/>
  </w:style>
  <w:style w:type="character" w:styleId="WW8Num13z3" w:customStyle="1">
    <w:name w:val="WW8Num13z3"/>
    <w:qFormat/>
    <w:rsid w:val="00dc2024"/>
    <w:rPr/>
  </w:style>
  <w:style w:type="character" w:styleId="WW8Num13z4" w:customStyle="1">
    <w:name w:val="WW8Num13z4"/>
    <w:qFormat/>
    <w:rsid w:val="00dc2024"/>
    <w:rPr/>
  </w:style>
  <w:style w:type="character" w:styleId="WW8Num13z5" w:customStyle="1">
    <w:name w:val="WW8Num13z5"/>
    <w:qFormat/>
    <w:rsid w:val="00dc2024"/>
    <w:rPr/>
  </w:style>
  <w:style w:type="character" w:styleId="WW8Num13z6" w:customStyle="1">
    <w:name w:val="WW8Num13z6"/>
    <w:qFormat/>
    <w:rsid w:val="00dc2024"/>
    <w:rPr/>
  </w:style>
  <w:style w:type="character" w:styleId="WW8Num13z7" w:customStyle="1">
    <w:name w:val="WW8Num13z7"/>
    <w:qFormat/>
    <w:rsid w:val="00dc2024"/>
    <w:rPr/>
  </w:style>
  <w:style w:type="character" w:styleId="WW8Num13z8" w:customStyle="1">
    <w:name w:val="WW8Num13z8"/>
    <w:qFormat/>
    <w:rsid w:val="00dc2024"/>
    <w:rPr/>
  </w:style>
  <w:style w:type="character" w:styleId="WW8Num14z0" w:customStyle="1">
    <w:name w:val="WW8Num14z0"/>
    <w:qFormat/>
    <w:rsid w:val="00dc2024"/>
    <w:rPr/>
  </w:style>
  <w:style w:type="character" w:styleId="WW8Num14z1" w:customStyle="1">
    <w:name w:val="WW8Num14z1"/>
    <w:qFormat/>
    <w:rsid w:val="00dc2024"/>
    <w:rPr/>
  </w:style>
  <w:style w:type="character" w:styleId="WW8Num14z2" w:customStyle="1">
    <w:name w:val="WW8Num14z2"/>
    <w:qFormat/>
    <w:rsid w:val="00dc2024"/>
    <w:rPr/>
  </w:style>
  <w:style w:type="character" w:styleId="WW8Num14z3" w:customStyle="1">
    <w:name w:val="WW8Num14z3"/>
    <w:qFormat/>
    <w:rsid w:val="00dc2024"/>
    <w:rPr/>
  </w:style>
  <w:style w:type="character" w:styleId="WW8Num14z4" w:customStyle="1">
    <w:name w:val="WW8Num14z4"/>
    <w:qFormat/>
    <w:rsid w:val="00dc2024"/>
    <w:rPr/>
  </w:style>
  <w:style w:type="character" w:styleId="WW8Num14z5" w:customStyle="1">
    <w:name w:val="WW8Num14z5"/>
    <w:qFormat/>
    <w:rsid w:val="00dc2024"/>
    <w:rPr/>
  </w:style>
  <w:style w:type="character" w:styleId="WW8Num14z6" w:customStyle="1">
    <w:name w:val="WW8Num14z6"/>
    <w:qFormat/>
    <w:rsid w:val="00dc2024"/>
    <w:rPr/>
  </w:style>
  <w:style w:type="character" w:styleId="WW8Num14z7" w:customStyle="1">
    <w:name w:val="WW8Num14z7"/>
    <w:qFormat/>
    <w:rsid w:val="00dc2024"/>
    <w:rPr/>
  </w:style>
  <w:style w:type="character" w:styleId="WW8Num14z8" w:customStyle="1">
    <w:name w:val="WW8Num14z8"/>
    <w:qFormat/>
    <w:rsid w:val="00dc2024"/>
    <w:rPr/>
  </w:style>
  <w:style w:type="character" w:styleId="WW8Num15z0" w:customStyle="1">
    <w:name w:val="WW8Num15z0"/>
    <w:qFormat/>
    <w:rsid w:val="00dc2024"/>
    <w:rPr/>
  </w:style>
  <w:style w:type="character" w:styleId="WW8Num15z1" w:customStyle="1">
    <w:name w:val="WW8Num15z1"/>
    <w:qFormat/>
    <w:rsid w:val="00dc2024"/>
    <w:rPr/>
  </w:style>
  <w:style w:type="character" w:styleId="WW8Num15z2" w:customStyle="1">
    <w:name w:val="WW8Num15z2"/>
    <w:qFormat/>
    <w:rsid w:val="00dc2024"/>
    <w:rPr/>
  </w:style>
  <w:style w:type="character" w:styleId="WW8Num15z3" w:customStyle="1">
    <w:name w:val="WW8Num15z3"/>
    <w:qFormat/>
    <w:rsid w:val="00dc2024"/>
    <w:rPr/>
  </w:style>
  <w:style w:type="character" w:styleId="WW8Num15z4" w:customStyle="1">
    <w:name w:val="WW8Num15z4"/>
    <w:qFormat/>
    <w:rsid w:val="00dc2024"/>
    <w:rPr/>
  </w:style>
  <w:style w:type="character" w:styleId="WW8Num15z5" w:customStyle="1">
    <w:name w:val="WW8Num15z5"/>
    <w:qFormat/>
    <w:rsid w:val="00dc2024"/>
    <w:rPr/>
  </w:style>
  <w:style w:type="character" w:styleId="WW8Num15z6" w:customStyle="1">
    <w:name w:val="WW8Num15z6"/>
    <w:qFormat/>
    <w:rsid w:val="00dc2024"/>
    <w:rPr/>
  </w:style>
  <w:style w:type="character" w:styleId="WW8Num15z7" w:customStyle="1">
    <w:name w:val="WW8Num15z7"/>
    <w:qFormat/>
    <w:rsid w:val="00dc2024"/>
    <w:rPr/>
  </w:style>
  <w:style w:type="character" w:styleId="WW8Num15z8" w:customStyle="1">
    <w:name w:val="WW8Num15z8"/>
    <w:qFormat/>
    <w:rsid w:val="00dc2024"/>
    <w:rPr/>
  </w:style>
  <w:style w:type="character" w:styleId="WW8Num16z0" w:customStyle="1">
    <w:name w:val="WW8Num16z0"/>
    <w:qFormat/>
    <w:rsid w:val="00dc2024"/>
    <w:rPr/>
  </w:style>
  <w:style w:type="character" w:styleId="WW8Num16z1" w:customStyle="1">
    <w:name w:val="WW8Num16z1"/>
    <w:qFormat/>
    <w:rsid w:val="00dc2024"/>
    <w:rPr/>
  </w:style>
  <w:style w:type="character" w:styleId="WW8Num16z2" w:customStyle="1">
    <w:name w:val="WW8Num16z2"/>
    <w:qFormat/>
    <w:rsid w:val="00dc2024"/>
    <w:rPr/>
  </w:style>
  <w:style w:type="character" w:styleId="WW8Num16z3" w:customStyle="1">
    <w:name w:val="WW8Num16z3"/>
    <w:qFormat/>
    <w:rsid w:val="00dc2024"/>
    <w:rPr/>
  </w:style>
  <w:style w:type="character" w:styleId="WW8Num16z4" w:customStyle="1">
    <w:name w:val="WW8Num16z4"/>
    <w:qFormat/>
    <w:rsid w:val="00dc2024"/>
    <w:rPr/>
  </w:style>
  <w:style w:type="character" w:styleId="WW8Num16z5" w:customStyle="1">
    <w:name w:val="WW8Num16z5"/>
    <w:qFormat/>
    <w:rsid w:val="00dc2024"/>
    <w:rPr/>
  </w:style>
  <w:style w:type="character" w:styleId="WW8Num16z6" w:customStyle="1">
    <w:name w:val="WW8Num16z6"/>
    <w:qFormat/>
    <w:rsid w:val="00dc2024"/>
    <w:rPr/>
  </w:style>
  <w:style w:type="character" w:styleId="WW8Num16z7" w:customStyle="1">
    <w:name w:val="WW8Num16z7"/>
    <w:qFormat/>
    <w:rsid w:val="00dc2024"/>
    <w:rPr/>
  </w:style>
  <w:style w:type="character" w:styleId="WW8Num16z8" w:customStyle="1">
    <w:name w:val="WW8Num16z8"/>
    <w:qFormat/>
    <w:rsid w:val="00dc2024"/>
    <w:rPr/>
  </w:style>
  <w:style w:type="character" w:styleId="WW8Num17z0" w:customStyle="1">
    <w:name w:val="WW8Num17z0"/>
    <w:qFormat/>
    <w:rsid w:val="00dc2024"/>
    <w:rPr/>
  </w:style>
  <w:style w:type="character" w:styleId="WW8Num17z1" w:customStyle="1">
    <w:name w:val="WW8Num17z1"/>
    <w:qFormat/>
    <w:rsid w:val="00dc2024"/>
    <w:rPr/>
  </w:style>
  <w:style w:type="character" w:styleId="WW8Num17z2" w:customStyle="1">
    <w:name w:val="WW8Num17z2"/>
    <w:qFormat/>
    <w:rsid w:val="00dc2024"/>
    <w:rPr/>
  </w:style>
  <w:style w:type="character" w:styleId="WW8Num17z3" w:customStyle="1">
    <w:name w:val="WW8Num17z3"/>
    <w:qFormat/>
    <w:rsid w:val="00dc2024"/>
    <w:rPr/>
  </w:style>
  <w:style w:type="character" w:styleId="WW8Num17z4" w:customStyle="1">
    <w:name w:val="WW8Num17z4"/>
    <w:qFormat/>
    <w:rsid w:val="00dc2024"/>
    <w:rPr/>
  </w:style>
  <w:style w:type="character" w:styleId="WW8Num17z5" w:customStyle="1">
    <w:name w:val="WW8Num17z5"/>
    <w:qFormat/>
    <w:rsid w:val="00dc2024"/>
    <w:rPr/>
  </w:style>
  <w:style w:type="character" w:styleId="WW8Num17z6" w:customStyle="1">
    <w:name w:val="WW8Num17z6"/>
    <w:qFormat/>
    <w:rsid w:val="00dc2024"/>
    <w:rPr/>
  </w:style>
  <w:style w:type="character" w:styleId="WW8Num17z7" w:customStyle="1">
    <w:name w:val="WW8Num17z7"/>
    <w:qFormat/>
    <w:rsid w:val="00dc2024"/>
    <w:rPr/>
  </w:style>
  <w:style w:type="character" w:styleId="WW8Num17z8" w:customStyle="1">
    <w:name w:val="WW8Num17z8"/>
    <w:qFormat/>
    <w:rsid w:val="00dc2024"/>
    <w:rPr/>
  </w:style>
  <w:style w:type="character" w:styleId="WW8Num18z0" w:customStyle="1">
    <w:name w:val="WW8Num18z0"/>
    <w:qFormat/>
    <w:rsid w:val="00dc2024"/>
    <w:rPr/>
  </w:style>
  <w:style w:type="character" w:styleId="WW8Num18z1" w:customStyle="1">
    <w:name w:val="WW8Num18z1"/>
    <w:qFormat/>
    <w:rsid w:val="00dc2024"/>
    <w:rPr/>
  </w:style>
  <w:style w:type="character" w:styleId="WW8Num18z2" w:customStyle="1">
    <w:name w:val="WW8Num18z2"/>
    <w:qFormat/>
    <w:rsid w:val="00dc2024"/>
    <w:rPr/>
  </w:style>
  <w:style w:type="character" w:styleId="WW8Num18z3" w:customStyle="1">
    <w:name w:val="WW8Num18z3"/>
    <w:qFormat/>
    <w:rsid w:val="00dc2024"/>
    <w:rPr/>
  </w:style>
  <w:style w:type="character" w:styleId="WW8Num18z4" w:customStyle="1">
    <w:name w:val="WW8Num18z4"/>
    <w:qFormat/>
    <w:rsid w:val="00dc2024"/>
    <w:rPr/>
  </w:style>
  <w:style w:type="character" w:styleId="WW8Num18z5" w:customStyle="1">
    <w:name w:val="WW8Num18z5"/>
    <w:qFormat/>
    <w:rsid w:val="00dc2024"/>
    <w:rPr/>
  </w:style>
  <w:style w:type="character" w:styleId="WW8Num18z6" w:customStyle="1">
    <w:name w:val="WW8Num18z6"/>
    <w:qFormat/>
    <w:rsid w:val="00dc2024"/>
    <w:rPr/>
  </w:style>
  <w:style w:type="character" w:styleId="WW8Num18z7" w:customStyle="1">
    <w:name w:val="WW8Num18z7"/>
    <w:qFormat/>
    <w:rsid w:val="00dc2024"/>
    <w:rPr/>
  </w:style>
  <w:style w:type="character" w:styleId="WW8Num18z8" w:customStyle="1">
    <w:name w:val="WW8Num18z8"/>
    <w:qFormat/>
    <w:rsid w:val="00dc2024"/>
    <w:rPr/>
  </w:style>
  <w:style w:type="character" w:styleId="WW8Num19z0" w:customStyle="1">
    <w:name w:val="WW8Num19z0"/>
    <w:qFormat/>
    <w:rsid w:val="00dc2024"/>
    <w:rPr>
      <w:rFonts w:ascii="Arial Narrow" w:hAnsi="Arial Narrow" w:cs="Arial Narrow"/>
      <w:sz w:val="24"/>
      <w:szCs w:val="24"/>
      <w:lang w:eastAsia="pl-PL"/>
    </w:rPr>
  </w:style>
  <w:style w:type="character" w:styleId="WW8Num19z1" w:customStyle="1">
    <w:name w:val="WW8Num19z1"/>
    <w:qFormat/>
    <w:rsid w:val="00dc2024"/>
    <w:rPr/>
  </w:style>
  <w:style w:type="character" w:styleId="WW8Num19z2" w:customStyle="1">
    <w:name w:val="WW8Num19z2"/>
    <w:qFormat/>
    <w:rsid w:val="00dc2024"/>
    <w:rPr/>
  </w:style>
  <w:style w:type="character" w:styleId="WW8Num19z3" w:customStyle="1">
    <w:name w:val="WW8Num19z3"/>
    <w:qFormat/>
    <w:rsid w:val="00dc2024"/>
    <w:rPr/>
  </w:style>
  <w:style w:type="character" w:styleId="WW8Num19z4" w:customStyle="1">
    <w:name w:val="WW8Num19z4"/>
    <w:qFormat/>
    <w:rsid w:val="00dc2024"/>
    <w:rPr/>
  </w:style>
  <w:style w:type="character" w:styleId="WW8Num19z5" w:customStyle="1">
    <w:name w:val="WW8Num19z5"/>
    <w:qFormat/>
    <w:rsid w:val="00dc2024"/>
    <w:rPr/>
  </w:style>
  <w:style w:type="character" w:styleId="WW8Num19z6" w:customStyle="1">
    <w:name w:val="WW8Num19z6"/>
    <w:qFormat/>
    <w:rsid w:val="00dc2024"/>
    <w:rPr/>
  </w:style>
  <w:style w:type="character" w:styleId="WW8Num19z7" w:customStyle="1">
    <w:name w:val="WW8Num19z7"/>
    <w:qFormat/>
    <w:rsid w:val="00dc2024"/>
    <w:rPr/>
  </w:style>
  <w:style w:type="character" w:styleId="WW8Num19z8" w:customStyle="1">
    <w:name w:val="WW8Num19z8"/>
    <w:qFormat/>
    <w:rsid w:val="00dc2024"/>
    <w:rPr/>
  </w:style>
  <w:style w:type="character" w:styleId="WW8Num20z0" w:customStyle="1">
    <w:name w:val="WW8Num20z0"/>
    <w:qFormat/>
    <w:rsid w:val="00dc2024"/>
    <w:rPr>
      <w:rFonts w:ascii="Arial Narrow" w:hAnsi="Arial Narrow" w:cs="Arial Narrow"/>
      <w:sz w:val="24"/>
      <w:szCs w:val="24"/>
      <w:lang w:eastAsia="pl-PL"/>
    </w:rPr>
  </w:style>
  <w:style w:type="character" w:styleId="WW8Num20z1" w:customStyle="1">
    <w:name w:val="WW8Num20z1"/>
    <w:qFormat/>
    <w:rsid w:val="00dc2024"/>
    <w:rPr/>
  </w:style>
  <w:style w:type="character" w:styleId="WW8Num20z2" w:customStyle="1">
    <w:name w:val="WW8Num20z2"/>
    <w:qFormat/>
    <w:rsid w:val="00dc2024"/>
    <w:rPr/>
  </w:style>
  <w:style w:type="character" w:styleId="WW8Num20z3" w:customStyle="1">
    <w:name w:val="WW8Num20z3"/>
    <w:qFormat/>
    <w:rsid w:val="00dc2024"/>
    <w:rPr/>
  </w:style>
  <w:style w:type="character" w:styleId="WW8Num20z4" w:customStyle="1">
    <w:name w:val="WW8Num20z4"/>
    <w:qFormat/>
    <w:rsid w:val="00dc2024"/>
    <w:rPr/>
  </w:style>
  <w:style w:type="character" w:styleId="WW8Num20z5" w:customStyle="1">
    <w:name w:val="WW8Num20z5"/>
    <w:qFormat/>
    <w:rsid w:val="00dc2024"/>
    <w:rPr/>
  </w:style>
  <w:style w:type="character" w:styleId="WW8Num20z6" w:customStyle="1">
    <w:name w:val="WW8Num20z6"/>
    <w:qFormat/>
    <w:rsid w:val="00dc2024"/>
    <w:rPr/>
  </w:style>
  <w:style w:type="character" w:styleId="WW8Num20z7" w:customStyle="1">
    <w:name w:val="WW8Num20z7"/>
    <w:qFormat/>
    <w:rsid w:val="00dc2024"/>
    <w:rPr/>
  </w:style>
  <w:style w:type="character" w:styleId="WW8Num20z8" w:customStyle="1">
    <w:name w:val="WW8Num20z8"/>
    <w:qFormat/>
    <w:rsid w:val="00dc2024"/>
    <w:rPr/>
  </w:style>
  <w:style w:type="character" w:styleId="WW8Num21z0" w:customStyle="1">
    <w:name w:val="WW8Num21z0"/>
    <w:qFormat/>
    <w:rsid w:val="00dc2024"/>
    <w:rPr>
      <w:rFonts w:ascii="Arial Narrow" w:hAnsi="Arial Narrow" w:cs="Arial Narrow"/>
      <w:sz w:val="24"/>
      <w:szCs w:val="24"/>
      <w:lang w:eastAsia="pl-PL"/>
    </w:rPr>
  </w:style>
  <w:style w:type="character" w:styleId="WW8Num21z1" w:customStyle="1">
    <w:name w:val="WW8Num21z1"/>
    <w:qFormat/>
    <w:rsid w:val="00dc2024"/>
    <w:rPr/>
  </w:style>
  <w:style w:type="character" w:styleId="WW8Num21z2" w:customStyle="1">
    <w:name w:val="WW8Num21z2"/>
    <w:qFormat/>
    <w:rsid w:val="00dc2024"/>
    <w:rPr/>
  </w:style>
  <w:style w:type="character" w:styleId="WW8Num21z3" w:customStyle="1">
    <w:name w:val="WW8Num21z3"/>
    <w:qFormat/>
    <w:rsid w:val="00dc2024"/>
    <w:rPr/>
  </w:style>
  <w:style w:type="character" w:styleId="WW8Num21z4" w:customStyle="1">
    <w:name w:val="WW8Num21z4"/>
    <w:qFormat/>
    <w:rsid w:val="00dc2024"/>
    <w:rPr/>
  </w:style>
  <w:style w:type="character" w:styleId="WW8Num21z5" w:customStyle="1">
    <w:name w:val="WW8Num21z5"/>
    <w:qFormat/>
    <w:rsid w:val="00dc2024"/>
    <w:rPr/>
  </w:style>
  <w:style w:type="character" w:styleId="WW8Num21z6" w:customStyle="1">
    <w:name w:val="WW8Num21z6"/>
    <w:qFormat/>
    <w:rsid w:val="00dc2024"/>
    <w:rPr/>
  </w:style>
  <w:style w:type="character" w:styleId="WW8Num21z7" w:customStyle="1">
    <w:name w:val="WW8Num21z7"/>
    <w:qFormat/>
    <w:rsid w:val="00dc2024"/>
    <w:rPr/>
  </w:style>
  <w:style w:type="character" w:styleId="WW8Num21z8" w:customStyle="1">
    <w:name w:val="WW8Num21z8"/>
    <w:qFormat/>
    <w:rsid w:val="00dc2024"/>
    <w:rPr/>
  </w:style>
  <w:style w:type="character" w:styleId="WW8Num22z0" w:customStyle="1">
    <w:name w:val="WW8Num22z0"/>
    <w:qFormat/>
    <w:rsid w:val="00dc2024"/>
    <w:rPr>
      <w:rFonts w:ascii="Arial Narrow" w:hAnsi="Arial Narrow" w:cs="Arial Narrow"/>
      <w:sz w:val="24"/>
      <w:szCs w:val="24"/>
      <w:lang w:eastAsia="pl-PL"/>
    </w:rPr>
  </w:style>
  <w:style w:type="character" w:styleId="WW8Num22z1" w:customStyle="1">
    <w:name w:val="WW8Num22z1"/>
    <w:qFormat/>
    <w:rsid w:val="00dc2024"/>
    <w:rPr/>
  </w:style>
  <w:style w:type="character" w:styleId="WW8Num22z2" w:customStyle="1">
    <w:name w:val="WW8Num22z2"/>
    <w:qFormat/>
    <w:rsid w:val="00dc2024"/>
    <w:rPr/>
  </w:style>
  <w:style w:type="character" w:styleId="WW8Num22z3" w:customStyle="1">
    <w:name w:val="WW8Num22z3"/>
    <w:qFormat/>
    <w:rsid w:val="00dc2024"/>
    <w:rPr/>
  </w:style>
  <w:style w:type="character" w:styleId="WW8Num22z4" w:customStyle="1">
    <w:name w:val="WW8Num22z4"/>
    <w:qFormat/>
    <w:rsid w:val="00dc2024"/>
    <w:rPr/>
  </w:style>
  <w:style w:type="character" w:styleId="WW8Num22z5" w:customStyle="1">
    <w:name w:val="WW8Num22z5"/>
    <w:qFormat/>
    <w:rsid w:val="00dc2024"/>
    <w:rPr/>
  </w:style>
  <w:style w:type="character" w:styleId="WW8Num22z6" w:customStyle="1">
    <w:name w:val="WW8Num22z6"/>
    <w:qFormat/>
    <w:rsid w:val="00dc2024"/>
    <w:rPr/>
  </w:style>
  <w:style w:type="character" w:styleId="WW8Num22z7" w:customStyle="1">
    <w:name w:val="WW8Num22z7"/>
    <w:qFormat/>
    <w:rsid w:val="00dc2024"/>
    <w:rPr/>
  </w:style>
  <w:style w:type="character" w:styleId="WW8Num22z8" w:customStyle="1">
    <w:name w:val="WW8Num22z8"/>
    <w:qFormat/>
    <w:rsid w:val="00dc2024"/>
    <w:rPr/>
  </w:style>
  <w:style w:type="character" w:styleId="WW8Num23z0" w:customStyle="1">
    <w:name w:val="WW8Num23z0"/>
    <w:qFormat/>
    <w:rsid w:val="00dc2024"/>
    <w:rPr>
      <w:rFonts w:ascii="Arial Narrow" w:hAnsi="Arial Narrow" w:cs="Arial Narrow"/>
      <w:sz w:val="24"/>
      <w:szCs w:val="24"/>
      <w:lang w:eastAsia="pl-PL"/>
    </w:rPr>
  </w:style>
  <w:style w:type="character" w:styleId="WW8Num23z1" w:customStyle="1">
    <w:name w:val="WW8Num23z1"/>
    <w:qFormat/>
    <w:rsid w:val="00dc2024"/>
    <w:rPr/>
  </w:style>
  <w:style w:type="character" w:styleId="WW8Num23z2" w:customStyle="1">
    <w:name w:val="WW8Num23z2"/>
    <w:qFormat/>
    <w:rsid w:val="00dc2024"/>
    <w:rPr/>
  </w:style>
  <w:style w:type="character" w:styleId="WW8Num23z3" w:customStyle="1">
    <w:name w:val="WW8Num23z3"/>
    <w:qFormat/>
    <w:rsid w:val="00dc2024"/>
    <w:rPr/>
  </w:style>
  <w:style w:type="character" w:styleId="WW8Num23z4" w:customStyle="1">
    <w:name w:val="WW8Num23z4"/>
    <w:qFormat/>
    <w:rsid w:val="00dc2024"/>
    <w:rPr/>
  </w:style>
  <w:style w:type="character" w:styleId="WW8Num23z5" w:customStyle="1">
    <w:name w:val="WW8Num23z5"/>
    <w:qFormat/>
    <w:rsid w:val="00dc2024"/>
    <w:rPr/>
  </w:style>
  <w:style w:type="character" w:styleId="WW8Num23z6" w:customStyle="1">
    <w:name w:val="WW8Num23z6"/>
    <w:qFormat/>
    <w:rsid w:val="00dc2024"/>
    <w:rPr/>
  </w:style>
  <w:style w:type="character" w:styleId="WW8Num23z7" w:customStyle="1">
    <w:name w:val="WW8Num23z7"/>
    <w:qFormat/>
    <w:rsid w:val="00dc2024"/>
    <w:rPr/>
  </w:style>
  <w:style w:type="character" w:styleId="WW8Num23z8" w:customStyle="1">
    <w:name w:val="WW8Num23z8"/>
    <w:qFormat/>
    <w:rsid w:val="00dc2024"/>
    <w:rPr/>
  </w:style>
  <w:style w:type="character" w:styleId="WW8Num24z0" w:customStyle="1">
    <w:name w:val="WW8Num24z0"/>
    <w:qFormat/>
    <w:rsid w:val="00dc2024"/>
    <w:rPr>
      <w:rFonts w:ascii="Arial Narrow" w:hAnsi="Arial Narrow" w:cs="Arial Narrow"/>
      <w:sz w:val="24"/>
      <w:szCs w:val="24"/>
      <w:lang w:eastAsia="pl-PL"/>
    </w:rPr>
  </w:style>
  <w:style w:type="character" w:styleId="WW8Num24z1" w:customStyle="1">
    <w:name w:val="WW8Num24z1"/>
    <w:qFormat/>
    <w:rsid w:val="00dc2024"/>
    <w:rPr/>
  </w:style>
  <w:style w:type="character" w:styleId="WW8Num24z2" w:customStyle="1">
    <w:name w:val="WW8Num24z2"/>
    <w:qFormat/>
    <w:rsid w:val="00dc2024"/>
    <w:rPr/>
  </w:style>
  <w:style w:type="character" w:styleId="WW8Num24z3" w:customStyle="1">
    <w:name w:val="WW8Num24z3"/>
    <w:qFormat/>
    <w:rsid w:val="00dc2024"/>
    <w:rPr/>
  </w:style>
  <w:style w:type="character" w:styleId="WW8Num24z4" w:customStyle="1">
    <w:name w:val="WW8Num24z4"/>
    <w:qFormat/>
    <w:rsid w:val="00dc2024"/>
    <w:rPr/>
  </w:style>
  <w:style w:type="character" w:styleId="WW8Num24z5" w:customStyle="1">
    <w:name w:val="WW8Num24z5"/>
    <w:qFormat/>
    <w:rsid w:val="00dc2024"/>
    <w:rPr/>
  </w:style>
  <w:style w:type="character" w:styleId="WW8Num24z6" w:customStyle="1">
    <w:name w:val="WW8Num24z6"/>
    <w:qFormat/>
    <w:rsid w:val="00dc2024"/>
    <w:rPr/>
  </w:style>
  <w:style w:type="character" w:styleId="WW8Num24z7" w:customStyle="1">
    <w:name w:val="WW8Num24z7"/>
    <w:qFormat/>
    <w:rsid w:val="00dc2024"/>
    <w:rPr/>
  </w:style>
  <w:style w:type="character" w:styleId="WW8Num24z8" w:customStyle="1">
    <w:name w:val="WW8Num24z8"/>
    <w:qFormat/>
    <w:rsid w:val="00dc2024"/>
    <w:rPr/>
  </w:style>
  <w:style w:type="character" w:styleId="WW8Num25z0" w:customStyle="1">
    <w:name w:val="WW8Num25z0"/>
    <w:qFormat/>
    <w:rsid w:val="00dc2024"/>
    <w:rPr/>
  </w:style>
  <w:style w:type="character" w:styleId="WW8Num25z1" w:customStyle="1">
    <w:name w:val="WW8Num25z1"/>
    <w:qFormat/>
    <w:rsid w:val="00dc2024"/>
    <w:rPr/>
  </w:style>
  <w:style w:type="character" w:styleId="WW8Num25z2" w:customStyle="1">
    <w:name w:val="WW8Num25z2"/>
    <w:qFormat/>
    <w:rsid w:val="00dc2024"/>
    <w:rPr/>
  </w:style>
  <w:style w:type="character" w:styleId="WW8Num25z3" w:customStyle="1">
    <w:name w:val="WW8Num25z3"/>
    <w:qFormat/>
    <w:rsid w:val="00dc2024"/>
    <w:rPr/>
  </w:style>
  <w:style w:type="character" w:styleId="WW8Num25z4" w:customStyle="1">
    <w:name w:val="WW8Num25z4"/>
    <w:qFormat/>
    <w:rsid w:val="00dc2024"/>
    <w:rPr/>
  </w:style>
  <w:style w:type="character" w:styleId="WW8Num25z5" w:customStyle="1">
    <w:name w:val="WW8Num25z5"/>
    <w:qFormat/>
    <w:rsid w:val="00dc2024"/>
    <w:rPr/>
  </w:style>
  <w:style w:type="character" w:styleId="WW8Num25z6" w:customStyle="1">
    <w:name w:val="WW8Num25z6"/>
    <w:qFormat/>
    <w:rsid w:val="00dc2024"/>
    <w:rPr/>
  </w:style>
  <w:style w:type="character" w:styleId="WW8Num25z7" w:customStyle="1">
    <w:name w:val="WW8Num25z7"/>
    <w:qFormat/>
    <w:rsid w:val="00dc2024"/>
    <w:rPr/>
  </w:style>
  <w:style w:type="character" w:styleId="WW8Num25z8" w:customStyle="1">
    <w:name w:val="WW8Num25z8"/>
    <w:qFormat/>
    <w:rsid w:val="00dc2024"/>
    <w:rPr/>
  </w:style>
  <w:style w:type="character" w:styleId="WW8Num26z0" w:customStyle="1">
    <w:name w:val="WW8Num26z0"/>
    <w:qFormat/>
    <w:rsid w:val="00dc2024"/>
    <w:rPr>
      <w:rFonts w:ascii="Arial Narrow" w:hAnsi="Arial Narrow" w:cs="Arial Narrow"/>
      <w:sz w:val="24"/>
      <w:szCs w:val="24"/>
      <w:lang w:eastAsia="pl-PL"/>
    </w:rPr>
  </w:style>
  <w:style w:type="character" w:styleId="WW8Num26z1" w:customStyle="1">
    <w:name w:val="WW8Num26z1"/>
    <w:qFormat/>
    <w:rsid w:val="00dc2024"/>
    <w:rPr/>
  </w:style>
  <w:style w:type="character" w:styleId="WW8Num26z2" w:customStyle="1">
    <w:name w:val="WW8Num26z2"/>
    <w:qFormat/>
    <w:rsid w:val="00dc2024"/>
    <w:rPr/>
  </w:style>
  <w:style w:type="character" w:styleId="WW8Num26z3" w:customStyle="1">
    <w:name w:val="WW8Num26z3"/>
    <w:qFormat/>
    <w:rsid w:val="00dc2024"/>
    <w:rPr/>
  </w:style>
  <w:style w:type="character" w:styleId="WW8Num26z4" w:customStyle="1">
    <w:name w:val="WW8Num26z4"/>
    <w:qFormat/>
    <w:rsid w:val="00dc2024"/>
    <w:rPr/>
  </w:style>
  <w:style w:type="character" w:styleId="WW8Num26z5" w:customStyle="1">
    <w:name w:val="WW8Num26z5"/>
    <w:qFormat/>
    <w:rsid w:val="00dc2024"/>
    <w:rPr/>
  </w:style>
  <w:style w:type="character" w:styleId="WW8Num26z6" w:customStyle="1">
    <w:name w:val="WW8Num26z6"/>
    <w:qFormat/>
    <w:rsid w:val="00dc2024"/>
    <w:rPr/>
  </w:style>
  <w:style w:type="character" w:styleId="WW8Num26z7" w:customStyle="1">
    <w:name w:val="WW8Num26z7"/>
    <w:qFormat/>
    <w:rsid w:val="00dc2024"/>
    <w:rPr/>
  </w:style>
  <w:style w:type="character" w:styleId="WW8Num26z8" w:customStyle="1">
    <w:name w:val="WW8Num26z8"/>
    <w:qFormat/>
    <w:rsid w:val="00dc2024"/>
    <w:rPr/>
  </w:style>
  <w:style w:type="character" w:styleId="WW8Num27z0" w:customStyle="1">
    <w:name w:val="WW8Num27z0"/>
    <w:qFormat/>
    <w:rsid w:val="00dc2024"/>
    <w:rPr>
      <w:rFonts w:ascii="Arial Narrow" w:hAnsi="Arial Narrow" w:cs="Arial Narrow"/>
      <w:sz w:val="24"/>
      <w:szCs w:val="24"/>
      <w:lang w:eastAsia="pl-PL"/>
    </w:rPr>
  </w:style>
  <w:style w:type="character" w:styleId="WW8Num27z1" w:customStyle="1">
    <w:name w:val="WW8Num27z1"/>
    <w:qFormat/>
    <w:rsid w:val="00dc2024"/>
    <w:rPr/>
  </w:style>
  <w:style w:type="character" w:styleId="WW8Num27z2" w:customStyle="1">
    <w:name w:val="WW8Num27z2"/>
    <w:qFormat/>
    <w:rsid w:val="00dc2024"/>
    <w:rPr/>
  </w:style>
  <w:style w:type="character" w:styleId="WW8Num27z3" w:customStyle="1">
    <w:name w:val="WW8Num27z3"/>
    <w:qFormat/>
    <w:rsid w:val="00dc2024"/>
    <w:rPr/>
  </w:style>
  <w:style w:type="character" w:styleId="WW8Num27z4" w:customStyle="1">
    <w:name w:val="WW8Num27z4"/>
    <w:qFormat/>
    <w:rsid w:val="00dc2024"/>
    <w:rPr/>
  </w:style>
  <w:style w:type="character" w:styleId="WW8Num27z5" w:customStyle="1">
    <w:name w:val="WW8Num27z5"/>
    <w:qFormat/>
    <w:rsid w:val="00dc2024"/>
    <w:rPr/>
  </w:style>
  <w:style w:type="character" w:styleId="WW8Num27z6" w:customStyle="1">
    <w:name w:val="WW8Num27z6"/>
    <w:qFormat/>
    <w:rsid w:val="00dc2024"/>
    <w:rPr/>
  </w:style>
  <w:style w:type="character" w:styleId="WW8Num27z7" w:customStyle="1">
    <w:name w:val="WW8Num27z7"/>
    <w:qFormat/>
    <w:rsid w:val="00dc2024"/>
    <w:rPr/>
  </w:style>
  <w:style w:type="character" w:styleId="WW8Num27z8" w:customStyle="1">
    <w:name w:val="WW8Num27z8"/>
    <w:qFormat/>
    <w:rsid w:val="00dc2024"/>
    <w:rPr/>
  </w:style>
  <w:style w:type="character" w:styleId="WW8Num28z0" w:customStyle="1">
    <w:name w:val="WW8Num28z0"/>
    <w:qFormat/>
    <w:rsid w:val="00dc2024"/>
    <w:rPr>
      <w:rFonts w:ascii="Arial Narrow" w:hAnsi="Arial Narrow" w:cs="Arial Narrow"/>
      <w:sz w:val="24"/>
      <w:szCs w:val="24"/>
      <w:lang w:eastAsia="pl-PL"/>
    </w:rPr>
  </w:style>
  <w:style w:type="character" w:styleId="WW8Num28z1" w:customStyle="1">
    <w:name w:val="WW8Num28z1"/>
    <w:qFormat/>
    <w:rsid w:val="00dc2024"/>
    <w:rPr/>
  </w:style>
  <w:style w:type="character" w:styleId="WW8Num28z2" w:customStyle="1">
    <w:name w:val="WW8Num28z2"/>
    <w:qFormat/>
    <w:rsid w:val="00dc2024"/>
    <w:rPr/>
  </w:style>
  <w:style w:type="character" w:styleId="WW8Num28z3" w:customStyle="1">
    <w:name w:val="WW8Num28z3"/>
    <w:qFormat/>
    <w:rsid w:val="00dc2024"/>
    <w:rPr/>
  </w:style>
  <w:style w:type="character" w:styleId="WW8Num28z4" w:customStyle="1">
    <w:name w:val="WW8Num28z4"/>
    <w:qFormat/>
    <w:rsid w:val="00dc2024"/>
    <w:rPr/>
  </w:style>
  <w:style w:type="character" w:styleId="WW8Num28z5" w:customStyle="1">
    <w:name w:val="WW8Num28z5"/>
    <w:qFormat/>
    <w:rsid w:val="00dc2024"/>
    <w:rPr/>
  </w:style>
  <w:style w:type="character" w:styleId="WW8Num28z6" w:customStyle="1">
    <w:name w:val="WW8Num28z6"/>
    <w:qFormat/>
    <w:rsid w:val="00dc2024"/>
    <w:rPr/>
  </w:style>
  <w:style w:type="character" w:styleId="WW8Num28z7" w:customStyle="1">
    <w:name w:val="WW8Num28z7"/>
    <w:qFormat/>
    <w:rsid w:val="00dc2024"/>
    <w:rPr/>
  </w:style>
  <w:style w:type="character" w:styleId="WW8Num28z8" w:customStyle="1">
    <w:name w:val="WW8Num28z8"/>
    <w:qFormat/>
    <w:rsid w:val="00dc2024"/>
    <w:rPr/>
  </w:style>
  <w:style w:type="character" w:styleId="WW8Num29z0" w:customStyle="1">
    <w:name w:val="WW8Num29z0"/>
    <w:qFormat/>
    <w:rsid w:val="00dc2024"/>
    <w:rPr/>
  </w:style>
  <w:style w:type="character" w:styleId="WW8Num29z1" w:customStyle="1">
    <w:name w:val="WW8Num29z1"/>
    <w:qFormat/>
    <w:rsid w:val="00dc2024"/>
    <w:rPr/>
  </w:style>
  <w:style w:type="character" w:styleId="WW8Num29z2" w:customStyle="1">
    <w:name w:val="WW8Num29z2"/>
    <w:qFormat/>
    <w:rsid w:val="00dc2024"/>
    <w:rPr/>
  </w:style>
  <w:style w:type="character" w:styleId="WW8Num29z3" w:customStyle="1">
    <w:name w:val="WW8Num29z3"/>
    <w:qFormat/>
    <w:rsid w:val="00dc2024"/>
    <w:rPr/>
  </w:style>
  <w:style w:type="character" w:styleId="WW8Num29z4" w:customStyle="1">
    <w:name w:val="WW8Num29z4"/>
    <w:qFormat/>
    <w:rsid w:val="00dc2024"/>
    <w:rPr/>
  </w:style>
  <w:style w:type="character" w:styleId="WW8Num29z5" w:customStyle="1">
    <w:name w:val="WW8Num29z5"/>
    <w:qFormat/>
    <w:rsid w:val="00dc2024"/>
    <w:rPr/>
  </w:style>
  <w:style w:type="character" w:styleId="WW8Num29z6" w:customStyle="1">
    <w:name w:val="WW8Num29z6"/>
    <w:qFormat/>
    <w:rsid w:val="00dc2024"/>
    <w:rPr/>
  </w:style>
  <w:style w:type="character" w:styleId="WW8Num29z7" w:customStyle="1">
    <w:name w:val="WW8Num29z7"/>
    <w:qFormat/>
    <w:rsid w:val="00dc2024"/>
    <w:rPr/>
  </w:style>
  <w:style w:type="character" w:styleId="WW8Num29z8" w:customStyle="1">
    <w:name w:val="WW8Num29z8"/>
    <w:qFormat/>
    <w:rsid w:val="00dc2024"/>
    <w:rPr/>
  </w:style>
  <w:style w:type="character" w:styleId="WW8Num1z1" w:customStyle="1">
    <w:name w:val="WW8Num1z1"/>
    <w:qFormat/>
    <w:rsid w:val="00dc2024"/>
    <w:rPr/>
  </w:style>
  <w:style w:type="character" w:styleId="WW8Num1z8" w:customStyle="1">
    <w:name w:val="WW8Num1z8"/>
    <w:qFormat/>
    <w:rsid w:val="00dc2024"/>
    <w:rPr/>
  </w:style>
  <w:style w:type="character" w:styleId="HTMLTypewriter">
    <w:name w:val="HTML Typewriter"/>
    <w:basedOn w:val="DefaultParagraphFont"/>
    <w:qFormat/>
    <w:rsid w:val="00dc2024"/>
    <w:rPr>
      <w:rFonts w:ascii="Courier New" w:hAnsi="Courier New" w:eastAsia="Times New Roman" w:cs="Courier New"/>
      <w:sz w:val="20"/>
      <w:szCs w:val="20"/>
    </w:rPr>
  </w:style>
  <w:style w:type="character" w:styleId="Fontstyle01" w:customStyle="1">
    <w:name w:val="fontstyle01"/>
    <w:qFormat/>
    <w:rsid w:val="00dc2024"/>
    <w:rPr>
      <w:rFonts w:ascii="Arial-BoldMT;Times New Roman" w:hAnsi="Arial-BoldMT;Times New Roman" w:cs="Arial-BoldMT;Times New Roman"/>
      <w:b/>
      <w:bCs/>
      <w:i w:val="false"/>
      <w:iCs w:val="false"/>
      <w:color w:val="000000"/>
      <w:sz w:val="20"/>
      <w:szCs w:val="20"/>
    </w:rPr>
  </w:style>
  <w:style w:type="character" w:styleId="Pogrubienie1" w:customStyle="1">
    <w:name w:val="Pogrubienie1"/>
    <w:qFormat/>
    <w:rsid w:val="00dc2024"/>
    <w:rPr>
      <w:b/>
      <w:bCs/>
    </w:rPr>
  </w:style>
  <w:style w:type="character" w:styleId="Znakiprzypiswdolnych">
    <w:name w:val="Znaki przypisów dolnych"/>
    <w:qFormat/>
    <w:rsid w:val="00dc2024"/>
    <w:rPr>
      <w:vertAlign w:val="superscript"/>
    </w:rPr>
  </w:style>
  <w:style w:type="character" w:styleId="Zakotwiczenieprzypisudolnego">
    <w:name w:val="Footnote Reference"/>
    <w:rPr>
      <w:vertAlign w:val="superscript"/>
    </w:rPr>
  </w:style>
  <w:style w:type="character" w:styleId="Znakiprzypiswkocowych">
    <w:name w:val="Znaki przypisów końcowych"/>
    <w:qFormat/>
    <w:rsid w:val="00dc2024"/>
    <w:rPr>
      <w:vertAlign w:val="superscript"/>
    </w:rPr>
  </w:style>
  <w:style w:type="character" w:styleId="Zakotwiczenieprzypisukocowego">
    <w:name w:val="Endnote Reference"/>
    <w:rPr>
      <w:vertAlign w:val="superscript"/>
    </w:rPr>
  </w:style>
  <w:style w:type="character" w:styleId="Znakinumeracji" w:customStyle="1">
    <w:name w:val="Znaki numeracji"/>
    <w:qFormat/>
    <w:rsid w:val="00dc2024"/>
    <w:rPr/>
  </w:style>
  <w:style w:type="character" w:styleId="Domylnaczcionkaakapitu1" w:customStyle="1">
    <w:name w:val="Domyślna czcionka akapitu1"/>
    <w:qFormat/>
    <w:rsid w:val="00dc2024"/>
    <w:rPr/>
  </w:style>
  <w:style w:type="character" w:styleId="Linenumber">
    <w:name w:val="line number"/>
    <w:qFormat/>
    <w:rsid w:val="00dc2024"/>
    <w:rPr/>
  </w:style>
  <w:style w:type="character" w:styleId="StopkaZnak" w:customStyle="1">
    <w:name w:val="Stopka Znak"/>
    <w:basedOn w:val="DefaultParagraphFont"/>
    <w:uiPriority w:val="99"/>
    <w:qFormat/>
    <w:rsid w:val="008f40c4"/>
    <w:rPr>
      <w:rFonts w:ascii="Liberation Serif;Times New Roma" w:hAnsi="Liberation Serif;Times New Roma" w:eastAsia="SimSun" w:cs="Mangal"/>
      <w:kern w:val="2"/>
      <w:szCs w:val="21"/>
    </w:rPr>
  </w:style>
  <w:style w:type="paragraph" w:styleId="Nagwek">
    <w:name w:val="Nagłówek"/>
    <w:basedOn w:val="Normal"/>
    <w:next w:val="Tretekstu"/>
    <w:qFormat/>
    <w:pPr>
      <w:keepNext w:val="true"/>
      <w:spacing w:before="240" w:after="120"/>
    </w:pPr>
    <w:rPr>
      <w:rFonts w:ascii="Liberation Sans" w:hAnsi="Liberation Sans" w:eastAsia="Microsoft YaHei" w:cs="Arial Unicode MS"/>
      <w:sz w:val="28"/>
      <w:szCs w:val="28"/>
    </w:rPr>
  </w:style>
  <w:style w:type="paragraph" w:styleId="Tretekstu">
    <w:name w:val="Body Text"/>
    <w:basedOn w:val="Normal"/>
    <w:rsid w:val="00dc2024"/>
    <w:pPr>
      <w:spacing w:lineRule="auto" w:line="276" w:before="0" w:after="140"/>
    </w:pPr>
    <w:rPr/>
  </w:style>
  <w:style w:type="paragraph" w:styleId="Lista">
    <w:name w:val="List"/>
    <w:basedOn w:val="Tretekstu"/>
    <w:rsid w:val="00dc2024"/>
    <w:pPr/>
    <w:rPr/>
  </w:style>
  <w:style w:type="paragraph" w:styleId="Podpis">
    <w:name w:val="Caption"/>
    <w:basedOn w:val="Normal"/>
    <w:qFormat/>
    <w:pPr>
      <w:suppressLineNumbers/>
      <w:spacing w:before="120" w:after="120"/>
    </w:pPr>
    <w:rPr>
      <w:rFonts w:cs="Arial Unicode MS"/>
      <w:i/>
      <w:iCs/>
      <w:sz w:val="24"/>
      <w:szCs w:val="24"/>
    </w:rPr>
  </w:style>
  <w:style w:type="paragraph" w:styleId="Indeks" w:customStyle="1">
    <w:name w:val="Indeks"/>
    <w:basedOn w:val="Normal"/>
    <w:qFormat/>
    <w:rsid w:val="00dc2024"/>
    <w:pPr>
      <w:suppressLineNumbers/>
    </w:pPr>
    <w:rPr/>
  </w:style>
  <w:style w:type="paragraph" w:styleId="Gwkaistopka" w:customStyle="1">
    <w:name w:val="Główka i stopka"/>
    <w:basedOn w:val="Normal"/>
    <w:qFormat/>
    <w:rsid w:val="00dc2024"/>
    <w:pPr>
      <w:suppressLineNumbers/>
      <w:tabs>
        <w:tab w:val="clear" w:pos="720"/>
        <w:tab w:val="center" w:pos="4819" w:leader="none"/>
        <w:tab w:val="right" w:pos="9638" w:leader="none"/>
      </w:tabs>
    </w:pPr>
    <w:rPr/>
  </w:style>
  <w:style w:type="paragraph" w:styleId="Gwka">
    <w:name w:val="Header"/>
    <w:basedOn w:val="Normal"/>
    <w:next w:val="Tretekstu"/>
    <w:rsid w:val="00dc2024"/>
    <w:pPr>
      <w:suppressLineNumbers/>
      <w:tabs>
        <w:tab w:val="clear" w:pos="720"/>
        <w:tab w:val="center" w:pos="4819" w:leader="none"/>
        <w:tab w:val="right" w:pos="9638" w:leader="none"/>
      </w:tabs>
    </w:pPr>
    <w:rPr/>
  </w:style>
  <w:style w:type="paragraph" w:styleId="Caption">
    <w:name w:val="caption"/>
    <w:basedOn w:val="Normal"/>
    <w:qFormat/>
    <w:rsid w:val="00dc2024"/>
    <w:pPr>
      <w:suppressLineNumbers/>
      <w:spacing w:before="120" w:after="120"/>
    </w:pPr>
    <w:rPr>
      <w:i/>
      <w:iCs/>
    </w:rPr>
  </w:style>
  <w:style w:type="paragraph" w:styleId="ListParagraph">
    <w:name w:val="List Paragraph"/>
    <w:basedOn w:val="Normal"/>
    <w:qFormat/>
    <w:rsid w:val="00dc2024"/>
    <w:pPr>
      <w:ind w:left="708" w:hanging="0"/>
    </w:pPr>
    <w:rPr/>
  </w:style>
  <w:style w:type="paragraph" w:styleId="Zawartotabeli" w:customStyle="1">
    <w:name w:val="Zawartość tabeli"/>
    <w:basedOn w:val="Normal"/>
    <w:qFormat/>
    <w:rsid w:val="00dc2024"/>
    <w:pPr>
      <w:suppressLineNumbers/>
    </w:pPr>
    <w:rPr/>
  </w:style>
  <w:style w:type="paragraph" w:styleId="Nagwektabeli" w:customStyle="1">
    <w:name w:val="Nagłówek tabeli"/>
    <w:basedOn w:val="Zawartotabeli"/>
    <w:qFormat/>
    <w:rsid w:val="00dc2024"/>
    <w:pPr>
      <w:jc w:val="center"/>
    </w:pPr>
    <w:rPr>
      <w:b/>
      <w:bCs/>
    </w:rPr>
  </w:style>
  <w:style w:type="paragraph" w:styleId="Default" w:customStyle="1">
    <w:name w:val="Default"/>
    <w:qFormat/>
    <w:rsid w:val="00dc2024"/>
    <w:pPr>
      <w:widowControl w:val="false"/>
      <w:suppressAutoHyphens w:val="true"/>
      <w:bidi w:val="0"/>
      <w:spacing w:before="0" w:after="0"/>
      <w:jc w:val="left"/>
      <w:textAlignment w:val="baseline"/>
    </w:pPr>
    <w:rPr>
      <w:rFonts w:ascii="Calibri" w:hAnsi="Calibri" w:eastAsia="Andale Sans UI;Arial Unicode MS" w:cs="Tahoma"/>
      <w:color w:val="000000"/>
      <w:kern w:val="2"/>
      <w:sz w:val="24"/>
      <w:szCs w:val="24"/>
      <w:lang w:val="pl-PL" w:eastAsia="zh-CN" w:bidi="en-US"/>
    </w:rPr>
  </w:style>
  <w:style w:type="paragraph" w:styleId="Przypisdolny">
    <w:name w:val="Footnote Text"/>
    <w:basedOn w:val="Normal"/>
    <w:rsid w:val="00dc2024"/>
    <w:pPr>
      <w:suppressLineNumbers/>
      <w:ind w:left="339" w:hanging="339"/>
    </w:pPr>
    <w:rPr>
      <w:sz w:val="20"/>
      <w:szCs w:val="20"/>
    </w:rPr>
  </w:style>
  <w:style w:type="paragraph" w:styleId="Stopka">
    <w:name w:val="Footer"/>
    <w:basedOn w:val="Normal"/>
    <w:link w:val="StopkaZnak"/>
    <w:uiPriority w:val="99"/>
    <w:unhideWhenUsed/>
    <w:rsid w:val="008f40c4"/>
    <w:pPr>
      <w:tabs>
        <w:tab w:val="clear" w:pos="720"/>
        <w:tab w:val="center" w:pos="4536" w:leader="none"/>
        <w:tab w:val="right" w:pos="9072" w:leader="none"/>
      </w:tabs>
    </w:pPr>
    <w:rPr>
      <w:rFonts w:cs="Mangal"/>
      <w:szCs w:val="21"/>
    </w:rPr>
  </w:style>
  <w:style w:type="numbering" w:styleId="NoList" w:default="1">
    <w:name w:val="No List"/>
    <w:uiPriority w:val="99"/>
    <w:semiHidden/>
    <w:unhideWhenUsed/>
    <w:qFormat/>
  </w:style>
  <w:style w:type="numbering" w:styleId="WW8Num1" w:customStyle="1">
    <w:name w:val="WW8Num1"/>
    <w:qFormat/>
    <w:rsid w:val="00dc2024"/>
  </w:style>
  <w:style w:type="numbering" w:styleId="WW8Num2" w:customStyle="1">
    <w:name w:val="WW8Num2"/>
    <w:qFormat/>
    <w:rsid w:val="00dc2024"/>
  </w:style>
  <w:style w:type="numbering" w:styleId="WW8Num3" w:customStyle="1">
    <w:name w:val="WW8Num3"/>
    <w:qFormat/>
    <w:rsid w:val="00dc2024"/>
  </w:style>
  <w:style w:type="numbering" w:styleId="WW8Num4" w:customStyle="1">
    <w:name w:val="WW8Num4"/>
    <w:qFormat/>
    <w:rsid w:val="00dc2024"/>
  </w:style>
  <w:style w:type="numbering" w:styleId="WW8Num5" w:customStyle="1">
    <w:name w:val="WW8Num5"/>
    <w:qFormat/>
    <w:rsid w:val="00dc2024"/>
  </w:style>
  <w:style w:type="numbering" w:styleId="WW8Num6" w:customStyle="1">
    <w:name w:val="WW8Num6"/>
    <w:qFormat/>
    <w:rsid w:val="00dc2024"/>
  </w:style>
  <w:style w:type="numbering" w:styleId="WW8Num7" w:customStyle="1">
    <w:name w:val="WW8Num7"/>
    <w:qFormat/>
    <w:rsid w:val="00dc2024"/>
  </w:style>
  <w:style w:type="numbering" w:styleId="WW8Num8" w:customStyle="1">
    <w:name w:val="WW8Num8"/>
    <w:qFormat/>
    <w:rsid w:val="00dc2024"/>
  </w:style>
  <w:style w:type="numbering" w:styleId="WW8Num9" w:customStyle="1">
    <w:name w:val="WW8Num9"/>
    <w:qFormat/>
    <w:rsid w:val="00dc2024"/>
  </w:style>
  <w:style w:type="numbering" w:styleId="WW8Num10" w:customStyle="1">
    <w:name w:val="WW8Num10"/>
    <w:qFormat/>
    <w:rsid w:val="00dc2024"/>
  </w:style>
  <w:style w:type="numbering" w:styleId="WW8Num11" w:customStyle="1">
    <w:name w:val="WW8Num11"/>
    <w:qFormat/>
    <w:rsid w:val="00dc2024"/>
  </w:style>
  <w:style w:type="numbering" w:styleId="WW8Num12" w:customStyle="1">
    <w:name w:val="WW8Num12"/>
    <w:qFormat/>
    <w:rsid w:val="00dc2024"/>
  </w:style>
  <w:style w:type="numbering" w:styleId="WW8Num13" w:customStyle="1">
    <w:name w:val="WW8Num13"/>
    <w:qFormat/>
    <w:rsid w:val="00dc2024"/>
  </w:style>
  <w:style w:type="numbering" w:styleId="WW8Num14" w:customStyle="1">
    <w:name w:val="WW8Num14"/>
    <w:qFormat/>
    <w:rsid w:val="00dc2024"/>
  </w:style>
  <w:style w:type="numbering" w:styleId="WW8Num15" w:customStyle="1">
    <w:name w:val="WW8Num15"/>
    <w:qFormat/>
    <w:rsid w:val="00dc2024"/>
  </w:style>
  <w:style w:type="numbering" w:styleId="WW8Num16" w:customStyle="1">
    <w:name w:val="WW8Num16"/>
    <w:qFormat/>
    <w:rsid w:val="00dc2024"/>
  </w:style>
  <w:style w:type="numbering" w:styleId="WW8Num17" w:customStyle="1">
    <w:name w:val="WW8Num17"/>
    <w:qFormat/>
    <w:rsid w:val="00dc2024"/>
  </w:style>
  <w:style w:type="numbering" w:styleId="WW8Num18" w:customStyle="1">
    <w:name w:val="WW8Num18"/>
    <w:qFormat/>
    <w:rsid w:val="00dc2024"/>
  </w:style>
  <w:style w:type="numbering" w:styleId="WW8Num19" w:customStyle="1">
    <w:name w:val="WW8Num19"/>
    <w:qFormat/>
    <w:rsid w:val="00dc2024"/>
  </w:style>
  <w:style w:type="numbering" w:styleId="WW8Num20" w:customStyle="1">
    <w:name w:val="WW8Num20"/>
    <w:qFormat/>
    <w:rsid w:val="00dc2024"/>
  </w:style>
  <w:style w:type="numbering" w:styleId="WW8Num21" w:customStyle="1">
    <w:name w:val="WW8Num21"/>
    <w:qFormat/>
    <w:rsid w:val="00dc2024"/>
  </w:style>
  <w:style w:type="numbering" w:styleId="WW8Num22" w:customStyle="1">
    <w:name w:val="WW8Num22"/>
    <w:qFormat/>
    <w:rsid w:val="00dc2024"/>
  </w:style>
  <w:style w:type="numbering" w:styleId="WW8Num23" w:customStyle="1">
    <w:name w:val="WW8Num23"/>
    <w:qFormat/>
    <w:rsid w:val="00dc2024"/>
  </w:style>
  <w:style w:type="numbering" w:styleId="WW8Num24" w:customStyle="1">
    <w:name w:val="WW8Num24"/>
    <w:qFormat/>
    <w:rsid w:val="00dc2024"/>
  </w:style>
  <w:style w:type="numbering" w:styleId="WW8Num25" w:customStyle="1">
    <w:name w:val="WW8Num25"/>
    <w:qFormat/>
    <w:rsid w:val="00dc2024"/>
  </w:style>
  <w:style w:type="numbering" w:styleId="WW8Num26" w:customStyle="1">
    <w:name w:val="WW8Num26"/>
    <w:qFormat/>
    <w:rsid w:val="00dc2024"/>
  </w:style>
  <w:style w:type="numbering" w:styleId="WW8Num27" w:customStyle="1">
    <w:name w:val="WW8Num27"/>
    <w:qFormat/>
    <w:rsid w:val="00dc2024"/>
  </w:style>
  <w:style w:type="numbering" w:styleId="WW8Num28" w:customStyle="1">
    <w:name w:val="WW8Num28"/>
    <w:qFormat/>
    <w:rsid w:val="00dc2024"/>
  </w:style>
  <w:style w:type="numbering" w:styleId="WW8Num29" w:customStyle="1">
    <w:name w:val="WW8Num29"/>
    <w:qFormat/>
    <w:rsid w:val="00dc2024"/>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LibreOffice/7.5.4.2$Windows_X86_64 LibreOffice_project/36ccfdc35048b057fd9854c757a8b67ec53977b6</Application>
  <AppVersion>15.0000</AppVersion>
  <Pages>16</Pages>
  <Words>6452</Words>
  <Characters>40476</Characters>
  <CharactersWithSpaces>46514</CharactersWithSpaces>
  <Paragraphs>309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2024-04-30T08:58:00Z</dcterms:created>
  <dc:creator>Ewelina Trąbka</dc:creator>
  <dc:description/>
  <dc:language>pl-PL</dc:language>
  <cp:lastModifiedBy/>
  <dcterms:modified xsi:type="dcterms:W3CDTF">2024-04-30T14:50:30Z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