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616A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845204D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3B4675B7" w14:textId="77777777" w:rsidR="002455B6" w:rsidRDefault="002455B6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12FD37F4" w14:textId="69474D0A" w:rsidR="00B20EB2" w:rsidRPr="00814707" w:rsidRDefault="00F8585E" w:rsidP="00B20EB2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sprawy: SZP.242.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35</w:t>
      </w:r>
      <w:r w:rsidRPr="00F8585E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.2023                                                                           </w:t>
      </w:r>
      <w:r w:rsidR="00B20EB2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       </w:t>
      </w:r>
    </w:p>
    <w:p w14:paraId="3AF94A6F" w14:textId="2F5BC1CE" w:rsidR="00C43100" w:rsidRDefault="00B20EB2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Data: </w:t>
      </w:r>
      <w:r w:rsidR="00D820BD">
        <w:rPr>
          <w:rFonts w:ascii="Century Gothic" w:eastAsia="Times New Roman" w:hAnsi="Century Gothic" w:cs="Century Gothic"/>
          <w:sz w:val="18"/>
          <w:szCs w:val="18"/>
          <w:lang w:eastAsia="zh-CN"/>
        </w:rPr>
        <w:t>25.07.2023</w:t>
      </w:r>
    </w:p>
    <w:p w14:paraId="569FDAEB" w14:textId="5B9D4B53" w:rsidR="00C43100" w:rsidRDefault="00C43100" w:rsidP="00C43100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814707">
        <w:rPr>
          <w:rFonts w:ascii="Century Gothic" w:hAnsi="Century Gothic"/>
          <w:b/>
          <w:bCs/>
          <w:sz w:val="22"/>
          <w:szCs w:val="22"/>
        </w:rPr>
        <w:t xml:space="preserve">ZAPROSZENIE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 xml:space="preserve">ZŁOŻENIA </w:t>
      </w:r>
      <w:r w:rsidR="00CC7AC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14707">
        <w:rPr>
          <w:rFonts w:ascii="Century Gothic" w:hAnsi="Century Gothic"/>
          <w:b/>
          <w:bCs/>
          <w:sz w:val="22"/>
          <w:szCs w:val="22"/>
        </w:rPr>
        <w:t>OFERTY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6F09564" w14:textId="77777777" w:rsidR="00C43100" w:rsidRDefault="00C43100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037036F6" w14:textId="2F035AC9" w:rsidR="00B20EB2" w:rsidRDefault="00B20EB2" w:rsidP="00B20EB2">
      <w:pPr>
        <w:pStyle w:val="Default"/>
        <w:jc w:val="both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Dyrektor  Warmińsko-Mazurskiego Centrum Chorób Płuc w Olsztynie  zaprasza do złożenia oferty </w:t>
      </w:r>
      <w:r w:rsidR="005E251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                                    </w:t>
      </w:r>
      <w:r w:rsidRPr="00B20EB2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w postępowaniu </w:t>
      </w:r>
      <w:r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 xml:space="preserve">na </w:t>
      </w:r>
      <w:r w:rsidR="00EB7BA5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dostawę środków czystości</w:t>
      </w:r>
      <w:r w:rsidR="001057F6" w:rsidRPr="001057F6">
        <w:rPr>
          <w:rFonts w:ascii="Century Gothic" w:eastAsia="Lucida Sans Unicode" w:hAnsi="Century Gothic"/>
          <w:color w:val="auto"/>
          <w:sz w:val="18"/>
          <w:szCs w:val="18"/>
          <w:lang w:eastAsia="pl-PL"/>
        </w:rPr>
        <w:t>:</w:t>
      </w:r>
    </w:p>
    <w:p w14:paraId="2A537F7D" w14:textId="77777777" w:rsidR="00B20EB2" w:rsidRDefault="00B20EB2" w:rsidP="00B20EB2">
      <w:pPr>
        <w:pStyle w:val="Default"/>
        <w:rPr>
          <w:rFonts w:ascii="Century Gothic" w:eastAsia="Lucida Sans Unicode" w:hAnsi="Century Gothic"/>
          <w:color w:val="auto"/>
          <w:sz w:val="18"/>
          <w:szCs w:val="18"/>
          <w:lang w:eastAsia="pl-PL"/>
        </w:rPr>
      </w:pPr>
    </w:p>
    <w:p w14:paraId="7268D1DF" w14:textId="1E657006" w:rsidR="008B0DEB" w:rsidRPr="008B0DEB" w:rsidRDefault="008B0DEB" w:rsidP="00C43100">
      <w:pPr>
        <w:pStyle w:val="Default"/>
        <w:numPr>
          <w:ilvl w:val="0"/>
          <w:numId w:val="46"/>
        </w:numPr>
        <w:ind w:left="426" w:hanging="426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2DE950AC" w14:textId="313F04A4" w:rsidR="008B0DEB" w:rsidRDefault="00CC7AC9" w:rsidP="00C43100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Przedmiotem zamówienia jest </w:t>
      </w:r>
      <w:r w:rsidR="00D820BD">
        <w:rPr>
          <w:rFonts w:ascii="Century Gothic" w:eastAsia="Times New Roman" w:hAnsi="Century Gothic" w:cs="Times New Roman"/>
          <w:sz w:val="18"/>
          <w:szCs w:val="18"/>
          <w:lang w:eastAsia="pl-PL"/>
        </w:rPr>
        <w:t>dostawa środków czystości do Warmińsko-Mazurskiego Centrum Chorób Płuc w Olsztynie</w:t>
      </w:r>
      <w:r w:rsidR="002455B6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14:paraId="7F7AAF0D" w14:textId="56AA5750" w:rsidR="00246471" w:rsidRPr="00310234" w:rsidRDefault="00397716" w:rsidP="00C43100">
      <w:pPr>
        <w:pStyle w:val="Akapitzlis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46471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46471">
        <w:rPr>
          <w:rFonts w:ascii="Century Gothic" w:hAnsi="Century Gothic"/>
          <w:sz w:val="18"/>
          <w:szCs w:val="18"/>
        </w:rPr>
        <w:t xml:space="preserve"> w </w:t>
      </w:r>
      <w:r w:rsidRPr="00246471">
        <w:rPr>
          <w:rFonts w:ascii="Century Gothic" w:hAnsi="Century Gothic"/>
          <w:sz w:val="18"/>
          <w:szCs w:val="18"/>
        </w:rPr>
        <w:t xml:space="preserve"> załącznik</w:t>
      </w:r>
      <w:r w:rsidR="00E40F4F" w:rsidRPr="00246471">
        <w:rPr>
          <w:rFonts w:ascii="Century Gothic" w:hAnsi="Century Gothic"/>
          <w:sz w:val="18"/>
          <w:szCs w:val="18"/>
        </w:rPr>
        <w:t>u</w:t>
      </w:r>
      <w:r w:rsidRPr="00246471">
        <w:rPr>
          <w:rFonts w:ascii="Century Gothic" w:hAnsi="Century Gothic"/>
          <w:sz w:val="18"/>
          <w:szCs w:val="18"/>
        </w:rPr>
        <w:t xml:space="preserve"> nr 1 do niniejszego zaproszenia</w:t>
      </w:r>
      <w:r w:rsidR="005E2512">
        <w:rPr>
          <w:rFonts w:ascii="Century Gothic" w:hAnsi="Century Gothic"/>
          <w:sz w:val="18"/>
          <w:szCs w:val="18"/>
        </w:rPr>
        <w:t>.</w:t>
      </w:r>
    </w:p>
    <w:p w14:paraId="718401E7" w14:textId="154944CB" w:rsidR="00BD0831" w:rsidRPr="007807DE" w:rsidRDefault="008153D4" w:rsidP="007807DE">
      <w:pPr>
        <w:pStyle w:val="Default"/>
        <w:numPr>
          <w:ilvl w:val="0"/>
          <w:numId w:val="46"/>
        </w:numPr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Termin realizacji</w:t>
      </w:r>
      <w:r w:rsidR="00D820BD">
        <w:rPr>
          <w:rFonts w:ascii="Century Gothic" w:hAnsi="Century Gothic"/>
          <w:b/>
          <w:bCs/>
          <w:sz w:val="18"/>
          <w:szCs w:val="18"/>
        </w:rPr>
        <w:t>: 24 miesiące od daty podpisania umowy</w:t>
      </w:r>
      <w:r w:rsidR="00792452">
        <w:rPr>
          <w:rFonts w:ascii="Century Gothic" w:hAnsi="Century Gothic"/>
          <w:b/>
          <w:bCs/>
          <w:sz w:val="18"/>
          <w:szCs w:val="18"/>
        </w:rPr>
        <w:t>.</w:t>
      </w:r>
    </w:p>
    <w:p w14:paraId="07F2C623" w14:textId="6288D7A7" w:rsidR="00F367E0" w:rsidRPr="0094364B" w:rsidRDefault="00F367E0" w:rsidP="0094364B">
      <w:pPr>
        <w:suppressAutoHyphens/>
        <w:spacing w:after="0" w:line="240" w:lineRule="auto"/>
        <w:ind w:left="425" w:hanging="425"/>
        <w:jc w:val="both"/>
        <w:rPr>
          <w:rFonts w:ascii="Century Gothic" w:eastAsia="Lucida Sans Unicode" w:hAnsi="Century Gothic" w:cs="Times New Roman"/>
          <w:bCs/>
          <w:sz w:val="18"/>
          <w:szCs w:val="18"/>
        </w:rPr>
      </w:pP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4</w:t>
      </w:r>
      <w:r w:rsidR="007807DE">
        <w:rPr>
          <w:rFonts w:ascii="Century Gothic" w:eastAsia="Lucida Sans Unicode" w:hAnsi="Century Gothic" w:cs="Times New Roman"/>
          <w:bCs/>
          <w:sz w:val="18"/>
          <w:szCs w:val="18"/>
        </w:rPr>
        <w:t>.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ab/>
        <w:t xml:space="preserve">Ofertę należy złożyć w formie w formie elektronicznej na Platformie Zakupowej pod adresem: https://platformazakupowa.pl/pn/pulmonologia_olsztyn w zakładce „OFERTY" do dnia </w:t>
      </w:r>
      <w:r w:rsidR="001136F2">
        <w:rPr>
          <w:rFonts w:ascii="Century Gothic" w:eastAsia="Lucida Sans Unicode" w:hAnsi="Century Gothic" w:cs="Times New Roman"/>
          <w:bCs/>
          <w:sz w:val="18"/>
          <w:szCs w:val="18"/>
        </w:rPr>
        <w:t>3.08.2023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 xml:space="preserve"> 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>roku do godz. 1</w:t>
      </w:r>
      <w:r>
        <w:rPr>
          <w:rFonts w:ascii="Century Gothic" w:eastAsia="Lucida Sans Unicode" w:hAnsi="Century Gothic" w:cs="Times New Roman"/>
          <w:bCs/>
          <w:sz w:val="18"/>
          <w:szCs w:val="18"/>
        </w:rPr>
        <w:t>2</w:t>
      </w:r>
      <w:r w:rsidRPr="00792452">
        <w:rPr>
          <w:rFonts w:ascii="Century Gothic" w:eastAsia="Lucida Sans Unicode" w:hAnsi="Century Gothic" w:cs="Times New Roman"/>
          <w:bCs/>
          <w:sz w:val="18"/>
          <w:szCs w:val="18"/>
        </w:rPr>
        <w:t xml:space="preserve">:00 </w:t>
      </w:r>
    </w:p>
    <w:p w14:paraId="07BD35D8" w14:textId="6379679A" w:rsidR="0039453A" w:rsidRPr="009912A3" w:rsidRDefault="007807DE" w:rsidP="00CC7AC9">
      <w:pPr>
        <w:pStyle w:val="Kolorowalistaakcent11"/>
        <w:ind w:hanging="720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CC7AC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7034E6AC" w:rsidR="0039453A" w:rsidRPr="009912A3" w:rsidRDefault="0094364B" w:rsidP="00B266E4">
      <w:pPr>
        <w:pStyle w:val="Default"/>
        <w:ind w:left="426" w:hanging="426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>.1</w:t>
      </w:r>
      <w:r w:rsidR="003E3C1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F064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8504D4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0C9BDA3B" w14:textId="229D7BC3" w:rsidR="00F1584E" w:rsidRPr="00B266E4" w:rsidRDefault="0094364B" w:rsidP="00B266E4">
      <w:pPr>
        <w:pStyle w:val="Default"/>
        <w:ind w:left="284" w:hanging="28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5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ofertowy stanowiący </w:t>
      </w:r>
      <w:r w:rsidR="003875B8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FA08B4" w:rsidRPr="00B266E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39453A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 do zaproszenia</w:t>
      </w:r>
      <w:r w:rsidR="00D820BD">
        <w:rPr>
          <w:rFonts w:ascii="Century Gothic" w:hAnsi="Century Gothic"/>
          <w:color w:val="000000" w:themeColor="text1"/>
          <w:sz w:val="18"/>
          <w:szCs w:val="18"/>
        </w:rPr>
        <w:t xml:space="preserve"> oraz Formularz cenowy stanowiący załącznik nr 2</w:t>
      </w:r>
    </w:p>
    <w:p w14:paraId="77A026DA" w14:textId="31A0F87F" w:rsidR="004F1D62" w:rsidRPr="004F1D62" w:rsidRDefault="0094364B" w:rsidP="0094364B">
      <w:pPr>
        <w:spacing w:after="0" w:line="240" w:lineRule="auto"/>
        <w:ind w:left="425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2F0649" w:rsidRPr="00B266E4">
        <w:rPr>
          <w:rFonts w:ascii="Century Gothic" w:hAnsi="Century Gothic"/>
          <w:sz w:val="18"/>
          <w:szCs w:val="18"/>
        </w:rPr>
        <w:t>.3</w:t>
      </w:r>
      <w:r w:rsidR="004F1D62" w:rsidRPr="00B266E4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B266E4">
        <w:rPr>
          <w:rFonts w:ascii="Century Gothic" w:hAnsi="Century Gothic"/>
          <w:bCs/>
          <w:sz w:val="18"/>
          <w:szCs w:val="18"/>
        </w:rPr>
        <w:t xml:space="preserve"> 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4E8A6C2B" w14:textId="640E1A0F" w:rsidR="00792452" w:rsidRPr="0094364B" w:rsidRDefault="0094364B" w:rsidP="0094364B">
      <w:pPr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6. </w:t>
      </w:r>
      <w:r w:rsidR="00380C95" w:rsidRPr="0094364B">
        <w:rPr>
          <w:rFonts w:ascii="Century Gothic" w:hAnsi="Century Gothic"/>
          <w:b/>
          <w:sz w:val="18"/>
          <w:szCs w:val="18"/>
        </w:rPr>
        <w:t>Informacje dodatkowe.</w:t>
      </w:r>
    </w:p>
    <w:p w14:paraId="73910733" w14:textId="5214D8AE" w:rsidR="00792452" w:rsidRPr="0094364B" w:rsidRDefault="0094364B" w:rsidP="0094364B">
      <w:pPr>
        <w:suppressAutoHyphens/>
        <w:spacing w:after="0" w:line="240" w:lineRule="auto"/>
        <w:ind w:left="425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>6</w:t>
      </w:r>
      <w:r w:rsidR="00F367E0">
        <w:rPr>
          <w:rFonts w:ascii="Century Gothic" w:eastAsia="Times New Roman" w:hAnsi="Century Gothic" w:cs="Arial"/>
          <w:sz w:val="18"/>
          <w:szCs w:val="18"/>
          <w:lang w:eastAsia="ar-SA"/>
        </w:rPr>
        <w:t>.1.</w:t>
      </w:r>
      <w:r w:rsidR="00040CE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W przypadku gdy oferta będzie zawierała i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>nformacje stanowiące tajemnicę przedsiębiorstwa</w:t>
      </w:r>
      <w:r w:rsidR="00CD6F28">
        <w:rPr>
          <w:rFonts w:ascii="Century Gothic" w:eastAsia="Times New Roman" w:hAnsi="Century Gothic" w:cs="Arial"/>
          <w:sz w:val="18"/>
          <w:szCs w:val="18"/>
          <w:lang w:eastAsia="ar-SA"/>
        </w:rPr>
        <w:t>, informacje te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należy </w:t>
      </w:r>
      <w:r w:rsidR="00CC7AC9">
        <w:rPr>
          <w:rFonts w:ascii="Century Gothic" w:eastAsia="Times New Roman" w:hAnsi="Century Gothic" w:cs="Arial"/>
          <w:sz w:val="18"/>
          <w:szCs w:val="18"/>
          <w:lang w:eastAsia="ar-SA"/>
        </w:rPr>
        <w:t>wysłać osobnym mailem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dopiskiem „Tajemnica przedsiębiorstwa”. Przez tajemnicę przedsiębiorstwa w rozumieniu art. 11 ust. 2 ustawy</w:t>
      </w:r>
      <w:r w:rsidR="002171CB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z dnia 16 kwietnia 1993 roku o zwalczaniu 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nieuczciwej konkurencji (Dz. U. z 20</w:t>
      </w:r>
      <w:r w:rsidR="00B8085E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2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roku,  poz. </w:t>
      </w:r>
      <w:r w:rsidR="007D6D46">
        <w:rPr>
          <w:rFonts w:ascii="Century Gothic" w:eastAsia="Times New Roman" w:hAnsi="Century Gothic" w:cs="Arial"/>
          <w:sz w:val="18"/>
          <w:szCs w:val="18"/>
          <w:lang w:eastAsia="ar-SA"/>
        </w:rPr>
        <w:t>1233</w:t>
      </w:r>
      <w:r w:rsidR="00C97501" w:rsidRPr="00B8085E">
        <w:rPr>
          <w:rFonts w:ascii="Century Gothic" w:eastAsia="Times New Roman" w:hAnsi="Century Gothic" w:cs="Arial"/>
          <w:sz w:val="18"/>
          <w:szCs w:val="18"/>
          <w:lang w:eastAsia="ar-SA"/>
        </w:rPr>
        <w:t>)</w:t>
      </w:r>
      <w:r w:rsidR="00C97501" w:rsidRPr="00C97501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rozumie się </w:t>
      </w:r>
      <w:r w:rsidR="00C97501" w:rsidRPr="00C97501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28BF32AD" w14:textId="2C2FEDF2" w:rsidR="00F367E0" w:rsidRPr="000A3CB8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</w:t>
      </w:r>
      <w:r w:rsidR="00F367E0">
        <w:rPr>
          <w:rFonts w:ascii="Century Gothic" w:hAnsi="Century Gothic" w:cs="Arial"/>
          <w:sz w:val="18"/>
          <w:szCs w:val="18"/>
        </w:rPr>
        <w:t xml:space="preserve">.2.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92452">
        <w:rPr>
          <w:rFonts w:ascii="Century Gothic" w:hAnsi="Century Gothic" w:cs="Arial"/>
          <w:sz w:val="18"/>
          <w:szCs w:val="18"/>
        </w:rPr>
        <w:t xml:space="preserve">                     </w:t>
      </w:r>
      <w:r w:rsidR="00792452" w:rsidRPr="000A3CB8">
        <w:rPr>
          <w:rFonts w:ascii="Century Gothic" w:hAnsi="Century Gothic" w:cs="Arial"/>
          <w:sz w:val="18"/>
          <w:szCs w:val="18"/>
        </w:rPr>
        <w:t xml:space="preserve">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="00792452"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="00792452"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09D1F708" w14:textId="78A056A4" w:rsidR="00F367E0" w:rsidRPr="0094364B" w:rsidRDefault="0094364B" w:rsidP="00F367E0">
      <w:pPr>
        <w:pStyle w:val="Bezodstpw1"/>
        <w:spacing w:line="240" w:lineRule="auto"/>
        <w:jc w:val="both"/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</w:pPr>
      <w:r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6</w:t>
      </w:r>
      <w:r w:rsidR="00F367E0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.3. </w:t>
      </w:r>
      <w:r w:rsidR="00792452"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03BFCB1A" w14:textId="280F93A8" w:rsidR="00792452" w:rsidRPr="007D3FDB" w:rsidRDefault="0094364B" w:rsidP="00F367E0">
      <w:pPr>
        <w:pStyle w:val="Bezodstpw1"/>
        <w:spacing w:line="240" w:lineRule="auto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>
        <w:rPr>
          <w:rStyle w:val="markedcontent"/>
          <w:rFonts w:ascii="Century Gothic" w:hAnsi="Century Gothic" w:cs="Arial"/>
          <w:sz w:val="18"/>
          <w:szCs w:val="18"/>
        </w:rPr>
        <w:t>6</w:t>
      </w:r>
      <w:r w:rsidR="00F367E0">
        <w:rPr>
          <w:rStyle w:val="markedcontent"/>
          <w:rFonts w:ascii="Century Gothic" w:hAnsi="Century Gothic" w:cs="Arial"/>
          <w:sz w:val="18"/>
          <w:szCs w:val="18"/>
        </w:rPr>
        <w:t xml:space="preserve">.4 </w:t>
      </w:r>
      <w:r w:rsidR="00792452"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4B14B62C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</w:t>
      </w:r>
      <w:r w:rsidR="002455B6">
        <w:rPr>
          <w:rFonts w:ascii="Century Gothic" w:hAnsi="Century Gothic"/>
          <w:b/>
          <w:bCs/>
          <w:color w:val="000000" w:themeColor="text1"/>
          <w:sz w:val="18"/>
          <w:szCs w:val="18"/>
        </w:rPr>
        <w:t>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3E60CA2" w14:textId="57D90F3A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</w:t>
      </w:r>
      <w:r w:rsidR="008153D4">
        <w:rPr>
          <w:rFonts w:ascii="Century Gothic" w:hAnsi="Century Gothic"/>
          <w:color w:val="000000" w:themeColor="text1"/>
          <w:sz w:val="18"/>
          <w:szCs w:val="18"/>
        </w:rPr>
        <w:t>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0EB97953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</w:t>
      </w:r>
      <w:r w:rsidR="008153D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2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–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 </w:t>
      </w:r>
      <w:r w:rsidR="000D13A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Formularz cenowy/</w:t>
      </w:r>
      <w:r w:rsidR="002455B6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Szczegółowy opis przedmiotu zamówienia</w:t>
      </w:r>
    </w:p>
    <w:p w14:paraId="6439829D" w14:textId="14FE0A67" w:rsidR="001057F6" w:rsidRDefault="001057F6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Załącznik nr 3 – Projekt umowy</w:t>
      </w:r>
    </w:p>
    <w:p w14:paraId="0B0887ED" w14:textId="61534EDC" w:rsidR="009F22AF" w:rsidRDefault="009F22AF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</w:p>
    <w:p w14:paraId="649A0B46" w14:textId="2C5017A3" w:rsidR="007A3D99" w:rsidRPr="00E96465" w:rsidRDefault="00D674F2" w:rsidP="00E96465">
      <w:pPr>
        <w:jc w:val="right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Mirosław Zdunek, z-ca Dyrektora ds. technicznych</w:t>
      </w:r>
    </w:p>
    <w:sectPr w:rsidR="007A3D99" w:rsidRPr="00E96465" w:rsidSect="0094364B">
      <w:headerReference w:type="default" r:id="rId8"/>
      <w:footerReference w:type="default" r:id="rId9"/>
      <w:headerReference w:type="first" r:id="rId10"/>
      <w:pgSz w:w="11906" w:h="16838" w:code="9"/>
      <w:pgMar w:top="907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B8E3" w14:textId="77777777" w:rsidR="004A5C6B" w:rsidRDefault="004A5C6B" w:rsidP="00E57D75">
      <w:pPr>
        <w:spacing w:after="0" w:line="240" w:lineRule="auto"/>
      </w:pPr>
      <w:r>
        <w:separator/>
      </w:r>
    </w:p>
  </w:endnote>
  <w:endnote w:type="continuationSeparator" w:id="0">
    <w:p w14:paraId="42542F2E" w14:textId="77777777" w:rsidR="004A5C6B" w:rsidRDefault="004A5C6B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186" w14:textId="030ABE72" w:rsidR="004D4583" w:rsidRPr="004D4583" w:rsidRDefault="004D4583">
    <w:pPr>
      <w:pStyle w:val="Stopka"/>
      <w:jc w:val="right"/>
      <w:rPr>
        <w:rFonts w:ascii="Century Gothic" w:hAnsi="Century Gothic"/>
        <w:sz w:val="16"/>
        <w:szCs w:val="16"/>
      </w:rPr>
    </w:pPr>
  </w:p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5322" w14:textId="77777777" w:rsidR="004A5C6B" w:rsidRDefault="004A5C6B" w:rsidP="00E57D75">
      <w:pPr>
        <w:spacing w:after="0" w:line="240" w:lineRule="auto"/>
      </w:pPr>
      <w:r>
        <w:separator/>
      </w:r>
    </w:p>
  </w:footnote>
  <w:footnote w:type="continuationSeparator" w:id="0">
    <w:p w14:paraId="2F5CA715" w14:textId="77777777" w:rsidR="004A5C6B" w:rsidRDefault="004A5C6B" w:rsidP="00E5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0E43" w14:textId="5042A80C" w:rsidR="006942C3" w:rsidRDefault="006942C3" w:rsidP="006942C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689" w14:textId="6E868A42" w:rsidR="0094364B" w:rsidRDefault="0094364B">
    <w:pPr>
      <w:pStyle w:val="Nagwek"/>
    </w:pPr>
    <w:r w:rsidRPr="002644EC">
      <w:rPr>
        <w:rFonts w:ascii="Century Gothic" w:hAnsi="Century Gothic"/>
        <w:noProof/>
      </w:rPr>
      <w:drawing>
        <wp:inline distT="0" distB="0" distL="0" distR="0" wp14:anchorId="3A730116" wp14:editId="68FD6D40">
          <wp:extent cx="5296710" cy="148114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602" cy="148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8" w:hanging="1800"/>
      </w:pPr>
      <w:rPr>
        <w:rFonts w:hint="default"/>
      </w:rPr>
    </w:lvl>
  </w:abstractNum>
  <w:abstractNum w:abstractNumId="2" w15:restartNumberingAfterBreak="0">
    <w:nsid w:val="041B4215"/>
    <w:multiLevelType w:val="hybridMultilevel"/>
    <w:tmpl w:val="79A8BC60"/>
    <w:lvl w:ilvl="0" w:tplc="5C2C7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672"/>
    <w:multiLevelType w:val="hybridMultilevel"/>
    <w:tmpl w:val="F67C8C4E"/>
    <w:lvl w:ilvl="0" w:tplc="93D2596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58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CAE172C"/>
    <w:multiLevelType w:val="hybridMultilevel"/>
    <w:tmpl w:val="66926D7E"/>
    <w:lvl w:ilvl="0" w:tplc="EA648C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C78AB"/>
    <w:multiLevelType w:val="hybridMultilevel"/>
    <w:tmpl w:val="415CCB78"/>
    <w:lvl w:ilvl="0" w:tplc="2D707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566"/>
    <w:multiLevelType w:val="hybridMultilevel"/>
    <w:tmpl w:val="47E20CD4"/>
    <w:lvl w:ilvl="0" w:tplc="22C8AA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F49D9"/>
    <w:multiLevelType w:val="multilevel"/>
    <w:tmpl w:val="E3084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="Times New Roman"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cs="Times New Roman"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="Times New Roman"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cs="Times New Roman"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="Times New Roman"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cs="Times New Roman"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="Times New Roman"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cs="Times New Roman" w:hint="default"/>
        <w:b/>
        <w:color w:val="000000" w:themeColor="text1"/>
      </w:rPr>
    </w:lvl>
  </w:abstractNum>
  <w:abstractNum w:abstractNumId="10" w15:restartNumberingAfterBreak="0">
    <w:nsid w:val="14D27358"/>
    <w:multiLevelType w:val="hybridMultilevel"/>
    <w:tmpl w:val="FF70229E"/>
    <w:lvl w:ilvl="0" w:tplc="1C868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45A62"/>
    <w:multiLevelType w:val="hybridMultilevel"/>
    <w:tmpl w:val="42A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4874"/>
    <w:multiLevelType w:val="hybridMultilevel"/>
    <w:tmpl w:val="E9367026"/>
    <w:lvl w:ilvl="0" w:tplc="030C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122"/>
    <w:multiLevelType w:val="hybridMultilevel"/>
    <w:tmpl w:val="397A8AB0"/>
    <w:lvl w:ilvl="0" w:tplc="08BEA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6FD4"/>
    <w:multiLevelType w:val="hybridMultilevel"/>
    <w:tmpl w:val="9DAC78BC"/>
    <w:lvl w:ilvl="0" w:tplc="919C8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144"/>
    <w:multiLevelType w:val="singleLevel"/>
    <w:tmpl w:val="B9465AC6"/>
    <w:lvl w:ilvl="0">
      <w:start w:val="3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6" w15:restartNumberingAfterBreak="0">
    <w:nsid w:val="269552F3"/>
    <w:multiLevelType w:val="hybridMultilevel"/>
    <w:tmpl w:val="D064226A"/>
    <w:lvl w:ilvl="0" w:tplc="19A08228">
      <w:start w:val="5"/>
      <w:numFmt w:val="decimal"/>
      <w:lvlText w:val="%1."/>
      <w:lvlJc w:val="left"/>
      <w:pPr>
        <w:ind w:left="216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D371D8"/>
    <w:multiLevelType w:val="hybridMultilevel"/>
    <w:tmpl w:val="EA12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11A66"/>
    <w:multiLevelType w:val="multilevel"/>
    <w:tmpl w:val="0FB4BA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2C1A4E"/>
    <w:multiLevelType w:val="hybridMultilevel"/>
    <w:tmpl w:val="70D8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27AA"/>
    <w:multiLevelType w:val="hybridMultilevel"/>
    <w:tmpl w:val="C994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8079C"/>
    <w:multiLevelType w:val="hybridMultilevel"/>
    <w:tmpl w:val="2432FE52"/>
    <w:lvl w:ilvl="0" w:tplc="5DA022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AA2BE9"/>
    <w:multiLevelType w:val="hybridMultilevel"/>
    <w:tmpl w:val="F6862326"/>
    <w:lvl w:ilvl="0" w:tplc="C1660B2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3303F97"/>
    <w:multiLevelType w:val="hybridMultilevel"/>
    <w:tmpl w:val="3F9EDFFC"/>
    <w:lvl w:ilvl="0" w:tplc="BE543086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897"/>
    <w:multiLevelType w:val="hybridMultilevel"/>
    <w:tmpl w:val="B27CC2C2"/>
    <w:lvl w:ilvl="0" w:tplc="38D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6345"/>
    <w:multiLevelType w:val="hybridMultilevel"/>
    <w:tmpl w:val="F16EA9D2"/>
    <w:lvl w:ilvl="0" w:tplc="0FA228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FA28899A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727C0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303AAEC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35E43"/>
    <w:multiLevelType w:val="multilevel"/>
    <w:tmpl w:val="F560121A"/>
    <w:lvl w:ilvl="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7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4742E8"/>
    <w:multiLevelType w:val="hybridMultilevel"/>
    <w:tmpl w:val="D6CCCC54"/>
    <w:lvl w:ilvl="0" w:tplc="E57A3A7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05F78"/>
    <w:multiLevelType w:val="hybridMultilevel"/>
    <w:tmpl w:val="9726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E5D30"/>
    <w:multiLevelType w:val="hybridMultilevel"/>
    <w:tmpl w:val="3D74E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47478"/>
    <w:multiLevelType w:val="hybridMultilevel"/>
    <w:tmpl w:val="D804BA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A84463E"/>
    <w:multiLevelType w:val="hybridMultilevel"/>
    <w:tmpl w:val="7FCE64E0"/>
    <w:lvl w:ilvl="0" w:tplc="770A20EA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517596"/>
    <w:multiLevelType w:val="hybridMultilevel"/>
    <w:tmpl w:val="97D8CAF0"/>
    <w:lvl w:ilvl="0" w:tplc="839C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0032"/>
    <w:multiLevelType w:val="hybridMultilevel"/>
    <w:tmpl w:val="6322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86F2B"/>
    <w:multiLevelType w:val="hybridMultilevel"/>
    <w:tmpl w:val="88A460DE"/>
    <w:lvl w:ilvl="0" w:tplc="B9465AC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9761E"/>
    <w:multiLevelType w:val="multilevel"/>
    <w:tmpl w:val="7C22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58408E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38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917F15"/>
    <w:multiLevelType w:val="multilevel"/>
    <w:tmpl w:val="49582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DFD4164"/>
    <w:multiLevelType w:val="hybridMultilevel"/>
    <w:tmpl w:val="2A12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21A31"/>
    <w:multiLevelType w:val="hybridMultilevel"/>
    <w:tmpl w:val="FECC98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43" w15:restartNumberingAfterBreak="0">
    <w:nsid w:val="73BE180C"/>
    <w:multiLevelType w:val="hybridMultilevel"/>
    <w:tmpl w:val="FAD0A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CA661C"/>
    <w:multiLevelType w:val="hybridMultilevel"/>
    <w:tmpl w:val="042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E3792"/>
    <w:multiLevelType w:val="multilevel"/>
    <w:tmpl w:val="5926705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cstheme="minorBidi" w:hint="default"/>
        <w:b w:val="0"/>
        <w:color w:val="000000" w:themeColor="text1"/>
      </w:rPr>
    </w:lvl>
  </w:abstractNum>
  <w:num w:numId="1" w16cid:durableId="276256757">
    <w:abstractNumId w:val="41"/>
  </w:num>
  <w:num w:numId="2" w16cid:durableId="1891066153">
    <w:abstractNumId w:val="39"/>
  </w:num>
  <w:num w:numId="3" w16cid:durableId="1247501022">
    <w:abstractNumId w:val="31"/>
  </w:num>
  <w:num w:numId="4" w16cid:durableId="1126041346">
    <w:abstractNumId w:val="29"/>
  </w:num>
  <w:num w:numId="5" w16cid:durableId="692460164">
    <w:abstractNumId w:val="19"/>
  </w:num>
  <w:num w:numId="6" w16cid:durableId="137770669">
    <w:abstractNumId w:val="12"/>
  </w:num>
  <w:num w:numId="7" w16cid:durableId="257372683">
    <w:abstractNumId w:val="6"/>
  </w:num>
  <w:num w:numId="8" w16cid:durableId="1999915269">
    <w:abstractNumId w:val="24"/>
  </w:num>
  <w:num w:numId="9" w16cid:durableId="131486916">
    <w:abstractNumId w:val="46"/>
  </w:num>
  <w:num w:numId="10" w16cid:durableId="1736662421">
    <w:abstractNumId w:val="35"/>
  </w:num>
  <w:num w:numId="11" w16cid:durableId="499933448">
    <w:abstractNumId w:val="35"/>
  </w:num>
  <w:num w:numId="12" w16cid:durableId="1862083232">
    <w:abstractNumId w:val="15"/>
  </w:num>
  <w:num w:numId="13" w16cid:durableId="875700444">
    <w:abstractNumId w:val="20"/>
  </w:num>
  <w:num w:numId="14" w16cid:durableId="437026712">
    <w:abstractNumId w:val="18"/>
  </w:num>
  <w:num w:numId="15" w16cid:durableId="523636203">
    <w:abstractNumId w:val="36"/>
  </w:num>
  <w:num w:numId="16" w16cid:durableId="1109356289">
    <w:abstractNumId w:val="17"/>
  </w:num>
  <w:num w:numId="17" w16cid:durableId="1769735829">
    <w:abstractNumId w:val="4"/>
  </w:num>
  <w:num w:numId="18" w16cid:durableId="63458285">
    <w:abstractNumId w:val="22"/>
  </w:num>
  <w:num w:numId="19" w16cid:durableId="939800482">
    <w:abstractNumId w:val="45"/>
  </w:num>
  <w:num w:numId="20" w16cid:durableId="2020085418">
    <w:abstractNumId w:val="1"/>
  </w:num>
  <w:num w:numId="21" w16cid:durableId="1721782288">
    <w:abstractNumId w:val="38"/>
  </w:num>
  <w:num w:numId="22" w16cid:durableId="384840095">
    <w:abstractNumId w:val="27"/>
  </w:num>
  <w:num w:numId="23" w16cid:durableId="2025550877">
    <w:abstractNumId w:val="34"/>
  </w:num>
  <w:num w:numId="24" w16cid:durableId="76486101">
    <w:abstractNumId w:val="11"/>
  </w:num>
  <w:num w:numId="25" w16cid:durableId="2053381874">
    <w:abstractNumId w:val="2"/>
  </w:num>
  <w:num w:numId="26" w16cid:durableId="1269459970">
    <w:abstractNumId w:val="13"/>
  </w:num>
  <w:num w:numId="27" w16cid:durableId="1913543542">
    <w:abstractNumId w:val="23"/>
  </w:num>
  <w:num w:numId="28" w16cid:durableId="1295716083">
    <w:abstractNumId w:val="10"/>
  </w:num>
  <w:num w:numId="29" w16cid:durableId="1362394329">
    <w:abstractNumId w:val="5"/>
  </w:num>
  <w:num w:numId="30" w16cid:durableId="1529635086">
    <w:abstractNumId w:val="43"/>
  </w:num>
  <w:num w:numId="31" w16cid:durableId="1745566262">
    <w:abstractNumId w:val="30"/>
  </w:num>
  <w:num w:numId="32" w16cid:durableId="186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712579">
    <w:abstractNumId w:val="40"/>
  </w:num>
  <w:num w:numId="34" w16cid:durableId="413401172">
    <w:abstractNumId w:val="28"/>
  </w:num>
  <w:num w:numId="35" w16cid:durableId="1210847368">
    <w:abstractNumId w:val="3"/>
  </w:num>
  <w:num w:numId="36" w16cid:durableId="755203072">
    <w:abstractNumId w:val="44"/>
  </w:num>
  <w:num w:numId="37" w16cid:durableId="574554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946464">
    <w:abstractNumId w:val="21"/>
  </w:num>
  <w:num w:numId="39" w16cid:durableId="2032754828">
    <w:abstractNumId w:val="9"/>
  </w:num>
  <w:num w:numId="40" w16cid:durableId="2136288488">
    <w:abstractNumId w:val="26"/>
  </w:num>
  <w:num w:numId="41" w16cid:durableId="1647203450">
    <w:abstractNumId w:val="32"/>
  </w:num>
  <w:num w:numId="42" w16cid:durableId="133064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2490165">
    <w:abstractNumId w:val="7"/>
  </w:num>
  <w:num w:numId="44" w16cid:durableId="1567959983">
    <w:abstractNumId w:val="16"/>
  </w:num>
  <w:num w:numId="45" w16cid:durableId="589196248">
    <w:abstractNumId w:val="47"/>
  </w:num>
  <w:num w:numId="46" w16cid:durableId="2054888304">
    <w:abstractNumId w:val="33"/>
  </w:num>
  <w:num w:numId="47" w16cid:durableId="1924796423">
    <w:abstractNumId w:val="8"/>
  </w:num>
  <w:num w:numId="48" w16cid:durableId="1124159217">
    <w:abstractNumId w:val="42"/>
  </w:num>
  <w:num w:numId="49" w16cid:durableId="13013767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0B46"/>
    <w:rsid w:val="0001147A"/>
    <w:rsid w:val="00012E38"/>
    <w:rsid w:val="00015121"/>
    <w:rsid w:val="00017593"/>
    <w:rsid w:val="000210DF"/>
    <w:rsid w:val="00022DFD"/>
    <w:rsid w:val="00030066"/>
    <w:rsid w:val="00040CEF"/>
    <w:rsid w:val="0005441C"/>
    <w:rsid w:val="00063867"/>
    <w:rsid w:val="000774CB"/>
    <w:rsid w:val="00084A86"/>
    <w:rsid w:val="000A3163"/>
    <w:rsid w:val="000B0FA0"/>
    <w:rsid w:val="000B2FDE"/>
    <w:rsid w:val="000B3077"/>
    <w:rsid w:val="000B46CC"/>
    <w:rsid w:val="000B54C0"/>
    <w:rsid w:val="000C0B92"/>
    <w:rsid w:val="000C550C"/>
    <w:rsid w:val="000D13A4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7F6"/>
    <w:rsid w:val="00105A35"/>
    <w:rsid w:val="00106105"/>
    <w:rsid w:val="001136F2"/>
    <w:rsid w:val="001168EB"/>
    <w:rsid w:val="001358C8"/>
    <w:rsid w:val="00136FF7"/>
    <w:rsid w:val="0014218A"/>
    <w:rsid w:val="00143999"/>
    <w:rsid w:val="00145438"/>
    <w:rsid w:val="00153A9A"/>
    <w:rsid w:val="00156988"/>
    <w:rsid w:val="001611EB"/>
    <w:rsid w:val="0016220E"/>
    <w:rsid w:val="0017132A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E1C4E"/>
    <w:rsid w:val="001E7D3F"/>
    <w:rsid w:val="001F5779"/>
    <w:rsid w:val="001F74DF"/>
    <w:rsid w:val="00201381"/>
    <w:rsid w:val="002029E2"/>
    <w:rsid w:val="002076D4"/>
    <w:rsid w:val="00213FF3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421D1"/>
    <w:rsid w:val="002455B6"/>
    <w:rsid w:val="00246471"/>
    <w:rsid w:val="00251CFC"/>
    <w:rsid w:val="00252171"/>
    <w:rsid w:val="0025267A"/>
    <w:rsid w:val="002633A4"/>
    <w:rsid w:val="00263778"/>
    <w:rsid w:val="002644EC"/>
    <w:rsid w:val="00272B25"/>
    <w:rsid w:val="00272C88"/>
    <w:rsid w:val="002819A2"/>
    <w:rsid w:val="00282E01"/>
    <w:rsid w:val="0028329B"/>
    <w:rsid w:val="00283EC0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35B6B"/>
    <w:rsid w:val="003410DC"/>
    <w:rsid w:val="00345341"/>
    <w:rsid w:val="003519B5"/>
    <w:rsid w:val="003531E4"/>
    <w:rsid w:val="0035478D"/>
    <w:rsid w:val="00355FF0"/>
    <w:rsid w:val="003604A4"/>
    <w:rsid w:val="00360C54"/>
    <w:rsid w:val="00363470"/>
    <w:rsid w:val="00371405"/>
    <w:rsid w:val="0037571D"/>
    <w:rsid w:val="00380C95"/>
    <w:rsid w:val="003875B8"/>
    <w:rsid w:val="0039453A"/>
    <w:rsid w:val="00397716"/>
    <w:rsid w:val="003B11D0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217BE"/>
    <w:rsid w:val="00431E6F"/>
    <w:rsid w:val="00436B65"/>
    <w:rsid w:val="00445FD8"/>
    <w:rsid w:val="00455A7B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A5C6B"/>
    <w:rsid w:val="004B1F0B"/>
    <w:rsid w:val="004C6058"/>
    <w:rsid w:val="004D4583"/>
    <w:rsid w:val="004E1367"/>
    <w:rsid w:val="004E437B"/>
    <w:rsid w:val="004E7117"/>
    <w:rsid w:val="004E7523"/>
    <w:rsid w:val="004F1D62"/>
    <w:rsid w:val="00511C46"/>
    <w:rsid w:val="0051336C"/>
    <w:rsid w:val="00515771"/>
    <w:rsid w:val="005250B6"/>
    <w:rsid w:val="00534F10"/>
    <w:rsid w:val="00535EE4"/>
    <w:rsid w:val="0054177A"/>
    <w:rsid w:val="00554F8C"/>
    <w:rsid w:val="00563D14"/>
    <w:rsid w:val="00570CE5"/>
    <w:rsid w:val="0057687A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E2512"/>
    <w:rsid w:val="005F3AB2"/>
    <w:rsid w:val="005F4288"/>
    <w:rsid w:val="005F50BE"/>
    <w:rsid w:val="00604868"/>
    <w:rsid w:val="006049D5"/>
    <w:rsid w:val="00625F7C"/>
    <w:rsid w:val="00637B62"/>
    <w:rsid w:val="006407F4"/>
    <w:rsid w:val="00642C82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942C3"/>
    <w:rsid w:val="006A0E7C"/>
    <w:rsid w:val="006A1585"/>
    <w:rsid w:val="006A2BA0"/>
    <w:rsid w:val="006A423C"/>
    <w:rsid w:val="006B02C4"/>
    <w:rsid w:val="006B46EA"/>
    <w:rsid w:val="006C2186"/>
    <w:rsid w:val="006C58B0"/>
    <w:rsid w:val="006C5B5C"/>
    <w:rsid w:val="006D62CD"/>
    <w:rsid w:val="006E5038"/>
    <w:rsid w:val="006F1132"/>
    <w:rsid w:val="006F1193"/>
    <w:rsid w:val="006F637D"/>
    <w:rsid w:val="006F67BF"/>
    <w:rsid w:val="00700DEF"/>
    <w:rsid w:val="007025AA"/>
    <w:rsid w:val="00703307"/>
    <w:rsid w:val="007040C3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07DE"/>
    <w:rsid w:val="007817BA"/>
    <w:rsid w:val="0078298C"/>
    <w:rsid w:val="00783490"/>
    <w:rsid w:val="0078655B"/>
    <w:rsid w:val="00787399"/>
    <w:rsid w:val="007900DE"/>
    <w:rsid w:val="00792452"/>
    <w:rsid w:val="007935EF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413B"/>
    <w:rsid w:val="007D51BA"/>
    <w:rsid w:val="007D6D46"/>
    <w:rsid w:val="007E0BAC"/>
    <w:rsid w:val="007F29CE"/>
    <w:rsid w:val="007F3C56"/>
    <w:rsid w:val="00801309"/>
    <w:rsid w:val="0080170B"/>
    <w:rsid w:val="00807DB3"/>
    <w:rsid w:val="00811D37"/>
    <w:rsid w:val="00814707"/>
    <w:rsid w:val="008153D4"/>
    <w:rsid w:val="00820365"/>
    <w:rsid w:val="00820EB7"/>
    <w:rsid w:val="00822104"/>
    <w:rsid w:val="00822611"/>
    <w:rsid w:val="00822F00"/>
    <w:rsid w:val="00822F01"/>
    <w:rsid w:val="00825AEB"/>
    <w:rsid w:val="008274B7"/>
    <w:rsid w:val="0083506B"/>
    <w:rsid w:val="00837660"/>
    <w:rsid w:val="008504D4"/>
    <w:rsid w:val="00850F39"/>
    <w:rsid w:val="008518B3"/>
    <w:rsid w:val="00856DDA"/>
    <w:rsid w:val="008679F9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364B"/>
    <w:rsid w:val="00945AF3"/>
    <w:rsid w:val="00947137"/>
    <w:rsid w:val="00953214"/>
    <w:rsid w:val="0096082E"/>
    <w:rsid w:val="009609DD"/>
    <w:rsid w:val="00963936"/>
    <w:rsid w:val="0096780A"/>
    <w:rsid w:val="009912A3"/>
    <w:rsid w:val="00996DD0"/>
    <w:rsid w:val="009A08CC"/>
    <w:rsid w:val="009B66B7"/>
    <w:rsid w:val="009C21BE"/>
    <w:rsid w:val="009D0244"/>
    <w:rsid w:val="009D7C65"/>
    <w:rsid w:val="009E174D"/>
    <w:rsid w:val="009E2122"/>
    <w:rsid w:val="009E3CCB"/>
    <w:rsid w:val="009E7F7A"/>
    <w:rsid w:val="009F22AF"/>
    <w:rsid w:val="009F5A02"/>
    <w:rsid w:val="00A05B03"/>
    <w:rsid w:val="00A1428D"/>
    <w:rsid w:val="00A16441"/>
    <w:rsid w:val="00A21343"/>
    <w:rsid w:val="00A21CBD"/>
    <w:rsid w:val="00A4164D"/>
    <w:rsid w:val="00A5228A"/>
    <w:rsid w:val="00A56CE6"/>
    <w:rsid w:val="00A66842"/>
    <w:rsid w:val="00A717AD"/>
    <w:rsid w:val="00A77D47"/>
    <w:rsid w:val="00A81807"/>
    <w:rsid w:val="00A845A5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004A"/>
    <w:rsid w:val="00B03BD9"/>
    <w:rsid w:val="00B05159"/>
    <w:rsid w:val="00B20EB2"/>
    <w:rsid w:val="00B266E4"/>
    <w:rsid w:val="00B26C37"/>
    <w:rsid w:val="00B34C0E"/>
    <w:rsid w:val="00B40BF4"/>
    <w:rsid w:val="00B72C4E"/>
    <w:rsid w:val="00B8085E"/>
    <w:rsid w:val="00B858BF"/>
    <w:rsid w:val="00B85DAE"/>
    <w:rsid w:val="00B86F09"/>
    <w:rsid w:val="00BB1CD7"/>
    <w:rsid w:val="00BB1D31"/>
    <w:rsid w:val="00BB697C"/>
    <w:rsid w:val="00BC31FD"/>
    <w:rsid w:val="00BC5AC1"/>
    <w:rsid w:val="00BD0062"/>
    <w:rsid w:val="00BD05F2"/>
    <w:rsid w:val="00BD0831"/>
    <w:rsid w:val="00BD41A3"/>
    <w:rsid w:val="00BE2BA9"/>
    <w:rsid w:val="00BE7C18"/>
    <w:rsid w:val="00BF0082"/>
    <w:rsid w:val="00BF1A36"/>
    <w:rsid w:val="00BF5B88"/>
    <w:rsid w:val="00C07782"/>
    <w:rsid w:val="00C121AF"/>
    <w:rsid w:val="00C246E5"/>
    <w:rsid w:val="00C3386B"/>
    <w:rsid w:val="00C33BDF"/>
    <w:rsid w:val="00C35F02"/>
    <w:rsid w:val="00C42421"/>
    <w:rsid w:val="00C42D94"/>
    <w:rsid w:val="00C43100"/>
    <w:rsid w:val="00C432D5"/>
    <w:rsid w:val="00C476AF"/>
    <w:rsid w:val="00C5252C"/>
    <w:rsid w:val="00C5729B"/>
    <w:rsid w:val="00C65FBC"/>
    <w:rsid w:val="00C75D48"/>
    <w:rsid w:val="00C75D59"/>
    <w:rsid w:val="00C75F56"/>
    <w:rsid w:val="00C81C40"/>
    <w:rsid w:val="00C85789"/>
    <w:rsid w:val="00C97501"/>
    <w:rsid w:val="00CA23FD"/>
    <w:rsid w:val="00CA7C8C"/>
    <w:rsid w:val="00CB1282"/>
    <w:rsid w:val="00CB22C4"/>
    <w:rsid w:val="00CC044F"/>
    <w:rsid w:val="00CC4FF2"/>
    <w:rsid w:val="00CC7AC9"/>
    <w:rsid w:val="00CD0E4A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334B4"/>
    <w:rsid w:val="00D37833"/>
    <w:rsid w:val="00D46AB8"/>
    <w:rsid w:val="00D52868"/>
    <w:rsid w:val="00D53F0B"/>
    <w:rsid w:val="00D6025D"/>
    <w:rsid w:val="00D63E98"/>
    <w:rsid w:val="00D674F2"/>
    <w:rsid w:val="00D74FD2"/>
    <w:rsid w:val="00D81930"/>
    <w:rsid w:val="00D820BD"/>
    <w:rsid w:val="00D84121"/>
    <w:rsid w:val="00D85258"/>
    <w:rsid w:val="00DA3A01"/>
    <w:rsid w:val="00DC0E0C"/>
    <w:rsid w:val="00DC2256"/>
    <w:rsid w:val="00DC2827"/>
    <w:rsid w:val="00DC6DAD"/>
    <w:rsid w:val="00DD30E7"/>
    <w:rsid w:val="00DD3720"/>
    <w:rsid w:val="00DE2A60"/>
    <w:rsid w:val="00DE66F3"/>
    <w:rsid w:val="00E02268"/>
    <w:rsid w:val="00E0501C"/>
    <w:rsid w:val="00E101E8"/>
    <w:rsid w:val="00E15542"/>
    <w:rsid w:val="00E1653A"/>
    <w:rsid w:val="00E36C62"/>
    <w:rsid w:val="00E37690"/>
    <w:rsid w:val="00E40352"/>
    <w:rsid w:val="00E40F4F"/>
    <w:rsid w:val="00E44727"/>
    <w:rsid w:val="00E50C75"/>
    <w:rsid w:val="00E553D4"/>
    <w:rsid w:val="00E57D75"/>
    <w:rsid w:val="00E608B7"/>
    <w:rsid w:val="00E67231"/>
    <w:rsid w:val="00E70546"/>
    <w:rsid w:val="00E821A1"/>
    <w:rsid w:val="00E84C3A"/>
    <w:rsid w:val="00E85FEE"/>
    <w:rsid w:val="00E96465"/>
    <w:rsid w:val="00EB70B1"/>
    <w:rsid w:val="00EB7BA5"/>
    <w:rsid w:val="00EC0BEE"/>
    <w:rsid w:val="00EC741D"/>
    <w:rsid w:val="00ED4AAC"/>
    <w:rsid w:val="00ED59BC"/>
    <w:rsid w:val="00ED6163"/>
    <w:rsid w:val="00ED648E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67E0"/>
    <w:rsid w:val="00F41EB8"/>
    <w:rsid w:val="00F41EBB"/>
    <w:rsid w:val="00F55D3B"/>
    <w:rsid w:val="00F606BD"/>
    <w:rsid w:val="00F611B1"/>
    <w:rsid w:val="00F61CC3"/>
    <w:rsid w:val="00F7660A"/>
    <w:rsid w:val="00F8585E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E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EB2"/>
  </w:style>
  <w:style w:type="paragraph" w:customStyle="1" w:styleId="Bezodstpw1">
    <w:name w:val="Bez odstępów1"/>
    <w:rsid w:val="00792452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79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00D9-D19D-4B88-9412-F393093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30</cp:revision>
  <cp:lastPrinted>2023-06-16T07:50:00Z</cp:lastPrinted>
  <dcterms:created xsi:type="dcterms:W3CDTF">2022-07-11T08:02:00Z</dcterms:created>
  <dcterms:modified xsi:type="dcterms:W3CDTF">2023-07-24T11:34:00Z</dcterms:modified>
</cp:coreProperties>
</file>