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1AE" w:rsidRPr="004918C2" w:rsidRDefault="00583B51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Załącznik nr 2</w:t>
      </w:r>
      <w:bookmarkStart w:id="0" w:name="_GoBack"/>
      <w:bookmarkEnd w:id="0"/>
      <w:r w:rsidR="002435E2" w:rsidRPr="004918C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918C2" w:rsidRPr="004918C2">
        <w:rPr>
          <w:rFonts w:ascii="Arial" w:eastAsiaTheme="minorHAnsi" w:hAnsi="Arial" w:cs="Arial"/>
          <w:sz w:val="22"/>
          <w:szCs w:val="22"/>
          <w:lang w:eastAsia="en-US"/>
        </w:rPr>
        <w:t xml:space="preserve">do </w:t>
      </w:r>
    </w:p>
    <w:p w:rsidR="004918C2" w:rsidRPr="004918C2" w:rsidRDefault="004918C2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4918C2">
        <w:rPr>
          <w:rFonts w:ascii="Arial" w:eastAsiaTheme="minorHAnsi" w:hAnsi="Arial" w:cs="Arial"/>
          <w:sz w:val="22"/>
          <w:szCs w:val="22"/>
          <w:lang w:eastAsia="en-US"/>
        </w:rPr>
        <w:t>Zapytania Ofertowego</w:t>
      </w:r>
    </w:p>
    <w:p w:rsidR="00EA6455" w:rsidRPr="004918C2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:rsidR="00EA6455" w:rsidRPr="00F821AE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:rsidR="00EA6455" w:rsidRPr="00F821AE" w:rsidRDefault="00EA6455" w:rsidP="00EA6455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4918C2">
        <w:rPr>
          <w:rFonts w:ascii="Arial" w:hAnsi="Arial" w:cs="Arial"/>
          <w:sz w:val="22"/>
          <w:szCs w:val="22"/>
        </w:rPr>
        <w:t>Nazwa (firma) i adres wykonawcy:</w:t>
      </w:r>
    </w:p>
    <w:p w:rsidR="00EA6455" w:rsidRPr="004918C2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4918C2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:rsidR="00F821AE" w:rsidRPr="004918C2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4918C2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:rsidR="00EA6455" w:rsidRPr="00F821AE" w:rsidRDefault="00EA6455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EA6455" w:rsidRPr="004918C2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EA6455" w:rsidRPr="004918C2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F821AE" w:rsidRPr="00F821AE" w:rsidRDefault="00F821AE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OŚWIADCZENIE WYKONAWCY</w:t>
      </w:r>
    </w:p>
    <w:p w:rsidR="00F821AE" w:rsidRPr="004918C2" w:rsidRDefault="00F821AE" w:rsidP="00F821AE">
      <w:pPr>
        <w:tabs>
          <w:tab w:val="left" w:pos="9639"/>
        </w:tabs>
        <w:jc w:val="both"/>
        <w:rPr>
          <w:rFonts w:ascii="Arial" w:hAnsi="Arial" w:cs="Arial"/>
          <w:sz w:val="22"/>
          <w:szCs w:val="22"/>
        </w:rPr>
      </w:pPr>
    </w:p>
    <w:p w:rsidR="00F821AE" w:rsidRPr="004918C2" w:rsidRDefault="00F821AE" w:rsidP="00F821AE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918C2">
        <w:rPr>
          <w:rFonts w:ascii="Arial" w:hAnsi="Arial" w:cs="Arial"/>
          <w:sz w:val="22"/>
          <w:szCs w:val="22"/>
        </w:rPr>
        <w:t xml:space="preserve">Oświadczam, że nie zachodzą w stosunku do mnie przesłanki wykluczenia z </w:t>
      </w:r>
      <w:r w:rsidR="006444E9">
        <w:rPr>
          <w:rFonts w:ascii="Arial" w:hAnsi="Arial" w:cs="Arial"/>
          <w:sz w:val="22"/>
          <w:szCs w:val="22"/>
        </w:rPr>
        <w:t xml:space="preserve">postępowania na podstawie art. </w:t>
      </w:r>
      <w:r w:rsidRPr="004918C2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Pr="004918C2">
        <w:rPr>
          <w:rFonts w:ascii="Arial" w:hAnsi="Arial" w:cs="Arial"/>
          <w:sz w:val="22"/>
          <w:szCs w:val="22"/>
        </w:rPr>
        <w:t>z dnia 13 kwietnia 2022 r.</w:t>
      </w:r>
      <w:r w:rsidRPr="004918C2">
        <w:rPr>
          <w:rFonts w:ascii="Arial" w:hAnsi="Arial" w:cs="Arial"/>
          <w:i/>
          <w:iCs/>
          <w:sz w:val="22"/>
          <w:szCs w:val="22"/>
        </w:rPr>
        <w:t xml:space="preserve"> </w:t>
      </w:r>
      <w:r w:rsidRPr="004918C2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4918C2">
        <w:rPr>
          <w:rFonts w:ascii="Arial" w:hAnsi="Arial" w:cs="Arial"/>
          <w:iCs/>
          <w:color w:val="222222"/>
          <w:sz w:val="22"/>
          <w:szCs w:val="22"/>
        </w:rPr>
        <w:t>(Dz. U. poz. 835)</w:t>
      </w:r>
      <w:r w:rsidRPr="004918C2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1"/>
      </w:r>
      <w:r w:rsidRPr="004918C2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4918C2">
        <w:rPr>
          <w:rFonts w:ascii="Arial" w:hAnsi="Arial" w:cs="Arial"/>
          <w:color w:val="222222"/>
          <w:sz w:val="22"/>
          <w:szCs w:val="22"/>
        </w:rPr>
        <w:t xml:space="preserve"> </w:t>
      </w:r>
    </w:p>
    <w:p w:rsidR="00F821AE" w:rsidRPr="004918C2" w:rsidRDefault="00F821AE" w:rsidP="00F821AE">
      <w:pPr>
        <w:pStyle w:val="Tekstpodstawowy"/>
        <w:rPr>
          <w:rFonts w:ascii="Arial" w:hAnsi="Arial" w:cs="Arial"/>
          <w:szCs w:val="22"/>
        </w:rPr>
      </w:pPr>
    </w:p>
    <w:p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F821AE" w:rsidRPr="004918C2" w:rsidRDefault="00F821AE" w:rsidP="00F821AE">
      <w:pPr>
        <w:tabs>
          <w:tab w:val="left" w:pos="709"/>
          <w:tab w:val="left" w:pos="9639"/>
        </w:tabs>
        <w:jc w:val="both"/>
        <w:rPr>
          <w:rFonts w:ascii="Arial" w:hAnsi="Arial" w:cs="Arial"/>
          <w:sz w:val="22"/>
          <w:szCs w:val="22"/>
        </w:rPr>
      </w:pPr>
      <w:r w:rsidRPr="004918C2">
        <w:rPr>
          <w:rFonts w:ascii="Arial" w:hAnsi="Arial" w:cs="Arial"/>
          <w:sz w:val="22"/>
          <w:szCs w:val="22"/>
        </w:rPr>
        <w:tab/>
      </w:r>
    </w:p>
    <w:p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F821AE" w:rsidRPr="00F821AE" w:rsidRDefault="00F821AE" w:rsidP="00F821AE">
      <w:pPr>
        <w:spacing w:after="160" w:line="259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bookmarkStart w:id="1" w:name="_Hlk65847966"/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___________________________________</w:t>
      </w:r>
    </w:p>
    <w:bookmarkEnd w:id="1"/>
    <w:p w:rsidR="00F821AE" w:rsidRPr="00F821AE" w:rsidRDefault="00F821AE" w:rsidP="00F821AE">
      <w:pPr>
        <w:spacing w:after="160" w:line="259" w:lineRule="auto"/>
        <w:ind w:left="4248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podpis elektroniczny</w:t>
      </w:r>
    </w:p>
    <w:p w:rsidR="003E2A04" w:rsidRPr="004918C2" w:rsidRDefault="003E2A04">
      <w:pPr>
        <w:rPr>
          <w:rFonts w:ascii="Arial" w:hAnsi="Arial" w:cs="Arial"/>
          <w:sz w:val="22"/>
          <w:szCs w:val="22"/>
        </w:rPr>
      </w:pPr>
    </w:p>
    <w:sectPr w:rsidR="003E2A04" w:rsidRPr="004918C2">
      <w:footerReference w:type="default" r:id="rId7"/>
      <w:pgSz w:w="11906" w:h="16838"/>
      <w:pgMar w:top="1135" w:right="1276" w:bottom="56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43D" w:rsidRDefault="009A043D" w:rsidP="00F821AE">
      <w:r>
        <w:separator/>
      </w:r>
    </w:p>
  </w:endnote>
  <w:endnote w:type="continuationSeparator" w:id="0">
    <w:p w:rsidR="009A043D" w:rsidRDefault="009A043D" w:rsidP="00F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96D" w:rsidRDefault="009A043D">
    <w:pPr>
      <w:tabs>
        <w:tab w:val="right" w:pos="9356"/>
      </w:tabs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43D" w:rsidRDefault="009A043D" w:rsidP="00F821AE">
      <w:r>
        <w:separator/>
      </w:r>
    </w:p>
  </w:footnote>
  <w:footnote w:type="continuationSeparator" w:id="0">
    <w:p w:rsidR="009A043D" w:rsidRDefault="009A043D" w:rsidP="00F821AE">
      <w:r>
        <w:continuationSeparator/>
      </w:r>
    </w:p>
  </w:footnote>
  <w:footnote w:id="1">
    <w:p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821AE" w:rsidRPr="00761CEB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AE"/>
    <w:rsid w:val="00124F27"/>
    <w:rsid w:val="002435E2"/>
    <w:rsid w:val="00352987"/>
    <w:rsid w:val="003E2A04"/>
    <w:rsid w:val="00482825"/>
    <w:rsid w:val="004918C2"/>
    <w:rsid w:val="004D2033"/>
    <w:rsid w:val="00583B51"/>
    <w:rsid w:val="006444E9"/>
    <w:rsid w:val="009A043D"/>
    <w:rsid w:val="00CB4B08"/>
    <w:rsid w:val="00EA6455"/>
    <w:rsid w:val="00F8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0AA8A"/>
  <w15:chartTrackingRefBased/>
  <w15:docId w15:val="{47C506DD-B761-4F52-84AC-F2A0643A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821AE"/>
    <w:pPr>
      <w:keepNext/>
      <w:ind w:left="142"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821A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821AE"/>
    <w:pPr>
      <w:tabs>
        <w:tab w:val="left" w:pos="-1843"/>
      </w:tabs>
      <w:jc w:val="both"/>
    </w:pPr>
    <w:rPr>
      <w:rFonts w:ascii="Tahoma" w:hAnsi="Tahoma" w:cs="Tahom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21AE"/>
    <w:rPr>
      <w:rFonts w:ascii="Tahoma" w:eastAsia="Times New Roman" w:hAnsi="Tahoma" w:cs="Tahoma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1A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821AE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9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9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Seweryn-Michalska</dc:creator>
  <cp:keywords/>
  <dc:description/>
  <cp:lastModifiedBy>Katarzyna Seweryn-Michalska</cp:lastModifiedBy>
  <cp:revision>4</cp:revision>
  <cp:lastPrinted>2022-05-26T07:42:00Z</cp:lastPrinted>
  <dcterms:created xsi:type="dcterms:W3CDTF">2022-05-26T07:43:00Z</dcterms:created>
  <dcterms:modified xsi:type="dcterms:W3CDTF">2023-09-05T09:32:00Z</dcterms:modified>
</cp:coreProperties>
</file>