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064C1" w14:textId="386EE738" w:rsidR="00D23F9A" w:rsidRPr="00E44C9A" w:rsidRDefault="00D23F9A" w:rsidP="003B7C90">
      <w:pPr>
        <w:spacing w:after="80"/>
        <w:ind w:left="4536"/>
        <w:jc w:val="both"/>
        <w:rPr>
          <w:i/>
          <w:sz w:val="18"/>
        </w:rPr>
      </w:pPr>
    </w:p>
    <w:p w14:paraId="7D86129B" w14:textId="1B9E094A" w:rsidR="00D23F9A" w:rsidRPr="00E44C9A" w:rsidRDefault="00161AB8" w:rsidP="00161A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postępowania 1/TP/</w:t>
      </w:r>
      <w:proofErr w:type="spellStart"/>
      <w:r w:rsidR="003D4100">
        <w:rPr>
          <w:b/>
          <w:bCs/>
          <w:sz w:val="22"/>
          <w:szCs w:val="22"/>
        </w:rPr>
        <w:t>Adm</w:t>
      </w:r>
      <w:proofErr w:type="spellEnd"/>
      <w:r w:rsidR="003D4100">
        <w:rPr>
          <w:b/>
          <w:bCs/>
          <w:sz w:val="22"/>
          <w:szCs w:val="22"/>
        </w:rPr>
        <w:t>/2023</w:t>
      </w: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D70FCC">
        <w:rPr>
          <w:b/>
          <w:bCs/>
          <w:sz w:val="22"/>
          <w:szCs w:val="22"/>
        </w:rPr>
        <w:t xml:space="preserve">                </w:t>
      </w:r>
      <w:r w:rsidR="00706702" w:rsidRPr="00E44C9A">
        <w:rPr>
          <w:b/>
          <w:bCs/>
          <w:sz w:val="22"/>
          <w:szCs w:val="22"/>
        </w:rPr>
        <w:t xml:space="preserve">Załącznik nr </w:t>
      </w:r>
      <w:r w:rsidR="003D4100">
        <w:rPr>
          <w:b/>
          <w:bCs/>
          <w:sz w:val="22"/>
          <w:szCs w:val="22"/>
        </w:rPr>
        <w:t>7</w:t>
      </w:r>
      <w:r w:rsidR="00D70FCC">
        <w:rPr>
          <w:b/>
          <w:bCs/>
          <w:sz w:val="22"/>
          <w:szCs w:val="22"/>
        </w:rPr>
        <w:t xml:space="preserve"> do SWZ</w:t>
      </w:r>
    </w:p>
    <w:p w14:paraId="1B84C3FD" w14:textId="77777777" w:rsidR="00D23F9A" w:rsidRPr="00E44C9A" w:rsidRDefault="00D23F9A" w:rsidP="00D23F9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23F9A" w:rsidRPr="00E44C9A" w14:paraId="26AA9CE5" w14:textId="77777777" w:rsidTr="00D23F9A">
        <w:tc>
          <w:tcPr>
            <w:tcW w:w="6946" w:type="dxa"/>
            <w:shd w:val="clear" w:color="auto" w:fill="auto"/>
          </w:tcPr>
          <w:p w14:paraId="4F5F882B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44C9A">
              <w:rPr>
                <w:b/>
                <w:sz w:val="22"/>
                <w:szCs w:val="22"/>
              </w:rPr>
              <w:t>PODMIOT UDOSTĘPNIAJĄCY ZASOBY</w:t>
            </w:r>
          </w:p>
          <w:p w14:paraId="1EF7A97F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E2E38BE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E438F1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0D441F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9F26808" w14:textId="77777777" w:rsidR="00D23F9A" w:rsidRPr="00E44C9A" w:rsidRDefault="00D23F9A" w:rsidP="00D23F9A">
            <w:pPr>
              <w:spacing w:line="360" w:lineRule="auto"/>
              <w:jc w:val="both"/>
            </w:pPr>
          </w:p>
          <w:p w14:paraId="438DDE90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reprezentowany przez: ……………………………</w:t>
            </w:r>
          </w:p>
          <w:p w14:paraId="34A0041E" w14:textId="77777777" w:rsidR="00D23F9A" w:rsidRPr="00E44C9A" w:rsidRDefault="00D23F9A" w:rsidP="00D23F9A">
            <w:pPr>
              <w:ind w:right="2302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9CAC983" w14:textId="77777777" w:rsidR="00D23F9A" w:rsidRPr="00E44C9A" w:rsidRDefault="00D23F9A" w:rsidP="00D23F9A">
            <w:pPr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........................................................</w:t>
            </w:r>
          </w:p>
          <w:p w14:paraId="73A1A5E4" w14:textId="77777777" w:rsidR="00D23F9A" w:rsidRPr="00E44C9A" w:rsidRDefault="00D23F9A" w:rsidP="00D23F9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</w:rPr>
              <w:t>miejscowość i data</w:t>
            </w:r>
          </w:p>
          <w:p w14:paraId="1B660D0C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50F4A85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51C917" w14:textId="77777777" w:rsidR="00D23F9A" w:rsidRPr="00E44C9A" w:rsidRDefault="00D23F9A" w:rsidP="00D23F9A">
      <w:pPr>
        <w:spacing w:line="360" w:lineRule="auto"/>
        <w:rPr>
          <w:b/>
          <w:sz w:val="18"/>
        </w:rPr>
      </w:pPr>
    </w:p>
    <w:p w14:paraId="2E9C77A2" w14:textId="77777777" w:rsidR="00D23F9A" w:rsidRPr="00E44C9A" w:rsidRDefault="00D23F9A" w:rsidP="00D23F9A">
      <w:pPr>
        <w:spacing w:line="360" w:lineRule="auto"/>
        <w:rPr>
          <w:b/>
          <w:sz w:val="10"/>
          <w:szCs w:val="10"/>
        </w:rPr>
      </w:pPr>
    </w:p>
    <w:p w14:paraId="43A65A7E" w14:textId="77777777" w:rsidR="00D23F9A" w:rsidRPr="00E44C9A" w:rsidRDefault="00D23F9A" w:rsidP="00D23F9A">
      <w:pPr>
        <w:spacing w:line="360" w:lineRule="auto"/>
        <w:jc w:val="center"/>
        <w:rPr>
          <w:b/>
          <w:sz w:val="22"/>
        </w:rPr>
      </w:pPr>
      <w:r w:rsidRPr="00E44C9A">
        <w:rPr>
          <w:b/>
          <w:sz w:val="22"/>
        </w:rPr>
        <w:t xml:space="preserve">OŚWIADCZENIE PODMIOTU UDOSTĘPNIAJĄCEGO ZASOBY </w:t>
      </w:r>
    </w:p>
    <w:p w14:paraId="5FEA690A" w14:textId="21832AF2" w:rsidR="00D23F9A" w:rsidRPr="00E44C9A" w:rsidRDefault="00D23F9A" w:rsidP="00D23F9A">
      <w:pPr>
        <w:spacing w:line="360" w:lineRule="auto"/>
        <w:jc w:val="both"/>
        <w:rPr>
          <w:sz w:val="22"/>
        </w:rPr>
      </w:pPr>
      <w:r w:rsidRPr="00E44C9A">
        <w:rPr>
          <w:sz w:val="22"/>
        </w:rPr>
        <w:t xml:space="preserve">składane na podstawie art. 125 ust. 5 ustawy z dnia 11 września 2019 r. - Prawo zamówień publicznych </w:t>
      </w:r>
      <w:r w:rsidR="00161AB8">
        <w:rPr>
          <w:sz w:val="22"/>
          <w:szCs w:val="22"/>
        </w:rPr>
        <w:t>(</w:t>
      </w:r>
      <w:r w:rsidRPr="00E44C9A">
        <w:rPr>
          <w:sz w:val="22"/>
          <w:szCs w:val="22"/>
        </w:rPr>
        <w:t xml:space="preserve"> </w:t>
      </w:r>
      <w:proofErr w:type="spellStart"/>
      <w:r w:rsidR="00DE6688" w:rsidRPr="00E44C9A">
        <w:rPr>
          <w:sz w:val="22"/>
          <w:szCs w:val="22"/>
        </w:rPr>
        <w:t>t.j</w:t>
      </w:r>
      <w:proofErr w:type="spellEnd"/>
      <w:r w:rsidR="00DE6688" w:rsidRPr="00E44C9A">
        <w:rPr>
          <w:sz w:val="22"/>
          <w:szCs w:val="22"/>
        </w:rPr>
        <w:t>. Dz.U. z 2021 r. poz. 1129 ze zm.</w:t>
      </w:r>
      <w:r w:rsidRPr="00E44C9A">
        <w:rPr>
          <w:sz w:val="22"/>
          <w:szCs w:val="22"/>
        </w:rPr>
        <w:t>)</w:t>
      </w:r>
      <w:r w:rsidRPr="00E44C9A">
        <w:rPr>
          <w:sz w:val="22"/>
        </w:rPr>
        <w:t xml:space="preserve"> w postępowaniu o udzielenie zamówienia publicznego </w:t>
      </w:r>
      <w:r w:rsidRPr="00E44C9A">
        <w:rPr>
          <w:b/>
          <w:sz w:val="22"/>
        </w:rPr>
        <w:t xml:space="preserve">na </w:t>
      </w:r>
      <w:r w:rsidR="003D4100" w:rsidRPr="003D4100">
        <w:rPr>
          <w:b/>
          <w:sz w:val="22"/>
          <w:szCs w:val="22"/>
        </w:rPr>
        <w:t xml:space="preserve">Sukcesywne świadczenie usług w zakresie rezerwacji, sprzedaży i dostarczania biletów lotniczych na potrzeby IMP PAN </w:t>
      </w:r>
      <w:r w:rsidR="003D4100">
        <w:rPr>
          <w:b/>
          <w:sz w:val="22"/>
          <w:szCs w:val="22"/>
        </w:rPr>
        <w:t xml:space="preserve">                                      </w:t>
      </w:r>
      <w:r w:rsidR="00161AB8" w:rsidRPr="00161AB8">
        <w:rPr>
          <w:b/>
          <w:sz w:val="22"/>
          <w:szCs w:val="22"/>
        </w:rPr>
        <w:t>(nr postępowania 1/TP/</w:t>
      </w:r>
      <w:proofErr w:type="spellStart"/>
      <w:r w:rsidR="003D4100">
        <w:rPr>
          <w:b/>
          <w:sz w:val="22"/>
          <w:szCs w:val="22"/>
        </w:rPr>
        <w:t>Adm</w:t>
      </w:r>
      <w:proofErr w:type="spellEnd"/>
      <w:r w:rsidR="003D4100">
        <w:rPr>
          <w:b/>
          <w:sz w:val="22"/>
          <w:szCs w:val="22"/>
        </w:rPr>
        <w:t>/2023</w:t>
      </w:r>
      <w:r w:rsidR="00161AB8" w:rsidRPr="00161AB8">
        <w:rPr>
          <w:b/>
          <w:sz w:val="22"/>
          <w:szCs w:val="22"/>
        </w:rPr>
        <w:t>)</w:t>
      </w:r>
    </w:p>
    <w:p w14:paraId="3ECC9999" w14:textId="77777777" w:rsidR="00D23F9A" w:rsidRPr="00E44C9A" w:rsidRDefault="00D23F9A" w:rsidP="00D23F9A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4A2D4AD0" w14:textId="77777777" w:rsidR="00D23F9A" w:rsidRPr="00E44C9A" w:rsidRDefault="00D23F9A" w:rsidP="00D23F9A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469BEB4C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Ja, niżej podpisany oświadczam, co następuje:</w:t>
      </w:r>
    </w:p>
    <w:p w14:paraId="669EA55D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6F3ACA0F" w14:textId="77777777" w:rsidR="00D23F9A" w:rsidRPr="00E44C9A" w:rsidRDefault="00D23F9A" w:rsidP="003B7C90">
      <w:pPr>
        <w:numPr>
          <w:ilvl w:val="0"/>
          <w:numId w:val="71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O SPEŁNIANIU WARUNKÓW UDZIAŁU W POSTĘPOWANIU.</w:t>
      </w:r>
    </w:p>
    <w:p w14:paraId="3D668328" w14:textId="77777777" w:rsidR="00D23F9A" w:rsidRPr="00E44C9A" w:rsidRDefault="00D23F9A" w:rsidP="00D23F9A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20C269FA" w14:textId="0574A0CF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Oświadczam, że Podmiot, który reprezentuję spełnia następujące warunki  udziału w postępowaniu określone pr</w:t>
      </w:r>
      <w:r w:rsidR="00161AB8">
        <w:rPr>
          <w:sz w:val="22"/>
          <w:lang w:eastAsia="pl-PL"/>
        </w:rPr>
        <w:t xml:space="preserve">zez Zamawiającego w rozdziale V </w:t>
      </w:r>
      <w:r w:rsidRPr="00E44C9A">
        <w:rPr>
          <w:sz w:val="22"/>
          <w:lang w:eastAsia="pl-PL"/>
        </w:rPr>
        <w:t>SWZ</w:t>
      </w:r>
      <w:r w:rsidR="00683B16" w:rsidRPr="00E44C9A">
        <w:rPr>
          <w:sz w:val="22"/>
          <w:lang w:eastAsia="pl-PL"/>
        </w:rPr>
        <w:t>………</w:t>
      </w:r>
      <w:r w:rsidR="00683B16" w:rsidRPr="00E44C9A">
        <w:rPr>
          <w:rStyle w:val="Odwoanieprzypisudolnego"/>
          <w:sz w:val="22"/>
          <w:lang w:eastAsia="pl-PL"/>
        </w:rPr>
        <w:footnoteReference w:id="2"/>
      </w:r>
      <w:r w:rsidRPr="00E44C9A">
        <w:rPr>
          <w:sz w:val="22"/>
          <w:lang w:eastAsia="pl-PL"/>
        </w:rPr>
        <w:t>:</w:t>
      </w:r>
    </w:p>
    <w:p w14:paraId="5D686A7E" w14:textId="77777777" w:rsidR="00F3567E" w:rsidRPr="00E44C9A" w:rsidRDefault="00F3567E" w:rsidP="00D23F9A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E44C9A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68F78" w14:textId="1301C3FA" w:rsidR="00D70FCC" w:rsidRDefault="00683B16" w:rsidP="003D4100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45C8057E" w14:textId="77777777" w:rsidR="003D4100" w:rsidRPr="00E44C9A" w:rsidRDefault="003D4100" w:rsidP="003D4100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003E1B0" w14:textId="77777777" w:rsidR="00D23F9A" w:rsidRPr="00E44C9A" w:rsidRDefault="00D23F9A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W ZAKRESIE PODSTAW WYKLUCZENIA Z POSTĘPOWANIA.</w:t>
      </w:r>
    </w:p>
    <w:p w14:paraId="4BD20D67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5458FECF" w14:textId="0428C1D6" w:rsidR="00D23F9A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NIE PODLEGA wykluczeniu</w:t>
      </w:r>
      <w:bookmarkStart w:id="0" w:name="_GoBack"/>
      <w:bookmarkEnd w:id="0"/>
      <w:r w:rsidRPr="00E44C9A">
        <w:rPr>
          <w:sz w:val="22"/>
          <w:szCs w:val="22"/>
        </w:rPr>
        <w:t xml:space="preserve"> z postępowania na podstawie art. 108 ust. 1 ustawy </w:t>
      </w:r>
      <w:proofErr w:type="spellStart"/>
      <w:r w:rsidRPr="00E44C9A">
        <w:rPr>
          <w:sz w:val="22"/>
          <w:szCs w:val="22"/>
        </w:rPr>
        <w:t>Pzp</w:t>
      </w:r>
      <w:proofErr w:type="spellEnd"/>
      <w:r w:rsidRPr="00E44C9A">
        <w:rPr>
          <w:sz w:val="22"/>
          <w:szCs w:val="22"/>
        </w:rPr>
        <w:t xml:space="preserve"> oraz </w:t>
      </w:r>
      <w:r w:rsidR="00E1728E" w:rsidRPr="00E44C9A">
        <w:rPr>
          <w:sz w:val="22"/>
          <w:szCs w:val="22"/>
        </w:rPr>
        <w:t xml:space="preserve">art. 7 ust 1 ustawy z dnia 13 kwietnia 2022 r. o szczególnych rozwiązaniach w zakresie </w:t>
      </w:r>
      <w:r w:rsidR="00E1728E" w:rsidRPr="00E44C9A">
        <w:rPr>
          <w:sz w:val="22"/>
          <w:szCs w:val="22"/>
        </w:rPr>
        <w:lastRenderedPageBreak/>
        <w:t>przeciwdziałania wspieraniu agresji na Ukrainę oraz służących ochronie bezpieczeństwa narodowego (Dz.U. z 2022 r., poz. 835)</w:t>
      </w:r>
    </w:p>
    <w:p w14:paraId="75343598" w14:textId="77777777" w:rsidR="00D23F9A" w:rsidRPr="00E44C9A" w:rsidRDefault="00D23F9A" w:rsidP="00D23F9A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4FDB8605" w14:textId="4D76E3C7" w:rsidR="00A81D11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PODLEGA wykluczeniu</w:t>
      </w:r>
      <w:r w:rsidRPr="00E44C9A">
        <w:rPr>
          <w:sz w:val="22"/>
          <w:szCs w:val="22"/>
        </w:rPr>
        <w:t xml:space="preserve"> na podstawie art. </w:t>
      </w:r>
      <w:r w:rsidRPr="00E44C9A">
        <w:rPr>
          <w:i/>
          <w:sz w:val="22"/>
          <w:szCs w:val="22"/>
        </w:rPr>
        <w:t>……………………..</w:t>
      </w:r>
      <w:r w:rsidR="00A81D11" w:rsidRPr="00E44C9A">
        <w:rPr>
          <w:i/>
          <w:sz w:val="16"/>
          <w:szCs w:val="16"/>
        </w:rPr>
        <w:t xml:space="preserve"> należy podać mającą zastosowanie podstawę wykluczenia spośród wymienionych </w:t>
      </w:r>
      <w:r w:rsidR="00161AB8">
        <w:rPr>
          <w:i/>
          <w:sz w:val="16"/>
          <w:szCs w:val="16"/>
        </w:rPr>
        <w:t xml:space="preserve">w art. 108 ust. 1 pkt 1 - 6 ustawy </w:t>
      </w:r>
      <w:proofErr w:type="spellStart"/>
      <w:r w:rsidR="00161AB8">
        <w:rPr>
          <w:i/>
          <w:sz w:val="16"/>
          <w:szCs w:val="16"/>
        </w:rPr>
        <w:t>Pzp</w:t>
      </w:r>
      <w:proofErr w:type="spellEnd"/>
      <w:r w:rsidR="00161AB8">
        <w:rPr>
          <w:i/>
          <w:sz w:val="16"/>
          <w:szCs w:val="16"/>
        </w:rPr>
        <w:t xml:space="preserve"> </w:t>
      </w:r>
      <w:r w:rsidR="00E1728E" w:rsidRPr="00E44C9A">
        <w:rPr>
          <w:i/>
          <w:sz w:val="16"/>
          <w:szCs w:val="16"/>
        </w:rPr>
        <w:t>lub art. 7 ust 1 pkt 1 - 3 ustawy  o szczególnych rozwiązaniach w zakresie przeciwdziałania wspieraniu agresji na Ukrainę oraz służących ochronie bezpieczeństwa narodowego</w:t>
      </w:r>
      <w:r w:rsidR="00A81D11" w:rsidRPr="00E44C9A">
        <w:rPr>
          <w:i/>
          <w:sz w:val="16"/>
          <w:szCs w:val="16"/>
        </w:rPr>
        <w:t xml:space="preserve">). </w:t>
      </w:r>
    </w:p>
    <w:p w14:paraId="54062CEB" w14:textId="77777777" w:rsidR="00A81D11" w:rsidRPr="00AF4BA7" w:rsidRDefault="00A81D11" w:rsidP="00AF4BA7">
      <w:pPr>
        <w:rPr>
          <w:sz w:val="22"/>
          <w:szCs w:val="22"/>
        </w:rPr>
      </w:pPr>
    </w:p>
    <w:p w14:paraId="6EF905B9" w14:textId="4300D42B" w:rsidR="00D23F9A" w:rsidRPr="00E44C9A" w:rsidRDefault="00D23F9A" w:rsidP="00AF4BA7">
      <w:pPr>
        <w:pStyle w:val="Akapitzlist"/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 pozostałym zakresie oświadczam, że Podmiot, który reprezentuję nie podlega wykluczeniu z postępowania.</w:t>
      </w:r>
    </w:p>
    <w:p w14:paraId="625D6DA3" w14:textId="77777777" w:rsidR="00D23F9A" w:rsidRPr="00E44C9A" w:rsidRDefault="00D23F9A" w:rsidP="00D23F9A">
      <w:pPr>
        <w:pStyle w:val="Akapitzlist"/>
        <w:rPr>
          <w:sz w:val="10"/>
          <w:szCs w:val="10"/>
        </w:rPr>
      </w:pPr>
    </w:p>
    <w:p w14:paraId="7D0BCFED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934AF82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53DE42C" w14:textId="77777777" w:rsidR="00683B16" w:rsidRPr="00E44C9A" w:rsidRDefault="00683B16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DOTYCZĄCE PODANYCH INFORMACJI.</w:t>
      </w:r>
    </w:p>
    <w:p w14:paraId="32672C93" w14:textId="77777777" w:rsidR="00683B16" w:rsidRPr="00E44C9A" w:rsidRDefault="00683B16" w:rsidP="00683B16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3B25CCE8" w14:textId="77777777" w:rsidR="00683B16" w:rsidRPr="00E44C9A" w:rsidRDefault="00683B16" w:rsidP="00683B16">
      <w:pPr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2C164" w14:textId="77777777" w:rsidR="00683B16" w:rsidRPr="00E44C9A" w:rsidRDefault="00683B16" w:rsidP="00683B16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1A31DC64" w14:textId="77777777" w:rsidR="00683B16" w:rsidRPr="00E44C9A" w:rsidRDefault="00683B16" w:rsidP="00683B16">
      <w:pPr>
        <w:spacing w:line="360" w:lineRule="auto"/>
        <w:ind w:left="567"/>
        <w:jc w:val="both"/>
        <w:rPr>
          <w:szCs w:val="24"/>
        </w:rPr>
      </w:pPr>
    </w:p>
    <w:p w14:paraId="05E0B19D" w14:textId="77777777" w:rsidR="00683B16" w:rsidRPr="00E44C9A" w:rsidRDefault="00683B16" w:rsidP="00683B16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Wskazuję, iż następujący dokument ………………………………………..</w:t>
      </w:r>
      <w:r w:rsidRPr="00E44C9A">
        <w:rPr>
          <w:rStyle w:val="Odwoanieprzypisudolnego"/>
          <w:sz w:val="22"/>
          <w:szCs w:val="22"/>
        </w:rPr>
        <w:footnoteReference w:id="3"/>
      </w:r>
      <w:r w:rsidRPr="00E44C9A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180A79E0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0F9887D" w14:textId="77777777" w:rsidR="00D23F9A" w:rsidRPr="00E44C9A" w:rsidRDefault="00D23F9A" w:rsidP="00D23F9A">
      <w:pPr>
        <w:spacing w:line="360" w:lineRule="auto"/>
        <w:jc w:val="both"/>
        <w:rPr>
          <w:b/>
          <w:sz w:val="10"/>
          <w:szCs w:val="10"/>
        </w:rPr>
      </w:pPr>
    </w:p>
    <w:p w14:paraId="3FF60C4F" w14:textId="77777777" w:rsidR="00683B16" w:rsidRPr="00E44C9A" w:rsidRDefault="00D23F9A" w:rsidP="00683B16">
      <w:pPr>
        <w:spacing w:after="80"/>
        <w:ind w:left="4536"/>
        <w:jc w:val="center"/>
        <w:rPr>
          <w:b/>
          <w:i/>
          <w:szCs w:val="22"/>
        </w:rPr>
      </w:pPr>
      <w:r w:rsidRPr="00E44C9A">
        <w:rPr>
          <w:b/>
          <w:i/>
          <w:szCs w:val="22"/>
        </w:rPr>
        <w:t>Podpis</w:t>
      </w:r>
    </w:p>
    <w:p w14:paraId="5D4317ED" w14:textId="77777777" w:rsidR="00D23F9A" w:rsidRPr="00E44C9A" w:rsidRDefault="00D23F9A" w:rsidP="00D23F9A">
      <w:pPr>
        <w:spacing w:after="80"/>
        <w:ind w:left="4536"/>
        <w:jc w:val="both"/>
        <w:rPr>
          <w:i/>
          <w:sz w:val="18"/>
        </w:rPr>
      </w:pPr>
      <w:r w:rsidRPr="00E44C9A">
        <w:rPr>
          <w:i/>
          <w:szCs w:val="22"/>
        </w:rPr>
        <w:t>(dokument powinien być podpisany kwalifikowanym podpisem elektronicznym, podpisem zaufanym lub podpisem osobistym)</w:t>
      </w:r>
    </w:p>
    <w:sectPr w:rsidR="00D23F9A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058F6" w14:textId="77777777" w:rsidR="00F77F8D" w:rsidRDefault="00F77F8D">
      <w:r>
        <w:separator/>
      </w:r>
    </w:p>
  </w:endnote>
  <w:endnote w:type="continuationSeparator" w:id="0">
    <w:p w14:paraId="67D27C26" w14:textId="77777777" w:rsidR="00F77F8D" w:rsidRDefault="00F77F8D">
      <w:r>
        <w:continuationSeparator/>
      </w:r>
    </w:p>
  </w:endnote>
  <w:endnote w:type="continuationNotice" w:id="1">
    <w:p w14:paraId="2127F189" w14:textId="77777777" w:rsidR="00F77F8D" w:rsidRDefault="00F77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FE6D4" w14:textId="77777777" w:rsidR="00161AB8" w:rsidRPr="002276BA" w:rsidRDefault="00161AB8" w:rsidP="00161AB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A6BB5" wp14:editId="0572ED0D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A72EDAD" w14:textId="77777777" w:rsidR="00161AB8" w:rsidRDefault="00161AB8" w:rsidP="00161AB8">
                          <w:r w:rsidRPr="00F0405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1F41F3" wp14:editId="3131C372">
                                <wp:extent cx="723265" cy="579755"/>
                                <wp:effectExtent l="0" t="0" r="635" b="0"/>
                                <wp:docPr id="2" name="Obraz 2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6BB5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DNx&#10;liRMAgAASw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14:paraId="0A72EDAD" w14:textId="77777777" w:rsidR="00161AB8" w:rsidRDefault="00161AB8" w:rsidP="00161AB8">
                    <w:r w:rsidRPr="00F0405C">
                      <w:rPr>
                        <w:noProof/>
                        <w:lang w:eastAsia="pl-PL"/>
                      </w:rPr>
                      <w:drawing>
                        <wp:inline distT="0" distB="0" distL="0" distR="0" wp14:anchorId="131F41F3" wp14:editId="3131C372">
                          <wp:extent cx="723265" cy="579755"/>
                          <wp:effectExtent l="0" t="0" r="635" b="0"/>
                          <wp:docPr id="2" name="Obraz 2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4FCCD96" wp14:editId="1167C0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BDC1D" id="Łącznik prosty 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FdBAIAAME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VGpxXQQCAADBAwAADgAAAAAA&#10;AAAAAAAAAAAuAgAAZHJzL2Uyb0RvYy54bWxQSwECLQAUAAYACAAAACEAVpTlJtwAAAAJAQAADwAA&#10;AAAAAAAAAAAAAABeBAAAZHJzL2Rvd25yZXYueG1sUEsFBgAAAAAEAAQA8wAAAGcFAAAAAA=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 xml:space="preserve">NIP: 584-035-78-82        </w:t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79172702" w14:textId="77777777" w:rsidR="00161AB8" w:rsidRPr="002276BA" w:rsidRDefault="00161AB8" w:rsidP="00161AB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b/>
        <w:sz w:val="18"/>
      </w:rPr>
      <w:t xml:space="preserve"> </w:t>
    </w:r>
  </w:p>
  <w:p w14:paraId="3D9C4142" w14:textId="2D67EA8D" w:rsidR="007F3177" w:rsidRDefault="00161AB8" w:rsidP="00161AB8">
    <w:pPr>
      <w:pStyle w:val="Stopka"/>
      <w:spacing w:before="80"/>
      <w:ind w:left="1417" w:hanging="130"/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610B74B3" w14:textId="77777777" w:rsidR="00161AB8" w:rsidRDefault="00161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547DC" w14:textId="77777777" w:rsidR="00161AB8" w:rsidRPr="002276BA" w:rsidRDefault="00161AB8" w:rsidP="00161AB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6EAE73" wp14:editId="65273835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00500CD" w14:textId="77777777" w:rsidR="00161AB8" w:rsidRDefault="00161AB8" w:rsidP="00161AB8">
                          <w:r w:rsidRPr="00F0405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685D8BC" wp14:editId="67D87DAF">
                                <wp:extent cx="723265" cy="579755"/>
                                <wp:effectExtent l="0" t="0" r="635" b="0"/>
                                <wp:docPr id="7" name="Obraz 7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AE7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" filled="f" stroked="f">
              <v:textbox>
                <w:txbxContent>
                  <w:p w14:paraId="300500CD" w14:textId="77777777" w:rsidR="00161AB8" w:rsidRDefault="00161AB8" w:rsidP="00161AB8">
                    <w:r w:rsidRPr="00F0405C">
                      <w:rPr>
                        <w:noProof/>
                        <w:lang w:eastAsia="pl-PL"/>
                      </w:rPr>
                      <w:drawing>
                        <wp:inline distT="0" distB="0" distL="0" distR="0" wp14:anchorId="5685D8BC" wp14:editId="67D87DAF">
                          <wp:extent cx="723265" cy="579755"/>
                          <wp:effectExtent l="0" t="0" r="635" b="0"/>
                          <wp:docPr id="7" name="Obraz 7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CA43F91" wp14:editId="3427703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36C85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JTnrbUFAgAAvwMAAA4AAAAA&#10;AAAAAAAAAAAALgIAAGRycy9lMm9Eb2MueG1sUEsBAi0AFAAGAAgAAAAhAFaU5SbcAAAACQEAAA8A&#10;AAAAAAAAAAAAAAAAXwQAAGRycy9kb3ducmV2LnhtbFBLBQYAAAAABAAEAPMAAABoBQAAAAA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 xml:space="preserve">NIP: 584-035-78-82        </w:t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43729904" w14:textId="77777777" w:rsidR="00161AB8" w:rsidRPr="002276BA" w:rsidRDefault="00161AB8" w:rsidP="00161AB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b/>
        <w:sz w:val="18"/>
      </w:rPr>
      <w:t xml:space="preserve"> </w:t>
    </w:r>
  </w:p>
  <w:p w14:paraId="1E64FCFB" w14:textId="77777777" w:rsidR="00161AB8" w:rsidRDefault="00161AB8" w:rsidP="00161AB8">
    <w:pPr>
      <w:pStyle w:val="Stopka"/>
      <w:spacing w:before="80"/>
      <w:ind w:left="1417" w:hanging="130"/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72599" w14:textId="77777777" w:rsidR="00F77F8D" w:rsidRDefault="00F77F8D">
      <w:r>
        <w:separator/>
      </w:r>
    </w:p>
  </w:footnote>
  <w:footnote w:type="continuationSeparator" w:id="0">
    <w:p w14:paraId="35B2B72B" w14:textId="77777777" w:rsidR="00F77F8D" w:rsidRDefault="00F77F8D">
      <w:r>
        <w:continuationSeparator/>
      </w:r>
    </w:p>
  </w:footnote>
  <w:footnote w:type="continuationNotice" w:id="1">
    <w:p w14:paraId="72676642" w14:textId="77777777" w:rsidR="00F77F8D" w:rsidRDefault="00F77F8D"/>
  </w:footnote>
  <w:footnote w:id="2">
    <w:p w14:paraId="776C65BB" w14:textId="79802527" w:rsidR="007F3177" w:rsidRDefault="007F3177" w:rsidP="00A11A18">
      <w:pPr>
        <w:pStyle w:val="Tekstprzypisudolnego"/>
        <w:spacing w:after="80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</w:t>
      </w:r>
      <w:r w:rsidR="00161AB8">
        <w:rPr>
          <w:rFonts w:ascii="Times New Roman" w:hAnsi="Times New Roman"/>
          <w:sz w:val="16"/>
          <w:szCs w:val="16"/>
        </w:rPr>
        <w:t xml:space="preserve">ępuje spełnienie warunku, </w:t>
      </w:r>
    </w:p>
  </w:footnote>
  <w:footnote w:id="3">
    <w:p w14:paraId="36E27BF2" w14:textId="77777777" w:rsidR="007F3177" w:rsidRPr="000876FC" w:rsidRDefault="007F3177" w:rsidP="000E3822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29B9B11B" w14:textId="77777777" w:rsidR="007F3177" w:rsidRPr="00F73BEA" w:rsidRDefault="007F3177" w:rsidP="00683B16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4972" w14:textId="42BF6134" w:rsidR="00161AB8" w:rsidRDefault="00161AB8" w:rsidP="00161AB8">
    <w:pPr>
      <w:pStyle w:val="Nagwek"/>
      <w:tabs>
        <w:tab w:val="left" w:pos="3915"/>
      </w:tabs>
      <w:jc w:val="center"/>
    </w:pPr>
    <w:r>
      <w:rPr>
        <w:noProof/>
        <w:lang w:eastAsia="pl-PL"/>
      </w:rPr>
      <w:drawing>
        <wp:inline distT="0" distB="0" distL="0" distR="0" wp14:anchorId="2915BBEA" wp14:editId="59276DB1">
          <wp:extent cx="5309870" cy="1359535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84AB" w14:textId="3A9B95E3" w:rsidR="003D4100" w:rsidRDefault="001D3993" w:rsidP="001D399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85E37F" wp14:editId="2FB47FE7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1AB8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993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1165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256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100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266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103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2CB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215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0FCC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77F8D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24F6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161AB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161AB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6EE1-531A-4CC1-8D3A-4DAD05C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2953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8</cp:revision>
  <cp:lastPrinted>2022-04-28T10:10:00Z</cp:lastPrinted>
  <dcterms:created xsi:type="dcterms:W3CDTF">2022-04-28T10:12:00Z</dcterms:created>
  <dcterms:modified xsi:type="dcterms:W3CDTF">2023-01-26T11:16:00Z</dcterms:modified>
</cp:coreProperties>
</file>