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7A" w:rsidRPr="0043277A" w:rsidRDefault="0043277A" w:rsidP="0043277A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GoBack"/>
      <w:r w:rsidRPr="004327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:rsidR="0043277A" w:rsidRPr="0043277A" w:rsidRDefault="0043277A" w:rsidP="0043277A">
      <w:pPr>
        <w:suppressAutoHyphens w:val="0"/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7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</w:t>
      </w:r>
    </w:p>
    <w:p w:rsidR="0043277A" w:rsidRPr="0043277A" w:rsidRDefault="0043277A" w:rsidP="0043277A">
      <w:pPr>
        <w:suppressAutoHyphens w:val="0"/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277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podmiotu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43277A" w:rsidRPr="0043277A" w:rsidRDefault="0043277A" w:rsidP="0043277A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43277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43277A" w:rsidRPr="0043277A" w:rsidRDefault="0043277A" w:rsidP="0043277A">
      <w:pPr>
        <w:suppressAutoHyphens w:val="0"/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277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:rsidR="0043277A" w:rsidRPr="0043277A" w:rsidRDefault="0043277A" w:rsidP="0043277A">
      <w:pPr>
        <w:suppressAutoHyphens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277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bookmarkEnd w:id="0"/>
    <w:p w:rsidR="00E75DBF" w:rsidRDefault="00E75DBF">
      <w:pPr>
        <w:jc w:val="center"/>
        <w:rPr>
          <w:rFonts w:ascii="Arial" w:hAnsi="Arial" w:cs="Arial"/>
          <w:b/>
          <w:sz w:val="32"/>
        </w:rPr>
      </w:pPr>
    </w:p>
    <w:p w:rsidR="00E75DBF" w:rsidRDefault="00E75DBF">
      <w:pPr>
        <w:jc w:val="center"/>
        <w:rPr>
          <w:rFonts w:ascii="Arial" w:hAnsi="Arial" w:cs="Arial"/>
          <w:b/>
          <w:sz w:val="32"/>
        </w:rPr>
      </w:pPr>
    </w:p>
    <w:p w:rsidR="00E75DBF" w:rsidRDefault="00E75D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DBF" w:rsidRDefault="00432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E75DBF" w:rsidRDefault="0043277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składane na podstawie art.125 ust.1 ustawy z dnia 11 września 2019 r. Prawo zamówień publicznych </w:t>
      </w:r>
    </w:p>
    <w:p w:rsidR="00E75DBF" w:rsidRDefault="00E75D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5DBF" w:rsidRDefault="00432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pn. </w:t>
      </w:r>
      <w:r>
        <w:rPr>
          <w:rFonts w:ascii="Times New Roman" w:hAnsi="Times New Roman" w:cs="Times New Roman"/>
          <w:b/>
          <w:sz w:val="24"/>
          <w:szCs w:val="24"/>
        </w:rPr>
        <w:t>Letnie utrzymanie dróg – usługi sprzętowe (renowacja rowów, czyszczenie kanałów i rowów, zamiatanie i zmywanie nawierzchni jezdni)</w:t>
      </w:r>
      <w:r>
        <w:rPr>
          <w:rFonts w:ascii="Times New Roman" w:hAnsi="Times New Roman" w:cs="Times New Roman"/>
          <w:sz w:val="24"/>
          <w:szCs w:val="24"/>
        </w:rPr>
        <w:t>, znak: PZD-ZP.261.1.2021,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prowadzonym przez Powiatowy</w:t>
      </w:r>
      <w:r>
        <w:rPr>
          <w:rFonts w:ascii="Times New Roman" w:hAnsi="Times New Roman" w:cs="Times New Roman"/>
          <w:sz w:val="24"/>
          <w:szCs w:val="24"/>
        </w:rPr>
        <w:t xml:space="preserve"> Zarząd Dróg w Nowym Targu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(Zamawiającego) oświadczam, co następuje:</w:t>
      </w:r>
    </w:p>
    <w:p w:rsidR="00E75DBF" w:rsidRDefault="00E7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75DBF" w:rsidRDefault="004327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art.108 ust.1 ustawy – Prawo zamówień publicznych. /*</w:t>
      </w:r>
    </w:p>
    <w:p w:rsidR="00E75DBF" w:rsidRDefault="00E75DB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E75DBF" w:rsidRDefault="004327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Oświadczam, że zachodzą w stosunku do mnie podstawy wykluczeni</w:t>
      </w:r>
      <w:r>
        <w:rPr>
          <w:rFonts w:ascii="Times New Roman" w:hAnsi="Times New Roman" w:cs="Times New Roman"/>
          <w:sz w:val="24"/>
          <w:szCs w:val="24"/>
        </w:rPr>
        <w:t>a z postępowania na podstawie art…. ust…. pkt.…..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>
        <w:rPr>
          <w:rFonts w:ascii="Times New Roman" w:hAnsi="Times New Roman" w:cs="Times New Roman"/>
          <w:i/>
          <w:iCs/>
          <w:sz w:val="20"/>
          <w:szCs w:val="20"/>
        </w:rPr>
        <w:t>108 ust. 1 pkt. 1, 2, 5 lub 6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ustawy – Prawo zamówień publicznych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</w:t>
      </w:r>
      <w:r>
        <w:rPr>
          <w:rFonts w:ascii="Times New Roman" w:hAnsi="Times New Roman" w:cs="Times New Roman"/>
          <w:sz w:val="24"/>
          <w:szCs w:val="24"/>
        </w:rPr>
        <w:t xml:space="preserve">podstawie art.110 ust.2 ustawy – Prawo zamówień publicznych podjąłem następujące środki naprawcze: </w:t>
      </w:r>
      <w:r>
        <w:rPr>
          <w:rFonts w:ascii="Times New Roman" w:hAnsi="Times New Roman" w:cs="Times New Roman"/>
          <w:i/>
          <w:sz w:val="20"/>
          <w:szCs w:val="20"/>
        </w:rPr>
        <w:t>(jeżeli dotyczy)</w:t>
      </w:r>
      <w:r>
        <w:rPr>
          <w:rFonts w:ascii="Times New Roman" w:hAnsi="Times New Roman" w:cs="Times New Roman"/>
          <w:sz w:val="24"/>
          <w:szCs w:val="24"/>
        </w:rPr>
        <w:t xml:space="preserve"> /* </w:t>
      </w:r>
    </w:p>
    <w:p w:rsidR="00E75DBF" w:rsidRDefault="0043277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E75DBF" w:rsidRDefault="00E75DB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75DBF" w:rsidRDefault="004327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postępowaniu, w szczególności określone przez Zamawiaj</w:t>
      </w:r>
      <w:r>
        <w:rPr>
          <w:rFonts w:ascii="Times New Roman" w:hAnsi="Times New Roman" w:cs="Times New Roman"/>
          <w:sz w:val="24"/>
          <w:szCs w:val="24"/>
        </w:rPr>
        <w:t>ącego w rozdziale XIII ust.1 Specyfikacji warunków zamówienia pn.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Letnie utrzymanie dróg – usługi sprzętowe (renowacja rowów, czyszczenie kanałów i rowów, zamiatanie i zmywanie nawierzchni jezdni), znak PZD-ZP.261.1.2021/* </w:t>
      </w:r>
    </w:p>
    <w:p w:rsidR="00E75DBF" w:rsidRDefault="00E75DB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E75DBF" w:rsidRDefault="00E75DB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E75DBF" w:rsidRDefault="004327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następujące podmiotowe środki dowodowe: </w:t>
      </w:r>
      <w:r>
        <w:rPr>
          <w:rFonts w:ascii="Times New Roman" w:hAnsi="Times New Roman" w:cs="Times New Roman"/>
          <w:i/>
          <w:iCs/>
          <w:sz w:val="20"/>
          <w:szCs w:val="20"/>
        </w:rPr>
        <w:t>(wymienić jakie)</w:t>
      </w:r>
    </w:p>
    <w:p w:rsidR="00E75DBF" w:rsidRDefault="0043277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E75DBF" w:rsidRDefault="0043277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(wskazać dane umożliwiające dostęp do tych środków)  </w:t>
      </w:r>
    </w:p>
    <w:p w:rsidR="00E75DBF" w:rsidRDefault="0043277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75DBF" w:rsidRDefault="00E75DB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E75DBF" w:rsidRDefault="004327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</w:t>
      </w:r>
      <w:r>
        <w:rPr>
          <w:rFonts w:ascii="Times New Roman" w:hAnsi="Times New Roman" w:cs="Times New Roman"/>
          <w:sz w:val="24"/>
          <w:szCs w:val="24"/>
        </w:rPr>
        <w:t>ji.</w:t>
      </w:r>
    </w:p>
    <w:p w:rsidR="00E75DBF" w:rsidRDefault="0043277A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8"/>
          <w:szCs w:val="8"/>
        </w:rPr>
        <w:tab/>
      </w:r>
    </w:p>
    <w:p w:rsidR="00E75DBF" w:rsidRDefault="00E75D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DBF" w:rsidRDefault="00E75DB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75DBF" w:rsidRDefault="004327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E75DBF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sporządzane w formie elektronicznej </w:t>
      </w:r>
    </w:p>
    <w:p w:rsidR="00E75DBF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Oświadczenie składane wraz z ofertą.</w:t>
      </w:r>
    </w:p>
    <w:p w:rsidR="00E75DBF" w:rsidRDefault="0043277A">
      <w:pPr>
        <w:pStyle w:val="Stopka"/>
        <w:numPr>
          <w:ilvl w:val="0"/>
          <w:numId w:val="2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/* Niepotrzebne skreślić.</w:t>
      </w:r>
    </w:p>
    <w:p w:rsidR="00E75DBF" w:rsidRDefault="00E75D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DBF" w:rsidRDefault="00E75D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DBF" w:rsidRDefault="0043277A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 należy opatrzeć podpisem kwalifikowanym lub podpisem zaufanym albo podpisem osobistym,</w:t>
      </w:r>
      <w:r>
        <w:t xml:space="preserve"> </w:t>
      </w:r>
      <w:r>
        <w:rPr>
          <w:rFonts w:ascii="Times New Roman" w:hAnsi="Times New Roman" w:cs="Times New Roman"/>
          <w:i/>
          <w:iCs/>
        </w:rPr>
        <w:t xml:space="preserve">osoby uprawnionej do </w:t>
      </w:r>
      <w:r>
        <w:rPr>
          <w:rFonts w:ascii="Times New Roman" w:hAnsi="Times New Roman" w:cs="Times New Roman"/>
          <w:i/>
          <w:iCs/>
        </w:rPr>
        <w:t>reprezentowania Wykonawcy</w:t>
      </w:r>
    </w:p>
    <w:p w:rsidR="00E75DBF" w:rsidRDefault="00E75DBF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:rsidR="00E75DBF" w:rsidRDefault="00E75D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75DBF">
      <w:headerReference w:type="default" r:id="rId9"/>
      <w:footerReference w:type="default" r:id="rId10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277A">
      <w:pPr>
        <w:spacing w:after="0" w:line="240" w:lineRule="auto"/>
      </w:pPr>
      <w:r>
        <w:separator/>
      </w:r>
    </w:p>
  </w:endnote>
  <w:endnote w:type="continuationSeparator" w:id="0">
    <w:p w:rsidR="00000000" w:rsidRDefault="0043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634255"/>
      <w:docPartObj>
        <w:docPartGallery w:val="Page Numbers (Top of Page)"/>
        <w:docPartUnique/>
      </w:docPartObj>
    </w:sdtPr>
    <w:sdtEndPr/>
    <w:sdtContent>
      <w:p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277A">
      <w:pPr>
        <w:spacing w:after="0" w:line="240" w:lineRule="auto"/>
      </w:pPr>
      <w:r>
        <w:separator/>
      </w:r>
    </w:p>
  </w:footnote>
  <w:footnote w:type="continuationSeparator" w:id="0">
    <w:p w:rsidR="00000000" w:rsidRDefault="00432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DBF" w:rsidRDefault="0043277A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nr 6 do SWZ znak: PZD-ZP.261.1.2021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BF"/>
    <w:rsid w:val="0043277A"/>
    <w:rsid w:val="00E7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402F-A0E1-40EE-A144-D52DA789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340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Anna Michałczak</cp:lastModifiedBy>
  <cp:revision>53</cp:revision>
  <cp:lastPrinted>2016-09-08T06:14:00Z</cp:lastPrinted>
  <dcterms:created xsi:type="dcterms:W3CDTF">2018-04-18T07:32:00Z</dcterms:created>
  <dcterms:modified xsi:type="dcterms:W3CDTF">2021-02-04T11:31:00Z</dcterms:modified>
  <dc:language>pl-PL</dc:language>
</cp:coreProperties>
</file>