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43B13CB2" w:rsidR="00AB5A61" w:rsidRPr="005401B4" w:rsidRDefault="00AB5A61" w:rsidP="00AB5A6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E209F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396963C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679D116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B0FABD2" w14:textId="77777777" w:rsidR="00AB5A61" w:rsidRDefault="00AB5A61" w:rsidP="00AB5A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9F2AC8" w14:textId="77777777" w:rsidR="00AB5A61" w:rsidRPr="005401B4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02392EE0" w14:textId="71BCEE03" w:rsidR="00AB5A61" w:rsidRDefault="00AB5A61" w:rsidP="00513E5D">
      <w:pPr>
        <w:pStyle w:val="Nagwek3"/>
        <w:spacing w:before="0" w:after="0" w:line="276" w:lineRule="auto"/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sz w:val="22"/>
          <w:szCs w:val="22"/>
          <w:lang w:eastAsia="pl-PL"/>
        </w:rPr>
        <w:t>W związku ze złożeniem oferty w postępowaniu pn</w:t>
      </w:r>
      <w:r w:rsidR="00035DDF">
        <w:rPr>
          <w:rFonts w:ascii="Cambria" w:hAnsi="Cambria" w:cs="Arial"/>
          <w:sz w:val="22"/>
          <w:szCs w:val="22"/>
          <w:lang w:eastAsia="pl-PL"/>
        </w:rPr>
        <w:t>.</w:t>
      </w:r>
      <w:r>
        <w:rPr>
          <w:rFonts w:ascii="Cambria" w:hAnsi="Cambria" w:cs="Arial"/>
          <w:sz w:val="22"/>
          <w:szCs w:val="22"/>
          <w:lang w:eastAsia="pl-PL"/>
        </w:rPr>
        <w:t>:</w:t>
      </w:r>
    </w:p>
    <w:p w14:paraId="7407E050" w14:textId="77777777" w:rsidR="00083535" w:rsidRDefault="00083535" w:rsidP="00513E5D">
      <w:pPr>
        <w:spacing w:line="276" w:lineRule="auto"/>
        <w:jc w:val="center"/>
        <w:rPr>
          <w:rFonts w:ascii="Cambria" w:eastAsia="Lucida Sans Unicode" w:hAnsi="Cambria" w:cs="Calibri"/>
          <w:b/>
          <w:sz w:val="22"/>
          <w:szCs w:val="22"/>
          <w:lang w:eastAsia="zh-CN"/>
        </w:rPr>
      </w:pPr>
      <w:r w:rsidRPr="00083535">
        <w:rPr>
          <w:rFonts w:ascii="Cambria" w:eastAsia="Lucida Sans Unicode" w:hAnsi="Cambria" w:cs="Calibri"/>
          <w:b/>
          <w:sz w:val="22"/>
          <w:szCs w:val="22"/>
          <w:lang w:eastAsia="zh-CN"/>
        </w:rPr>
        <w:t>“Budowa łącznika pomiędzy rotundą, a budynkiem głównym Urzędu Gminy Pobiedziska”</w:t>
      </w:r>
    </w:p>
    <w:p w14:paraId="492FA259" w14:textId="56FE4773" w:rsidR="00AB5A61" w:rsidRPr="00D131AD" w:rsidRDefault="00773C44" w:rsidP="00513E5D">
      <w:pPr>
        <w:spacing w:line="276" w:lineRule="auto"/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eastAsia="Lucida Sans Unicode" w:hAnsi="Cambria" w:cs="Calibri"/>
          <w:lang w:eastAsia="zh-CN"/>
        </w:rPr>
        <w:t xml:space="preserve"> </w:t>
      </w:r>
      <w:r w:rsidR="00AB5A61"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="00AB5A61" w:rsidRPr="00C71A5A">
        <w:rPr>
          <w:rFonts w:ascii="Cambria" w:hAnsi="Cambria" w:cstheme="minorHAnsi"/>
          <w:bCs/>
          <w:sz w:val="22"/>
        </w:rPr>
        <w:t>Gmin</w:t>
      </w:r>
      <w:r w:rsidR="00216CD2" w:rsidRPr="00C71A5A">
        <w:rPr>
          <w:rFonts w:ascii="Cambria" w:hAnsi="Cambria" w:cstheme="minorHAnsi"/>
          <w:bCs/>
          <w:sz w:val="22"/>
        </w:rPr>
        <w:t>ę</w:t>
      </w:r>
      <w:r w:rsidR="00AB5A61" w:rsidRPr="00C71A5A">
        <w:rPr>
          <w:rFonts w:ascii="Cambria" w:hAnsi="Cambria" w:cstheme="minorHAnsi"/>
          <w:bCs/>
          <w:sz w:val="22"/>
        </w:rPr>
        <w:t xml:space="preserve"> Pobiedziska </w:t>
      </w:r>
      <w:r w:rsidR="00AB5A61"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43740DC5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56410573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5FF6D831" w14:textId="77777777" w:rsidR="00AB5A61" w:rsidRPr="005401B4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D0B256" w14:textId="0491B02E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C6662A">
        <w:rPr>
          <w:rFonts w:ascii="Cambria" w:hAnsi="Cambria" w:cs="Arial"/>
          <w:sz w:val="22"/>
          <w:szCs w:val="22"/>
          <w:lang w:eastAsia="pl-PL"/>
        </w:rPr>
      </w:r>
      <w:r w:rsidR="00C6662A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</w:t>
      </w:r>
      <w:r w:rsidRPr="009F14DD">
        <w:rPr>
          <w:rFonts w:ascii="Cambria" w:hAnsi="Cambria" w:cs="Arial"/>
          <w:b/>
          <w:sz w:val="22"/>
          <w:szCs w:val="22"/>
          <w:lang w:eastAsia="pl-PL"/>
        </w:rPr>
        <w:t>nie przynależy</w:t>
      </w:r>
      <w:r>
        <w:rPr>
          <w:rFonts w:ascii="Cambria" w:hAnsi="Cambria" w:cs="Arial"/>
          <w:sz w:val="22"/>
          <w:szCs w:val="22"/>
          <w:lang w:eastAsia="pl-PL"/>
        </w:rPr>
        <w:t xml:space="preserve">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F14DD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(</w:t>
      </w:r>
      <w:proofErr w:type="spellStart"/>
      <w:r w:rsidR="009F14DD">
        <w:rPr>
          <w:rFonts w:ascii="Cambria" w:hAnsi="Cambria" w:cs="Arial"/>
          <w:sz w:val="22"/>
          <w:szCs w:val="22"/>
          <w:lang w:eastAsia="pl-PL"/>
        </w:rPr>
        <w:t>t.j</w:t>
      </w:r>
      <w:proofErr w:type="spellEnd"/>
      <w:r w:rsidR="009F14DD">
        <w:rPr>
          <w:rFonts w:ascii="Cambria" w:hAnsi="Cambria" w:cs="Arial"/>
          <w:sz w:val="22"/>
          <w:szCs w:val="22"/>
          <w:lang w:eastAsia="pl-PL"/>
        </w:rPr>
        <w:t>. Dz. U. z 2021 r.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 w:rsidR="009F14DD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30563B40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772BCDF4" w14:textId="25695613" w:rsidR="00AB5A61" w:rsidRDefault="00AB5A61" w:rsidP="009073D3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C6662A">
        <w:rPr>
          <w:rFonts w:ascii="Cambria" w:hAnsi="Cambria" w:cs="Arial"/>
          <w:sz w:val="22"/>
          <w:szCs w:val="22"/>
          <w:lang w:eastAsia="pl-PL"/>
        </w:rPr>
      </w:r>
      <w:r w:rsidR="00C6662A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</w:t>
      </w:r>
      <w:r w:rsidRPr="009F14DD">
        <w:rPr>
          <w:rFonts w:ascii="Cambria" w:hAnsi="Cambria" w:cs="Arial"/>
          <w:b/>
          <w:sz w:val="22"/>
          <w:szCs w:val="22"/>
          <w:lang w:eastAsia="pl-PL"/>
        </w:rPr>
        <w:t>przynależy</w:t>
      </w:r>
      <w:r>
        <w:rPr>
          <w:rFonts w:ascii="Cambria" w:hAnsi="Cambria" w:cs="Arial"/>
          <w:sz w:val="22"/>
          <w:szCs w:val="22"/>
          <w:lang w:eastAsia="pl-PL"/>
        </w:rPr>
        <w:t xml:space="preserve">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(</w:t>
      </w:r>
      <w:proofErr w:type="spellStart"/>
      <w:r w:rsidR="009073D3">
        <w:rPr>
          <w:rFonts w:ascii="Cambria" w:hAnsi="Cambria" w:cs="Arial"/>
          <w:sz w:val="22"/>
          <w:szCs w:val="22"/>
          <w:lang w:eastAsia="pl-PL"/>
        </w:rPr>
        <w:t>t.j</w:t>
      </w:r>
      <w:proofErr w:type="spellEnd"/>
      <w:r w:rsidR="009073D3">
        <w:rPr>
          <w:rFonts w:ascii="Cambria" w:hAnsi="Cambria" w:cs="Arial"/>
          <w:sz w:val="22"/>
          <w:szCs w:val="22"/>
          <w:lang w:eastAsia="pl-PL"/>
        </w:rPr>
        <w:t xml:space="preserve">. Dz. U. z 2021 r. </w:t>
      </w:r>
      <w:r w:rsidR="009F14DD">
        <w:rPr>
          <w:rFonts w:ascii="Cambria" w:hAnsi="Cambria" w:cs="Arial"/>
          <w:sz w:val="22"/>
          <w:szCs w:val="22"/>
          <w:lang w:eastAsia="pl-PL"/>
        </w:rPr>
        <w:t>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przedmiotowym </w:t>
      </w:r>
      <w:r w:rsidR="00083535">
        <w:rPr>
          <w:rFonts w:ascii="Cambria" w:hAnsi="Cambria" w:cs="Arial"/>
          <w:sz w:val="22"/>
          <w:szCs w:val="22"/>
          <w:lang w:eastAsia="pl-PL"/>
        </w:rPr>
        <w:t>postępowaniu tj.</w:t>
      </w:r>
      <w:r>
        <w:rPr>
          <w:rFonts w:ascii="Cambria" w:hAnsi="Cambria" w:cs="Arial"/>
          <w:sz w:val="22"/>
          <w:szCs w:val="22"/>
          <w:lang w:eastAsia="pl-PL"/>
        </w:rPr>
        <w:t xml:space="preserve"> (podać nazwę i </w:t>
      </w:r>
      <w:r w:rsidR="00083535">
        <w:rPr>
          <w:rFonts w:ascii="Cambria" w:hAnsi="Cambria" w:cs="Arial"/>
          <w:sz w:val="22"/>
          <w:szCs w:val="22"/>
          <w:lang w:eastAsia="pl-PL"/>
        </w:rPr>
        <w:t>adres)*</w:t>
      </w:r>
      <w:r>
        <w:rPr>
          <w:rFonts w:ascii="Cambria" w:hAnsi="Cambria" w:cs="Arial"/>
          <w:sz w:val="22"/>
          <w:szCs w:val="22"/>
          <w:lang w:eastAsia="pl-PL"/>
        </w:rPr>
        <w:t>:</w:t>
      </w:r>
    </w:p>
    <w:p w14:paraId="66890352" w14:textId="77777777" w:rsidR="00AB5A61" w:rsidRPr="0064282C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31516065" w14:textId="77777777" w:rsidR="00AB5A61" w:rsidRPr="00B9746B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lang w:eastAsia="en-US"/>
        </w:rPr>
      </w:pPr>
      <w:r w:rsidRPr="00B9746B">
        <w:rPr>
          <w:rFonts w:ascii="Cambria" w:eastAsia="Calibri" w:hAnsi="Cambria" w:cs="Arial"/>
          <w:bCs/>
          <w:i/>
          <w:lang w:eastAsia="en-US"/>
        </w:rPr>
        <w:t xml:space="preserve">* należy skreślić odpowiedni kwadrat, </w:t>
      </w:r>
    </w:p>
    <w:p w14:paraId="19EBC2FC" w14:textId="77777777" w:rsidR="00AB5A61" w:rsidRPr="00B9746B" w:rsidRDefault="00AB5A61" w:rsidP="00AB5A61">
      <w:pPr>
        <w:spacing w:before="120"/>
        <w:jc w:val="both"/>
        <w:rPr>
          <w:rFonts w:ascii="Cambria" w:eastAsia="Calibri" w:hAnsi="Cambria" w:cs="Arial"/>
          <w:i/>
          <w:lang w:eastAsia="en-US"/>
        </w:rPr>
      </w:pPr>
      <w:r w:rsidRPr="00B9746B">
        <w:rPr>
          <w:rFonts w:ascii="Cambria" w:eastAsia="Calibri" w:hAnsi="Cambria" w:cs="Arial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Default="00AB5A61" w:rsidP="00AB5A61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</w:p>
    <w:p w14:paraId="729E4B5D" w14:textId="77777777" w:rsidR="00B9746B" w:rsidRDefault="00B9746B" w:rsidP="00B9746B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DBE2FF6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442CFE7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0EE3DFD1" w14:textId="522E9B19" w:rsidR="00AB5A61" w:rsidRPr="005401B4" w:rsidRDefault="00B9746B" w:rsidP="00B9746B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5B9A1906" w14:textId="77777777" w:rsidR="005D2921" w:rsidRDefault="005D2921"/>
    <w:sectPr w:rsidR="005D2921" w:rsidSect="00441B6A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E728E2E" w14:textId="10972F7E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="009F14DD">
          <w:rPr>
            <w:rFonts w:ascii="Arial" w:hAnsi="Arial" w:cs="Arial"/>
            <w:noProof/>
          </w:rPr>
          <w:t>1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4109F7" w:rsidRPr="009073D3" w:rsidRDefault="00C6662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D867" w14:textId="39D109F0" w:rsidR="0064282C" w:rsidRPr="0064282C" w:rsidRDefault="0064282C" w:rsidP="0064282C">
    <w:pPr>
      <w:pStyle w:val="Nagwek"/>
      <w:rPr>
        <w:rFonts w:ascii="Arial" w:hAnsi="Arial" w:cs="Arial"/>
        <w:sz w:val="20"/>
        <w:szCs w:val="20"/>
      </w:rPr>
    </w:pPr>
    <w:r w:rsidRPr="0064282C">
      <w:rPr>
        <w:rFonts w:ascii="Arial" w:eastAsia="Calibri" w:hAnsi="Arial" w:cs="Arial"/>
        <w:color w:val="434343"/>
        <w:sz w:val="20"/>
        <w:szCs w:val="20"/>
      </w:rPr>
      <w:t xml:space="preserve">Nr postępowania: </w:t>
    </w:r>
    <w:r w:rsidRPr="0064282C">
      <w:rPr>
        <w:rFonts w:ascii="Arial" w:hAnsi="Arial" w:cs="Arial"/>
        <w:sz w:val="20"/>
        <w:szCs w:val="20"/>
      </w:rPr>
      <w:t>ZP.271.</w:t>
    </w:r>
    <w:r w:rsidR="00C6662A">
      <w:rPr>
        <w:rFonts w:ascii="Arial" w:hAnsi="Arial" w:cs="Arial"/>
        <w:sz w:val="20"/>
        <w:szCs w:val="20"/>
      </w:rPr>
      <w:t>22</w:t>
    </w:r>
    <w:r w:rsidRPr="0064282C">
      <w:rPr>
        <w:rFonts w:ascii="Arial" w:hAnsi="Arial" w:cs="Arial"/>
        <w:sz w:val="20"/>
        <w:szCs w:val="20"/>
      </w:rPr>
      <w:t>.2021</w:t>
    </w:r>
    <w:r w:rsidR="00517780">
      <w:rPr>
        <w:rFonts w:ascii="Arial" w:hAnsi="Arial" w:cs="Arial"/>
        <w:sz w:val="20"/>
        <w:szCs w:val="20"/>
      </w:rPr>
      <w:t>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083535"/>
    <w:rsid w:val="00216CD2"/>
    <w:rsid w:val="00513E5D"/>
    <w:rsid w:val="00517780"/>
    <w:rsid w:val="005D2921"/>
    <w:rsid w:val="0064282C"/>
    <w:rsid w:val="00773C44"/>
    <w:rsid w:val="009073D3"/>
    <w:rsid w:val="009E2F86"/>
    <w:rsid w:val="009F14DD"/>
    <w:rsid w:val="00AB5A61"/>
    <w:rsid w:val="00B9746B"/>
    <w:rsid w:val="00C6662A"/>
    <w:rsid w:val="00C71A5A"/>
    <w:rsid w:val="00CF4F94"/>
    <w:rsid w:val="00D04E8C"/>
    <w:rsid w:val="00D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9</cp:revision>
  <dcterms:created xsi:type="dcterms:W3CDTF">2021-07-22T18:07:00Z</dcterms:created>
  <dcterms:modified xsi:type="dcterms:W3CDTF">2021-11-12T09:36:00Z</dcterms:modified>
</cp:coreProperties>
</file>