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26D177BE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D63EEB">
        <w:rPr>
          <w:rFonts w:ascii="Times New Roman" w:hAnsi="Times New Roman" w:cs="Times New Roman"/>
          <w:sz w:val="24"/>
          <w:szCs w:val="24"/>
        </w:rPr>
        <w:t>27 lutego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D63EEB">
        <w:rPr>
          <w:rFonts w:ascii="Times New Roman" w:hAnsi="Times New Roman" w:cs="Times New Roman"/>
          <w:sz w:val="24"/>
          <w:szCs w:val="24"/>
        </w:rPr>
        <w:t>3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0D2B97DF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63EEB">
        <w:rPr>
          <w:rFonts w:ascii="Times New Roman" w:hAnsi="Times New Roman" w:cs="Times New Roman"/>
          <w:sz w:val="24"/>
          <w:szCs w:val="24"/>
        </w:rPr>
        <w:t>9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487C" w:rsidRPr="009C3AB5">
        <w:rPr>
          <w:rFonts w:ascii="Times New Roman" w:hAnsi="Times New Roman" w:cs="Times New Roman"/>
          <w:sz w:val="24"/>
          <w:szCs w:val="24"/>
        </w:rPr>
        <w:t>BJ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D63EEB">
        <w:rPr>
          <w:rFonts w:ascii="Times New Roman" w:hAnsi="Times New Roman" w:cs="Times New Roman"/>
          <w:sz w:val="24"/>
          <w:szCs w:val="24"/>
        </w:rPr>
        <w:t>3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584E35B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061539">
        <w:rPr>
          <w:rFonts w:ascii="Times New Roman" w:hAnsi="Times New Roman" w:cs="Times New Roman"/>
          <w:b/>
          <w:sz w:val="32"/>
          <w:szCs w:val="32"/>
        </w:rPr>
        <w:t>C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03287527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D63EEB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7CE8EDF6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</w:t>
      </w:r>
      <w:r w:rsidR="00D63EEB">
        <w:rPr>
          <w:rFonts w:ascii="Times New Roman" w:hAnsi="Times New Roman" w:cs="Times New Roman"/>
          <w:sz w:val="24"/>
          <w:szCs w:val="24"/>
        </w:rPr>
        <w:t>2</w:t>
      </w:r>
      <w:r w:rsidR="00061539">
        <w:rPr>
          <w:rFonts w:ascii="Times New Roman" w:hAnsi="Times New Roman" w:cs="Times New Roman"/>
          <w:sz w:val="24"/>
          <w:szCs w:val="24"/>
        </w:rPr>
        <w:t>.1</w:t>
      </w:r>
      <w:r w:rsidR="00D63EEB">
        <w:rPr>
          <w:rFonts w:ascii="Times New Roman" w:hAnsi="Times New Roman" w:cs="Times New Roman"/>
          <w:sz w:val="24"/>
          <w:szCs w:val="24"/>
        </w:rPr>
        <w:t>710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417B7EAE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D63EEB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061539">
        <w:rPr>
          <w:rFonts w:ascii="Times New Roman" w:hAnsi="Times New Roman" w:cs="Times New Roman"/>
          <w:sz w:val="24"/>
          <w:szCs w:val="24"/>
        </w:rPr>
        <w:t>C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0755E071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 w:rsidR="00D63EE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>5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</w:t>
      </w:r>
      <w:r w:rsidR="00D63EEB">
        <w:rPr>
          <w:rFonts w:ascii="Times New Roman" w:hAnsi="Times New Roman" w:cs="Times New Roman"/>
          <w:b/>
          <w:sz w:val="24"/>
          <w:szCs w:val="24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777777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>Brodnica</w:t>
      </w:r>
      <w:r w:rsidR="00464627">
        <w:rPr>
          <w:rFonts w:ascii="Times New Roman" w:hAnsi="Times New Roman" w:cs="Times New Roman"/>
          <w:b/>
          <w:sz w:val="24"/>
          <w:szCs w:val="24"/>
        </w:rPr>
        <w:t>,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18637FCC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2686A6A5" w:rsidR="00F178F2" w:rsidRPr="00E35A69" w:rsidRDefault="00D63EE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0A29728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D63EEB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7A5C40C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D63EEB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443D503A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D63EEB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7A53CAEB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D63EE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42A263CE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D63EEB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1A588EC5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>Prawo jazdy kat. C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2CEFE5ED" w:rsidR="001E495A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95E5E74" w:rsidR="00D6163C" w:rsidRPr="00D63EEB" w:rsidRDefault="00D63EEB" w:rsidP="00B872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63EEB">
        <w:rPr>
          <w:rFonts w:ascii="Times New Roman" w:hAnsi="Times New Roman" w:cs="Times New Roman"/>
          <w:sz w:val="24"/>
          <w:szCs w:val="24"/>
        </w:rPr>
        <w:t>Wykonawca nie może widnieć na liście osób i podmiotów zamieszczonych na stronie internetowej Ministerstwa Spraw Wewnętrznych i Administracji objętych sankcjami na podstawie Ustawy z dnia 13.04.2022r. o szczególnych rozwiązaniach w zakresie przeciwdziałania wspieraniu agresji na Ukrainę oraz służących ochronie bezpieczeństwa narodowego (</w:t>
      </w:r>
      <w:hyperlink r:id="rId8" w:history="1">
        <w:r w:rsidRPr="00A465F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https://www.gov.pl/web/mswia/lista-osob-i-podmiotow-objetych-sankcjami</w:t>
        </w:r>
      </w:hyperlink>
      <w:r w:rsidRPr="00D63E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A7CCE" w14:textId="0B1483F7" w:rsidR="00D63EEB" w:rsidRDefault="00D63EEB" w:rsidP="00D63E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173E9F" w14:textId="77777777" w:rsidR="00D63EEB" w:rsidRPr="00D63EEB" w:rsidRDefault="00D63EEB" w:rsidP="00D63E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5946D758" w:rsidR="00621FE2" w:rsidRPr="00D63EEB" w:rsidRDefault="00621FE2" w:rsidP="00D63EE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EB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2F77" w14:textId="1EE80490" w:rsidR="00D63EEB" w:rsidRPr="00D63EEB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A0FBEEF" w14:textId="77777777" w:rsidR="00D63EEB" w:rsidRPr="00D63EEB" w:rsidRDefault="00D63EEB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6CAF149C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63E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03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D63E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Pr="00D63EEB" w:rsidRDefault="0006212F" w:rsidP="00D63EEB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9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10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E431" w14:textId="77777777" w:rsidR="00037DAE" w:rsidRDefault="00037DAE" w:rsidP="00B015D2">
      <w:pPr>
        <w:spacing w:after="0" w:line="240" w:lineRule="auto"/>
      </w:pPr>
      <w:r>
        <w:separator/>
      </w:r>
    </w:p>
  </w:endnote>
  <w:endnote w:type="continuationSeparator" w:id="0">
    <w:p w14:paraId="251323A1" w14:textId="77777777" w:rsidR="00037DAE" w:rsidRDefault="00037DA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1CCA" w14:textId="77777777" w:rsidR="00037DAE" w:rsidRDefault="00037DAE" w:rsidP="00B015D2">
      <w:pPr>
        <w:spacing w:after="0" w:line="240" w:lineRule="auto"/>
      </w:pPr>
      <w:r>
        <w:separator/>
      </w:r>
    </w:p>
  </w:footnote>
  <w:footnote w:type="continuationSeparator" w:id="0">
    <w:p w14:paraId="5C112A61" w14:textId="77777777" w:rsidR="00037DAE" w:rsidRDefault="00037DAE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B2B453D0"/>
    <w:lvl w:ilvl="0" w:tplc="BCB62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37DAE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4C16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3EEB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3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rodnic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95</cp:revision>
  <cp:lastPrinted>2023-02-24T07:53:00Z</cp:lastPrinted>
  <dcterms:created xsi:type="dcterms:W3CDTF">2016-07-28T12:06:00Z</dcterms:created>
  <dcterms:modified xsi:type="dcterms:W3CDTF">2023-02-24T08:08:00Z</dcterms:modified>
</cp:coreProperties>
</file>