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DD8B70" w14:textId="0E5559B8" w:rsidR="00FF5EB8" w:rsidRPr="007E47AC" w:rsidRDefault="00FF5EB8" w:rsidP="004321ED">
      <w:pPr>
        <w:pStyle w:val="Default"/>
        <w:spacing w:after="240"/>
        <w:rPr>
          <w:sz w:val="20"/>
          <w:szCs w:val="20"/>
        </w:rPr>
      </w:pPr>
      <w:r w:rsidRPr="007E47AC">
        <w:rPr>
          <w:b/>
          <w:bCs/>
          <w:sz w:val="20"/>
          <w:szCs w:val="20"/>
        </w:rPr>
        <w:t>OPIS PRZEDMIOTU ZAMÓWIENIA</w:t>
      </w:r>
    </w:p>
    <w:p w14:paraId="0E3A0171" w14:textId="28D9603A" w:rsidR="00FF5EB8" w:rsidRPr="007E47AC" w:rsidRDefault="00C75C79" w:rsidP="00EA4B16">
      <w:pPr>
        <w:pStyle w:val="Default"/>
        <w:spacing w:after="240" w:line="360" w:lineRule="auto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Przedmiot Zamówienia stanowi </w:t>
      </w:r>
      <w:r w:rsidR="00FF5EB8" w:rsidRPr="00B1565F">
        <w:rPr>
          <w:b/>
          <w:bCs/>
          <w:sz w:val="20"/>
          <w:szCs w:val="20"/>
        </w:rPr>
        <w:t>„</w:t>
      </w:r>
      <w:r w:rsidR="00BB4FF7" w:rsidRPr="00B1565F">
        <w:rPr>
          <w:b/>
          <w:bCs/>
          <w:sz w:val="20"/>
          <w:szCs w:val="20"/>
        </w:rPr>
        <w:t xml:space="preserve">Opracowanie </w:t>
      </w:r>
      <w:r w:rsidR="00F64F91" w:rsidRPr="00B1565F">
        <w:rPr>
          <w:b/>
          <w:bCs/>
          <w:sz w:val="20"/>
          <w:szCs w:val="20"/>
        </w:rPr>
        <w:t>koncepcji</w:t>
      </w:r>
      <w:r w:rsidR="00FF5EB8" w:rsidRPr="00B1565F">
        <w:rPr>
          <w:b/>
          <w:bCs/>
          <w:sz w:val="20"/>
          <w:szCs w:val="20"/>
        </w:rPr>
        <w:t xml:space="preserve"> aranżacji oraz dokumentacji projektowo-kosztorysowej </w:t>
      </w:r>
      <w:r w:rsidR="00BB4FF7" w:rsidRPr="00B1565F">
        <w:rPr>
          <w:b/>
          <w:bCs/>
          <w:sz w:val="20"/>
          <w:szCs w:val="20"/>
        </w:rPr>
        <w:t xml:space="preserve">dotyczącej </w:t>
      </w:r>
      <w:r w:rsidR="00916A8B" w:rsidRPr="00B1565F">
        <w:rPr>
          <w:b/>
          <w:bCs/>
          <w:sz w:val="20"/>
          <w:szCs w:val="20"/>
        </w:rPr>
        <w:t>skrzydła Dyrekcji</w:t>
      </w:r>
      <w:r w:rsidR="00B35503" w:rsidRPr="00B1565F">
        <w:rPr>
          <w:b/>
          <w:bCs/>
          <w:sz w:val="20"/>
          <w:szCs w:val="20"/>
        </w:rPr>
        <w:t xml:space="preserve"> Instytutu</w:t>
      </w:r>
      <w:r w:rsidR="00B1565F">
        <w:rPr>
          <w:sz w:val="20"/>
          <w:szCs w:val="20"/>
        </w:rPr>
        <w:t xml:space="preserve">, </w:t>
      </w:r>
      <w:r w:rsidR="00CF67EB" w:rsidRPr="005D5699">
        <w:rPr>
          <w:b/>
          <w:bCs/>
          <w:sz w:val="20"/>
          <w:szCs w:val="20"/>
        </w:rPr>
        <w:t>w Budynku  Nr 1 (wpisanego do rejestru zabytków)</w:t>
      </w:r>
      <w:r w:rsidR="005D5699">
        <w:rPr>
          <w:sz w:val="20"/>
          <w:szCs w:val="20"/>
        </w:rPr>
        <w:t xml:space="preserve"> </w:t>
      </w:r>
      <w:r w:rsidR="005D5699" w:rsidRPr="002B2C66">
        <w:rPr>
          <w:b/>
          <w:bCs/>
          <w:sz w:val="20"/>
          <w:szCs w:val="20"/>
        </w:rPr>
        <w:t>stanowiącym siedzibę</w:t>
      </w:r>
      <w:r w:rsidR="00CF67EB" w:rsidRPr="002B2C66">
        <w:rPr>
          <w:b/>
          <w:bCs/>
          <w:sz w:val="20"/>
          <w:szCs w:val="20"/>
        </w:rPr>
        <w:t xml:space="preserve"> Sieć Badawcza Łukasiewicz – Warszawskiego Instytutu Technologicznego przy ul. </w:t>
      </w:r>
      <w:proofErr w:type="spellStart"/>
      <w:r w:rsidR="00CF67EB" w:rsidRPr="002B2C66">
        <w:rPr>
          <w:b/>
          <w:bCs/>
          <w:sz w:val="20"/>
          <w:szCs w:val="20"/>
        </w:rPr>
        <w:t>Duchnickiej</w:t>
      </w:r>
      <w:proofErr w:type="spellEnd"/>
      <w:r w:rsidR="00CF67EB" w:rsidRPr="002B2C66">
        <w:rPr>
          <w:b/>
          <w:bCs/>
          <w:sz w:val="20"/>
          <w:szCs w:val="20"/>
        </w:rPr>
        <w:t xml:space="preserve"> 3 w Warszawie</w:t>
      </w:r>
      <w:r w:rsidR="00CF67EB" w:rsidRPr="007E47AC">
        <w:rPr>
          <w:sz w:val="20"/>
          <w:szCs w:val="20"/>
        </w:rPr>
        <w:t xml:space="preserve"> </w:t>
      </w:r>
      <w:r w:rsidR="00CF67EB" w:rsidRPr="002B2C66">
        <w:rPr>
          <w:b/>
          <w:bCs/>
          <w:sz w:val="20"/>
          <w:szCs w:val="20"/>
        </w:rPr>
        <w:t>wraz z nadzorem autorskim, który realizowany będzie na etapie prowadzenia robót budowlanych związanych z realizacją projektowanej aranżacji.”</w:t>
      </w:r>
      <w:r w:rsidR="002B2C66">
        <w:rPr>
          <w:b/>
          <w:bCs/>
          <w:sz w:val="20"/>
          <w:szCs w:val="20"/>
        </w:rPr>
        <w:t xml:space="preserve"> </w:t>
      </w:r>
      <w:r w:rsidR="00C917CD">
        <w:rPr>
          <w:sz w:val="20"/>
          <w:szCs w:val="20"/>
        </w:rPr>
        <w:t xml:space="preserve">Na zespół pomieszczeń </w:t>
      </w:r>
      <w:r w:rsidR="002B2C66">
        <w:rPr>
          <w:sz w:val="20"/>
          <w:szCs w:val="20"/>
        </w:rPr>
        <w:t xml:space="preserve">w </w:t>
      </w:r>
      <w:r w:rsidR="007B2836">
        <w:rPr>
          <w:sz w:val="20"/>
          <w:szCs w:val="20"/>
        </w:rPr>
        <w:t xml:space="preserve">skrzydła </w:t>
      </w:r>
      <w:r w:rsidR="00C917CD">
        <w:rPr>
          <w:sz w:val="20"/>
          <w:szCs w:val="20"/>
        </w:rPr>
        <w:t xml:space="preserve">Dyrekcji </w:t>
      </w:r>
      <w:r w:rsidR="00916A8B" w:rsidRPr="007E47AC">
        <w:rPr>
          <w:sz w:val="20"/>
          <w:szCs w:val="20"/>
        </w:rPr>
        <w:t xml:space="preserve">składać się będą </w:t>
      </w:r>
      <w:r w:rsidR="00090658" w:rsidRPr="007E47AC">
        <w:rPr>
          <w:sz w:val="20"/>
          <w:szCs w:val="20"/>
        </w:rPr>
        <w:t>Gabinety Dyrek</w:t>
      </w:r>
      <w:r w:rsidR="00C917CD">
        <w:rPr>
          <w:sz w:val="20"/>
          <w:szCs w:val="20"/>
        </w:rPr>
        <w:t>torów</w:t>
      </w:r>
      <w:r w:rsidR="00090658" w:rsidRPr="007E47AC">
        <w:rPr>
          <w:sz w:val="20"/>
          <w:szCs w:val="20"/>
        </w:rPr>
        <w:t>, Sekretariat</w:t>
      </w:r>
      <w:r w:rsidR="00057EC0" w:rsidRPr="007E47AC">
        <w:rPr>
          <w:sz w:val="20"/>
          <w:szCs w:val="20"/>
        </w:rPr>
        <w:t xml:space="preserve">, Sala Konferencyjna </w:t>
      </w:r>
      <w:r w:rsidR="007B2836">
        <w:rPr>
          <w:sz w:val="20"/>
          <w:szCs w:val="20"/>
        </w:rPr>
        <w:t>oraz</w:t>
      </w:r>
      <w:r w:rsidR="00057EC0" w:rsidRPr="007E47AC">
        <w:rPr>
          <w:sz w:val="20"/>
          <w:szCs w:val="20"/>
        </w:rPr>
        <w:t xml:space="preserve"> </w:t>
      </w:r>
      <w:r w:rsidR="00EE24C9" w:rsidRPr="007E47AC">
        <w:rPr>
          <w:sz w:val="20"/>
          <w:szCs w:val="20"/>
        </w:rPr>
        <w:t>P</w:t>
      </w:r>
      <w:r w:rsidR="00057EC0" w:rsidRPr="007E47AC">
        <w:rPr>
          <w:sz w:val="20"/>
          <w:szCs w:val="20"/>
        </w:rPr>
        <w:t xml:space="preserve">omieszczenia </w:t>
      </w:r>
      <w:r w:rsidR="00EE24C9" w:rsidRPr="007E47AC">
        <w:rPr>
          <w:sz w:val="20"/>
          <w:szCs w:val="20"/>
        </w:rPr>
        <w:t>S</w:t>
      </w:r>
      <w:r w:rsidR="00057EC0" w:rsidRPr="007E47AC">
        <w:rPr>
          <w:sz w:val="20"/>
          <w:szCs w:val="20"/>
        </w:rPr>
        <w:t>ocjalno-sanitarne</w:t>
      </w:r>
      <w:r w:rsidR="00052965" w:rsidRPr="007E47AC">
        <w:rPr>
          <w:sz w:val="20"/>
          <w:szCs w:val="20"/>
        </w:rPr>
        <w:t xml:space="preserve"> zlokalizowane na </w:t>
      </w:r>
      <w:r w:rsidR="00420F45" w:rsidRPr="007E47AC">
        <w:rPr>
          <w:sz w:val="20"/>
          <w:szCs w:val="20"/>
        </w:rPr>
        <w:t>piętrze pierwszym</w:t>
      </w:r>
      <w:r w:rsidR="006328D8">
        <w:rPr>
          <w:sz w:val="20"/>
          <w:szCs w:val="20"/>
        </w:rPr>
        <w:t>.</w:t>
      </w:r>
      <w:r w:rsidR="00420F45" w:rsidRPr="007E47AC">
        <w:rPr>
          <w:sz w:val="20"/>
          <w:szCs w:val="20"/>
        </w:rPr>
        <w:t xml:space="preserve"> </w:t>
      </w:r>
      <w:r w:rsidR="006328D8">
        <w:rPr>
          <w:sz w:val="20"/>
          <w:szCs w:val="20"/>
        </w:rPr>
        <w:t>Ponadto</w:t>
      </w:r>
      <w:r w:rsidR="00DD602C">
        <w:rPr>
          <w:sz w:val="20"/>
          <w:szCs w:val="20"/>
        </w:rPr>
        <w:t xml:space="preserve"> przedmiot opracowania stanowić będą również </w:t>
      </w:r>
      <w:r w:rsidR="00E6116D" w:rsidRPr="007E47AC">
        <w:rPr>
          <w:sz w:val="20"/>
          <w:szCs w:val="20"/>
        </w:rPr>
        <w:t>We</w:t>
      </w:r>
      <w:r w:rsidR="00420F45" w:rsidRPr="007E47AC">
        <w:rPr>
          <w:sz w:val="20"/>
          <w:szCs w:val="20"/>
        </w:rPr>
        <w:t>jś</w:t>
      </w:r>
      <w:r w:rsidR="0092345D">
        <w:rPr>
          <w:sz w:val="20"/>
          <w:szCs w:val="20"/>
        </w:rPr>
        <w:t>cia</w:t>
      </w:r>
      <w:r w:rsidR="00335210" w:rsidRPr="007E47AC">
        <w:rPr>
          <w:sz w:val="20"/>
          <w:szCs w:val="20"/>
        </w:rPr>
        <w:t xml:space="preserve"> do budynku</w:t>
      </w:r>
      <w:r w:rsidR="00420F45" w:rsidRPr="007E47AC">
        <w:rPr>
          <w:sz w:val="20"/>
          <w:szCs w:val="20"/>
        </w:rPr>
        <w:t xml:space="preserve"> </w:t>
      </w:r>
      <w:r w:rsidR="00E6116D" w:rsidRPr="007E47AC">
        <w:rPr>
          <w:sz w:val="20"/>
          <w:szCs w:val="20"/>
        </w:rPr>
        <w:t xml:space="preserve">z Recepcją </w:t>
      </w:r>
      <w:r w:rsidR="00CF4713" w:rsidRPr="007E47AC">
        <w:rPr>
          <w:sz w:val="20"/>
          <w:szCs w:val="20"/>
        </w:rPr>
        <w:t>zlokalizowan</w:t>
      </w:r>
      <w:r w:rsidR="00C935E1">
        <w:rPr>
          <w:sz w:val="20"/>
          <w:szCs w:val="20"/>
        </w:rPr>
        <w:t>ą</w:t>
      </w:r>
      <w:r w:rsidR="00CF4713" w:rsidRPr="007E47AC">
        <w:rPr>
          <w:sz w:val="20"/>
          <w:szCs w:val="20"/>
        </w:rPr>
        <w:t xml:space="preserve"> </w:t>
      </w:r>
      <w:r w:rsidR="006C7AFF" w:rsidRPr="007E47AC">
        <w:rPr>
          <w:sz w:val="20"/>
          <w:szCs w:val="20"/>
        </w:rPr>
        <w:t xml:space="preserve">na </w:t>
      </w:r>
      <w:r w:rsidR="001B31DD" w:rsidRPr="007E47AC">
        <w:rPr>
          <w:sz w:val="20"/>
          <w:szCs w:val="20"/>
        </w:rPr>
        <w:t>P</w:t>
      </w:r>
      <w:r w:rsidR="006C7AFF" w:rsidRPr="007E47AC">
        <w:rPr>
          <w:sz w:val="20"/>
          <w:szCs w:val="20"/>
        </w:rPr>
        <w:t xml:space="preserve">arterze </w:t>
      </w:r>
      <w:r w:rsidR="00C935E1">
        <w:rPr>
          <w:sz w:val="20"/>
          <w:szCs w:val="20"/>
        </w:rPr>
        <w:t xml:space="preserve">oraz </w:t>
      </w:r>
      <w:r w:rsidR="00C15415" w:rsidRPr="007E47AC">
        <w:rPr>
          <w:sz w:val="20"/>
          <w:szCs w:val="20"/>
        </w:rPr>
        <w:t>K</w:t>
      </w:r>
      <w:r w:rsidR="00EE24C9" w:rsidRPr="007E47AC">
        <w:rPr>
          <w:sz w:val="20"/>
          <w:szCs w:val="20"/>
        </w:rPr>
        <w:t>omunikacj</w:t>
      </w:r>
      <w:r w:rsidR="00C935E1">
        <w:rPr>
          <w:sz w:val="20"/>
          <w:szCs w:val="20"/>
        </w:rPr>
        <w:t>a</w:t>
      </w:r>
      <w:r w:rsidR="007B7AD8" w:rsidRPr="007E47AC">
        <w:rPr>
          <w:sz w:val="20"/>
          <w:szCs w:val="20"/>
        </w:rPr>
        <w:t xml:space="preserve"> realizowan</w:t>
      </w:r>
      <w:r w:rsidR="00C935E1">
        <w:rPr>
          <w:sz w:val="20"/>
          <w:szCs w:val="20"/>
        </w:rPr>
        <w:t>a</w:t>
      </w:r>
      <w:r w:rsidR="007B7AD8" w:rsidRPr="007E47AC">
        <w:rPr>
          <w:sz w:val="20"/>
          <w:szCs w:val="20"/>
        </w:rPr>
        <w:t xml:space="preserve"> </w:t>
      </w:r>
      <w:r w:rsidR="008433E7">
        <w:rPr>
          <w:sz w:val="20"/>
          <w:szCs w:val="20"/>
        </w:rPr>
        <w:t xml:space="preserve">zachodnią </w:t>
      </w:r>
      <w:r w:rsidR="00A40627" w:rsidRPr="007E47AC">
        <w:rPr>
          <w:sz w:val="20"/>
          <w:szCs w:val="20"/>
        </w:rPr>
        <w:t>Klatką Schodową</w:t>
      </w:r>
      <w:r w:rsidR="00892CB5" w:rsidRPr="007E47AC">
        <w:rPr>
          <w:sz w:val="20"/>
          <w:szCs w:val="20"/>
        </w:rPr>
        <w:t xml:space="preserve"> pomiędzy </w:t>
      </w:r>
      <w:r w:rsidR="003056C0" w:rsidRPr="007E47AC">
        <w:rPr>
          <w:sz w:val="20"/>
          <w:szCs w:val="20"/>
        </w:rPr>
        <w:t>P</w:t>
      </w:r>
      <w:r w:rsidR="00892CB5" w:rsidRPr="007E47AC">
        <w:rPr>
          <w:sz w:val="20"/>
          <w:szCs w:val="20"/>
        </w:rPr>
        <w:t>arterem</w:t>
      </w:r>
      <w:r w:rsidR="003056C0" w:rsidRPr="007E47AC">
        <w:rPr>
          <w:sz w:val="20"/>
          <w:szCs w:val="20"/>
        </w:rPr>
        <w:t>, Piętrem Pierwszym</w:t>
      </w:r>
      <w:r w:rsidR="001D752E">
        <w:rPr>
          <w:sz w:val="20"/>
          <w:szCs w:val="20"/>
        </w:rPr>
        <w:t>,</w:t>
      </w:r>
      <w:r w:rsidR="003056C0" w:rsidRPr="007E47AC">
        <w:rPr>
          <w:sz w:val="20"/>
          <w:szCs w:val="20"/>
        </w:rPr>
        <w:t xml:space="preserve"> Piętrem Drugim</w:t>
      </w:r>
      <w:r w:rsidR="00FF5EB8" w:rsidRPr="007E47AC">
        <w:rPr>
          <w:sz w:val="20"/>
          <w:szCs w:val="20"/>
        </w:rPr>
        <w:t xml:space="preserve"> </w:t>
      </w:r>
      <w:r w:rsidR="001D752E">
        <w:rPr>
          <w:sz w:val="20"/>
          <w:szCs w:val="20"/>
        </w:rPr>
        <w:t xml:space="preserve">i Piętrem Trzecim </w:t>
      </w:r>
      <w:r w:rsidR="00255CB7">
        <w:rPr>
          <w:sz w:val="20"/>
          <w:szCs w:val="20"/>
        </w:rPr>
        <w:t>Budynku Nr 1.</w:t>
      </w:r>
    </w:p>
    <w:p w14:paraId="625603DF" w14:textId="7A255CC7" w:rsidR="00FF5EB8" w:rsidRPr="007E47AC" w:rsidRDefault="00FF5EB8" w:rsidP="004321ED">
      <w:pPr>
        <w:pStyle w:val="Default"/>
        <w:spacing w:after="240"/>
        <w:rPr>
          <w:sz w:val="20"/>
          <w:szCs w:val="20"/>
        </w:rPr>
      </w:pPr>
      <w:r w:rsidRPr="007E47AC">
        <w:rPr>
          <w:b/>
          <w:bCs/>
          <w:sz w:val="20"/>
          <w:szCs w:val="20"/>
        </w:rPr>
        <w:t>1. Przedmiot zamówienia</w:t>
      </w:r>
    </w:p>
    <w:p w14:paraId="34CED1C1" w14:textId="77777777" w:rsidR="00BD0BCA" w:rsidRDefault="00FF5EB8" w:rsidP="00EA4B16">
      <w:pPr>
        <w:pStyle w:val="Default"/>
        <w:spacing w:before="240" w:line="360" w:lineRule="auto"/>
        <w:ind w:left="284"/>
        <w:jc w:val="both"/>
        <w:rPr>
          <w:sz w:val="20"/>
          <w:szCs w:val="20"/>
        </w:rPr>
      </w:pPr>
      <w:r w:rsidRPr="007E47AC">
        <w:rPr>
          <w:sz w:val="20"/>
          <w:szCs w:val="20"/>
        </w:rPr>
        <w:t>Przedmiot zamówienia obejmuje</w:t>
      </w:r>
      <w:r w:rsidR="00C27A27" w:rsidRPr="007E47AC">
        <w:rPr>
          <w:sz w:val="20"/>
          <w:szCs w:val="20"/>
        </w:rPr>
        <w:t xml:space="preserve"> realizowaną etapowo</w:t>
      </w:r>
      <w:r w:rsidR="003039A7" w:rsidRPr="007E47AC">
        <w:rPr>
          <w:sz w:val="20"/>
          <w:szCs w:val="20"/>
        </w:rPr>
        <w:t>,</w:t>
      </w:r>
      <w:r w:rsidRPr="007E47AC">
        <w:rPr>
          <w:sz w:val="20"/>
          <w:szCs w:val="20"/>
        </w:rPr>
        <w:t xml:space="preserve"> kompleksową</w:t>
      </w:r>
      <w:r w:rsidR="00C27A27" w:rsidRPr="007E47AC">
        <w:rPr>
          <w:sz w:val="20"/>
          <w:szCs w:val="20"/>
        </w:rPr>
        <w:t xml:space="preserve"> </w:t>
      </w:r>
      <w:r w:rsidRPr="007E47AC">
        <w:rPr>
          <w:sz w:val="20"/>
          <w:szCs w:val="20"/>
        </w:rPr>
        <w:t xml:space="preserve">usługę </w:t>
      </w:r>
      <w:r w:rsidR="00C5458F" w:rsidRPr="007E47AC">
        <w:rPr>
          <w:sz w:val="20"/>
          <w:szCs w:val="20"/>
        </w:rPr>
        <w:t>projektow</w:t>
      </w:r>
      <w:r w:rsidR="00C4489D" w:rsidRPr="007E47AC">
        <w:rPr>
          <w:sz w:val="20"/>
          <w:szCs w:val="20"/>
        </w:rPr>
        <w:t xml:space="preserve">ania </w:t>
      </w:r>
      <w:r w:rsidR="00103865" w:rsidRPr="007E47AC">
        <w:rPr>
          <w:sz w:val="20"/>
          <w:szCs w:val="20"/>
        </w:rPr>
        <w:br/>
      </w:r>
      <w:r w:rsidR="00C4489D" w:rsidRPr="007E47AC">
        <w:rPr>
          <w:sz w:val="20"/>
          <w:szCs w:val="20"/>
        </w:rPr>
        <w:t xml:space="preserve">i nadzoru autorskiego dla robót </w:t>
      </w:r>
      <w:r w:rsidR="002E36B7" w:rsidRPr="007E47AC">
        <w:rPr>
          <w:sz w:val="20"/>
          <w:szCs w:val="20"/>
        </w:rPr>
        <w:t xml:space="preserve">prowadzonych w oparciu o projekt </w:t>
      </w:r>
      <w:r w:rsidR="00DB7E49" w:rsidRPr="007E47AC">
        <w:rPr>
          <w:sz w:val="20"/>
          <w:szCs w:val="20"/>
        </w:rPr>
        <w:t xml:space="preserve">stanowiący </w:t>
      </w:r>
      <w:r w:rsidR="0008433C" w:rsidRPr="007E47AC">
        <w:rPr>
          <w:sz w:val="20"/>
          <w:szCs w:val="20"/>
        </w:rPr>
        <w:t>produkt</w:t>
      </w:r>
      <w:r w:rsidR="002E36B7" w:rsidRPr="007E47AC">
        <w:rPr>
          <w:sz w:val="20"/>
          <w:szCs w:val="20"/>
        </w:rPr>
        <w:t xml:space="preserve"> </w:t>
      </w:r>
      <w:r w:rsidR="0008433C" w:rsidRPr="007E47AC">
        <w:rPr>
          <w:sz w:val="20"/>
          <w:szCs w:val="20"/>
        </w:rPr>
        <w:t xml:space="preserve">końcowy </w:t>
      </w:r>
      <w:r w:rsidR="00103865" w:rsidRPr="007E47AC">
        <w:rPr>
          <w:sz w:val="20"/>
          <w:szCs w:val="20"/>
        </w:rPr>
        <w:t xml:space="preserve">usługi </w:t>
      </w:r>
      <w:r w:rsidR="002E36B7" w:rsidRPr="007E47AC">
        <w:rPr>
          <w:sz w:val="20"/>
          <w:szCs w:val="20"/>
        </w:rPr>
        <w:t>projektowania</w:t>
      </w:r>
      <w:r w:rsidR="007A37CF" w:rsidRPr="007E47AC">
        <w:rPr>
          <w:sz w:val="20"/>
          <w:szCs w:val="20"/>
        </w:rPr>
        <w:t>.</w:t>
      </w:r>
    </w:p>
    <w:p w14:paraId="0A53314C" w14:textId="7A4AB054" w:rsidR="00E603C7" w:rsidRPr="007E47AC" w:rsidRDefault="00305D17" w:rsidP="00EA4B16">
      <w:pPr>
        <w:pStyle w:val="Default"/>
        <w:spacing w:before="240" w:line="360" w:lineRule="auto"/>
        <w:ind w:left="284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Pierwszy etap </w:t>
      </w:r>
      <w:r w:rsidR="002A2567" w:rsidRPr="007E47AC">
        <w:rPr>
          <w:sz w:val="20"/>
          <w:szCs w:val="20"/>
        </w:rPr>
        <w:t>Usług</w:t>
      </w:r>
      <w:r w:rsidR="00392F8F" w:rsidRPr="007E47AC">
        <w:rPr>
          <w:sz w:val="20"/>
          <w:szCs w:val="20"/>
        </w:rPr>
        <w:t>i</w:t>
      </w:r>
      <w:r w:rsidR="002A2567" w:rsidRPr="007E47AC">
        <w:rPr>
          <w:sz w:val="20"/>
          <w:szCs w:val="20"/>
        </w:rPr>
        <w:t xml:space="preserve"> projektow</w:t>
      </w:r>
      <w:r w:rsidR="00392F8F" w:rsidRPr="007E47AC">
        <w:rPr>
          <w:sz w:val="20"/>
          <w:szCs w:val="20"/>
        </w:rPr>
        <w:t>ej</w:t>
      </w:r>
      <w:r w:rsidR="002A2567" w:rsidRPr="007E47AC">
        <w:rPr>
          <w:sz w:val="20"/>
          <w:szCs w:val="20"/>
        </w:rPr>
        <w:t xml:space="preserve"> </w:t>
      </w:r>
      <w:r w:rsidR="00FF5EB8" w:rsidRPr="007E47AC">
        <w:rPr>
          <w:sz w:val="20"/>
          <w:szCs w:val="20"/>
        </w:rPr>
        <w:t xml:space="preserve">polega na </w:t>
      </w:r>
      <w:r w:rsidR="002A51C6" w:rsidRPr="007E47AC">
        <w:rPr>
          <w:sz w:val="20"/>
          <w:szCs w:val="20"/>
        </w:rPr>
        <w:t xml:space="preserve">opracowaniu </w:t>
      </w:r>
      <w:r w:rsidR="005E0B91" w:rsidRPr="007E47AC">
        <w:rPr>
          <w:sz w:val="20"/>
          <w:szCs w:val="20"/>
        </w:rPr>
        <w:t xml:space="preserve">dwóch </w:t>
      </w:r>
      <w:r w:rsidR="00FF5EB8" w:rsidRPr="007E47AC">
        <w:rPr>
          <w:sz w:val="20"/>
          <w:szCs w:val="20"/>
        </w:rPr>
        <w:t xml:space="preserve">propozycji aranżacji </w:t>
      </w:r>
      <w:r w:rsidR="00426302" w:rsidRPr="007E47AC">
        <w:rPr>
          <w:sz w:val="20"/>
          <w:szCs w:val="20"/>
        </w:rPr>
        <w:t>wnętrz wpisanego do rejestru zabytków budynku</w:t>
      </w:r>
      <w:r w:rsidR="008F695D" w:rsidRPr="007E47AC">
        <w:rPr>
          <w:sz w:val="20"/>
          <w:szCs w:val="20"/>
        </w:rPr>
        <w:t xml:space="preserve"> w zakresie </w:t>
      </w:r>
      <w:r w:rsidR="00111D6E" w:rsidRPr="007E47AC">
        <w:rPr>
          <w:sz w:val="20"/>
          <w:szCs w:val="20"/>
        </w:rPr>
        <w:t xml:space="preserve">przeznaczonych dla Dyrekcji Instytutu </w:t>
      </w:r>
      <w:r w:rsidR="00D0346B" w:rsidRPr="007E47AC">
        <w:rPr>
          <w:sz w:val="20"/>
          <w:szCs w:val="20"/>
        </w:rPr>
        <w:t xml:space="preserve">pomieszczeń w </w:t>
      </w:r>
      <w:r w:rsidR="00EF5A01" w:rsidRPr="007E47AC">
        <w:rPr>
          <w:sz w:val="20"/>
          <w:szCs w:val="20"/>
        </w:rPr>
        <w:t>poziomie</w:t>
      </w:r>
      <w:r w:rsidR="00D0346B" w:rsidRPr="007E47AC">
        <w:rPr>
          <w:sz w:val="20"/>
          <w:szCs w:val="20"/>
        </w:rPr>
        <w:t xml:space="preserve"> </w:t>
      </w:r>
      <w:r w:rsidR="00EF5A01" w:rsidRPr="007E47AC">
        <w:rPr>
          <w:sz w:val="20"/>
          <w:szCs w:val="20"/>
        </w:rPr>
        <w:t>Piętra</w:t>
      </w:r>
      <w:r w:rsidR="00293925" w:rsidRPr="007E47AC">
        <w:rPr>
          <w:sz w:val="20"/>
          <w:szCs w:val="20"/>
        </w:rPr>
        <w:t xml:space="preserve"> skomunikowanych z Wejści</w:t>
      </w:r>
      <w:r w:rsidR="00416B48" w:rsidRPr="007E47AC">
        <w:rPr>
          <w:sz w:val="20"/>
          <w:szCs w:val="20"/>
        </w:rPr>
        <w:t>ami</w:t>
      </w:r>
      <w:r w:rsidR="00293925" w:rsidRPr="007E47AC">
        <w:rPr>
          <w:sz w:val="20"/>
          <w:szCs w:val="20"/>
        </w:rPr>
        <w:t xml:space="preserve"> </w:t>
      </w:r>
      <w:r w:rsidR="008529C2" w:rsidRPr="007E47AC">
        <w:rPr>
          <w:sz w:val="20"/>
          <w:szCs w:val="20"/>
        </w:rPr>
        <w:t>do budynku</w:t>
      </w:r>
      <w:r w:rsidR="00072057" w:rsidRPr="007E47AC">
        <w:rPr>
          <w:sz w:val="20"/>
          <w:szCs w:val="20"/>
        </w:rPr>
        <w:t xml:space="preserve">, </w:t>
      </w:r>
      <w:r w:rsidR="008529C2" w:rsidRPr="007E47AC">
        <w:rPr>
          <w:sz w:val="20"/>
          <w:szCs w:val="20"/>
        </w:rPr>
        <w:t>R</w:t>
      </w:r>
      <w:r w:rsidR="00072057" w:rsidRPr="007E47AC">
        <w:rPr>
          <w:sz w:val="20"/>
          <w:szCs w:val="20"/>
        </w:rPr>
        <w:t>ecepcj</w:t>
      </w:r>
      <w:r w:rsidR="008529C2" w:rsidRPr="007E47AC">
        <w:rPr>
          <w:sz w:val="20"/>
          <w:szCs w:val="20"/>
        </w:rPr>
        <w:t>ą</w:t>
      </w:r>
      <w:r w:rsidR="00072057" w:rsidRPr="007E47AC">
        <w:rPr>
          <w:sz w:val="20"/>
          <w:szCs w:val="20"/>
        </w:rPr>
        <w:t xml:space="preserve"> oraz </w:t>
      </w:r>
      <w:r w:rsidR="00E603C7" w:rsidRPr="007E47AC">
        <w:rPr>
          <w:sz w:val="20"/>
          <w:szCs w:val="20"/>
        </w:rPr>
        <w:t>K</w:t>
      </w:r>
      <w:r w:rsidR="00072057" w:rsidRPr="007E47AC">
        <w:rPr>
          <w:sz w:val="20"/>
          <w:szCs w:val="20"/>
        </w:rPr>
        <w:t xml:space="preserve">latki </w:t>
      </w:r>
      <w:r w:rsidR="00E603C7" w:rsidRPr="007E47AC">
        <w:rPr>
          <w:sz w:val="20"/>
          <w:szCs w:val="20"/>
        </w:rPr>
        <w:t>S</w:t>
      </w:r>
      <w:r w:rsidR="00072057" w:rsidRPr="007E47AC">
        <w:rPr>
          <w:sz w:val="20"/>
          <w:szCs w:val="20"/>
        </w:rPr>
        <w:t>chodowej</w:t>
      </w:r>
      <w:r w:rsidR="00022AB6" w:rsidRPr="007E47AC">
        <w:rPr>
          <w:sz w:val="20"/>
          <w:szCs w:val="20"/>
        </w:rPr>
        <w:t xml:space="preserve"> z</w:t>
      </w:r>
      <w:r w:rsidR="004E4596" w:rsidRPr="007E47AC">
        <w:rPr>
          <w:sz w:val="20"/>
          <w:szCs w:val="20"/>
        </w:rPr>
        <w:t xml:space="preserve"> </w:t>
      </w:r>
      <w:r w:rsidR="009C5286" w:rsidRPr="007E47AC">
        <w:rPr>
          <w:sz w:val="20"/>
          <w:szCs w:val="20"/>
        </w:rPr>
        <w:t xml:space="preserve">uwzględnieniem </w:t>
      </w:r>
      <w:r w:rsidR="00654AD9" w:rsidRPr="007E47AC">
        <w:rPr>
          <w:sz w:val="20"/>
          <w:szCs w:val="20"/>
        </w:rPr>
        <w:t xml:space="preserve">umeblowania i </w:t>
      </w:r>
      <w:r w:rsidR="00FF5EB8" w:rsidRPr="007E47AC">
        <w:rPr>
          <w:sz w:val="20"/>
          <w:szCs w:val="20"/>
        </w:rPr>
        <w:t>wyposażeni</w:t>
      </w:r>
      <w:r w:rsidR="009C5286" w:rsidRPr="007E47AC">
        <w:rPr>
          <w:sz w:val="20"/>
          <w:szCs w:val="20"/>
        </w:rPr>
        <w:t>a</w:t>
      </w:r>
      <w:r w:rsidR="00E603C7" w:rsidRPr="007E47AC">
        <w:rPr>
          <w:sz w:val="20"/>
          <w:szCs w:val="20"/>
        </w:rPr>
        <w:t>.</w:t>
      </w:r>
    </w:p>
    <w:p w14:paraId="4F29CCA1" w14:textId="5E6327DB" w:rsidR="00471CFF" w:rsidRPr="007E47AC" w:rsidRDefault="00E603C7" w:rsidP="00EA4B16">
      <w:pPr>
        <w:pStyle w:val="Default"/>
        <w:spacing w:before="240" w:line="360" w:lineRule="auto"/>
        <w:ind w:left="284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Drugi etap prac </w:t>
      </w:r>
      <w:r w:rsidR="00486202" w:rsidRPr="007E47AC">
        <w:rPr>
          <w:sz w:val="20"/>
          <w:szCs w:val="20"/>
        </w:rPr>
        <w:t xml:space="preserve">związanych z dokumentacją projektową to </w:t>
      </w:r>
      <w:r w:rsidR="00DB1551" w:rsidRPr="007E47AC">
        <w:rPr>
          <w:sz w:val="20"/>
          <w:szCs w:val="20"/>
        </w:rPr>
        <w:t>opracowani</w:t>
      </w:r>
      <w:r w:rsidR="00486202" w:rsidRPr="007E47AC">
        <w:rPr>
          <w:sz w:val="20"/>
          <w:szCs w:val="20"/>
        </w:rPr>
        <w:t>e</w:t>
      </w:r>
      <w:r w:rsidR="00FF5EB8" w:rsidRPr="007E47AC">
        <w:rPr>
          <w:sz w:val="20"/>
          <w:szCs w:val="20"/>
        </w:rPr>
        <w:t xml:space="preserve"> dokumentacji projektowo-kosztorysowej </w:t>
      </w:r>
      <w:r w:rsidR="003030D1" w:rsidRPr="007E47AC">
        <w:rPr>
          <w:sz w:val="20"/>
          <w:szCs w:val="20"/>
        </w:rPr>
        <w:t>dla wybranej przez Zamawiające</w:t>
      </w:r>
      <w:r w:rsidR="00471CFF" w:rsidRPr="007E47AC">
        <w:rPr>
          <w:sz w:val="20"/>
          <w:szCs w:val="20"/>
        </w:rPr>
        <w:t>go aranżacji.</w:t>
      </w:r>
    </w:p>
    <w:p w14:paraId="4DADD687" w14:textId="48A66ECE" w:rsidR="00FF5EB8" w:rsidRPr="007E47AC" w:rsidRDefault="009A5EC4" w:rsidP="00EA4B16">
      <w:pPr>
        <w:pStyle w:val="Default"/>
        <w:spacing w:before="240" w:after="240" w:line="360" w:lineRule="auto"/>
        <w:ind w:left="284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Usługa nadzoru autorskiego </w:t>
      </w:r>
      <w:r w:rsidR="00765C66" w:rsidRPr="007E47AC">
        <w:rPr>
          <w:sz w:val="20"/>
          <w:szCs w:val="20"/>
        </w:rPr>
        <w:t>dotyczy</w:t>
      </w:r>
      <w:r w:rsidRPr="007E47AC">
        <w:rPr>
          <w:sz w:val="20"/>
          <w:szCs w:val="20"/>
        </w:rPr>
        <w:t xml:space="preserve"> prowadzonych </w:t>
      </w:r>
      <w:r w:rsidR="00BD19CA" w:rsidRPr="007E47AC">
        <w:rPr>
          <w:sz w:val="20"/>
          <w:szCs w:val="20"/>
        </w:rPr>
        <w:t xml:space="preserve">w oparciu o opracowaną dokumentację </w:t>
      </w:r>
      <w:r w:rsidR="00DC483F" w:rsidRPr="007E47AC">
        <w:rPr>
          <w:sz w:val="20"/>
          <w:szCs w:val="20"/>
        </w:rPr>
        <w:t>projektowo-kosztorysową</w:t>
      </w:r>
      <w:r w:rsidR="00953707" w:rsidRPr="007E47AC">
        <w:rPr>
          <w:sz w:val="20"/>
          <w:szCs w:val="20"/>
        </w:rPr>
        <w:t xml:space="preserve"> </w:t>
      </w:r>
      <w:r w:rsidR="00C4320B" w:rsidRPr="007E47AC">
        <w:rPr>
          <w:sz w:val="20"/>
          <w:szCs w:val="20"/>
        </w:rPr>
        <w:t>prac budowlanych</w:t>
      </w:r>
      <w:r w:rsidR="00EF5E5A" w:rsidRPr="007E47AC">
        <w:rPr>
          <w:sz w:val="20"/>
          <w:szCs w:val="20"/>
        </w:rPr>
        <w:t xml:space="preserve"> </w:t>
      </w:r>
      <w:r w:rsidR="00953707" w:rsidRPr="007E47AC">
        <w:rPr>
          <w:sz w:val="20"/>
          <w:szCs w:val="20"/>
        </w:rPr>
        <w:t xml:space="preserve">i montażowych </w:t>
      </w:r>
      <w:r w:rsidR="00EF5E5A" w:rsidRPr="007E47AC">
        <w:rPr>
          <w:sz w:val="20"/>
          <w:szCs w:val="20"/>
        </w:rPr>
        <w:t xml:space="preserve">związanych z realizacją projektowanej </w:t>
      </w:r>
      <w:r w:rsidR="004C5ADB" w:rsidRPr="007E47AC">
        <w:rPr>
          <w:sz w:val="20"/>
          <w:szCs w:val="20"/>
        </w:rPr>
        <w:t>aranżacji</w:t>
      </w:r>
      <w:r w:rsidR="00FF5EB8" w:rsidRPr="007E47AC">
        <w:rPr>
          <w:sz w:val="20"/>
          <w:szCs w:val="20"/>
        </w:rPr>
        <w:t>.</w:t>
      </w:r>
    </w:p>
    <w:p w14:paraId="210BDD00" w14:textId="23B1942B" w:rsidR="00FF5EB8" w:rsidRPr="007E47AC" w:rsidRDefault="00FF5EB8" w:rsidP="004321ED">
      <w:pPr>
        <w:pStyle w:val="Default"/>
        <w:spacing w:after="240"/>
        <w:rPr>
          <w:sz w:val="20"/>
          <w:szCs w:val="20"/>
        </w:rPr>
      </w:pPr>
      <w:r w:rsidRPr="007E47AC">
        <w:rPr>
          <w:b/>
          <w:bCs/>
          <w:sz w:val="20"/>
          <w:szCs w:val="20"/>
        </w:rPr>
        <w:t xml:space="preserve">2. </w:t>
      </w:r>
      <w:r w:rsidR="004C5ADB" w:rsidRPr="007E47AC">
        <w:rPr>
          <w:b/>
          <w:bCs/>
          <w:sz w:val="20"/>
          <w:szCs w:val="20"/>
        </w:rPr>
        <w:t>Lokalizacja</w:t>
      </w:r>
      <w:r w:rsidR="00E743F8" w:rsidRPr="007E47AC">
        <w:rPr>
          <w:b/>
          <w:bCs/>
          <w:sz w:val="20"/>
          <w:szCs w:val="20"/>
        </w:rPr>
        <w:t xml:space="preserve"> obiektu stanowiącego</w:t>
      </w:r>
      <w:r w:rsidRPr="007E47AC">
        <w:rPr>
          <w:b/>
          <w:bCs/>
          <w:sz w:val="20"/>
          <w:szCs w:val="20"/>
        </w:rPr>
        <w:t xml:space="preserve"> przedmiot zamówienia</w:t>
      </w:r>
    </w:p>
    <w:p w14:paraId="6A8DD18E" w14:textId="65673B6F" w:rsidR="00FF5EB8" w:rsidRPr="007E47AC" w:rsidRDefault="00FF5EB8" w:rsidP="00DA78DD">
      <w:pPr>
        <w:pStyle w:val="Default"/>
        <w:spacing w:after="240" w:line="360" w:lineRule="auto"/>
        <w:ind w:left="284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Przedmiot zamówienia </w:t>
      </w:r>
      <w:r w:rsidR="00260291" w:rsidRPr="007E47AC">
        <w:rPr>
          <w:sz w:val="20"/>
          <w:szCs w:val="20"/>
        </w:rPr>
        <w:t>dotyczy</w:t>
      </w:r>
      <w:r w:rsidR="00DE4DD5" w:rsidRPr="007E47AC">
        <w:rPr>
          <w:sz w:val="20"/>
          <w:szCs w:val="20"/>
        </w:rPr>
        <w:t xml:space="preserve"> </w:t>
      </w:r>
      <w:r w:rsidR="00B2456F" w:rsidRPr="007E47AC">
        <w:rPr>
          <w:sz w:val="20"/>
          <w:szCs w:val="20"/>
        </w:rPr>
        <w:t xml:space="preserve">wpisanego do rejestry zabytków </w:t>
      </w:r>
      <w:r w:rsidR="004753B8" w:rsidRPr="007E47AC">
        <w:rPr>
          <w:sz w:val="20"/>
          <w:szCs w:val="20"/>
        </w:rPr>
        <w:t xml:space="preserve">budynku </w:t>
      </w:r>
      <w:r w:rsidR="00BD325A" w:rsidRPr="007E47AC">
        <w:rPr>
          <w:sz w:val="20"/>
          <w:szCs w:val="20"/>
        </w:rPr>
        <w:t>należ</w:t>
      </w:r>
      <w:r w:rsidR="00963786" w:rsidRPr="007E47AC">
        <w:rPr>
          <w:sz w:val="20"/>
          <w:szCs w:val="20"/>
        </w:rPr>
        <w:t>ą</w:t>
      </w:r>
      <w:r w:rsidR="00BD325A" w:rsidRPr="007E47AC">
        <w:rPr>
          <w:sz w:val="20"/>
          <w:szCs w:val="20"/>
        </w:rPr>
        <w:t xml:space="preserve">cego do </w:t>
      </w:r>
      <w:r w:rsidRPr="007E47AC">
        <w:rPr>
          <w:sz w:val="20"/>
          <w:szCs w:val="20"/>
        </w:rPr>
        <w:t>Sieć Badawcza Łukasiewicz – Warszawskiego Instytutu Technologicznego,</w:t>
      </w:r>
      <w:r w:rsidR="004753B8" w:rsidRPr="007E47AC">
        <w:rPr>
          <w:sz w:val="20"/>
          <w:szCs w:val="20"/>
        </w:rPr>
        <w:t xml:space="preserve"> zlokalizowanego</w:t>
      </w:r>
      <w:r w:rsidR="00BF697D" w:rsidRPr="007E47AC">
        <w:rPr>
          <w:sz w:val="20"/>
          <w:szCs w:val="20"/>
        </w:rPr>
        <w:t xml:space="preserve"> </w:t>
      </w:r>
      <w:r w:rsidR="00076A8C">
        <w:rPr>
          <w:sz w:val="20"/>
          <w:szCs w:val="20"/>
        </w:rPr>
        <w:br/>
      </w:r>
      <w:r w:rsidR="00BF697D" w:rsidRPr="007E47AC">
        <w:rPr>
          <w:sz w:val="20"/>
          <w:szCs w:val="20"/>
        </w:rPr>
        <w:t>w dzielnicy Żoliborz</w:t>
      </w:r>
      <w:r w:rsidRPr="007E47AC">
        <w:rPr>
          <w:sz w:val="20"/>
          <w:szCs w:val="20"/>
        </w:rPr>
        <w:t xml:space="preserve"> przy ul. </w:t>
      </w:r>
      <w:proofErr w:type="spellStart"/>
      <w:r w:rsidRPr="007E47AC">
        <w:rPr>
          <w:sz w:val="20"/>
          <w:szCs w:val="20"/>
        </w:rPr>
        <w:t>Duchnickiej</w:t>
      </w:r>
      <w:proofErr w:type="spellEnd"/>
      <w:r w:rsidRPr="007E47AC">
        <w:rPr>
          <w:sz w:val="20"/>
          <w:szCs w:val="20"/>
        </w:rPr>
        <w:t xml:space="preserve"> 3</w:t>
      </w:r>
      <w:r w:rsidR="00D3389F" w:rsidRPr="007E47AC">
        <w:rPr>
          <w:sz w:val="20"/>
          <w:szCs w:val="20"/>
        </w:rPr>
        <w:t xml:space="preserve"> w </w:t>
      </w:r>
      <w:r w:rsidRPr="007E47AC">
        <w:rPr>
          <w:sz w:val="20"/>
          <w:szCs w:val="20"/>
        </w:rPr>
        <w:t>Warszaw</w:t>
      </w:r>
      <w:r w:rsidR="00D3389F" w:rsidRPr="007E47AC">
        <w:rPr>
          <w:sz w:val="20"/>
          <w:szCs w:val="20"/>
        </w:rPr>
        <w:t>ie</w:t>
      </w:r>
      <w:r w:rsidR="009C6A42" w:rsidRPr="007E47AC">
        <w:rPr>
          <w:sz w:val="20"/>
          <w:szCs w:val="20"/>
        </w:rPr>
        <w:t>.</w:t>
      </w:r>
    </w:p>
    <w:p w14:paraId="0295C802" w14:textId="5A2E06B5" w:rsidR="005648C0" w:rsidRPr="007E47AC" w:rsidRDefault="00FF5EB8" w:rsidP="004321ED">
      <w:pPr>
        <w:pStyle w:val="Default"/>
        <w:spacing w:after="240"/>
        <w:rPr>
          <w:sz w:val="20"/>
          <w:szCs w:val="20"/>
        </w:rPr>
      </w:pPr>
      <w:r w:rsidRPr="007E47AC">
        <w:rPr>
          <w:b/>
          <w:bCs/>
          <w:sz w:val="20"/>
          <w:szCs w:val="20"/>
        </w:rPr>
        <w:t>3. Zakres dokumentacji</w:t>
      </w:r>
    </w:p>
    <w:p w14:paraId="09B5709B" w14:textId="2C2F5193" w:rsidR="00FF5EB8" w:rsidRPr="007E47AC" w:rsidRDefault="00FF5EB8" w:rsidP="00DA78DD">
      <w:pPr>
        <w:pStyle w:val="Default"/>
        <w:spacing w:after="240" w:line="360" w:lineRule="auto"/>
        <w:ind w:left="284"/>
        <w:jc w:val="both"/>
        <w:rPr>
          <w:sz w:val="20"/>
          <w:szCs w:val="20"/>
        </w:rPr>
      </w:pPr>
      <w:r w:rsidRPr="007E47AC">
        <w:rPr>
          <w:sz w:val="20"/>
          <w:szCs w:val="20"/>
        </w:rPr>
        <w:t>Zakres rzeczowy obejmuje wykonanie dokumentacji projektowo-kosztorysowej, obejmujące następując branże:</w:t>
      </w:r>
    </w:p>
    <w:p w14:paraId="10AD952C" w14:textId="2775056B" w:rsidR="00FF5EB8" w:rsidRPr="007E47AC" w:rsidRDefault="00FF5EB8" w:rsidP="00DA78DD">
      <w:pPr>
        <w:pStyle w:val="Default"/>
        <w:numPr>
          <w:ilvl w:val="1"/>
          <w:numId w:val="10"/>
        </w:numPr>
        <w:spacing w:line="360" w:lineRule="auto"/>
        <w:ind w:left="284" w:firstLine="0"/>
        <w:jc w:val="both"/>
        <w:rPr>
          <w:sz w:val="20"/>
          <w:szCs w:val="20"/>
        </w:rPr>
      </w:pPr>
      <w:r w:rsidRPr="007E47AC">
        <w:rPr>
          <w:sz w:val="20"/>
          <w:szCs w:val="20"/>
        </w:rPr>
        <w:lastRenderedPageBreak/>
        <w:t xml:space="preserve">architekturę wnętrz, </w:t>
      </w:r>
    </w:p>
    <w:p w14:paraId="6E406890" w14:textId="1235C268" w:rsidR="00FF5EB8" w:rsidRPr="007E47AC" w:rsidRDefault="00FF5EB8" w:rsidP="00DA78DD">
      <w:pPr>
        <w:pStyle w:val="Default"/>
        <w:numPr>
          <w:ilvl w:val="1"/>
          <w:numId w:val="10"/>
        </w:numPr>
        <w:spacing w:line="360" w:lineRule="auto"/>
        <w:ind w:left="284" w:firstLine="0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ogólnobudowlaną, </w:t>
      </w:r>
    </w:p>
    <w:p w14:paraId="03209C84" w14:textId="135953E4" w:rsidR="00D51770" w:rsidRPr="007E47AC" w:rsidRDefault="00FF5EB8" w:rsidP="00DA78DD">
      <w:pPr>
        <w:pStyle w:val="Default"/>
        <w:numPr>
          <w:ilvl w:val="1"/>
          <w:numId w:val="10"/>
        </w:numPr>
        <w:spacing w:line="360" w:lineRule="auto"/>
        <w:ind w:left="284" w:firstLine="0"/>
        <w:jc w:val="both"/>
        <w:rPr>
          <w:sz w:val="20"/>
          <w:szCs w:val="20"/>
        </w:rPr>
      </w:pPr>
      <w:r w:rsidRPr="007E47AC">
        <w:rPr>
          <w:sz w:val="20"/>
          <w:szCs w:val="20"/>
        </w:rPr>
        <w:t xml:space="preserve">elektryczną, </w:t>
      </w:r>
    </w:p>
    <w:p w14:paraId="5F26A255" w14:textId="289D12A8" w:rsidR="00FF5EB8" w:rsidRPr="007E47AC" w:rsidRDefault="00FF5EB8" w:rsidP="00DA78DD">
      <w:pPr>
        <w:pStyle w:val="Default"/>
        <w:numPr>
          <w:ilvl w:val="1"/>
          <w:numId w:val="10"/>
        </w:numPr>
        <w:spacing w:line="360" w:lineRule="auto"/>
        <w:ind w:left="284" w:firstLine="0"/>
        <w:jc w:val="both"/>
        <w:rPr>
          <w:sz w:val="20"/>
          <w:szCs w:val="20"/>
        </w:rPr>
      </w:pPr>
      <w:proofErr w:type="spellStart"/>
      <w:r w:rsidRPr="007E47AC">
        <w:rPr>
          <w:sz w:val="20"/>
          <w:szCs w:val="20"/>
        </w:rPr>
        <w:t>wod-kan</w:t>
      </w:r>
      <w:proofErr w:type="spellEnd"/>
      <w:r w:rsidRPr="007E47AC">
        <w:rPr>
          <w:sz w:val="20"/>
          <w:szCs w:val="20"/>
        </w:rPr>
        <w:t>,</w:t>
      </w:r>
    </w:p>
    <w:p w14:paraId="0E0692AB" w14:textId="64E40323" w:rsidR="000845EF" w:rsidRPr="007E47AC" w:rsidRDefault="00FF5EB8" w:rsidP="00DA78DD">
      <w:pPr>
        <w:pStyle w:val="Default"/>
        <w:numPr>
          <w:ilvl w:val="1"/>
          <w:numId w:val="10"/>
        </w:numPr>
        <w:spacing w:after="240" w:line="360" w:lineRule="auto"/>
        <w:ind w:left="284" w:firstLine="0"/>
        <w:jc w:val="both"/>
        <w:rPr>
          <w:b/>
          <w:bCs/>
          <w:sz w:val="20"/>
          <w:szCs w:val="20"/>
        </w:rPr>
      </w:pPr>
      <w:r w:rsidRPr="007E47AC">
        <w:rPr>
          <w:sz w:val="20"/>
          <w:szCs w:val="20"/>
        </w:rPr>
        <w:t>zabudowę meblową</w:t>
      </w:r>
    </w:p>
    <w:p w14:paraId="181347B0" w14:textId="3F8776C4" w:rsidR="000845EF" w:rsidRPr="007E47AC" w:rsidRDefault="00FF5EB8" w:rsidP="004321ED">
      <w:pPr>
        <w:pStyle w:val="Default"/>
        <w:spacing w:after="240"/>
        <w:ind w:left="709" w:hanging="709"/>
        <w:jc w:val="both"/>
        <w:rPr>
          <w:sz w:val="20"/>
          <w:szCs w:val="20"/>
        </w:rPr>
      </w:pPr>
      <w:r w:rsidRPr="007E47AC">
        <w:rPr>
          <w:b/>
          <w:bCs/>
          <w:sz w:val="20"/>
          <w:szCs w:val="20"/>
        </w:rPr>
        <w:t>4. Zakres prac związanych z wykonaniem dokumentacji</w:t>
      </w:r>
    </w:p>
    <w:p w14:paraId="62BFBC80" w14:textId="0DAD1A2B" w:rsidR="00107511" w:rsidRPr="007E47AC" w:rsidRDefault="00D74745" w:rsidP="00DA78DD">
      <w:pPr>
        <w:spacing w:after="0" w:line="360" w:lineRule="auto"/>
        <w:ind w:left="709" w:hanging="425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4.1</w:t>
      </w:r>
      <w:r w:rsidR="00957045" w:rsidRPr="007E47AC">
        <w:rPr>
          <w:rFonts w:ascii="Verdana" w:hAnsi="Verdana"/>
          <w:sz w:val="20"/>
          <w:szCs w:val="20"/>
        </w:rPr>
        <w:tab/>
      </w:r>
      <w:r w:rsidR="00FF5EB8" w:rsidRPr="007E47AC">
        <w:rPr>
          <w:rFonts w:ascii="Verdana" w:hAnsi="Verdana"/>
          <w:sz w:val="20"/>
          <w:szCs w:val="20"/>
        </w:rPr>
        <w:t>propozycji aranżacji pomieszczeń</w:t>
      </w:r>
      <w:r w:rsidR="00654FCD" w:rsidRPr="007E47AC">
        <w:rPr>
          <w:rFonts w:ascii="Verdana" w:hAnsi="Verdana"/>
          <w:sz w:val="20"/>
          <w:szCs w:val="20"/>
        </w:rPr>
        <w:t xml:space="preserve"> przygotowana w oparciu o przekazaną </w:t>
      </w:r>
      <w:r w:rsidR="002D2F13" w:rsidRPr="007E47AC">
        <w:rPr>
          <w:rFonts w:ascii="Verdana" w:hAnsi="Verdana"/>
          <w:sz w:val="20"/>
          <w:szCs w:val="20"/>
        </w:rPr>
        <w:t xml:space="preserve">i zweryfikowaną </w:t>
      </w:r>
      <w:r w:rsidR="00D26C9E" w:rsidRPr="007E47AC">
        <w:rPr>
          <w:rFonts w:ascii="Verdana" w:hAnsi="Verdana"/>
          <w:sz w:val="20"/>
          <w:szCs w:val="20"/>
        </w:rPr>
        <w:br/>
      </w:r>
      <w:r w:rsidR="00AE51C9" w:rsidRPr="007E47AC">
        <w:rPr>
          <w:rFonts w:ascii="Verdana" w:hAnsi="Verdana"/>
          <w:sz w:val="20"/>
          <w:szCs w:val="20"/>
        </w:rPr>
        <w:t>„</w:t>
      </w:r>
      <w:r w:rsidR="002D2F13" w:rsidRPr="007E47AC">
        <w:rPr>
          <w:rFonts w:ascii="Verdana" w:hAnsi="Verdana"/>
          <w:sz w:val="20"/>
          <w:szCs w:val="20"/>
        </w:rPr>
        <w:t xml:space="preserve">z </w:t>
      </w:r>
      <w:r w:rsidR="00AE51C9" w:rsidRPr="007E47AC">
        <w:rPr>
          <w:rFonts w:ascii="Verdana" w:hAnsi="Verdana"/>
          <w:sz w:val="20"/>
          <w:szCs w:val="20"/>
        </w:rPr>
        <w:t>natury” inwentaryzację architektoniczną</w:t>
      </w:r>
      <w:r w:rsidR="009E52AF" w:rsidRPr="007E47AC">
        <w:rPr>
          <w:rFonts w:ascii="Verdana" w:hAnsi="Verdana"/>
          <w:sz w:val="20"/>
          <w:szCs w:val="20"/>
        </w:rPr>
        <w:t>:</w:t>
      </w:r>
    </w:p>
    <w:p w14:paraId="3AD1A6E6" w14:textId="77777777" w:rsidR="00107511" w:rsidRPr="007E47AC" w:rsidRDefault="000556B3" w:rsidP="00DA78DD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„BUD. NR 1 BIUROWY Rzut Parteru – 1:100”</w:t>
      </w:r>
    </w:p>
    <w:p w14:paraId="3DDD958A" w14:textId="77777777" w:rsidR="00CE065B" w:rsidRPr="007E47AC" w:rsidRDefault="00107511" w:rsidP="00DA78DD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„BUD. NR 1 BIUROWY Rzut 1 Piętra – 1:100”</w:t>
      </w:r>
    </w:p>
    <w:p w14:paraId="416F9AC5" w14:textId="394CDE24" w:rsidR="00CE065B" w:rsidRPr="007E47AC" w:rsidRDefault="00CE065B" w:rsidP="00DA78DD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„BUD. NR 1 BIUROWY Rzut 2 Piętra – 1:100”</w:t>
      </w:r>
    </w:p>
    <w:p w14:paraId="7E2862E0" w14:textId="77777777" w:rsidR="008E0767" w:rsidRPr="007E47AC" w:rsidRDefault="00CE065B" w:rsidP="00DA78DD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 xml:space="preserve">„BUD. NR 1 BIUROWY Rzut </w:t>
      </w:r>
      <w:r w:rsidR="00AD164F" w:rsidRPr="007E47AC">
        <w:rPr>
          <w:rFonts w:ascii="Verdana" w:hAnsi="Verdana"/>
          <w:sz w:val="20"/>
          <w:szCs w:val="20"/>
        </w:rPr>
        <w:t>3</w:t>
      </w:r>
      <w:r w:rsidRPr="007E47AC">
        <w:rPr>
          <w:rFonts w:ascii="Verdana" w:hAnsi="Verdana"/>
          <w:sz w:val="20"/>
          <w:szCs w:val="20"/>
        </w:rPr>
        <w:t xml:space="preserve"> Piętra – 1:100”</w:t>
      </w:r>
    </w:p>
    <w:p w14:paraId="1716FBDC" w14:textId="68284534" w:rsidR="00935880" w:rsidRPr="007E47AC" w:rsidRDefault="003471BE" w:rsidP="00DA78DD">
      <w:pPr>
        <w:pStyle w:val="Akapitzlist"/>
        <w:spacing w:after="0" w:line="360" w:lineRule="auto"/>
        <w:ind w:left="709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stanowiąc</w:t>
      </w:r>
      <w:r w:rsidR="00BA4876">
        <w:rPr>
          <w:rFonts w:ascii="Verdana" w:hAnsi="Verdana"/>
          <w:sz w:val="20"/>
          <w:szCs w:val="20"/>
        </w:rPr>
        <w:t>ą</w:t>
      </w:r>
      <w:r w:rsidRPr="007E47AC">
        <w:rPr>
          <w:rFonts w:ascii="Verdana" w:hAnsi="Verdana"/>
          <w:sz w:val="20"/>
          <w:szCs w:val="20"/>
        </w:rPr>
        <w:t xml:space="preserve"> załącznik nr 1</w:t>
      </w:r>
      <w:r w:rsidR="00D26C9E" w:rsidRPr="007E47AC">
        <w:rPr>
          <w:rFonts w:ascii="Verdana" w:hAnsi="Verdana"/>
          <w:sz w:val="20"/>
          <w:szCs w:val="20"/>
        </w:rPr>
        <w:t xml:space="preserve"> do przedmiotowego opisu przedmiotu zamówienia</w:t>
      </w:r>
      <w:r w:rsidR="005515F3" w:rsidRPr="007E47AC">
        <w:rPr>
          <w:rFonts w:ascii="Verdana" w:hAnsi="Verdana"/>
          <w:sz w:val="20"/>
          <w:szCs w:val="20"/>
        </w:rPr>
        <w:t>;</w:t>
      </w:r>
    </w:p>
    <w:p w14:paraId="6C3169A0" w14:textId="4F9F7DD4" w:rsidR="00FF5EB8" w:rsidRPr="007E47AC" w:rsidRDefault="00277C00" w:rsidP="00DA78DD">
      <w:pPr>
        <w:pStyle w:val="Default"/>
        <w:spacing w:line="360" w:lineRule="auto"/>
        <w:ind w:left="709" w:hanging="425"/>
        <w:jc w:val="both"/>
        <w:rPr>
          <w:sz w:val="20"/>
          <w:szCs w:val="20"/>
        </w:rPr>
      </w:pPr>
      <w:r w:rsidRPr="007E47AC">
        <w:rPr>
          <w:sz w:val="20"/>
          <w:szCs w:val="20"/>
        </w:rPr>
        <w:t>4.2</w:t>
      </w:r>
      <w:r w:rsidR="009D0665" w:rsidRPr="007E47AC">
        <w:rPr>
          <w:sz w:val="20"/>
          <w:szCs w:val="20"/>
        </w:rPr>
        <w:tab/>
      </w:r>
      <w:r w:rsidR="00FF5EB8" w:rsidRPr="007E47AC">
        <w:rPr>
          <w:sz w:val="20"/>
          <w:szCs w:val="20"/>
        </w:rPr>
        <w:t xml:space="preserve">wykonanie dokumentacji projektowo - kosztorysowej </w:t>
      </w:r>
      <w:r w:rsidR="00A033BC" w:rsidRPr="007E47AC">
        <w:rPr>
          <w:sz w:val="20"/>
          <w:szCs w:val="20"/>
        </w:rPr>
        <w:t>(</w:t>
      </w:r>
      <w:r w:rsidR="005515F3" w:rsidRPr="007E47AC">
        <w:rPr>
          <w:sz w:val="20"/>
          <w:szCs w:val="20"/>
        </w:rPr>
        <w:t xml:space="preserve">zawierającej </w:t>
      </w:r>
      <w:r w:rsidR="00FF5EB8" w:rsidRPr="007E47AC">
        <w:rPr>
          <w:sz w:val="20"/>
          <w:szCs w:val="20"/>
        </w:rPr>
        <w:t>przedmiar</w:t>
      </w:r>
      <w:r w:rsidR="005515F3" w:rsidRPr="007E47AC">
        <w:rPr>
          <w:sz w:val="20"/>
          <w:szCs w:val="20"/>
        </w:rPr>
        <w:t>y</w:t>
      </w:r>
      <w:r w:rsidR="00FF5EB8" w:rsidRPr="007E47AC">
        <w:rPr>
          <w:sz w:val="20"/>
          <w:szCs w:val="20"/>
        </w:rPr>
        <w:t xml:space="preserve"> robót </w:t>
      </w:r>
      <w:r w:rsidR="005515F3" w:rsidRPr="007E47AC">
        <w:rPr>
          <w:sz w:val="20"/>
          <w:szCs w:val="20"/>
        </w:rPr>
        <w:br/>
      </w:r>
      <w:r w:rsidR="00A033BC" w:rsidRPr="007E47AC">
        <w:rPr>
          <w:sz w:val="20"/>
          <w:szCs w:val="20"/>
        </w:rPr>
        <w:t>w branżach)</w:t>
      </w:r>
      <w:r w:rsidR="00FF5EB8" w:rsidRPr="007E47AC">
        <w:rPr>
          <w:sz w:val="20"/>
          <w:szCs w:val="20"/>
        </w:rPr>
        <w:t xml:space="preserve">; </w:t>
      </w:r>
    </w:p>
    <w:p w14:paraId="0CA72599" w14:textId="6BF3D7AB" w:rsidR="00540C6F" w:rsidRPr="007E47AC" w:rsidRDefault="00FF5EB8" w:rsidP="00DA78DD">
      <w:pPr>
        <w:pStyle w:val="Default"/>
        <w:spacing w:line="360" w:lineRule="auto"/>
        <w:ind w:left="709" w:hanging="425"/>
        <w:jc w:val="both"/>
        <w:rPr>
          <w:sz w:val="20"/>
          <w:szCs w:val="20"/>
        </w:rPr>
      </w:pPr>
      <w:r w:rsidRPr="007E47AC">
        <w:rPr>
          <w:sz w:val="20"/>
          <w:szCs w:val="20"/>
        </w:rPr>
        <w:t>4.3</w:t>
      </w:r>
      <w:r w:rsidR="009D0665" w:rsidRPr="007E47AC">
        <w:rPr>
          <w:sz w:val="20"/>
          <w:szCs w:val="20"/>
        </w:rPr>
        <w:tab/>
      </w:r>
      <w:r w:rsidRPr="007E47AC">
        <w:rPr>
          <w:sz w:val="20"/>
          <w:szCs w:val="20"/>
        </w:rPr>
        <w:t>wykonanie niezbędnych ekspertyz, sprawdzenie rozwiązań projektowych w zakresie</w:t>
      </w:r>
      <w:r w:rsidR="00E35AEC" w:rsidRPr="007E47AC">
        <w:rPr>
          <w:sz w:val="20"/>
          <w:szCs w:val="20"/>
        </w:rPr>
        <w:t xml:space="preserve"> </w:t>
      </w:r>
      <w:r w:rsidRPr="007E47AC">
        <w:rPr>
          <w:sz w:val="20"/>
          <w:szCs w:val="20"/>
        </w:rPr>
        <w:t>wynikającym z przepisów;</w:t>
      </w:r>
    </w:p>
    <w:p w14:paraId="3696267A" w14:textId="17C4785C" w:rsidR="00FF5EB8" w:rsidRPr="007E47AC" w:rsidRDefault="00540C6F" w:rsidP="00DA78DD">
      <w:pPr>
        <w:pStyle w:val="Default"/>
        <w:spacing w:line="360" w:lineRule="auto"/>
        <w:ind w:left="709" w:hanging="425"/>
        <w:jc w:val="both"/>
        <w:rPr>
          <w:sz w:val="20"/>
          <w:szCs w:val="20"/>
        </w:rPr>
      </w:pPr>
      <w:r w:rsidRPr="007E47AC">
        <w:rPr>
          <w:sz w:val="20"/>
          <w:szCs w:val="20"/>
        </w:rPr>
        <w:t>4.4</w:t>
      </w:r>
      <w:r w:rsidR="00A033BC" w:rsidRPr="007E47AC">
        <w:rPr>
          <w:sz w:val="20"/>
          <w:szCs w:val="20"/>
        </w:rPr>
        <w:tab/>
      </w:r>
      <w:r w:rsidR="00DB3810" w:rsidRPr="007E47AC">
        <w:rPr>
          <w:sz w:val="20"/>
          <w:szCs w:val="20"/>
        </w:rPr>
        <w:t>uzgodnienie</w:t>
      </w:r>
      <w:r w:rsidR="00FF5EB8" w:rsidRPr="007E47AC">
        <w:rPr>
          <w:sz w:val="20"/>
          <w:szCs w:val="20"/>
        </w:rPr>
        <w:t xml:space="preserve"> rozwiązań projektowych w zakresie wynikającym z przepisów; </w:t>
      </w:r>
    </w:p>
    <w:p w14:paraId="394EE2E6" w14:textId="674A2A8D" w:rsidR="00FF5EB8" w:rsidRPr="007E47AC" w:rsidRDefault="00FF5EB8" w:rsidP="00DA78DD">
      <w:pPr>
        <w:pStyle w:val="Default"/>
        <w:spacing w:line="360" w:lineRule="auto"/>
        <w:ind w:left="709" w:hanging="425"/>
        <w:jc w:val="both"/>
        <w:rPr>
          <w:sz w:val="20"/>
          <w:szCs w:val="20"/>
        </w:rPr>
      </w:pPr>
      <w:r w:rsidRPr="007E47AC">
        <w:rPr>
          <w:sz w:val="20"/>
          <w:szCs w:val="20"/>
        </w:rPr>
        <w:t>4.</w:t>
      </w:r>
      <w:r w:rsidR="00D944E6" w:rsidRPr="007E47AC">
        <w:rPr>
          <w:sz w:val="20"/>
          <w:szCs w:val="20"/>
        </w:rPr>
        <w:t>5</w:t>
      </w:r>
      <w:r w:rsidR="00435D91" w:rsidRPr="007E47AC">
        <w:rPr>
          <w:sz w:val="20"/>
          <w:szCs w:val="20"/>
        </w:rPr>
        <w:tab/>
      </w:r>
      <w:r w:rsidRPr="007E47AC">
        <w:rPr>
          <w:sz w:val="20"/>
          <w:szCs w:val="20"/>
        </w:rPr>
        <w:t xml:space="preserve">przeprowadzenie pomiarów w wg. załączonego w ust. 11 niniejszego Opisu Przedmiotu Zamówienia schematu; </w:t>
      </w:r>
    </w:p>
    <w:p w14:paraId="6CDEEF42" w14:textId="08F4DF59" w:rsidR="00E35AEC" w:rsidRPr="007E47AC" w:rsidRDefault="00FF5EB8" w:rsidP="00DA78DD">
      <w:pPr>
        <w:pStyle w:val="Default"/>
        <w:spacing w:line="360" w:lineRule="auto"/>
        <w:ind w:left="709" w:hanging="425"/>
        <w:jc w:val="both"/>
        <w:rPr>
          <w:b/>
          <w:bCs/>
          <w:color w:val="auto"/>
          <w:sz w:val="20"/>
          <w:szCs w:val="20"/>
        </w:rPr>
      </w:pPr>
      <w:r w:rsidRPr="007E47AC">
        <w:rPr>
          <w:sz w:val="20"/>
          <w:szCs w:val="20"/>
        </w:rPr>
        <w:t>4.6</w:t>
      </w:r>
      <w:r w:rsidR="00C609E3" w:rsidRPr="007E47AC">
        <w:rPr>
          <w:color w:val="auto"/>
          <w:sz w:val="20"/>
          <w:szCs w:val="20"/>
        </w:rPr>
        <w:tab/>
      </w:r>
      <w:r w:rsidRPr="007E47AC">
        <w:rPr>
          <w:color w:val="auto"/>
          <w:sz w:val="20"/>
          <w:szCs w:val="20"/>
        </w:rPr>
        <w:t>przygotowanie projektu wykonawczego.</w:t>
      </w:r>
    </w:p>
    <w:p w14:paraId="3F9DF0E9" w14:textId="6ECD665E" w:rsidR="00FF5EB8" w:rsidRPr="007E47AC" w:rsidRDefault="00F42AD7" w:rsidP="004321ED">
      <w:pPr>
        <w:pStyle w:val="Default"/>
        <w:spacing w:before="240" w:after="240"/>
        <w:ind w:left="284"/>
        <w:rPr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>Składniki opracowań:</w:t>
      </w:r>
    </w:p>
    <w:p w14:paraId="4C2CCC84" w14:textId="77777777" w:rsidR="00F42AD7" w:rsidRPr="007E47AC" w:rsidRDefault="00FF5EB8" w:rsidP="00DA78DD">
      <w:pPr>
        <w:pStyle w:val="Default"/>
        <w:numPr>
          <w:ilvl w:val="0"/>
          <w:numId w:val="12"/>
        </w:numPr>
        <w:spacing w:line="360" w:lineRule="auto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opis techniczny,</w:t>
      </w:r>
    </w:p>
    <w:p w14:paraId="20E3B865" w14:textId="1F63A9F3" w:rsidR="00F42AD7" w:rsidRPr="007E47AC" w:rsidRDefault="00FF5EB8" w:rsidP="00DA78DD">
      <w:pPr>
        <w:pStyle w:val="Default"/>
        <w:numPr>
          <w:ilvl w:val="0"/>
          <w:numId w:val="12"/>
        </w:numPr>
        <w:spacing w:line="360" w:lineRule="auto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rysunki </w:t>
      </w:r>
      <w:r w:rsidR="00BA0A45" w:rsidRPr="007E47AC">
        <w:rPr>
          <w:color w:val="auto"/>
          <w:sz w:val="20"/>
          <w:szCs w:val="20"/>
        </w:rPr>
        <w:t>branżowe (architektura, instalacje elektryczne, instalacje sanitarne</w:t>
      </w:r>
      <w:r w:rsidR="00276017" w:rsidRPr="007E47AC">
        <w:rPr>
          <w:color w:val="auto"/>
          <w:sz w:val="20"/>
          <w:szCs w:val="20"/>
        </w:rPr>
        <w:t xml:space="preserve">, </w:t>
      </w:r>
      <w:r w:rsidRPr="007E47AC">
        <w:rPr>
          <w:color w:val="auto"/>
          <w:sz w:val="20"/>
          <w:szCs w:val="20"/>
        </w:rPr>
        <w:t>zabudowy meblowe</w:t>
      </w:r>
      <w:r w:rsidR="00276017" w:rsidRPr="007E47AC">
        <w:rPr>
          <w:color w:val="auto"/>
          <w:sz w:val="20"/>
          <w:szCs w:val="20"/>
        </w:rPr>
        <w:t xml:space="preserve"> oraz niezbędne detale)</w:t>
      </w:r>
      <w:r w:rsidR="00760385" w:rsidRPr="007E47AC">
        <w:rPr>
          <w:color w:val="auto"/>
          <w:sz w:val="20"/>
          <w:szCs w:val="20"/>
        </w:rPr>
        <w:t>,</w:t>
      </w:r>
    </w:p>
    <w:p w14:paraId="271193C8" w14:textId="1967945A" w:rsidR="00F42AD7" w:rsidRPr="007E47AC" w:rsidRDefault="00D944E6" w:rsidP="00DA78DD">
      <w:pPr>
        <w:pStyle w:val="Default"/>
        <w:numPr>
          <w:ilvl w:val="0"/>
          <w:numId w:val="12"/>
        </w:numPr>
        <w:spacing w:line="360" w:lineRule="auto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dokumentacja projektowo-kosztorysowa</w:t>
      </w:r>
      <w:r w:rsidR="00F42AD7" w:rsidRPr="007E47AC">
        <w:rPr>
          <w:color w:val="auto"/>
          <w:sz w:val="20"/>
          <w:szCs w:val="20"/>
        </w:rPr>
        <w:t xml:space="preserve"> (</w:t>
      </w:r>
      <w:r w:rsidR="00FF5EB8" w:rsidRPr="007E47AC">
        <w:rPr>
          <w:color w:val="auto"/>
          <w:sz w:val="20"/>
          <w:szCs w:val="20"/>
        </w:rPr>
        <w:t>przedmiar</w:t>
      </w:r>
      <w:r w:rsidR="00F42AD7" w:rsidRPr="007E47AC">
        <w:rPr>
          <w:color w:val="auto"/>
          <w:sz w:val="20"/>
          <w:szCs w:val="20"/>
        </w:rPr>
        <w:t>y</w:t>
      </w:r>
      <w:r w:rsidR="00FF5EB8" w:rsidRPr="007E47AC">
        <w:rPr>
          <w:color w:val="auto"/>
          <w:sz w:val="20"/>
          <w:szCs w:val="20"/>
        </w:rPr>
        <w:t xml:space="preserve"> robót</w:t>
      </w:r>
      <w:r w:rsidR="00276017" w:rsidRPr="007E47AC">
        <w:rPr>
          <w:color w:val="auto"/>
          <w:sz w:val="20"/>
          <w:szCs w:val="20"/>
        </w:rPr>
        <w:t xml:space="preserve"> w branżach</w:t>
      </w:r>
      <w:r w:rsidR="00D47842" w:rsidRPr="007E47AC">
        <w:rPr>
          <w:color w:val="auto"/>
          <w:sz w:val="20"/>
          <w:szCs w:val="20"/>
        </w:rPr>
        <w:t>, kosztorysy inwestorskie</w:t>
      </w:r>
      <w:r w:rsidR="00F42AD7" w:rsidRPr="007E47AC">
        <w:rPr>
          <w:color w:val="auto"/>
          <w:sz w:val="20"/>
          <w:szCs w:val="20"/>
        </w:rPr>
        <w:t>)</w:t>
      </w:r>
      <w:r w:rsidR="00FF5EB8" w:rsidRPr="007E47AC">
        <w:rPr>
          <w:color w:val="auto"/>
          <w:sz w:val="20"/>
          <w:szCs w:val="20"/>
        </w:rPr>
        <w:t>,</w:t>
      </w:r>
    </w:p>
    <w:p w14:paraId="4ECC908C" w14:textId="35B30974" w:rsidR="00FF5EB8" w:rsidRPr="007E47AC" w:rsidRDefault="00FF5EB8" w:rsidP="00DA78DD">
      <w:pPr>
        <w:pStyle w:val="Default"/>
        <w:numPr>
          <w:ilvl w:val="0"/>
          <w:numId w:val="12"/>
        </w:numPr>
        <w:spacing w:after="240" w:line="360" w:lineRule="auto"/>
        <w:rPr>
          <w:color w:val="auto"/>
          <w:sz w:val="20"/>
          <w:szCs w:val="20"/>
        </w:rPr>
      </w:pPr>
      <w:proofErr w:type="spellStart"/>
      <w:r w:rsidRPr="007E47AC">
        <w:rPr>
          <w:color w:val="auto"/>
          <w:sz w:val="20"/>
          <w:szCs w:val="20"/>
        </w:rPr>
        <w:t>STWiOR</w:t>
      </w:r>
      <w:proofErr w:type="spellEnd"/>
      <w:r w:rsidR="00760385" w:rsidRPr="007E47AC">
        <w:rPr>
          <w:color w:val="auto"/>
          <w:sz w:val="20"/>
          <w:szCs w:val="20"/>
        </w:rPr>
        <w:t xml:space="preserve"> (specyfikacja techniczna wykonania i odbioru robót w branżach)</w:t>
      </w:r>
      <w:r w:rsidRPr="007E47AC">
        <w:rPr>
          <w:color w:val="auto"/>
          <w:sz w:val="20"/>
          <w:szCs w:val="20"/>
        </w:rPr>
        <w:t xml:space="preserve">. </w:t>
      </w:r>
    </w:p>
    <w:p w14:paraId="0BF9DD3D" w14:textId="72B28B2A" w:rsidR="005A66A9" w:rsidRPr="007E47AC" w:rsidRDefault="00FF5EB8" w:rsidP="004321ED">
      <w:pPr>
        <w:pStyle w:val="Default"/>
        <w:spacing w:after="240"/>
        <w:rPr>
          <w:b/>
          <w:bCs/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 xml:space="preserve">5. Zasady wykonywania dokumentacji projektowej </w:t>
      </w:r>
    </w:p>
    <w:p w14:paraId="52048B1F" w14:textId="47986139" w:rsidR="00FF5EB8" w:rsidRPr="007E47AC" w:rsidRDefault="00FF5EB8" w:rsidP="00D079B9">
      <w:pPr>
        <w:pStyle w:val="Default"/>
        <w:spacing w:after="240" w:line="360" w:lineRule="auto"/>
        <w:ind w:left="709" w:hanging="425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5.1</w:t>
      </w:r>
      <w:r w:rsidR="0064341C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Dokumentacja projektowa stanowiąca przedmiot zamówienia musi być sporządzona zgodnie</w:t>
      </w:r>
      <w:r w:rsidR="00B51DC4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z obowiązującymi przepisami, w szczególności z:</w:t>
      </w:r>
    </w:p>
    <w:p w14:paraId="70B1085D" w14:textId="57A9452A" w:rsidR="00B7366E" w:rsidRPr="007E47AC" w:rsidRDefault="00FF5EB8" w:rsidP="00D079B9">
      <w:pPr>
        <w:pStyle w:val="Default"/>
        <w:numPr>
          <w:ilvl w:val="0"/>
          <w:numId w:val="14"/>
        </w:numPr>
        <w:tabs>
          <w:tab w:val="left" w:pos="1134"/>
        </w:tabs>
        <w:spacing w:line="360" w:lineRule="auto"/>
        <w:ind w:left="993" w:hanging="284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Ustawą z dn. 7 lipca 1994 r. - Prawo budowlane (Dz.U. 1994 nr 89 poz. 414 z późniejszymi zmianami); </w:t>
      </w:r>
    </w:p>
    <w:p w14:paraId="3480AD4A" w14:textId="5E6A2985" w:rsidR="00B7366E" w:rsidRPr="007E47AC" w:rsidRDefault="00FF5EB8" w:rsidP="00D079B9">
      <w:pPr>
        <w:pStyle w:val="Default"/>
        <w:numPr>
          <w:ilvl w:val="0"/>
          <w:numId w:val="14"/>
        </w:numPr>
        <w:spacing w:line="360" w:lineRule="auto"/>
        <w:ind w:left="993" w:hanging="284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lastRenderedPageBreak/>
        <w:t>Rozporządzeniem Ministra Infrastruktury z dnia 12 kwietnia 2002r. (Dz.U. 2002 nr 75 poz. 690</w:t>
      </w:r>
      <w:r w:rsidR="00B15750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z późniejszymi zmianami) w sprawie warunków technicznych, jakim powinny odpowiadać budynki i ich usytuowanie;</w:t>
      </w:r>
    </w:p>
    <w:p w14:paraId="60809F94" w14:textId="29C7B566" w:rsidR="00FF5EB8" w:rsidRPr="007E47AC" w:rsidRDefault="00FF5EB8" w:rsidP="00D079B9">
      <w:pPr>
        <w:pStyle w:val="Default"/>
        <w:numPr>
          <w:ilvl w:val="0"/>
          <w:numId w:val="14"/>
        </w:numPr>
        <w:spacing w:line="360" w:lineRule="auto"/>
        <w:ind w:left="993" w:hanging="284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Rozporządzeniem Ministra Transportu, Budownictwa</w:t>
      </w:r>
      <w:r w:rsidR="00D944E6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 xml:space="preserve">i Gospodarki Morskiej </w:t>
      </w:r>
      <w:r w:rsidR="00D079B9">
        <w:rPr>
          <w:color w:val="auto"/>
          <w:sz w:val="20"/>
          <w:szCs w:val="20"/>
        </w:rPr>
        <w:br/>
      </w:r>
      <w:r w:rsidRPr="007E47AC">
        <w:rPr>
          <w:color w:val="auto"/>
          <w:sz w:val="20"/>
          <w:szCs w:val="20"/>
        </w:rPr>
        <w:t xml:space="preserve">z 25.04.2012r. </w:t>
      </w:r>
      <w:r w:rsidR="00E20A23" w:rsidRPr="007E47AC">
        <w:rPr>
          <w:color w:val="auto"/>
          <w:sz w:val="20"/>
          <w:szCs w:val="20"/>
        </w:rPr>
        <w:tab/>
      </w:r>
      <w:r w:rsidRPr="007E47AC">
        <w:rPr>
          <w:color w:val="auto"/>
          <w:sz w:val="20"/>
          <w:szCs w:val="20"/>
        </w:rPr>
        <w:t>(Dz.U. 2012 poz. 462 z późniejszymi zmianami) w sprawie szczegółowego zakresu i</w:t>
      </w:r>
      <w:r w:rsidR="00945A1C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 xml:space="preserve">formy projektu budowlanego; </w:t>
      </w:r>
    </w:p>
    <w:p w14:paraId="38574202" w14:textId="51E48710" w:rsidR="00C609E3" w:rsidRPr="007E47AC" w:rsidRDefault="00FF5EB8" w:rsidP="00D079B9">
      <w:pPr>
        <w:pStyle w:val="Default"/>
        <w:numPr>
          <w:ilvl w:val="0"/>
          <w:numId w:val="14"/>
        </w:numPr>
        <w:spacing w:line="360" w:lineRule="auto"/>
        <w:ind w:left="993" w:hanging="284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Rozporządzeniem Ministra Infrastruktury z dn. 18 maja 2004 r. (Dz.U. 2004 nr 130 poz. 1389) w sprawie określania metod i podstaw sporządzania kosztorysu inwestorskiego, obliczania planowanych kosztów prac projektowych oraz planowanych kosztów robót budowlanych określonych w programie funkcjonalno-użytkowym;</w:t>
      </w:r>
    </w:p>
    <w:p w14:paraId="40FD78CF" w14:textId="1D016144" w:rsidR="00C609E3" w:rsidRPr="007E47AC" w:rsidRDefault="00FF5EB8" w:rsidP="00D079B9">
      <w:pPr>
        <w:pStyle w:val="Default"/>
        <w:numPr>
          <w:ilvl w:val="0"/>
          <w:numId w:val="14"/>
        </w:numPr>
        <w:tabs>
          <w:tab w:val="left" w:pos="1134"/>
        </w:tabs>
        <w:spacing w:after="240" w:line="360" w:lineRule="auto"/>
        <w:ind w:left="993" w:hanging="284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Rozporządzeniem Ministra Spraw Wewnętrznych i Administracji z 02.12.2015 r. (Dz.U.</w:t>
      </w:r>
      <w:r w:rsidR="00945A1C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2015</w:t>
      </w:r>
      <w:r w:rsidR="00BF52A3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poz.2117) w sprawie uzgadniania projektu budowlanego pod względem</w:t>
      </w:r>
      <w:r w:rsidR="00945A1C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ochrony przeciwpożarowej.</w:t>
      </w:r>
    </w:p>
    <w:p w14:paraId="19B76143" w14:textId="636BA807" w:rsidR="00DD4C72" w:rsidRPr="007E47AC" w:rsidRDefault="00FF5EB8" w:rsidP="00D079B9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sz w:val="20"/>
          <w:szCs w:val="20"/>
        </w:rPr>
        <w:t>5.2</w:t>
      </w:r>
      <w:r w:rsidR="006A5743" w:rsidRPr="007E47AC">
        <w:rPr>
          <w:b/>
          <w:bCs/>
          <w:color w:val="auto"/>
          <w:sz w:val="20"/>
          <w:szCs w:val="20"/>
        </w:rPr>
        <w:tab/>
      </w:r>
      <w:r w:rsidRPr="007E47AC">
        <w:rPr>
          <w:color w:val="auto"/>
          <w:sz w:val="20"/>
          <w:szCs w:val="20"/>
        </w:rPr>
        <w:t xml:space="preserve">Dokumentacja projektowa musi być opracowana przez osoby posiadające uprawnienia budowlane do projektowania w odpowiednich specjalnościach, określone przepisami ustawy z dn. 7 lipca 1994 r. - Prawo budowlane. </w:t>
      </w:r>
    </w:p>
    <w:p w14:paraId="2E78B25D" w14:textId="2E0D2248" w:rsidR="00E20A23" w:rsidRPr="007E47AC" w:rsidRDefault="00FF5EB8" w:rsidP="00D079B9">
      <w:pPr>
        <w:pStyle w:val="Default"/>
        <w:numPr>
          <w:ilvl w:val="1"/>
          <w:numId w:val="17"/>
        </w:num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Dokumentacja </w:t>
      </w:r>
      <w:r w:rsidR="00D77C0D" w:rsidRPr="007E47AC">
        <w:rPr>
          <w:color w:val="auto"/>
          <w:sz w:val="20"/>
          <w:szCs w:val="20"/>
        </w:rPr>
        <w:t>projektowo</w:t>
      </w:r>
      <w:r w:rsidRPr="007E47AC">
        <w:rPr>
          <w:color w:val="auto"/>
          <w:sz w:val="20"/>
          <w:szCs w:val="20"/>
        </w:rPr>
        <w:t>-kosztorysowa stanowiąca przedmiot zamówienia na posłużyć</w:t>
      </w:r>
      <w:r w:rsidR="00C668DD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Zamawiającemu do należytej realizacji inwestycji, począwszy od przygotowania procedury przetargowej na wyłonienie Wykonawcy robót i końcowe</w:t>
      </w:r>
      <w:r w:rsidR="00D944E6" w:rsidRPr="007E47AC">
        <w:rPr>
          <w:color w:val="auto"/>
          <w:sz w:val="20"/>
          <w:szCs w:val="20"/>
        </w:rPr>
        <w:t>go</w:t>
      </w:r>
      <w:r w:rsidRPr="007E47AC">
        <w:rPr>
          <w:color w:val="auto"/>
          <w:sz w:val="20"/>
          <w:szCs w:val="20"/>
        </w:rPr>
        <w:t xml:space="preserve"> rozliczenie zadania. </w:t>
      </w:r>
    </w:p>
    <w:p w14:paraId="52A49581" w14:textId="14BE1EBD" w:rsidR="005B1BF8" w:rsidRPr="007E47AC" w:rsidRDefault="00FF5EB8" w:rsidP="00D079B9">
      <w:pPr>
        <w:pStyle w:val="Default"/>
        <w:numPr>
          <w:ilvl w:val="1"/>
          <w:numId w:val="17"/>
        </w:num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Projekty wykonawcze powinny uzupełniać i uszczegóławiać projekt techniczny w zakresie </w:t>
      </w:r>
      <w:r w:rsidR="00D079B9">
        <w:rPr>
          <w:color w:val="auto"/>
          <w:sz w:val="20"/>
          <w:szCs w:val="20"/>
        </w:rPr>
        <w:br/>
      </w:r>
      <w:r w:rsidRPr="007E47AC">
        <w:rPr>
          <w:color w:val="auto"/>
          <w:sz w:val="20"/>
          <w:szCs w:val="20"/>
        </w:rPr>
        <w:t xml:space="preserve">i stopniu dokładności niezbędnym do sporządzenia przedmiaru robót, kosztorysu inwestorskiego, przygotowania oferty przez Wykonawcę i realizacji robót instalacyjnych. </w:t>
      </w:r>
    </w:p>
    <w:p w14:paraId="3FDCF872" w14:textId="5B8C24C7" w:rsidR="003A7D37" w:rsidRPr="007E47AC" w:rsidRDefault="00FF5EB8" w:rsidP="00D079B9">
      <w:pPr>
        <w:pStyle w:val="Default"/>
        <w:numPr>
          <w:ilvl w:val="1"/>
          <w:numId w:val="17"/>
        </w:num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Do Projektu należy dołączyć również oświadczenie Projektanta, iż projekt </w:t>
      </w:r>
      <w:proofErr w:type="spellStart"/>
      <w:r w:rsidRPr="007E47AC">
        <w:rPr>
          <w:color w:val="auto"/>
          <w:sz w:val="20"/>
          <w:szCs w:val="20"/>
        </w:rPr>
        <w:t>techniczno</w:t>
      </w:r>
      <w:proofErr w:type="spellEnd"/>
      <w:r w:rsidRPr="007E47AC">
        <w:rPr>
          <w:color w:val="auto"/>
          <w:sz w:val="20"/>
          <w:szCs w:val="20"/>
        </w:rPr>
        <w:t xml:space="preserve"> –kosztorysowy został opracowany zgodnie z obowiązującymi przepisami, polskimi normami oraz zasadami wiedzy technicznej. </w:t>
      </w:r>
    </w:p>
    <w:p w14:paraId="53654348" w14:textId="35F292C2" w:rsidR="001256B0" w:rsidRPr="007E47AC" w:rsidRDefault="00FF5EB8" w:rsidP="00D079B9">
      <w:pPr>
        <w:pStyle w:val="Default"/>
        <w:numPr>
          <w:ilvl w:val="1"/>
          <w:numId w:val="17"/>
        </w:num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Szata graficzna projektu powinna być czytelna, przejrzysta i estetyczna. Dokumentację oprawić w okładkę przystosowaną do formatu A4, w sposób uniemożliwiający dekompletację projektu, strony ponumerować zgodnie ze spisem treści. </w:t>
      </w:r>
    </w:p>
    <w:p w14:paraId="72F513EC" w14:textId="74DD20FC" w:rsidR="00E30E69" w:rsidRPr="007E47AC" w:rsidRDefault="00FF5EB8" w:rsidP="00D079B9">
      <w:pPr>
        <w:pStyle w:val="Default"/>
        <w:numPr>
          <w:ilvl w:val="1"/>
          <w:numId w:val="17"/>
        </w:num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Dokumentację projektową należy zaopatrzyć w Spis (Zestawienie) dokumentacji.</w:t>
      </w:r>
    </w:p>
    <w:p w14:paraId="5B603413" w14:textId="60C97E7E" w:rsidR="00A657FB" w:rsidRPr="007E47AC" w:rsidRDefault="00FF5EB8" w:rsidP="00D079B9">
      <w:pPr>
        <w:pStyle w:val="Default"/>
        <w:numPr>
          <w:ilvl w:val="1"/>
          <w:numId w:val="17"/>
        </w:numPr>
        <w:spacing w:after="240"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Dokumentacja projektowo-kosztorysowa przekazana Zamawiającemu w formie papierowej </w:t>
      </w:r>
      <w:r w:rsidR="00A657FB" w:rsidRPr="007E47AC">
        <w:rPr>
          <w:color w:val="auto"/>
          <w:sz w:val="20"/>
          <w:szCs w:val="20"/>
        </w:rPr>
        <w:t>powinna zawierać:</w:t>
      </w:r>
    </w:p>
    <w:p w14:paraId="2932B9E2" w14:textId="44B7CA90" w:rsidR="00B86E43" w:rsidRPr="007E47AC" w:rsidRDefault="00B86E43" w:rsidP="00E01D72">
      <w:pPr>
        <w:pStyle w:val="Default"/>
        <w:numPr>
          <w:ilvl w:val="0"/>
          <w:numId w:val="18"/>
        </w:numPr>
        <w:tabs>
          <w:tab w:val="left" w:pos="993"/>
        </w:tabs>
        <w:spacing w:line="360" w:lineRule="auto"/>
        <w:ind w:left="709" w:firstLine="0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projekt techniczny wykonawczy- 4 egzemplarze;</w:t>
      </w:r>
    </w:p>
    <w:p w14:paraId="132FB8AB" w14:textId="77777777" w:rsidR="007E432B" w:rsidRPr="007E47AC" w:rsidRDefault="00B86E43" w:rsidP="00E01D72">
      <w:pPr>
        <w:pStyle w:val="Default"/>
        <w:numPr>
          <w:ilvl w:val="0"/>
          <w:numId w:val="18"/>
        </w:numPr>
        <w:tabs>
          <w:tab w:val="left" w:pos="993"/>
        </w:tabs>
        <w:spacing w:line="360" w:lineRule="auto"/>
        <w:ind w:left="709" w:firstLine="0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specyfikacje techniczne wykonania i odbioru robót instalacyjnych - 2 egzemplarze;</w:t>
      </w:r>
    </w:p>
    <w:p w14:paraId="08C5EBA8" w14:textId="59D5251F" w:rsidR="005E5CB6" w:rsidRPr="007E47AC" w:rsidRDefault="005E5CB6" w:rsidP="00E01D72">
      <w:pPr>
        <w:pStyle w:val="Default"/>
        <w:tabs>
          <w:tab w:val="left" w:pos="993"/>
        </w:tabs>
        <w:spacing w:after="240" w:line="360" w:lineRule="auto"/>
        <w:ind w:left="709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lastRenderedPageBreak/>
        <w:tab/>
      </w:r>
      <w:r w:rsidR="00B86E43" w:rsidRPr="007E47AC">
        <w:rPr>
          <w:color w:val="auto"/>
          <w:sz w:val="20"/>
          <w:szCs w:val="20"/>
        </w:rPr>
        <w:t xml:space="preserve">przedmiary robót i kosztorysy inwestorskie, stanowiące oddzielny tom dokumentacji </w:t>
      </w:r>
      <w:r w:rsidRPr="007E47AC">
        <w:rPr>
          <w:color w:val="auto"/>
          <w:sz w:val="20"/>
          <w:szCs w:val="20"/>
        </w:rPr>
        <w:tab/>
      </w:r>
      <w:r w:rsidR="00B86E43" w:rsidRPr="007E47AC">
        <w:rPr>
          <w:color w:val="auto"/>
          <w:sz w:val="20"/>
          <w:szCs w:val="20"/>
        </w:rPr>
        <w:t xml:space="preserve">projektowej zgodnie z obowiązującymi w tym zakresie przepisami, opracowane w oparciu </w:t>
      </w:r>
      <w:r w:rsidRPr="007E47AC">
        <w:rPr>
          <w:color w:val="auto"/>
          <w:sz w:val="20"/>
          <w:szCs w:val="20"/>
        </w:rPr>
        <w:tab/>
      </w:r>
      <w:r w:rsidR="00B86E43" w:rsidRPr="007E47AC">
        <w:rPr>
          <w:color w:val="auto"/>
          <w:sz w:val="20"/>
          <w:szCs w:val="20"/>
        </w:rPr>
        <w:t>o średnie stawki zgodnie z obowiązującymi przepisami - 2 egzemplarze</w:t>
      </w:r>
      <w:r w:rsidR="003A6726" w:rsidRPr="007E47AC">
        <w:rPr>
          <w:color w:val="auto"/>
          <w:sz w:val="20"/>
          <w:szCs w:val="20"/>
        </w:rPr>
        <w:t>.</w:t>
      </w:r>
    </w:p>
    <w:p w14:paraId="23C5305F" w14:textId="4BB0E826" w:rsidR="000E5F21" w:rsidRPr="007E47AC" w:rsidRDefault="00B86E43" w:rsidP="00E01D72">
      <w:pPr>
        <w:pStyle w:val="Default"/>
        <w:numPr>
          <w:ilvl w:val="1"/>
          <w:numId w:val="17"/>
        </w:numPr>
        <w:tabs>
          <w:tab w:val="left" w:pos="709"/>
          <w:tab w:val="left" w:pos="851"/>
        </w:tabs>
        <w:spacing w:after="240" w:line="360" w:lineRule="auto"/>
        <w:ind w:hanging="436"/>
        <w:jc w:val="both"/>
        <w:rPr>
          <w:b/>
          <w:bCs/>
          <w:sz w:val="20"/>
          <w:szCs w:val="20"/>
        </w:rPr>
      </w:pPr>
      <w:r w:rsidRPr="007E47AC">
        <w:rPr>
          <w:color w:val="auto"/>
          <w:sz w:val="20"/>
          <w:szCs w:val="20"/>
        </w:rPr>
        <w:t>Dokumentacja projektowo-kosztorysowa przekazana Zamawiającemu w formie</w:t>
      </w:r>
      <w:r w:rsidRPr="007E47AC" w:rsidDel="00B86E43">
        <w:rPr>
          <w:color w:val="auto"/>
          <w:sz w:val="20"/>
          <w:szCs w:val="20"/>
        </w:rPr>
        <w:t xml:space="preserve"> </w:t>
      </w:r>
      <w:r w:rsidR="00FF5EB8" w:rsidRPr="007E47AC">
        <w:rPr>
          <w:color w:val="auto"/>
          <w:sz w:val="20"/>
          <w:szCs w:val="20"/>
        </w:rPr>
        <w:t xml:space="preserve"> elektronicznej</w:t>
      </w:r>
      <w:r w:rsidRPr="007E47AC">
        <w:rPr>
          <w:color w:val="auto"/>
          <w:sz w:val="20"/>
          <w:szCs w:val="20"/>
        </w:rPr>
        <w:t xml:space="preserve"> na </w:t>
      </w:r>
      <w:r w:rsidR="00DF005F" w:rsidRPr="007E47AC">
        <w:rPr>
          <w:color w:val="auto"/>
          <w:sz w:val="20"/>
          <w:szCs w:val="20"/>
        </w:rPr>
        <w:t>nośniku USB</w:t>
      </w:r>
      <w:r w:rsidRPr="007E47AC">
        <w:rPr>
          <w:color w:val="auto"/>
          <w:sz w:val="20"/>
          <w:szCs w:val="20"/>
        </w:rPr>
        <w:t xml:space="preserve"> opisan</w:t>
      </w:r>
      <w:r w:rsidR="0079711B" w:rsidRPr="007E47AC">
        <w:rPr>
          <w:color w:val="auto"/>
          <w:sz w:val="20"/>
          <w:szCs w:val="20"/>
        </w:rPr>
        <w:t>ym</w:t>
      </w:r>
      <w:r w:rsidRPr="007E47AC">
        <w:rPr>
          <w:color w:val="auto"/>
          <w:sz w:val="20"/>
          <w:szCs w:val="20"/>
        </w:rPr>
        <w:t xml:space="preserve"> numerem umowy. Opracowanie ma być wierną kopią papierowego egzemplarza nr 1 projektu. Projekt w wersji elektronicznej ma zostać zapisany w następującym formacie Adobe </w:t>
      </w:r>
      <w:proofErr w:type="spellStart"/>
      <w:r w:rsidRPr="007E47AC">
        <w:rPr>
          <w:color w:val="auto"/>
          <w:sz w:val="20"/>
          <w:szCs w:val="20"/>
        </w:rPr>
        <w:t>Acrobat</w:t>
      </w:r>
      <w:proofErr w:type="spellEnd"/>
      <w:r w:rsidRPr="007E47AC">
        <w:rPr>
          <w:color w:val="auto"/>
          <w:sz w:val="20"/>
          <w:szCs w:val="20"/>
        </w:rPr>
        <w:t xml:space="preserve"> (.pdf). Skan projektu ma być wykonany w kolorze, w rozdzielczości minimum 300</w:t>
      </w:r>
      <w:r w:rsidR="006F7C66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x</w:t>
      </w:r>
      <w:r w:rsidR="006F7C66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300. Kosztorys inwestorski Wykonawca dostarczy w wersji</w:t>
      </w:r>
      <w:r w:rsidR="00B505DC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elektronicznej w formacie .pdf. Do dokumentacji należy dołączyć przedmiar robót w formacie „.pdf”</w:t>
      </w:r>
      <w:r w:rsidR="00D944E6" w:rsidRPr="007E47AC">
        <w:rPr>
          <w:color w:val="auto"/>
          <w:sz w:val="20"/>
          <w:szCs w:val="20"/>
        </w:rPr>
        <w:t>;</w:t>
      </w:r>
    </w:p>
    <w:p w14:paraId="04A92886" w14:textId="2D4DFBE4" w:rsidR="00293B3D" w:rsidRPr="007E47AC" w:rsidRDefault="00D944E6" w:rsidP="00B24BE6">
      <w:pPr>
        <w:rPr>
          <w:rFonts w:ascii="Verdana" w:hAnsi="Verdana" w:cs="Verdana"/>
          <w:b/>
          <w:bCs/>
          <w:kern w:val="0"/>
          <w:sz w:val="20"/>
          <w:szCs w:val="20"/>
        </w:rPr>
      </w:pPr>
      <w:r w:rsidRPr="007E47AC">
        <w:rPr>
          <w:rFonts w:ascii="Verdana" w:hAnsi="Verdana"/>
          <w:b/>
          <w:bCs/>
          <w:sz w:val="20"/>
          <w:szCs w:val="20"/>
        </w:rPr>
        <w:t>6. Realizacja prac projektowych:</w:t>
      </w:r>
    </w:p>
    <w:p w14:paraId="35721764" w14:textId="50325296" w:rsidR="00D77C0D" w:rsidRPr="007E47AC" w:rsidRDefault="00FF5EB8" w:rsidP="00E01D72">
      <w:pPr>
        <w:pStyle w:val="Default"/>
        <w:spacing w:before="240"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sz w:val="20"/>
          <w:szCs w:val="20"/>
        </w:rPr>
        <w:t>6.1</w:t>
      </w:r>
      <w:r w:rsidR="007D63AB" w:rsidRPr="007E47AC">
        <w:rPr>
          <w:b/>
          <w:bCs/>
          <w:color w:val="auto"/>
          <w:sz w:val="20"/>
          <w:szCs w:val="20"/>
        </w:rPr>
        <w:tab/>
      </w:r>
      <w:r w:rsidRPr="007E47AC">
        <w:rPr>
          <w:color w:val="auto"/>
          <w:sz w:val="20"/>
          <w:szCs w:val="20"/>
        </w:rPr>
        <w:t xml:space="preserve">Wykonawca zobowiązany jest do pisemnego uzgodnienia z Zamawiającym koncepcji </w:t>
      </w:r>
      <w:r w:rsidR="005432D7" w:rsidRPr="007E47AC">
        <w:rPr>
          <w:color w:val="auto"/>
          <w:sz w:val="20"/>
          <w:szCs w:val="20"/>
        </w:rPr>
        <w:t xml:space="preserve"> </w:t>
      </w:r>
      <w:r w:rsidR="00E01D72">
        <w:rPr>
          <w:color w:val="auto"/>
          <w:sz w:val="20"/>
          <w:szCs w:val="20"/>
        </w:rPr>
        <w:br/>
      </w:r>
      <w:r w:rsidRPr="007E47AC">
        <w:rPr>
          <w:color w:val="auto"/>
          <w:sz w:val="20"/>
          <w:szCs w:val="20"/>
        </w:rPr>
        <w:t xml:space="preserve">w zakresie opracowań projektowo-instalacyjnych. Wykonawca zobowiązany jest do zorganizowania w siedzibie Zamawiającego odpowiedniej ilości spotkań roboczych </w:t>
      </w:r>
      <w:r w:rsidR="00E01D72">
        <w:rPr>
          <w:color w:val="auto"/>
          <w:sz w:val="20"/>
          <w:szCs w:val="20"/>
        </w:rPr>
        <w:br/>
      </w:r>
      <w:r w:rsidRPr="007E47AC">
        <w:rPr>
          <w:color w:val="auto"/>
          <w:sz w:val="20"/>
          <w:szCs w:val="20"/>
        </w:rPr>
        <w:t>z Zamawiającym</w:t>
      </w:r>
      <w:r w:rsidR="00D944E6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w celu omówienia przyjętych rozwiązań projektowych. Z ustaleń</w:t>
      </w:r>
      <w:r w:rsidR="00473078" w:rsidRPr="007E47AC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Wykonawca sporządza protokół uzgodnień.</w:t>
      </w:r>
    </w:p>
    <w:p w14:paraId="1BF8CA85" w14:textId="1EB809E9" w:rsidR="00D944E6" w:rsidRPr="007E47AC" w:rsidRDefault="00473078" w:rsidP="004321ED">
      <w:pPr>
        <w:pStyle w:val="Default"/>
        <w:tabs>
          <w:tab w:val="left" w:pos="426"/>
          <w:tab w:val="left" w:pos="851"/>
        </w:tabs>
        <w:spacing w:before="240" w:after="240"/>
        <w:ind w:left="284" w:hanging="284"/>
        <w:jc w:val="both"/>
        <w:rPr>
          <w:b/>
          <w:bCs/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 xml:space="preserve">7. </w:t>
      </w:r>
      <w:r w:rsidR="00D944E6" w:rsidRPr="007E47AC">
        <w:rPr>
          <w:b/>
          <w:bCs/>
          <w:color w:val="auto"/>
          <w:sz w:val="20"/>
          <w:szCs w:val="20"/>
        </w:rPr>
        <w:t>Wymagania ogólne odnośnie projektowanych materiałów, urządzeń i typowych</w:t>
      </w:r>
      <w:r w:rsidR="004E1C0E" w:rsidRPr="007E47AC">
        <w:rPr>
          <w:b/>
          <w:bCs/>
          <w:color w:val="auto"/>
          <w:sz w:val="20"/>
          <w:szCs w:val="20"/>
        </w:rPr>
        <w:t xml:space="preserve"> </w:t>
      </w:r>
      <w:r w:rsidR="00D944E6" w:rsidRPr="007E47AC">
        <w:rPr>
          <w:b/>
          <w:bCs/>
          <w:color w:val="auto"/>
          <w:sz w:val="20"/>
          <w:szCs w:val="20"/>
        </w:rPr>
        <w:t>rozwiązań:</w:t>
      </w:r>
    </w:p>
    <w:p w14:paraId="5FF00F63" w14:textId="5A67BB0E" w:rsidR="00FF5EB8" w:rsidRPr="007E47AC" w:rsidRDefault="00FF5EB8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7.1</w:t>
      </w:r>
      <w:r w:rsidR="00D51073" w:rsidRPr="007E47AC">
        <w:rPr>
          <w:b/>
          <w:bCs/>
          <w:color w:val="auto"/>
          <w:sz w:val="20"/>
          <w:szCs w:val="20"/>
        </w:rPr>
        <w:tab/>
      </w:r>
      <w:r w:rsidRPr="007E47AC">
        <w:rPr>
          <w:color w:val="auto"/>
          <w:sz w:val="20"/>
          <w:szCs w:val="20"/>
        </w:rPr>
        <w:t>Zamawiający zastrzega sobie prawo do wpływania na zastosowane w dokumentacji projektowej rozwiązania techniczne.</w:t>
      </w:r>
    </w:p>
    <w:p w14:paraId="671B1CDC" w14:textId="628844BF" w:rsidR="00202AD5" w:rsidRPr="007E47AC" w:rsidRDefault="00FF5EB8" w:rsidP="004D1A96">
      <w:pPr>
        <w:pStyle w:val="Default"/>
        <w:spacing w:before="240"/>
        <w:jc w:val="both"/>
        <w:rPr>
          <w:b/>
          <w:bCs/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>8. Odbiór dokumentacji projektowej:</w:t>
      </w:r>
    </w:p>
    <w:p w14:paraId="2A83444D" w14:textId="4F9ADA29" w:rsidR="00202AD5" w:rsidRPr="007E47AC" w:rsidRDefault="00202AD5" w:rsidP="00E01D72">
      <w:pPr>
        <w:pStyle w:val="Default"/>
        <w:spacing w:before="240"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8.1 </w:t>
      </w:r>
      <w:r w:rsidR="00FF5EB8" w:rsidRPr="007E47AC">
        <w:rPr>
          <w:color w:val="auto"/>
          <w:sz w:val="20"/>
          <w:szCs w:val="20"/>
        </w:rPr>
        <w:t>Odbiór dokumentacji projektowej obejmuje odbiór kompletnego projektu w wersji</w:t>
      </w:r>
      <w:r w:rsidR="00E27E66" w:rsidRPr="007E47AC">
        <w:rPr>
          <w:color w:val="auto"/>
          <w:sz w:val="20"/>
          <w:szCs w:val="20"/>
        </w:rPr>
        <w:t xml:space="preserve"> </w:t>
      </w:r>
      <w:r w:rsidR="00FF5EB8" w:rsidRPr="007E47AC">
        <w:rPr>
          <w:color w:val="auto"/>
          <w:sz w:val="20"/>
          <w:szCs w:val="20"/>
        </w:rPr>
        <w:t>papierowej oraz</w:t>
      </w:r>
      <w:r w:rsidR="008C73FF" w:rsidRPr="007E47AC">
        <w:rPr>
          <w:color w:val="auto"/>
          <w:sz w:val="20"/>
          <w:szCs w:val="20"/>
        </w:rPr>
        <w:t xml:space="preserve"> </w:t>
      </w:r>
      <w:r w:rsidR="00FF5EB8" w:rsidRPr="007E47AC">
        <w:rPr>
          <w:color w:val="auto"/>
          <w:sz w:val="20"/>
          <w:szCs w:val="20"/>
        </w:rPr>
        <w:t>elektronicznej wraz z kosztorysem inwestorskim i przedmiarem robót;</w:t>
      </w:r>
    </w:p>
    <w:p w14:paraId="66E71E58" w14:textId="6293A4E3" w:rsidR="00D77C0D" w:rsidRPr="007E47AC" w:rsidRDefault="00FF5EB8" w:rsidP="00E01D72">
      <w:pPr>
        <w:pStyle w:val="Default"/>
        <w:spacing w:before="240" w:after="57"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sz w:val="20"/>
          <w:szCs w:val="20"/>
        </w:rPr>
        <w:t>8.2</w:t>
      </w:r>
      <w:r w:rsidR="009D3252" w:rsidRPr="007E47AC">
        <w:rPr>
          <w:b/>
          <w:bCs/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Potwierdzeniem odbioru dokumentacji jest protokół odbioru</w:t>
      </w:r>
      <w:r w:rsidR="008B0E05">
        <w:rPr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>projektu podpisany przez Strony w siedzibie Zamawiającego.</w:t>
      </w:r>
    </w:p>
    <w:p w14:paraId="03943997" w14:textId="79396138" w:rsidR="00D77C0D" w:rsidRPr="007E47AC" w:rsidRDefault="00FF5EB8" w:rsidP="004321ED">
      <w:pPr>
        <w:pStyle w:val="Default"/>
        <w:spacing w:before="240" w:after="57"/>
        <w:jc w:val="both"/>
        <w:rPr>
          <w:b/>
          <w:bCs/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>9. Ustalenia dodatkowe</w:t>
      </w:r>
    </w:p>
    <w:p w14:paraId="693D6E41" w14:textId="3DCF1566" w:rsidR="00FF5EB8" w:rsidRPr="007E47AC" w:rsidRDefault="00FF5EB8" w:rsidP="00E01D72">
      <w:pPr>
        <w:pStyle w:val="Default"/>
        <w:spacing w:before="240"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9.1.</w:t>
      </w:r>
      <w:r w:rsidR="00687EC9" w:rsidRPr="007E47AC">
        <w:rPr>
          <w:b/>
          <w:bCs/>
          <w:color w:val="auto"/>
          <w:sz w:val="20"/>
          <w:szCs w:val="20"/>
        </w:rPr>
        <w:t xml:space="preserve"> </w:t>
      </w:r>
      <w:r w:rsidRPr="007E47AC">
        <w:rPr>
          <w:color w:val="auto"/>
          <w:sz w:val="20"/>
          <w:szCs w:val="20"/>
        </w:rPr>
        <w:t xml:space="preserve">Całościowa wycena przedmiotu zamówienia zostaje dokonana przez oferenta na własną odpowiedzialność i ryzyko. W złożonej wycenie ryczałtowej przedmiotu zamówienia należy uwzględnić wszystkie elementy inflacyjne w okresie realizacji przedmiotu umowy oraz uwzględnić wszystkie prace i czynności, które są niezbędne do należytego wykonania zadania, oraz przekazania jej Zamawiającemu. </w:t>
      </w:r>
    </w:p>
    <w:p w14:paraId="165D5FA8" w14:textId="09F5EF4F" w:rsidR="00FF5EB8" w:rsidRPr="007E47AC" w:rsidRDefault="00FF5EB8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sz w:val="20"/>
          <w:szCs w:val="20"/>
        </w:rPr>
        <w:lastRenderedPageBreak/>
        <w:t xml:space="preserve">9.2. </w:t>
      </w:r>
      <w:r w:rsidRPr="007E47AC">
        <w:rPr>
          <w:color w:val="auto"/>
          <w:sz w:val="20"/>
          <w:szCs w:val="20"/>
        </w:rPr>
        <w:t>Wykonawca zobowiązuje się do usuwania wynikłych w trakcie realizacji inwestycji ewentualnych wad i braków dokumentacji technicznej z inicjatywy własnej bądź na żądanie Zamawiającego. Uzupełnienie i modyfikacja dokumentacji technicznej zostanie dokonana w terminie ustalonym przez strony.</w:t>
      </w:r>
    </w:p>
    <w:p w14:paraId="172B76FE" w14:textId="2F2D307B" w:rsidR="00FF5EB8" w:rsidRPr="007E47AC" w:rsidRDefault="00FF5EB8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9.3. Wykonawca odpowiadał będzie na zapytania potencjalnych Wykonawców robót, dotyczące opracowanej dokumentacji projektowej.</w:t>
      </w:r>
    </w:p>
    <w:p w14:paraId="7980A245" w14:textId="353080E5" w:rsidR="00FF5EB8" w:rsidRPr="007E47AC" w:rsidRDefault="00FF5EB8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9.4. W celu pozyskania informacji, które są konieczne do przygotowania oferty oraz do zawarcia umowy i wykonania zamówienia odbędzie się obligatoryjna wizja lokalna</w:t>
      </w:r>
      <w:r w:rsidR="006165F8">
        <w:rPr>
          <w:color w:val="auto"/>
          <w:sz w:val="20"/>
          <w:szCs w:val="20"/>
        </w:rPr>
        <w:t>.</w:t>
      </w:r>
      <w:r w:rsidRPr="007E47AC">
        <w:rPr>
          <w:color w:val="auto"/>
          <w:sz w:val="20"/>
          <w:szCs w:val="20"/>
        </w:rPr>
        <w:t xml:space="preserve"> Zamawiający zaleca, aby podczas wizji lokalnej Wykonawcy zdobyli wszelkie dodatkowe informacje, które mogą być konieczne do przygotowania oferty i wykonania zamówienia.</w:t>
      </w:r>
    </w:p>
    <w:p w14:paraId="787B4374" w14:textId="13F6B5B6" w:rsidR="00D77C0D" w:rsidRPr="007E47AC" w:rsidRDefault="00FF5EB8" w:rsidP="000656C0">
      <w:pPr>
        <w:pStyle w:val="Default"/>
        <w:spacing w:before="240" w:after="240"/>
        <w:jc w:val="both"/>
        <w:rPr>
          <w:b/>
          <w:bCs/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>10. Wytyczne programowe</w:t>
      </w:r>
      <w:r w:rsidR="00D77C0D" w:rsidRPr="007E47AC">
        <w:rPr>
          <w:b/>
          <w:bCs/>
          <w:color w:val="auto"/>
          <w:sz w:val="20"/>
          <w:szCs w:val="20"/>
        </w:rPr>
        <w:t>:</w:t>
      </w:r>
    </w:p>
    <w:p w14:paraId="7ED2D84D" w14:textId="2055D474" w:rsidR="00FF5EB8" w:rsidRPr="007E47AC" w:rsidRDefault="00FF5EB8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 xml:space="preserve">10.1. Wymagania techniczne </w:t>
      </w:r>
    </w:p>
    <w:p w14:paraId="79C0EC71" w14:textId="127F5FFD" w:rsidR="00FF5EB8" w:rsidRPr="007E47AC" w:rsidRDefault="001F4E66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ab/>
      </w:r>
      <w:r w:rsidR="00FF5EB8" w:rsidRPr="007E47AC">
        <w:rPr>
          <w:color w:val="auto"/>
          <w:sz w:val="20"/>
          <w:szCs w:val="20"/>
        </w:rPr>
        <w:t xml:space="preserve">Realizacja zakresu inwestycyjnego objętego przedmiotowymi wytycznymi musi być zgodna z: </w:t>
      </w:r>
    </w:p>
    <w:p w14:paraId="793BAF99" w14:textId="177F0E9B" w:rsidR="00FF5EB8" w:rsidRPr="007E47AC" w:rsidRDefault="001F4E66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ab/>
      </w:r>
      <w:r w:rsidR="00FF5EB8" w:rsidRPr="007E47AC">
        <w:rPr>
          <w:color w:val="auto"/>
          <w:sz w:val="20"/>
          <w:szCs w:val="20"/>
        </w:rPr>
        <w:t xml:space="preserve">a) aktualnie obowiązującym prawem; </w:t>
      </w:r>
    </w:p>
    <w:p w14:paraId="01CC66DD" w14:textId="047EFD40" w:rsidR="00FF5EB8" w:rsidRPr="007E47AC" w:rsidRDefault="001F4E66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ab/>
      </w:r>
      <w:r w:rsidR="00FF5EB8" w:rsidRPr="007E47AC">
        <w:rPr>
          <w:color w:val="auto"/>
          <w:sz w:val="20"/>
          <w:szCs w:val="20"/>
        </w:rPr>
        <w:t xml:space="preserve">b) aktualnymi normami; </w:t>
      </w:r>
    </w:p>
    <w:p w14:paraId="0F164979" w14:textId="17A7505B" w:rsidR="00D77C0D" w:rsidRPr="007E47AC" w:rsidRDefault="001F4E66" w:rsidP="00E01D72">
      <w:pPr>
        <w:pStyle w:val="Default"/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ab/>
      </w:r>
      <w:r w:rsidR="00FF5EB8" w:rsidRPr="007E47AC">
        <w:rPr>
          <w:color w:val="auto"/>
          <w:sz w:val="20"/>
          <w:szCs w:val="20"/>
        </w:rPr>
        <w:t xml:space="preserve">c) zasadami wiedzy technicznej. </w:t>
      </w:r>
    </w:p>
    <w:p w14:paraId="58DE16A8" w14:textId="7C348135" w:rsidR="00D77C0D" w:rsidRPr="007E47AC" w:rsidRDefault="00FF5EB8" w:rsidP="00E01D72">
      <w:pPr>
        <w:pStyle w:val="Default"/>
        <w:spacing w:after="240" w:line="360" w:lineRule="auto"/>
        <w:ind w:left="851" w:hanging="567"/>
        <w:jc w:val="both"/>
        <w:rPr>
          <w:color w:val="auto"/>
          <w:sz w:val="20"/>
          <w:szCs w:val="20"/>
        </w:rPr>
      </w:pPr>
      <w:r w:rsidRPr="007E47AC">
        <w:rPr>
          <w:color w:val="auto"/>
          <w:sz w:val="20"/>
          <w:szCs w:val="20"/>
        </w:rPr>
        <w:t>10.2. Wszystkie proponowane w projekcie urządzenia i materiały powinny posiadać certyfikaty zgodności wystawione przez niezależne akredytowane jednostki certyfikujące i/lub protokoły badań typu wykonanych przez niezależne akredytowane laboratoria.</w:t>
      </w:r>
    </w:p>
    <w:p w14:paraId="2BBC13F0" w14:textId="366DFEF8" w:rsidR="00FF5EB8" w:rsidRPr="007E47AC" w:rsidRDefault="00FF5EB8" w:rsidP="002B02C5">
      <w:pPr>
        <w:pStyle w:val="Default"/>
        <w:spacing w:after="240"/>
        <w:jc w:val="both"/>
        <w:rPr>
          <w:color w:val="auto"/>
          <w:sz w:val="20"/>
          <w:szCs w:val="20"/>
        </w:rPr>
      </w:pPr>
      <w:r w:rsidRPr="007E47AC">
        <w:rPr>
          <w:b/>
          <w:bCs/>
          <w:color w:val="auto"/>
          <w:sz w:val="20"/>
          <w:szCs w:val="20"/>
        </w:rPr>
        <w:t xml:space="preserve">11. Schematy rozmieszczenia i zagospodarowania pomieszczeń recepcji w budynku głównym </w:t>
      </w:r>
    </w:p>
    <w:p w14:paraId="067CA350" w14:textId="60A8F0DB" w:rsidR="00471C87" w:rsidRPr="007E47AC" w:rsidRDefault="003A2E0B" w:rsidP="00E01D72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11.1</w:t>
      </w:r>
      <w:r w:rsidR="005F508D" w:rsidRPr="007E47AC">
        <w:rPr>
          <w:rFonts w:ascii="Verdana" w:hAnsi="Verdana"/>
          <w:sz w:val="20"/>
          <w:szCs w:val="20"/>
        </w:rPr>
        <w:t xml:space="preserve"> Część budynku dedykowaną pracom projektowym w zakresie przedmiotowego zamówienia </w:t>
      </w:r>
      <w:r w:rsidR="00F268BA" w:rsidRPr="007E47AC">
        <w:rPr>
          <w:rFonts w:ascii="Verdana" w:hAnsi="Verdana"/>
          <w:sz w:val="20"/>
          <w:szCs w:val="20"/>
        </w:rPr>
        <w:t xml:space="preserve">oznaczono na </w:t>
      </w:r>
      <w:r w:rsidR="00D5668A" w:rsidRPr="007E47AC">
        <w:rPr>
          <w:rFonts w:ascii="Verdana" w:hAnsi="Verdana"/>
          <w:sz w:val="20"/>
          <w:szCs w:val="20"/>
        </w:rPr>
        <w:t>załączniku graficznym</w:t>
      </w:r>
      <w:r w:rsidR="007036EC" w:rsidRPr="007E47AC">
        <w:rPr>
          <w:rFonts w:ascii="Verdana" w:hAnsi="Verdana"/>
          <w:sz w:val="20"/>
          <w:szCs w:val="20"/>
        </w:rPr>
        <w:t>, który stanowią</w:t>
      </w:r>
      <w:r w:rsidR="00F60DF5" w:rsidRPr="007E47AC">
        <w:rPr>
          <w:rFonts w:ascii="Verdana" w:hAnsi="Verdana"/>
          <w:sz w:val="20"/>
          <w:szCs w:val="20"/>
        </w:rPr>
        <w:t>:</w:t>
      </w:r>
      <w:r w:rsidR="00C008E9" w:rsidRPr="007E47AC">
        <w:rPr>
          <w:rFonts w:ascii="Verdana" w:hAnsi="Verdana"/>
          <w:sz w:val="20"/>
          <w:szCs w:val="20"/>
        </w:rPr>
        <w:t xml:space="preserve"> </w:t>
      </w:r>
      <w:r w:rsidR="0056638F" w:rsidRPr="007E47AC">
        <w:rPr>
          <w:rFonts w:ascii="Verdana" w:hAnsi="Verdana"/>
          <w:sz w:val="20"/>
          <w:szCs w:val="20"/>
        </w:rPr>
        <w:t xml:space="preserve">rysunek </w:t>
      </w:r>
      <w:r w:rsidR="00F60DF5" w:rsidRPr="007E47AC">
        <w:rPr>
          <w:rFonts w:ascii="Verdana" w:hAnsi="Verdana"/>
          <w:sz w:val="20"/>
          <w:szCs w:val="20"/>
        </w:rPr>
        <w:t>„</w:t>
      </w:r>
      <w:r w:rsidR="0056638F" w:rsidRPr="007E47AC">
        <w:rPr>
          <w:rFonts w:ascii="Verdana" w:hAnsi="Verdana"/>
          <w:sz w:val="20"/>
          <w:szCs w:val="20"/>
        </w:rPr>
        <w:t xml:space="preserve">BUD. NR 1 BIUROWY Rzut </w:t>
      </w:r>
      <w:r w:rsidR="000F1196" w:rsidRPr="007E47AC">
        <w:rPr>
          <w:rFonts w:ascii="Verdana" w:hAnsi="Verdana"/>
          <w:sz w:val="20"/>
          <w:szCs w:val="20"/>
        </w:rPr>
        <w:t>Parteru”</w:t>
      </w:r>
      <w:r w:rsidR="00651D78" w:rsidRPr="007E47AC">
        <w:rPr>
          <w:rFonts w:ascii="Verdana" w:hAnsi="Verdana"/>
          <w:sz w:val="20"/>
          <w:szCs w:val="20"/>
        </w:rPr>
        <w:t>, rysunek „BUD. NR 1 BIUROWY Rzut 1 piętra”</w:t>
      </w:r>
      <w:r w:rsidR="00052795" w:rsidRPr="007E47AC">
        <w:rPr>
          <w:rFonts w:ascii="Verdana" w:hAnsi="Verdana"/>
          <w:sz w:val="20"/>
          <w:szCs w:val="20"/>
        </w:rPr>
        <w:t>, rysunek „BUD. NR 1 BIUROWY Rzut 2 piętra” i rysunek „BUD. NR 1 BIUROWY Rzut 3 piętra”</w:t>
      </w:r>
    </w:p>
    <w:p w14:paraId="3FA26AA6" w14:textId="066F2603" w:rsidR="001A4877" w:rsidRPr="007E47AC" w:rsidRDefault="001A4877">
      <w:pPr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7112044C" wp14:editId="2A06BD99">
            <wp:extent cx="6269355" cy="3779520"/>
            <wp:effectExtent l="0" t="0" r="0" b="0"/>
            <wp:docPr id="1261584814" name="Obraz 1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84814" name="Obraz 1" descr="Obraz zawierający tekst, mapa, diagram, Plan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75D0" w14:textId="5E22D801" w:rsidR="00434AAA" w:rsidRPr="007E47AC" w:rsidRDefault="00434AAA">
      <w:pPr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BUD. NR 1 BIUROWY Rzut 1 parteru</w:t>
      </w:r>
    </w:p>
    <w:p w14:paraId="5329FF98" w14:textId="77777777" w:rsidR="00BA4D61" w:rsidRPr="007E47AC" w:rsidRDefault="00BA4D61">
      <w:pPr>
        <w:jc w:val="both"/>
        <w:rPr>
          <w:rFonts w:ascii="Verdana" w:hAnsi="Verdana"/>
          <w:sz w:val="20"/>
          <w:szCs w:val="20"/>
        </w:rPr>
      </w:pPr>
    </w:p>
    <w:p w14:paraId="7A82430A" w14:textId="590F804E" w:rsidR="00BA1DC2" w:rsidRPr="007E47AC" w:rsidRDefault="007036E7" w:rsidP="004321ED">
      <w:pPr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noProof/>
        </w:rPr>
        <w:drawing>
          <wp:inline distT="0" distB="0" distL="0" distR="0" wp14:anchorId="61629F21" wp14:editId="3F5536B9">
            <wp:extent cx="6269355" cy="3728085"/>
            <wp:effectExtent l="0" t="0" r="0" b="5715"/>
            <wp:docPr id="140330397" name="Obraz 1" descr="Obraz zawierający tekst, diagram, Plan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0397" name="Obraz 1" descr="Obraz zawierający tekst, diagram, Plan, wykres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CE3" w:rsidRPr="007E47AC">
        <w:rPr>
          <w:rFonts w:ascii="Verdana" w:hAnsi="Verdana"/>
        </w:rPr>
        <w:t xml:space="preserve"> </w:t>
      </w:r>
      <w:r w:rsidR="00AA6CE3" w:rsidRPr="007E47AC">
        <w:rPr>
          <w:rFonts w:ascii="Verdana" w:hAnsi="Verdana"/>
          <w:sz w:val="20"/>
          <w:szCs w:val="20"/>
        </w:rPr>
        <w:t>BUD. NR 1 BIUROWY Rzut 1 piętra</w:t>
      </w:r>
    </w:p>
    <w:p w14:paraId="18000DD6" w14:textId="34BD87D9" w:rsidR="000F1196" w:rsidRPr="007E47AC" w:rsidRDefault="005E164F" w:rsidP="004321ED">
      <w:pPr>
        <w:jc w:val="both"/>
        <w:rPr>
          <w:rFonts w:ascii="Verdana" w:hAnsi="Verdana"/>
        </w:rPr>
      </w:pPr>
      <w:r w:rsidRPr="007E47AC">
        <w:rPr>
          <w:rFonts w:ascii="Verdana" w:hAnsi="Verdana"/>
          <w:noProof/>
        </w:rPr>
        <w:lastRenderedPageBreak/>
        <w:drawing>
          <wp:inline distT="0" distB="0" distL="0" distR="0" wp14:anchorId="66114DDF" wp14:editId="59305ABF">
            <wp:extent cx="5595142" cy="3810000"/>
            <wp:effectExtent l="0" t="0" r="5715" b="0"/>
            <wp:docPr id="608789368" name="Obraz 2" descr="Obraz zawierający tekst, diagram, Plan,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89368" name="Obraz 2" descr="Obraz zawierający tekst, diagram, Plan, wykres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648" cy="38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348C" w14:textId="60D8F32A" w:rsidR="00F23FE8" w:rsidRPr="007E47AC" w:rsidRDefault="00AA6CE3" w:rsidP="004321ED">
      <w:pPr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 xml:space="preserve">BUD. NR 1 BIUROWY Rzut </w:t>
      </w:r>
      <w:r w:rsidR="00BA4D61" w:rsidRPr="007E47AC">
        <w:rPr>
          <w:rFonts w:ascii="Verdana" w:hAnsi="Verdana"/>
          <w:sz w:val="20"/>
          <w:szCs w:val="20"/>
        </w:rPr>
        <w:t xml:space="preserve">2 </w:t>
      </w:r>
      <w:r w:rsidRPr="007E47AC">
        <w:rPr>
          <w:rFonts w:ascii="Verdana" w:hAnsi="Verdana"/>
          <w:sz w:val="20"/>
          <w:szCs w:val="20"/>
        </w:rPr>
        <w:t>P</w:t>
      </w:r>
      <w:r w:rsidR="00BA4D61" w:rsidRPr="007E47AC">
        <w:rPr>
          <w:rFonts w:ascii="Verdana" w:hAnsi="Verdana"/>
          <w:sz w:val="20"/>
          <w:szCs w:val="20"/>
        </w:rPr>
        <w:t>iętra</w:t>
      </w:r>
    </w:p>
    <w:p w14:paraId="3EE7CF17" w14:textId="5DC19E6B" w:rsidR="00BA4D61" w:rsidRPr="007E47AC" w:rsidRDefault="00BA4D61" w:rsidP="004321ED">
      <w:pPr>
        <w:jc w:val="both"/>
        <w:rPr>
          <w:rFonts w:ascii="Verdana" w:hAnsi="Verdana"/>
          <w:sz w:val="20"/>
          <w:szCs w:val="20"/>
        </w:rPr>
      </w:pPr>
      <w:r w:rsidRPr="007E47AC">
        <w:rPr>
          <w:rFonts w:ascii="Verdana" w:hAnsi="Verdana"/>
          <w:noProof/>
          <w:sz w:val="20"/>
          <w:szCs w:val="20"/>
        </w:rPr>
        <w:drawing>
          <wp:inline distT="0" distB="0" distL="0" distR="0" wp14:anchorId="7687CBCE" wp14:editId="3634CC97">
            <wp:extent cx="5619750" cy="3917261"/>
            <wp:effectExtent l="0" t="0" r="0" b="7620"/>
            <wp:docPr id="1037646373" name="Obraz 3" descr="Obraz zawierający tekst, mapa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46373" name="Obraz 3" descr="Obraz zawierający tekst, mapa, diagram, Plan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235" cy="39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60B35" w14:textId="15AAD558" w:rsidR="00F23FE8" w:rsidRPr="00945A1C" w:rsidRDefault="00F23FE8" w:rsidP="004321ED">
      <w:pPr>
        <w:jc w:val="both"/>
        <w:rPr>
          <w:sz w:val="20"/>
          <w:szCs w:val="20"/>
        </w:rPr>
      </w:pPr>
      <w:r w:rsidRPr="007E47AC">
        <w:rPr>
          <w:rFonts w:ascii="Verdana" w:hAnsi="Verdana"/>
          <w:sz w:val="20"/>
          <w:szCs w:val="20"/>
        </w:rPr>
        <w:t>BUD. NR 1 BIUROWY Rzut 3</w:t>
      </w:r>
      <w:r>
        <w:rPr>
          <w:sz w:val="20"/>
          <w:szCs w:val="20"/>
        </w:rPr>
        <w:t xml:space="preserve"> </w:t>
      </w:r>
      <w:r w:rsidRPr="00945A1C">
        <w:rPr>
          <w:sz w:val="20"/>
          <w:szCs w:val="20"/>
        </w:rPr>
        <w:t>P</w:t>
      </w:r>
      <w:r>
        <w:rPr>
          <w:sz w:val="20"/>
          <w:szCs w:val="20"/>
        </w:rPr>
        <w:t>iętra</w:t>
      </w:r>
    </w:p>
    <w:sectPr w:rsidR="00F23FE8" w:rsidRPr="00945A1C" w:rsidSect="008E483A">
      <w:footerReference w:type="default" r:id="rId12"/>
      <w:pgSz w:w="11906" w:h="17338"/>
      <w:pgMar w:top="1901" w:right="936" w:bottom="27" w:left="1097" w:header="708" w:footer="141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04FE8" w14:textId="77777777" w:rsidR="00FA6F7A" w:rsidRDefault="00FA6F7A" w:rsidP="001A10B9">
      <w:pPr>
        <w:spacing w:after="0" w:line="240" w:lineRule="auto"/>
      </w:pPr>
      <w:r>
        <w:separator/>
      </w:r>
    </w:p>
  </w:endnote>
  <w:endnote w:type="continuationSeparator" w:id="0">
    <w:p w14:paraId="0267BFCD" w14:textId="77777777" w:rsidR="00FA6F7A" w:rsidRDefault="00FA6F7A" w:rsidP="001A1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9169713"/>
      <w:placeholder>
        <w:docPart w:val="F14017A06A5242BE9493E45640C329A5"/>
      </w:placeholder>
      <w:temporary/>
      <w:showingPlcHdr/>
      <w15:appearance w15:val="hidden"/>
    </w:sdtPr>
    <w:sdtEndPr/>
    <w:sdtContent>
      <w:p w14:paraId="5B02A126" w14:textId="77777777" w:rsidR="001A10B9" w:rsidRDefault="001A10B9">
        <w:pPr>
          <w:pStyle w:val="Stopka"/>
        </w:pPr>
        <w:r>
          <w:t>[Wpisz tutaj]</w:t>
        </w:r>
      </w:p>
    </w:sdtContent>
  </w:sdt>
  <w:p w14:paraId="3C42381D" w14:textId="7C9E2BC8" w:rsidR="001A10B9" w:rsidRDefault="001A10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88361" w14:textId="77777777" w:rsidR="00FA6F7A" w:rsidRDefault="00FA6F7A" w:rsidP="001A10B9">
      <w:pPr>
        <w:spacing w:after="0" w:line="240" w:lineRule="auto"/>
      </w:pPr>
      <w:r>
        <w:separator/>
      </w:r>
    </w:p>
  </w:footnote>
  <w:footnote w:type="continuationSeparator" w:id="0">
    <w:p w14:paraId="2F53EEB1" w14:textId="77777777" w:rsidR="00FA6F7A" w:rsidRDefault="00FA6F7A" w:rsidP="001A1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26B1AC5"/>
    <w:multiLevelType w:val="hybridMultilevel"/>
    <w:tmpl w:val="FFFFFFFF"/>
    <w:lvl w:ilvl="0" w:tplc="FFFFFFFF">
      <w:start w:val="1"/>
      <w:numFmt w:val="lowerLetter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DB7BFEE"/>
    <w:multiLevelType w:val="hybridMultilevel"/>
    <w:tmpl w:val="FFFFFFFF"/>
    <w:lvl w:ilvl="0" w:tplc="FFFFFFFF">
      <w:start w:val="1"/>
      <w:numFmt w:val="lowerLetter"/>
      <w:lvlText w:val="•"/>
      <w:lvlJc w:val="left"/>
    </w:lvl>
    <w:lvl w:ilvl="1" w:tplc="FFFFFFFF">
      <w:start w:val="1"/>
      <w:numFmt w:val="ideographDigital"/>
      <w:lvlText w:val="•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363F00"/>
    <w:multiLevelType w:val="hybridMultilevel"/>
    <w:tmpl w:val="3C7CB8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52A3F"/>
    <w:multiLevelType w:val="multilevel"/>
    <w:tmpl w:val="C33C82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09400C75"/>
    <w:multiLevelType w:val="hybridMultilevel"/>
    <w:tmpl w:val="1B90B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951FA"/>
    <w:multiLevelType w:val="hybridMultilevel"/>
    <w:tmpl w:val="FFFFFFFF"/>
    <w:lvl w:ilvl="0" w:tplc="FFFFFFFF">
      <w:start w:val="1"/>
      <w:numFmt w:val="lowerLetter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5AD06E6"/>
    <w:multiLevelType w:val="multilevel"/>
    <w:tmpl w:val="39721B4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0A56288"/>
    <w:multiLevelType w:val="hybridMultilevel"/>
    <w:tmpl w:val="E4A66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A2F8A"/>
    <w:multiLevelType w:val="multilevel"/>
    <w:tmpl w:val="C3D67D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34601411"/>
    <w:multiLevelType w:val="hybridMultilevel"/>
    <w:tmpl w:val="5A8C475E"/>
    <w:lvl w:ilvl="0" w:tplc="080AB2F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85CF3"/>
    <w:multiLevelType w:val="hybridMultilevel"/>
    <w:tmpl w:val="61A6935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DC736E4"/>
    <w:multiLevelType w:val="hybridMultilevel"/>
    <w:tmpl w:val="FFFFFFFF"/>
    <w:lvl w:ilvl="0" w:tplc="FFFFFFFF">
      <w:start w:val="1"/>
      <w:numFmt w:val="lowerLetter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F0D286B"/>
    <w:multiLevelType w:val="hybridMultilevel"/>
    <w:tmpl w:val="6196305A"/>
    <w:lvl w:ilvl="0" w:tplc="D2AA7B5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04F11"/>
    <w:multiLevelType w:val="hybridMultilevel"/>
    <w:tmpl w:val="D9F297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E4550F"/>
    <w:multiLevelType w:val="hybridMultilevel"/>
    <w:tmpl w:val="DB806EEC"/>
    <w:lvl w:ilvl="0" w:tplc="0415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15" w15:restartNumberingAfterBreak="0">
    <w:nsid w:val="501616F8"/>
    <w:multiLevelType w:val="multilevel"/>
    <w:tmpl w:val="8DF0A8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607A63C8"/>
    <w:multiLevelType w:val="hybridMultilevel"/>
    <w:tmpl w:val="0ACCA4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1528E6"/>
    <w:multiLevelType w:val="hybridMultilevel"/>
    <w:tmpl w:val="502C03A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CBD4AC7"/>
    <w:multiLevelType w:val="hybridMultilevel"/>
    <w:tmpl w:val="0B0E748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6D174A1D"/>
    <w:multiLevelType w:val="hybridMultilevel"/>
    <w:tmpl w:val="DE96AD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6754E"/>
    <w:multiLevelType w:val="multilevel"/>
    <w:tmpl w:val="C3D67D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 w15:restartNumberingAfterBreak="0">
    <w:nsid w:val="70FE10C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75A3405A"/>
    <w:multiLevelType w:val="hybridMultilevel"/>
    <w:tmpl w:val="E0000B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80828">
    <w:abstractNumId w:val="21"/>
  </w:num>
  <w:num w:numId="2" w16cid:durableId="163206501">
    <w:abstractNumId w:val="5"/>
  </w:num>
  <w:num w:numId="3" w16cid:durableId="1407923154">
    <w:abstractNumId w:val="1"/>
  </w:num>
  <w:num w:numId="4" w16cid:durableId="851334765">
    <w:abstractNumId w:val="11"/>
  </w:num>
  <w:num w:numId="5" w16cid:durableId="211772373">
    <w:abstractNumId w:val="0"/>
  </w:num>
  <w:num w:numId="6" w16cid:durableId="537012316">
    <w:abstractNumId w:val="9"/>
  </w:num>
  <w:num w:numId="7" w16cid:durableId="1300305253">
    <w:abstractNumId w:val="7"/>
  </w:num>
  <w:num w:numId="8" w16cid:durableId="106897869">
    <w:abstractNumId w:val="17"/>
  </w:num>
  <w:num w:numId="9" w16cid:durableId="124544493">
    <w:abstractNumId w:val="22"/>
  </w:num>
  <w:num w:numId="10" w16cid:durableId="1065496741">
    <w:abstractNumId w:val="3"/>
  </w:num>
  <w:num w:numId="11" w16cid:durableId="1169175339">
    <w:abstractNumId w:val="8"/>
  </w:num>
  <w:num w:numId="12" w16cid:durableId="1160541365">
    <w:abstractNumId w:val="4"/>
  </w:num>
  <w:num w:numId="13" w16cid:durableId="523443664">
    <w:abstractNumId w:val="20"/>
  </w:num>
  <w:num w:numId="14" w16cid:durableId="237442746">
    <w:abstractNumId w:val="19"/>
  </w:num>
  <w:num w:numId="15" w16cid:durableId="277416816">
    <w:abstractNumId w:val="2"/>
  </w:num>
  <w:num w:numId="16" w16cid:durableId="1097553047">
    <w:abstractNumId w:val="13"/>
  </w:num>
  <w:num w:numId="17" w16cid:durableId="1110661818">
    <w:abstractNumId w:val="6"/>
  </w:num>
  <w:num w:numId="18" w16cid:durableId="1064909827">
    <w:abstractNumId w:val="16"/>
  </w:num>
  <w:num w:numId="19" w16cid:durableId="1699040737">
    <w:abstractNumId w:val="12"/>
  </w:num>
  <w:num w:numId="20" w16cid:durableId="825172406">
    <w:abstractNumId w:val="18"/>
  </w:num>
  <w:num w:numId="21" w16cid:durableId="909925964">
    <w:abstractNumId w:val="15"/>
  </w:num>
  <w:num w:numId="22" w16cid:durableId="1548057953">
    <w:abstractNumId w:val="10"/>
  </w:num>
  <w:num w:numId="23" w16cid:durableId="8990993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88"/>
    <w:rsid w:val="00010C04"/>
    <w:rsid w:val="00016C8E"/>
    <w:rsid w:val="00020EDF"/>
    <w:rsid w:val="00022AB6"/>
    <w:rsid w:val="0002743D"/>
    <w:rsid w:val="0003524B"/>
    <w:rsid w:val="00052795"/>
    <w:rsid w:val="00052965"/>
    <w:rsid w:val="00055435"/>
    <w:rsid w:val="000556B3"/>
    <w:rsid w:val="00057EC0"/>
    <w:rsid w:val="000656C0"/>
    <w:rsid w:val="00065DB4"/>
    <w:rsid w:val="00067157"/>
    <w:rsid w:val="00072057"/>
    <w:rsid w:val="00076A8C"/>
    <w:rsid w:val="0008372C"/>
    <w:rsid w:val="00083B56"/>
    <w:rsid w:val="0008433C"/>
    <w:rsid w:val="000845EF"/>
    <w:rsid w:val="00090658"/>
    <w:rsid w:val="0009497A"/>
    <w:rsid w:val="000B6602"/>
    <w:rsid w:val="000C7DCE"/>
    <w:rsid w:val="000D274C"/>
    <w:rsid w:val="000E5F21"/>
    <w:rsid w:val="000F1196"/>
    <w:rsid w:val="001032D8"/>
    <w:rsid w:val="00103865"/>
    <w:rsid w:val="00107511"/>
    <w:rsid w:val="00111D6E"/>
    <w:rsid w:val="00124EDE"/>
    <w:rsid w:val="001256B0"/>
    <w:rsid w:val="001331AB"/>
    <w:rsid w:val="0015528C"/>
    <w:rsid w:val="001A10B9"/>
    <w:rsid w:val="001A4877"/>
    <w:rsid w:val="001B31DD"/>
    <w:rsid w:val="001B48E8"/>
    <w:rsid w:val="001C74D5"/>
    <w:rsid w:val="001D2730"/>
    <w:rsid w:val="001D318B"/>
    <w:rsid w:val="001D752E"/>
    <w:rsid w:val="001F4E66"/>
    <w:rsid w:val="00202AD5"/>
    <w:rsid w:val="00216C66"/>
    <w:rsid w:val="002205CF"/>
    <w:rsid w:val="00243D90"/>
    <w:rsid w:val="00255CB7"/>
    <w:rsid w:val="00260291"/>
    <w:rsid w:val="00271337"/>
    <w:rsid w:val="0027168F"/>
    <w:rsid w:val="00276017"/>
    <w:rsid w:val="00277C00"/>
    <w:rsid w:val="00281CD5"/>
    <w:rsid w:val="00293925"/>
    <w:rsid w:val="00293B3D"/>
    <w:rsid w:val="002A18D4"/>
    <w:rsid w:val="002A2567"/>
    <w:rsid w:val="002A51C6"/>
    <w:rsid w:val="002B02C5"/>
    <w:rsid w:val="002B2C66"/>
    <w:rsid w:val="002D2F13"/>
    <w:rsid w:val="002E36B7"/>
    <w:rsid w:val="002F3A70"/>
    <w:rsid w:val="002F4C85"/>
    <w:rsid w:val="003030D1"/>
    <w:rsid w:val="003039A7"/>
    <w:rsid w:val="003056C0"/>
    <w:rsid w:val="00305D17"/>
    <w:rsid w:val="00335210"/>
    <w:rsid w:val="003471BE"/>
    <w:rsid w:val="003548BD"/>
    <w:rsid w:val="00392F8F"/>
    <w:rsid w:val="003A2E0B"/>
    <w:rsid w:val="003A4D77"/>
    <w:rsid w:val="003A6726"/>
    <w:rsid w:val="003A7D37"/>
    <w:rsid w:val="003E6B32"/>
    <w:rsid w:val="004100FF"/>
    <w:rsid w:val="00416B48"/>
    <w:rsid w:val="00420F45"/>
    <w:rsid w:val="004220C9"/>
    <w:rsid w:val="00426302"/>
    <w:rsid w:val="00427872"/>
    <w:rsid w:val="00427A22"/>
    <w:rsid w:val="004321ED"/>
    <w:rsid w:val="00434AAA"/>
    <w:rsid w:val="00435D91"/>
    <w:rsid w:val="00471C87"/>
    <w:rsid w:val="00471CFF"/>
    <w:rsid w:val="00473078"/>
    <w:rsid w:val="004750C9"/>
    <w:rsid w:val="00475228"/>
    <w:rsid w:val="004753B8"/>
    <w:rsid w:val="00486202"/>
    <w:rsid w:val="00493ECF"/>
    <w:rsid w:val="004B6D45"/>
    <w:rsid w:val="004C1EFD"/>
    <w:rsid w:val="004C5ADB"/>
    <w:rsid w:val="004C71EB"/>
    <w:rsid w:val="004D1A96"/>
    <w:rsid w:val="004E1C0E"/>
    <w:rsid w:val="004E4596"/>
    <w:rsid w:val="00500484"/>
    <w:rsid w:val="0051725E"/>
    <w:rsid w:val="00540C6F"/>
    <w:rsid w:val="005432D7"/>
    <w:rsid w:val="0054631F"/>
    <w:rsid w:val="005515F3"/>
    <w:rsid w:val="005563A8"/>
    <w:rsid w:val="005648C0"/>
    <w:rsid w:val="0056638F"/>
    <w:rsid w:val="005740D0"/>
    <w:rsid w:val="005911B7"/>
    <w:rsid w:val="00592499"/>
    <w:rsid w:val="005A3076"/>
    <w:rsid w:val="005A66A9"/>
    <w:rsid w:val="005B1BF8"/>
    <w:rsid w:val="005B6E61"/>
    <w:rsid w:val="005D5699"/>
    <w:rsid w:val="005E0B91"/>
    <w:rsid w:val="005E0F91"/>
    <w:rsid w:val="005E164F"/>
    <w:rsid w:val="005E5CB6"/>
    <w:rsid w:val="005F508D"/>
    <w:rsid w:val="006165F8"/>
    <w:rsid w:val="006328D8"/>
    <w:rsid w:val="0064341C"/>
    <w:rsid w:val="00651D78"/>
    <w:rsid w:val="00654AD9"/>
    <w:rsid w:val="00654FCD"/>
    <w:rsid w:val="006873DE"/>
    <w:rsid w:val="00687EC9"/>
    <w:rsid w:val="006A02F2"/>
    <w:rsid w:val="006A5743"/>
    <w:rsid w:val="006B09D9"/>
    <w:rsid w:val="006C7AFF"/>
    <w:rsid w:val="006D0584"/>
    <w:rsid w:val="006E3A3E"/>
    <w:rsid w:val="006F742D"/>
    <w:rsid w:val="006F7C66"/>
    <w:rsid w:val="007036E7"/>
    <w:rsid w:val="007036EC"/>
    <w:rsid w:val="00721FA3"/>
    <w:rsid w:val="00727350"/>
    <w:rsid w:val="00732286"/>
    <w:rsid w:val="00732CE0"/>
    <w:rsid w:val="00734478"/>
    <w:rsid w:val="00741EC0"/>
    <w:rsid w:val="00756699"/>
    <w:rsid w:val="00760385"/>
    <w:rsid w:val="00765C66"/>
    <w:rsid w:val="00773FCA"/>
    <w:rsid w:val="0079711B"/>
    <w:rsid w:val="007A37CF"/>
    <w:rsid w:val="007B0D82"/>
    <w:rsid w:val="007B2836"/>
    <w:rsid w:val="007B7AD8"/>
    <w:rsid w:val="007D63AB"/>
    <w:rsid w:val="007E217D"/>
    <w:rsid w:val="007E432B"/>
    <w:rsid w:val="007E47AC"/>
    <w:rsid w:val="007E70DF"/>
    <w:rsid w:val="008047D3"/>
    <w:rsid w:val="0082078E"/>
    <w:rsid w:val="008433E7"/>
    <w:rsid w:val="008529C2"/>
    <w:rsid w:val="00854489"/>
    <w:rsid w:val="0087176A"/>
    <w:rsid w:val="008727F2"/>
    <w:rsid w:val="00873679"/>
    <w:rsid w:val="00876C73"/>
    <w:rsid w:val="0088214D"/>
    <w:rsid w:val="00892CB5"/>
    <w:rsid w:val="008A3B8B"/>
    <w:rsid w:val="008B0E05"/>
    <w:rsid w:val="008C73FF"/>
    <w:rsid w:val="008D2AA7"/>
    <w:rsid w:val="008E0767"/>
    <w:rsid w:val="008E24BF"/>
    <w:rsid w:val="008E483A"/>
    <w:rsid w:val="008F695D"/>
    <w:rsid w:val="0091229D"/>
    <w:rsid w:val="009136AE"/>
    <w:rsid w:val="00915888"/>
    <w:rsid w:val="00916A8B"/>
    <w:rsid w:val="0092345D"/>
    <w:rsid w:val="00934219"/>
    <w:rsid w:val="00935880"/>
    <w:rsid w:val="0093789B"/>
    <w:rsid w:val="00941D23"/>
    <w:rsid w:val="00945A1C"/>
    <w:rsid w:val="00951CB0"/>
    <w:rsid w:val="00953707"/>
    <w:rsid w:val="00957045"/>
    <w:rsid w:val="00963786"/>
    <w:rsid w:val="00966FF1"/>
    <w:rsid w:val="009A5EC4"/>
    <w:rsid w:val="009A66F0"/>
    <w:rsid w:val="009B729D"/>
    <w:rsid w:val="009C5286"/>
    <w:rsid w:val="009C6A42"/>
    <w:rsid w:val="009D0665"/>
    <w:rsid w:val="009D3252"/>
    <w:rsid w:val="009D6D70"/>
    <w:rsid w:val="009E52AF"/>
    <w:rsid w:val="009F5895"/>
    <w:rsid w:val="00A033BC"/>
    <w:rsid w:val="00A101B1"/>
    <w:rsid w:val="00A26DFF"/>
    <w:rsid w:val="00A40627"/>
    <w:rsid w:val="00A43F34"/>
    <w:rsid w:val="00A620C6"/>
    <w:rsid w:val="00A657FB"/>
    <w:rsid w:val="00A76B84"/>
    <w:rsid w:val="00AA60A5"/>
    <w:rsid w:val="00AA6CE3"/>
    <w:rsid w:val="00AD164F"/>
    <w:rsid w:val="00AE51C9"/>
    <w:rsid w:val="00AF06EE"/>
    <w:rsid w:val="00B116A8"/>
    <w:rsid w:val="00B1565F"/>
    <w:rsid w:val="00B15750"/>
    <w:rsid w:val="00B2456F"/>
    <w:rsid w:val="00B24BE6"/>
    <w:rsid w:val="00B35503"/>
    <w:rsid w:val="00B505DC"/>
    <w:rsid w:val="00B51DC4"/>
    <w:rsid w:val="00B604A6"/>
    <w:rsid w:val="00B7366E"/>
    <w:rsid w:val="00B86E43"/>
    <w:rsid w:val="00B90FDF"/>
    <w:rsid w:val="00B946CB"/>
    <w:rsid w:val="00BA0A45"/>
    <w:rsid w:val="00BA1DC2"/>
    <w:rsid w:val="00BA4876"/>
    <w:rsid w:val="00BA4D61"/>
    <w:rsid w:val="00BB4FF7"/>
    <w:rsid w:val="00BD0BCA"/>
    <w:rsid w:val="00BD19CA"/>
    <w:rsid w:val="00BD325A"/>
    <w:rsid w:val="00BF52A3"/>
    <w:rsid w:val="00BF697D"/>
    <w:rsid w:val="00BF6EFB"/>
    <w:rsid w:val="00C008E9"/>
    <w:rsid w:val="00C15415"/>
    <w:rsid w:val="00C27A27"/>
    <w:rsid w:val="00C34473"/>
    <w:rsid w:val="00C4183D"/>
    <w:rsid w:val="00C4320B"/>
    <w:rsid w:val="00C4489D"/>
    <w:rsid w:val="00C5458F"/>
    <w:rsid w:val="00C609E3"/>
    <w:rsid w:val="00C668DD"/>
    <w:rsid w:val="00C705DF"/>
    <w:rsid w:val="00C75C79"/>
    <w:rsid w:val="00C917CD"/>
    <w:rsid w:val="00C935E1"/>
    <w:rsid w:val="00C945BE"/>
    <w:rsid w:val="00CB070D"/>
    <w:rsid w:val="00CB234E"/>
    <w:rsid w:val="00CD0BBC"/>
    <w:rsid w:val="00CE065B"/>
    <w:rsid w:val="00CE1D9A"/>
    <w:rsid w:val="00CE2059"/>
    <w:rsid w:val="00CF022D"/>
    <w:rsid w:val="00CF1BA8"/>
    <w:rsid w:val="00CF4713"/>
    <w:rsid w:val="00CF67EB"/>
    <w:rsid w:val="00D0346B"/>
    <w:rsid w:val="00D079B9"/>
    <w:rsid w:val="00D26059"/>
    <w:rsid w:val="00D26C9E"/>
    <w:rsid w:val="00D3389F"/>
    <w:rsid w:val="00D35FE9"/>
    <w:rsid w:val="00D46080"/>
    <w:rsid w:val="00D47842"/>
    <w:rsid w:val="00D51073"/>
    <w:rsid w:val="00D51770"/>
    <w:rsid w:val="00D53FBD"/>
    <w:rsid w:val="00D5668A"/>
    <w:rsid w:val="00D74745"/>
    <w:rsid w:val="00D77C0D"/>
    <w:rsid w:val="00D944E6"/>
    <w:rsid w:val="00DA2554"/>
    <w:rsid w:val="00DA78DD"/>
    <w:rsid w:val="00DB1551"/>
    <w:rsid w:val="00DB3810"/>
    <w:rsid w:val="00DB7E49"/>
    <w:rsid w:val="00DC483F"/>
    <w:rsid w:val="00DD4C72"/>
    <w:rsid w:val="00DD602C"/>
    <w:rsid w:val="00DE48B3"/>
    <w:rsid w:val="00DE4DD5"/>
    <w:rsid w:val="00DF005F"/>
    <w:rsid w:val="00DF194F"/>
    <w:rsid w:val="00E01D72"/>
    <w:rsid w:val="00E20A23"/>
    <w:rsid w:val="00E27E66"/>
    <w:rsid w:val="00E30E69"/>
    <w:rsid w:val="00E35AEC"/>
    <w:rsid w:val="00E603C7"/>
    <w:rsid w:val="00E6116D"/>
    <w:rsid w:val="00E743F8"/>
    <w:rsid w:val="00E81059"/>
    <w:rsid w:val="00E90D03"/>
    <w:rsid w:val="00EA3ECC"/>
    <w:rsid w:val="00EA4B16"/>
    <w:rsid w:val="00EA4DE1"/>
    <w:rsid w:val="00EA555A"/>
    <w:rsid w:val="00EB146D"/>
    <w:rsid w:val="00EB40B6"/>
    <w:rsid w:val="00ED0B16"/>
    <w:rsid w:val="00EE24C9"/>
    <w:rsid w:val="00EE7712"/>
    <w:rsid w:val="00EF5A01"/>
    <w:rsid w:val="00EF5E5A"/>
    <w:rsid w:val="00F10F11"/>
    <w:rsid w:val="00F23FE8"/>
    <w:rsid w:val="00F24BFF"/>
    <w:rsid w:val="00F268BA"/>
    <w:rsid w:val="00F42AD7"/>
    <w:rsid w:val="00F51BB8"/>
    <w:rsid w:val="00F56F25"/>
    <w:rsid w:val="00F60DF5"/>
    <w:rsid w:val="00F62292"/>
    <w:rsid w:val="00F6250D"/>
    <w:rsid w:val="00F62AC8"/>
    <w:rsid w:val="00F64F91"/>
    <w:rsid w:val="00F665E4"/>
    <w:rsid w:val="00F85E2D"/>
    <w:rsid w:val="00FA18E6"/>
    <w:rsid w:val="00FA3B16"/>
    <w:rsid w:val="00FA6F7A"/>
    <w:rsid w:val="00FB102E"/>
    <w:rsid w:val="00FC02B3"/>
    <w:rsid w:val="00FC28EF"/>
    <w:rsid w:val="00FC7111"/>
    <w:rsid w:val="00FE447E"/>
    <w:rsid w:val="00FE46B2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EFD26"/>
  <w15:chartTrackingRefBased/>
  <w15:docId w15:val="{D12C1BBA-6777-464C-832E-11CB8446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58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158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8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8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8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8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8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8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8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58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158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8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8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8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8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8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8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8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158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158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8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158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158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158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158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158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158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158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15888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FF5EB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4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44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44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4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4E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64F9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A1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10B9"/>
  </w:style>
  <w:style w:type="paragraph" w:styleId="Stopka">
    <w:name w:val="footer"/>
    <w:basedOn w:val="Normalny"/>
    <w:link w:val="StopkaZnak"/>
    <w:uiPriority w:val="99"/>
    <w:unhideWhenUsed/>
    <w:rsid w:val="001A10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10B9"/>
  </w:style>
  <w:style w:type="character" w:styleId="Tekstzastpczy">
    <w:name w:val="Placeholder Text"/>
    <w:basedOn w:val="Domylnaczcionkaakapitu"/>
    <w:uiPriority w:val="99"/>
    <w:semiHidden/>
    <w:qFormat/>
    <w:rsid w:val="00B355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8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14017A06A5242BE9493E45640C329A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A29EE9F-7D7D-4B0B-A5C1-1A0F7AFF1D1E}"/>
      </w:docPartPr>
      <w:docPartBody>
        <w:p w:rsidR="003765E0" w:rsidRDefault="00AF6258" w:rsidP="00AF6258">
          <w:pPr>
            <w:pStyle w:val="F14017A06A5242BE9493E45640C329A5"/>
          </w:pPr>
          <w:r>
            <w:t>[Wpisz tutaj]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58"/>
    <w:rsid w:val="00065D8B"/>
    <w:rsid w:val="00136297"/>
    <w:rsid w:val="001D2730"/>
    <w:rsid w:val="001D318B"/>
    <w:rsid w:val="002D109A"/>
    <w:rsid w:val="002F3A70"/>
    <w:rsid w:val="003765E0"/>
    <w:rsid w:val="006873DE"/>
    <w:rsid w:val="007F319D"/>
    <w:rsid w:val="00831678"/>
    <w:rsid w:val="00AF6258"/>
    <w:rsid w:val="00B946CB"/>
    <w:rsid w:val="00D74817"/>
    <w:rsid w:val="00E7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14017A06A5242BE9493E45640C329A5">
    <w:name w:val="F14017A06A5242BE9493E45640C329A5"/>
    <w:rsid w:val="00AF62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71C35-F56A-465E-B91A-1B87AEF9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1423</Words>
  <Characters>8543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Malicka | Łukasiewicz – WIT</dc:creator>
  <cp:keywords/>
  <dc:description/>
  <cp:lastModifiedBy>Jacek Kowalczyk | Łukasiewicz – WIT</cp:lastModifiedBy>
  <cp:revision>21</cp:revision>
  <dcterms:created xsi:type="dcterms:W3CDTF">2024-05-22T11:07:00Z</dcterms:created>
  <dcterms:modified xsi:type="dcterms:W3CDTF">2024-06-04T18:35:00Z</dcterms:modified>
</cp:coreProperties>
</file>