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40" w:rsidRDefault="002C1040" w:rsidP="002C104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ZAŁACZNIK 1 Wyposażenie kuchenne</w:t>
      </w:r>
    </w:p>
    <w:tbl>
      <w:tblPr>
        <w:tblW w:w="9885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3400"/>
        <w:gridCol w:w="1134"/>
        <w:gridCol w:w="992"/>
        <w:gridCol w:w="992"/>
        <w:gridCol w:w="1134"/>
        <w:gridCol w:w="1275"/>
      </w:tblGrid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Produkty</w:t>
            </w:r>
          </w:p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Jednostka</w:t>
            </w:r>
          </w:p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netto</w:t>
            </w:r>
          </w:p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brutto</w:t>
            </w:r>
          </w:p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Czajnik elektryczny Bosch TWK 3A013 2400 W czarny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Garnek</w:t>
            </w:r>
            <w:r w:rsidR="004B0D24" w:rsidRPr="00857F78">
              <w:rPr>
                <w:sz w:val="28"/>
                <w:szCs w:val="28"/>
              </w:rPr>
              <w:t xml:space="preserve"> wysoki z pokrywą, stalowy, pojemność 98,2, wysokość (mm) 500, średnica (mm)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Rondel, pojemność 1,9, wysokość 95, średnica 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Rondel z pokrywą, pojemność 3,3, wysokość 105, średnica 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4B0D24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Garnek niski</w:t>
            </w:r>
            <w:r w:rsidR="009B1B3F" w:rsidRPr="00857F78">
              <w:rPr>
                <w:sz w:val="28"/>
                <w:szCs w:val="28"/>
              </w:rPr>
              <w:t xml:space="preserve"> z pokrywą, pojemność 31,4, wysokość 250, średnica 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9B1B3F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9B1B3F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 xml:space="preserve">Taca kelnerska GN 1/1 </w:t>
            </w:r>
            <w:proofErr w:type="spellStart"/>
            <w:r w:rsidRPr="00857F78">
              <w:rPr>
                <w:sz w:val="28"/>
                <w:szCs w:val="28"/>
              </w:rPr>
              <w:t>poliesterowa</w:t>
            </w:r>
            <w:proofErr w:type="spellEnd"/>
            <w:r w:rsidRPr="00857F78">
              <w:rPr>
                <w:sz w:val="28"/>
                <w:szCs w:val="28"/>
              </w:rPr>
              <w:t>, szerokość – W:530mm, Głębokość – D 325mm, Waga- M: 0,93, kolor jasny szary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1040" w:rsidTr="00355882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40" w:rsidRPr="00857F78" w:rsidRDefault="002C1040" w:rsidP="00355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Talerze płytkie białe 25cm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857F78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57F7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40" w:rsidRPr="00857F78" w:rsidRDefault="002C1040" w:rsidP="0035588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C1040" w:rsidRDefault="002C1040" w:rsidP="002C1040"/>
    <w:p w:rsidR="002C1040" w:rsidRDefault="002C1040" w:rsidP="002C1040"/>
    <w:p w:rsidR="007E764F" w:rsidRDefault="007E764F">
      <w:bookmarkStart w:id="0" w:name="_GoBack"/>
      <w:bookmarkEnd w:id="0"/>
    </w:p>
    <w:sectPr w:rsidR="007E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40"/>
    <w:rsid w:val="00182866"/>
    <w:rsid w:val="002C1040"/>
    <w:rsid w:val="004B0D24"/>
    <w:rsid w:val="007E764F"/>
    <w:rsid w:val="00857F78"/>
    <w:rsid w:val="009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9EF9-2A0B-4563-BCB0-B498CAF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40"/>
    <w:pPr>
      <w:widowControl w:val="0"/>
      <w:suppressAutoHyphens/>
      <w:autoSpaceDN w:val="0"/>
      <w:spacing w:line="247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1040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2024-02-09T09:34:00Z</dcterms:created>
  <dcterms:modified xsi:type="dcterms:W3CDTF">2024-02-09T12:10:00Z</dcterms:modified>
</cp:coreProperties>
</file>