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1526" w14:textId="1BAE7843" w:rsidR="00211473" w:rsidRPr="00091B55" w:rsidRDefault="0046204F" w:rsidP="00F1413B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olor w:val="000000"/>
        </w:rPr>
        <w:t>DEA.ZP-260</w:t>
      </w:r>
      <w:r w:rsidR="00F1413B" w:rsidRPr="00091B55">
        <w:rPr>
          <w:rFonts w:asciiTheme="minorHAnsi" w:hAnsiTheme="minorHAnsi" w:cstheme="minorHAnsi"/>
          <w:b/>
          <w:color w:val="000000"/>
        </w:rPr>
        <w:t>/</w:t>
      </w:r>
      <w:r w:rsidR="000747A6">
        <w:rPr>
          <w:rFonts w:asciiTheme="minorHAnsi" w:hAnsiTheme="minorHAnsi" w:cstheme="minorHAnsi"/>
          <w:b/>
          <w:color w:val="000000"/>
        </w:rPr>
        <w:t>7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="00F1413B" w:rsidRPr="00091B55">
        <w:rPr>
          <w:rFonts w:asciiTheme="minorHAnsi" w:hAnsiTheme="minorHAnsi" w:cstheme="minorHAnsi"/>
          <w:b/>
          <w:color w:val="000000"/>
        </w:rPr>
        <w:t>202</w:t>
      </w:r>
      <w:r>
        <w:rPr>
          <w:rFonts w:asciiTheme="minorHAnsi" w:hAnsiTheme="minorHAnsi" w:cstheme="minorHAnsi"/>
          <w:b/>
          <w:color w:val="000000"/>
        </w:rPr>
        <w:t>3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  <w:t xml:space="preserve">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           </w:t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E11148" w:rsidRPr="00091B55">
        <w:rPr>
          <w:rFonts w:asciiTheme="minorHAnsi" w:hAnsiTheme="minorHAnsi" w:cstheme="minorHAnsi"/>
          <w:b/>
        </w:rPr>
        <w:t xml:space="preserve">3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5C718990" w:rsidR="00211473" w:rsidRPr="000747A6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0747A6">
        <w:rPr>
          <w:rFonts w:asciiTheme="minorHAnsi" w:hAnsiTheme="minorHAnsi" w:cstheme="minorHAnsi"/>
          <w:b/>
          <w:sz w:val="20"/>
          <w:szCs w:val="20"/>
          <w:lang w:val="en-US"/>
        </w:rPr>
        <w:t>Dz.U</w:t>
      </w:r>
      <w:proofErr w:type="spellEnd"/>
      <w:r w:rsidRPr="000747A6">
        <w:rPr>
          <w:rFonts w:asciiTheme="minorHAnsi" w:hAnsiTheme="minorHAnsi" w:cstheme="minorHAnsi"/>
          <w:b/>
          <w:sz w:val="20"/>
          <w:szCs w:val="20"/>
          <w:lang w:val="en-US"/>
        </w:rPr>
        <w:t xml:space="preserve">. UE S </w:t>
      </w:r>
      <w:proofErr w:type="spellStart"/>
      <w:r w:rsidRPr="000747A6">
        <w:rPr>
          <w:rFonts w:asciiTheme="minorHAnsi" w:hAnsiTheme="minorHAnsi" w:cstheme="minorHAnsi"/>
          <w:b/>
          <w:sz w:val="20"/>
          <w:szCs w:val="20"/>
          <w:lang w:val="en-US"/>
        </w:rPr>
        <w:t>numer</w:t>
      </w:r>
      <w:proofErr w:type="spellEnd"/>
      <w:r w:rsidR="00016CDB">
        <w:rPr>
          <w:rFonts w:asciiTheme="minorHAnsi" w:hAnsiTheme="minorHAnsi" w:cstheme="minorHAnsi"/>
          <w:b/>
          <w:sz w:val="20"/>
          <w:szCs w:val="20"/>
          <w:lang w:val="en-US"/>
        </w:rPr>
        <w:t xml:space="preserve">: </w:t>
      </w:r>
      <w:r w:rsidR="00E11148" w:rsidRPr="000747A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016CDB">
        <w:rPr>
          <w:rFonts w:asciiTheme="minorHAnsi" w:hAnsiTheme="minorHAnsi" w:cstheme="minorHAnsi"/>
          <w:b/>
          <w:sz w:val="20"/>
          <w:szCs w:val="20"/>
          <w:lang w:val="en-US"/>
        </w:rPr>
        <w:t>00761639-2023</w:t>
      </w:r>
      <w:r w:rsidR="00470793" w:rsidRPr="000747A6">
        <w:rPr>
          <w:rFonts w:asciiTheme="minorHAnsi" w:hAnsiTheme="minorHAnsi" w:cstheme="minorHAnsi"/>
          <w:b/>
          <w:sz w:val="20"/>
          <w:szCs w:val="20"/>
          <w:lang w:val="en-US"/>
        </w:rPr>
        <w:t>,</w:t>
      </w:r>
      <w:r w:rsidRPr="000747A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data</w:t>
      </w:r>
      <w:r w:rsidR="00016CDB">
        <w:rPr>
          <w:rFonts w:asciiTheme="minorHAnsi" w:hAnsiTheme="minorHAnsi" w:cstheme="minorHAnsi"/>
          <w:b/>
          <w:sz w:val="20"/>
          <w:szCs w:val="20"/>
          <w:lang w:val="en-US"/>
        </w:rPr>
        <w:t>:  15.12</w:t>
      </w:r>
      <w:r w:rsidR="00F402D2" w:rsidRPr="000747A6">
        <w:rPr>
          <w:rFonts w:asciiTheme="minorHAnsi" w:hAnsiTheme="minorHAnsi" w:cstheme="minorHAnsi"/>
          <w:b/>
          <w:sz w:val="20"/>
          <w:szCs w:val="20"/>
          <w:lang w:val="en-US"/>
        </w:rPr>
        <w:t>.2023 r.</w:t>
      </w:r>
      <w:r w:rsidR="0046204F" w:rsidRPr="000747A6">
        <w:rPr>
          <w:rFonts w:asciiTheme="minorHAnsi" w:hAnsiTheme="minorHAnsi" w:cstheme="minorHAnsi"/>
          <w:b/>
          <w:sz w:val="20"/>
          <w:szCs w:val="20"/>
          <w:lang w:val="en-US"/>
        </w:rPr>
        <w:t>,</w:t>
      </w:r>
      <w:r w:rsidRPr="000747A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14:paraId="66764B45" w14:textId="59B52E7F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Numer ogłoszenia w Dz.U. S:</w:t>
      </w:r>
      <w:r w:rsidR="00F402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16CDB">
        <w:rPr>
          <w:rFonts w:asciiTheme="minorHAnsi" w:hAnsiTheme="minorHAnsi" w:cstheme="minorHAnsi"/>
          <w:b/>
          <w:sz w:val="20"/>
          <w:szCs w:val="20"/>
          <w:lang w:val="en-US"/>
        </w:rPr>
        <w:t>00761639-2023</w:t>
      </w:r>
      <w:bookmarkStart w:id="0" w:name="_GoBack"/>
      <w:bookmarkEnd w:id="0"/>
    </w:p>
    <w:p w14:paraId="6332717A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211473" w:rsidRPr="00091B55" w14:paraId="72E83925" w14:textId="77777777" w:rsidTr="00F402D2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8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F402D2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F402D2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8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F402D2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58E74EB3" w14:textId="5AD9B013" w:rsidR="00211473" w:rsidRPr="00091B55" w:rsidRDefault="00114D6A" w:rsidP="00114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Przetarg nieograniczony na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dostawę </w:t>
            </w:r>
            <w:r w:rsidR="000747A6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sprzętu jednorazowego użytku 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dla W</w:t>
            </w: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SRM w Łodzi </w:t>
            </w:r>
          </w:p>
        </w:tc>
      </w:tr>
      <w:tr w:rsidR="00211473" w:rsidRPr="00091B55" w14:paraId="5E6A470E" w14:textId="77777777" w:rsidTr="00F402D2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21941425" w:rsidR="00F1413B" w:rsidRPr="00091B55" w:rsidRDefault="0046204F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DEA.ZP-260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</w:t>
            </w:r>
            <w:r w:rsidR="000747A6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7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3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211473" w:rsidRPr="00091B55" w14:paraId="40DF69C7" w14:textId="77777777" w:rsidTr="00F402D2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F402D2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820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F402D2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F402D2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F402D2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F402D2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F402D2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F402D2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820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F402D2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211473" w:rsidRPr="00091B55" w14:paraId="2AE287B1" w14:textId="77777777" w:rsidTr="00F402D2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F402D2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820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F402D2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F402D2">
        <w:tc>
          <w:tcPr>
            <w:tcW w:w="9464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F402D2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F402D2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4820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F402D2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91B55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091B55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2" w:name="_DV_M1264"/>
      <w:bookmarkEnd w:id="2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3" w:name="_DV_M1266"/>
      <w:bookmarkEnd w:id="3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dokumentacja wymagana w stosownym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947AD4" w:rsidRPr="00091B55" w14:paraId="2F834916" w14:textId="77777777" w:rsidTr="00947A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36AA" w14:textId="77777777" w:rsidR="00947AD4" w:rsidRPr="003D0E2E" w:rsidRDefault="00947AD4" w:rsidP="00205C93">
            <w:pP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</w:pPr>
            <w:r w:rsidRPr="00947AD4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Czy mają zastosowanie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 xml:space="preserve"> podstawy wykluczenia , o których mowa w art. 7 ust. 1 ustawy o szczególnych rozwiązaniach w zakresie przeciwdziałania wspieraniu agresji na Ukrainę oraz służących ochronie bezpieczeństwa narodowego</w:t>
            </w:r>
            <w: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3569F9C4" w14:textId="77777777" w:rsidR="00947AD4" w:rsidRPr="00947AD4" w:rsidRDefault="00947AD4" w:rsidP="00205C93">
            <w:pP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D8F3" w14:textId="77777777" w:rsidR="00947AD4" w:rsidRDefault="00947AD4" w:rsidP="00205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F594562" w14:textId="77777777" w:rsidR="005E53B7" w:rsidRDefault="005E53B7" w:rsidP="00205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6BF607" w14:textId="77777777" w:rsidR="005E53B7" w:rsidRDefault="005E53B7" w:rsidP="00205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9F9E28" w14:textId="03CA5086" w:rsidR="005E53B7" w:rsidRPr="00091B55" w:rsidRDefault="005E53B7" w:rsidP="00205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62387B21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wykształceniem i kwalifikacjami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8885" w14:textId="77777777" w:rsidR="00707B38" w:rsidRDefault="00707B38" w:rsidP="00211473">
      <w:r>
        <w:separator/>
      </w:r>
    </w:p>
  </w:endnote>
  <w:endnote w:type="continuationSeparator" w:id="0">
    <w:p w14:paraId="5D7BD595" w14:textId="77777777" w:rsidR="00707B38" w:rsidRDefault="00707B38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8218" w14:textId="77777777" w:rsidR="00707B38" w:rsidRDefault="00707B38" w:rsidP="00211473">
      <w:r>
        <w:separator/>
      </w:r>
    </w:p>
  </w:footnote>
  <w:footnote w:type="continuationSeparator" w:id="0">
    <w:p w14:paraId="5B438B11" w14:textId="77777777" w:rsidR="00707B38" w:rsidRDefault="00707B38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16CDB"/>
    <w:rsid w:val="000747A6"/>
    <w:rsid w:val="00091B55"/>
    <w:rsid w:val="000B2D46"/>
    <w:rsid w:val="000C2678"/>
    <w:rsid w:val="000F6EEC"/>
    <w:rsid w:val="00114D6A"/>
    <w:rsid w:val="00116647"/>
    <w:rsid w:val="00152AD1"/>
    <w:rsid w:val="001A4872"/>
    <w:rsid w:val="001C3FB3"/>
    <w:rsid w:val="001F67A5"/>
    <w:rsid w:val="00201CD1"/>
    <w:rsid w:val="00211473"/>
    <w:rsid w:val="00215C5C"/>
    <w:rsid w:val="002E13CA"/>
    <w:rsid w:val="00303A1A"/>
    <w:rsid w:val="00321D82"/>
    <w:rsid w:val="00373364"/>
    <w:rsid w:val="003933AA"/>
    <w:rsid w:val="00393DB7"/>
    <w:rsid w:val="003942E6"/>
    <w:rsid w:val="003C5955"/>
    <w:rsid w:val="00441A78"/>
    <w:rsid w:val="0046204F"/>
    <w:rsid w:val="00470793"/>
    <w:rsid w:val="00473CB0"/>
    <w:rsid w:val="00491361"/>
    <w:rsid w:val="004E46A9"/>
    <w:rsid w:val="00512A55"/>
    <w:rsid w:val="00575445"/>
    <w:rsid w:val="005E53B7"/>
    <w:rsid w:val="00601307"/>
    <w:rsid w:val="00616D9F"/>
    <w:rsid w:val="00652445"/>
    <w:rsid w:val="006529C4"/>
    <w:rsid w:val="00674032"/>
    <w:rsid w:val="00682683"/>
    <w:rsid w:val="006C0917"/>
    <w:rsid w:val="00707B38"/>
    <w:rsid w:val="007243DC"/>
    <w:rsid w:val="00785C8F"/>
    <w:rsid w:val="007A719A"/>
    <w:rsid w:val="00827FB9"/>
    <w:rsid w:val="008836BB"/>
    <w:rsid w:val="00891B0A"/>
    <w:rsid w:val="008F441C"/>
    <w:rsid w:val="00947AD4"/>
    <w:rsid w:val="009638C6"/>
    <w:rsid w:val="00A03454"/>
    <w:rsid w:val="00A22F95"/>
    <w:rsid w:val="00B12625"/>
    <w:rsid w:val="00B35AC8"/>
    <w:rsid w:val="00BB1DEF"/>
    <w:rsid w:val="00CD340B"/>
    <w:rsid w:val="00D72EC6"/>
    <w:rsid w:val="00D944E7"/>
    <w:rsid w:val="00DF1C0D"/>
    <w:rsid w:val="00E11148"/>
    <w:rsid w:val="00E260A5"/>
    <w:rsid w:val="00E41C20"/>
    <w:rsid w:val="00E441BB"/>
    <w:rsid w:val="00E5384F"/>
    <w:rsid w:val="00E564E7"/>
    <w:rsid w:val="00EC02BE"/>
    <w:rsid w:val="00F1413B"/>
    <w:rsid w:val="00F27B4A"/>
    <w:rsid w:val="00F402D2"/>
    <w:rsid w:val="00F40595"/>
    <w:rsid w:val="00F661E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4587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wsrm</cp:lastModifiedBy>
  <cp:revision>3</cp:revision>
  <dcterms:created xsi:type="dcterms:W3CDTF">2023-12-12T08:34:00Z</dcterms:created>
  <dcterms:modified xsi:type="dcterms:W3CDTF">2023-12-18T08:07:00Z</dcterms:modified>
</cp:coreProperties>
</file>