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D" w:rsidRPr="007C1A61" w:rsidRDefault="00DF1AD5" w:rsidP="00DF1AD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a do SIWZ</w:t>
      </w:r>
    </w:p>
    <w:p w:rsidR="001A434E" w:rsidRDefault="00810720" w:rsidP="008E49DE">
      <w:pPr>
        <w:jc w:val="both"/>
        <w:rPr>
          <w:rFonts w:ascii="Times New Roman" w:hAnsi="Times New Roman" w:cs="Times New Roman"/>
          <w:b/>
        </w:rPr>
      </w:pPr>
      <w:r w:rsidRPr="007C1A61">
        <w:rPr>
          <w:rFonts w:ascii="Times New Roman" w:eastAsia="Calibri" w:hAnsi="Times New Roman" w:cs="Times New Roman"/>
        </w:rPr>
        <w:t>Cześć nr 2 -</w:t>
      </w:r>
      <w:r w:rsidR="00B423A5" w:rsidRPr="007C1A61">
        <w:rPr>
          <w:rFonts w:ascii="Times New Roman" w:hAnsi="Times New Roman" w:cs="Times New Roman"/>
        </w:rPr>
        <w:t xml:space="preserve"> </w:t>
      </w:r>
      <w:r w:rsidRPr="007C1A61">
        <w:rPr>
          <w:rFonts w:ascii="Times New Roman" w:hAnsi="Times New Roman" w:cs="Times New Roman"/>
          <w:b/>
        </w:rPr>
        <w:t>Druk i dostawa materiałów na potrzeby Urzędu Marszałkowskiego Województwa Podlaskiego w Białymstoku (zaproszenia na wybory</w:t>
      </w:r>
      <w:r w:rsidR="00574770">
        <w:rPr>
          <w:rFonts w:ascii="Times New Roman" w:hAnsi="Times New Roman" w:cs="Times New Roman"/>
          <w:b/>
        </w:rPr>
        <w:t xml:space="preserve"> P</w:t>
      </w:r>
      <w:r w:rsidR="00A8687A">
        <w:rPr>
          <w:rFonts w:ascii="Times New Roman" w:hAnsi="Times New Roman" w:cs="Times New Roman"/>
          <w:b/>
        </w:rPr>
        <w:t>rezydenta Rzeczypospolitej Polskiej</w:t>
      </w:r>
      <w:r w:rsidR="007C1A61" w:rsidRPr="007C1A61">
        <w:rPr>
          <w:rFonts w:ascii="Times New Roman" w:hAnsi="Times New Roman" w:cs="Times New Roman"/>
          <w:b/>
        </w:rPr>
        <w:t xml:space="preserve"> 2020 roku</w:t>
      </w:r>
      <w:r w:rsidRPr="007C1A61">
        <w:rPr>
          <w:rFonts w:ascii="Times New Roman" w:hAnsi="Times New Roman" w:cs="Times New Roman"/>
          <w:b/>
        </w:rPr>
        <w:t>)</w:t>
      </w:r>
      <w:r w:rsidR="007C1A61" w:rsidRPr="007C1A61">
        <w:rPr>
          <w:rFonts w:ascii="Times New Roman" w:hAnsi="Times New Roman" w:cs="Times New Roman"/>
          <w:b/>
        </w:rPr>
        <w:t>.</w:t>
      </w:r>
    </w:p>
    <w:p w:rsidR="008E49DE" w:rsidRPr="007C1A61" w:rsidRDefault="008E49DE" w:rsidP="008E49DE">
      <w:pPr>
        <w:jc w:val="center"/>
        <w:rPr>
          <w:rFonts w:ascii="Times New Roman" w:hAnsi="Times New Roman" w:cs="Times New Roman"/>
          <w:b/>
        </w:rPr>
      </w:pPr>
      <w:r w:rsidRPr="007C1A61">
        <w:rPr>
          <w:rFonts w:ascii="Times New Roman" w:eastAsia="Calibri" w:hAnsi="Times New Roman" w:cs="Times New Roman"/>
          <w:b/>
        </w:rPr>
        <w:t>Szczegółowy opis przedmiotu zamówienia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</w:rPr>
      </w:pPr>
      <w:r w:rsidRPr="007C1A61">
        <w:rPr>
          <w:rFonts w:ascii="Times New Roman" w:hAnsi="Times New Roman"/>
          <w:b/>
        </w:rPr>
        <w:t>Przedmiotem zamówienia jest druk i dostawa materiałów (za</w:t>
      </w:r>
      <w:r w:rsidR="00574770">
        <w:rPr>
          <w:rFonts w:ascii="Times New Roman" w:hAnsi="Times New Roman"/>
          <w:b/>
        </w:rPr>
        <w:t>proszenia na wybory P</w:t>
      </w:r>
      <w:r w:rsidR="00A8687A">
        <w:rPr>
          <w:rFonts w:ascii="Times New Roman" w:hAnsi="Times New Roman"/>
          <w:b/>
        </w:rPr>
        <w:t>rezydenta RP</w:t>
      </w:r>
      <w:r w:rsidRPr="007C1A61">
        <w:rPr>
          <w:rFonts w:ascii="Times New Roman" w:hAnsi="Times New Roman"/>
          <w:b/>
        </w:rPr>
        <w:t xml:space="preserve"> w 2020 roku) na potrzeby Urzędu Marszałkowskiego Województwa Podlaskiego </w:t>
      </w:r>
      <w:r w:rsidR="00F51908">
        <w:rPr>
          <w:rFonts w:ascii="Times New Roman" w:hAnsi="Times New Roman"/>
          <w:b/>
        </w:rPr>
        <w:br/>
      </w:r>
      <w:r w:rsidRPr="007C1A61">
        <w:rPr>
          <w:rFonts w:ascii="Times New Roman" w:hAnsi="Times New Roman"/>
          <w:b/>
        </w:rPr>
        <w:t>w Białymstoku.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7C1A61">
        <w:rPr>
          <w:rFonts w:ascii="Times New Roman" w:hAnsi="Times New Roman"/>
        </w:rPr>
        <w:t>Podstawą druku i dostawy materiałów (zaproszeń na wybory</w:t>
      </w:r>
      <w:r w:rsidR="00574770">
        <w:rPr>
          <w:rFonts w:ascii="Times New Roman" w:hAnsi="Times New Roman"/>
        </w:rPr>
        <w:t xml:space="preserve"> P</w:t>
      </w:r>
      <w:r w:rsidR="00A8687A">
        <w:rPr>
          <w:rFonts w:ascii="Times New Roman" w:hAnsi="Times New Roman"/>
        </w:rPr>
        <w:t>rezydenta RP</w:t>
      </w:r>
      <w:r w:rsidRPr="007C1A61">
        <w:rPr>
          <w:rFonts w:ascii="Times New Roman" w:hAnsi="Times New Roman"/>
        </w:rPr>
        <w:t xml:space="preserve"> w 2020 roku) będzie przesłanie</w:t>
      </w:r>
      <w:r w:rsidR="00F51908">
        <w:rPr>
          <w:rFonts w:ascii="Times New Roman" w:hAnsi="Times New Roman"/>
        </w:rPr>
        <w:t xml:space="preserve"> </w:t>
      </w:r>
      <w:r w:rsidR="00F51908" w:rsidRPr="007C1A61">
        <w:rPr>
          <w:rFonts w:ascii="Times New Roman" w:hAnsi="Times New Roman"/>
        </w:rPr>
        <w:t>przez Zamawiającego</w:t>
      </w:r>
      <w:r w:rsidRPr="007C1A61">
        <w:rPr>
          <w:rFonts w:ascii="Times New Roman" w:hAnsi="Times New Roman"/>
        </w:rPr>
        <w:t xml:space="preserve"> projektu w trybie określonym w umowie.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7C1A61">
        <w:rPr>
          <w:rFonts w:ascii="Times New Roman" w:hAnsi="Times New Roman"/>
        </w:rPr>
        <w:t>Wykonawca zobowiązuje się do realizacji przedmiotu umowy w formie dostawy, spakowanej na poszczególne placówki pocztowe w województwie podlaskim w sposób określony przez Zamawiającego do placówki pocztowej w Białymstoku.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C1A61">
        <w:rPr>
          <w:rFonts w:ascii="Times New Roman" w:hAnsi="Times New Roman"/>
        </w:rPr>
        <w:t xml:space="preserve">Paczki z wydrukowanymi zaproszeniami muszą być opisane zgodnie z ich zawartością oraz winny być zapakowane w pakowy papier, pakowane na poszczególne placówki pocztowe wraz </w:t>
      </w:r>
      <w:r w:rsidR="00A8687A">
        <w:rPr>
          <w:rFonts w:ascii="Times New Roman" w:hAnsi="Times New Roman"/>
        </w:rPr>
        <w:br/>
      </w:r>
      <w:r w:rsidRPr="007C1A61">
        <w:rPr>
          <w:rFonts w:ascii="Times New Roman" w:hAnsi="Times New Roman"/>
        </w:rPr>
        <w:t>z transportem do placówki pocztowej w Białymstoku w sposób określony przez Zamawiającego.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7C1A61">
        <w:rPr>
          <w:rFonts w:ascii="Times New Roman" w:hAnsi="Times New Roman"/>
        </w:rPr>
        <w:t xml:space="preserve">Dostawę uważa się za wykonaną w terminie, jeżeli wszystkie materiały z zamówienia Zamawiającego będą dostarczone we wskazanych miejscach dostawy w terminie określonym </w:t>
      </w:r>
      <w:r w:rsidRPr="007C1A61">
        <w:rPr>
          <w:rFonts w:ascii="Times New Roman" w:hAnsi="Times New Roman"/>
        </w:rPr>
        <w:br/>
        <w:t>w umowie.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7C1A61">
        <w:rPr>
          <w:rFonts w:ascii="Times New Roman" w:hAnsi="Times New Roman"/>
        </w:rPr>
        <w:t>Wykonawca ma obowiązek dostarczyć wraz z wniesieniem materiały w miejsce wskazane przez Zamawiającego. Transport, wniesienie oraz ubezpieczenie przedmiotu dostawy do chwili odbioru przez Zamawiającego będą odbywały się na koszt i ryzyko Wykonawcy.</w:t>
      </w:r>
    </w:p>
    <w:p w:rsidR="007C1A61" w:rsidRPr="007C1A61" w:rsidRDefault="007C1A61" w:rsidP="008E49D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7C1A61">
        <w:rPr>
          <w:rFonts w:ascii="Times New Roman" w:hAnsi="Times New Roman"/>
        </w:rPr>
        <w:t xml:space="preserve">Podstawą rozpoczęcia druku będzie aprobata wydruków próbnych (tzw. </w:t>
      </w:r>
      <w:proofErr w:type="spellStart"/>
      <w:r w:rsidRPr="007C1A61">
        <w:rPr>
          <w:rFonts w:ascii="Times New Roman" w:hAnsi="Times New Roman"/>
        </w:rPr>
        <w:t>proofów</w:t>
      </w:r>
      <w:proofErr w:type="spellEnd"/>
      <w:r w:rsidRPr="007C1A61">
        <w:rPr>
          <w:rFonts w:ascii="Times New Roman" w:hAnsi="Times New Roman"/>
        </w:rPr>
        <w:t xml:space="preserve">), stanowiących odzwierciedlenie kolorów, które zostaną otrzymane podczas druku seryjnego na maszynie offsetowej. </w:t>
      </w:r>
      <w:proofErr w:type="spellStart"/>
      <w:r w:rsidRPr="007C1A61">
        <w:rPr>
          <w:rFonts w:ascii="Times New Roman" w:hAnsi="Times New Roman"/>
        </w:rPr>
        <w:t>Proofy</w:t>
      </w:r>
      <w:proofErr w:type="spellEnd"/>
      <w:r w:rsidRPr="007C1A61">
        <w:rPr>
          <w:rFonts w:ascii="Times New Roman" w:hAnsi="Times New Roman"/>
        </w:rPr>
        <w:t xml:space="preserve"> zostaną przekazane przez Wykonawcę do akceptacji Zamawiającego.</w:t>
      </w:r>
    </w:p>
    <w:p w:rsidR="00B423A5" w:rsidRPr="007C1A61" w:rsidRDefault="00B423A5" w:rsidP="008E49DE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5670"/>
        <w:gridCol w:w="1275"/>
      </w:tblGrid>
      <w:tr w:rsidR="00810720" w:rsidRPr="007C1A61" w:rsidTr="00810720">
        <w:trPr>
          <w:jc w:val="center"/>
        </w:trPr>
        <w:tc>
          <w:tcPr>
            <w:tcW w:w="562" w:type="dxa"/>
            <w:shd w:val="clear" w:color="auto" w:fill="auto"/>
          </w:tcPr>
          <w:p w:rsidR="00810720" w:rsidRPr="007C1A61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1A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810720" w:rsidRPr="007C1A61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1A61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670" w:type="dxa"/>
            <w:shd w:val="clear" w:color="auto" w:fill="auto"/>
          </w:tcPr>
          <w:p w:rsidR="00810720" w:rsidRPr="007C1A61" w:rsidRDefault="00810720" w:rsidP="008E49DE">
            <w:pPr>
              <w:autoSpaceDE w:val="0"/>
              <w:autoSpaceDN w:val="0"/>
              <w:spacing w:after="0"/>
              <w:ind w:left="370"/>
              <w:jc w:val="both"/>
              <w:rPr>
                <w:rFonts w:ascii="Times New Roman" w:hAnsi="Times New Roman" w:cs="Times New Roman"/>
              </w:rPr>
            </w:pPr>
            <w:r w:rsidRPr="007C1A61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275" w:type="dxa"/>
          </w:tcPr>
          <w:p w:rsidR="00810720" w:rsidRPr="007C1A61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1A61">
              <w:rPr>
                <w:rFonts w:ascii="Times New Roman" w:hAnsi="Times New Roman" w:cs="Times New Roman"/>
              </w:rPr>
              <w:t>Szacowana ilość</w:t>
            </w:r>
          </w:p>
        </w:tc>
      </w:tr>
      <w:tr w:rsidR="00810720" w:rsidRPr="007C1A61" w:rsidTr="00810720">
        <w:trPr>
          <w:jc w:val="center"/>
        </w:trPr>
        <w:tc>
          <w:tcPr>
            <w:tcW w:w="562" w:type="dxa"/>
            <w:shd w:val="clear" w:color="auto" w:fill="auto"/>
          </w:tcPr>
          <w:p w:rsidR="00810720" w:rsidRPr="008E49DE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0" w:rsidRPr="008E49DE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10720" w:rsidRPr="008E49DE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0" w:rsidRPr="008E49DE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>Zaproszenia na wybory</w:t>
            </w:r>
          </w:p>
        </w:tc>
        <w:tc>
          <w:tcPr>
            <w:tcW w:w="5670" w:type="dxa"/>
            <w:shd w:val="clear" w:color="auto" w:fill="auto"/>
          </w:tcPr>
          <w:p w:rsidR="00810720" w:rsidRPr="008E49DE" w:rsidRDefault="00810720" w:rsidP="008E49DE">
            <w:pPr>
              <w:autoSpaceDE w:val="0"/>
              <w:autoSpaceDN w:val="0"/>
              <w:spacing w:after="0"/>
              <w:ind w:left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0" w:rsidRPr="008E49DE" w:rsidRDefault="00810720" w:rsidP="008E49D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>Format A4 łamane do DL (+/- 5%),</w:t>
            </w:r>
          </w:p>
          <w:p w:rsidR="00810720" w:rsidRPr="008E49DE" w:rsidRDefault="00810720" w:rsidP="008E49D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>Papier offset o gramaturze nie mniejszej niż 120g/m</w:t>
            </w:r>
            <w:r w:rsidRPr="008E49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 xml:space="preserve"> (+/- 5%),</w:t>
            </w:r>
          </w:p>
          <w:p w:rsidR="00810720" w:rsidRPr="008E49DE" w:rsidRDefault="00810720" w:rsidP="008E49D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 xml:space="preserve">Zadruk </w:t>
            </w:r>
            <w:r w:rsidR="009D3EA2">
              <w:rPr>
                <w:rFonts w:ascii="Times New Roman" w:hAnsi="Times New Roman" w:cs="Times New Roman"/>
                <w:sz w:val="20"/>
                <w:szCs w:val="20"/>
              </w:rPr>
              <w:t xml:space="preserve">pełny kolor </w:t>
            </w: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>4+4, w języku polskim</w:t>
            </w:r>
          </w:p>
          <w:p w:rsidR="00810720" w:rsidRDefault="00810720" w:rsidP="008E49D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DE">
              <w:rPr>
                <w:rFonts w:ascii="Times New Roman" w:hAnsi="Times New Roman" w:cs="Times New Roman"/>
                <w:sz w:val="20"/>
                <w:szCs w:val="20"/>
              </w:rPr>
              <w:t xml:space="preserve">Cięcie, </w:t>
            </w:r>
          </w:p>
          <w:p w:rsidR="009D3EA2" w:rsidRPr="009D3EA2" w:rsidRDefault="009D3EA2" w:rsidP="009D3EA2">
            <w:pPr>
              <w:spacing w:after="1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Paczki z wydrukowanymi zaproszeniami winny być spakowane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papier pakowany, na </w:t>
            </w:r>
            <w:r w:rsidRPr="009D3EA2">
              <w:rPr>
                <w:rFonts w:ascii="Times New Roman" w:hAnsi="Times New Roman"/>
                <w:sz w:val="20"/>
                <w:szCs w:val="20"/>
              </w:rPr>
              <w:t>poszczególne placówki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pocztowe w województwie podlaskim, opisane zgodnie z ich zawartością dostarczone do</w:t>
            </w:r>
            <w:r w:rsidRPr="009D3EA2">
              <w:rPr>
                <w:rFonts w:ascii="Times New Roman" w:hAnsi="Times New Roman"/>
                <w:sz w:val="20"/>
                <w:szCs w:val="20"/>
              </w:rPr>
              <w:t xml:space="preserve"> placówki pocztowej w Białymstoku w sposób określony przez Zamawiającego.</w:t>
            </w:r>
          </w:p>
          <w:p w:rsidR="009D3EA2" w:rsidRPr="008E49DE" w:rsidRDefault="009D3EA2" w:rsidP="008E49D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0" w:rsidRPr="008E49DE" w:rsidRDefault="00810720" w:rsidP="008E49DE">
            <w:pPr>
              <w:autoSpaceDE w:val="0"/>
              <w:autoSpaceDN w:val="0"/>
              <w:spacing w:after="0"/>
              <w:ind w:left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0720" w:rsidRPr="008E49DE" w:rsidRDefault="00810720" w:rsidP="008E49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0" w:rsidRPr="008E49DE" w:rsidRDefault="00716960" w:rsidP="007169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442 154 szt.</w:t>
            </w:r>
          </w:p>
        </w:tc>
      </w:tr>
    </w:tbl>
    <w:p w:rsidR="007C1A61" w:rsidRPr="007C1A61" w:rsidRDefault="007C1A61" w:rsidP="008E49DE">
      <w:pPr>
        <w:ind w:left="720"/>
        <w:jc w:val="both"/>
        <w:rPr>
          <w:rStyle w:val="Hipercze"/>
          <w:rFonts w:ascii="Times New Roman" w:hAnsi="Times New Roman" w:cs="Times New Roman"/>
          <w:i/>
        </w:rPr>
      </w:pPr>
    </w:p>
    <w:p w:rsidR="00C60573" w:rsidRPr="00E25D92" w:rsidRDefault="00C60573" w:rsidP="00C60573">
      <w:pPr>
        <w:pStyle w:val="Akapitzlist"/>
        <w:numPr>
          <w:ilvl w:val="0"/>
          <w:numId w:val="10"/>
        </w:numPr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>Zamawiający wymaga zatrudnienia na</w:t>
      </w:r>
      <w:r>
        <w:rPr>
          <w:rFonts w:ascii="Times New Roman" w:hAnsi="Times New Roman"/>
          <w:b/>
        </w:rPr>
        <w:t xml:space="preserve"> podstawie umowy o pracę przez Wykonawcę lub P</w:t>
      </w:r>
      <w:r w:rsidRPr="00E25D92">
        <w:rPr>
          <w:rFonts w:ascii="Times New Roman" w:hAnsi="Times New Roman"/>
          <w:b/>
        </w:rPr>
        <w:t>odwykonawcę osób wykonujących wskazane poniżej czynności w trakcie realizacji zamówienia:</w:t>
      </w:r>
    </w:p>
    <w:p w:rsidR="00C60573" w:rsidRPr="00E25D92" w:rsidRDefault="00C60573" w:rsidP="00C6057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E25D92">
        <w:rPr>
          <w:rFonts w:ascii="Times New Roman" w:hAnsi="Times New Roman"/>
          <w:color w:val="000000"/>
        </w:rPr>
        <w:t>koordynowanie czynności związanych z realizacja zamówienia,</w:t>
      </w:r>
    </w:p>
    <w:p w:rsidR="00C60573" w:rsidRPr="00E25D92" w:rsidRDefault="00C60573" w:rsidP="00C6057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 xml:space="preserve">opracowanie graficzne, skład i przygotowanie do druku projektów, </w:t>
      </w:r>
    </w:p>
    <w:p w:rsidR="00C60573" w:rsidRPr="00E25D92" w:rsidRDefault="00C60573" w:rsidP="00C6057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lastRenderedPageBreak/>
        <w:t>druk i oprawa materiałów drukowanych, reklamowych, informacyjno-promocyjnych (obejmuje również obsługę urządzeń),</w:t>
      </w:r>
    </w:p>
    <w:p w:rsidR="00C60573" w:rsidRPr="00E25D92" w:rsidRDefault="00C60573" w:rsidP="00C6057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 xml:space="preserve">znakowanie materiałów informacyjno-promocyjnych, </w:t>
      </w:r>
    </w:p>
    <w:p w:rsidR="00C60573" w:rsidRPr="00E25D92" w:rsidRDefault="00C60573" w:rsidP="00C6057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>sztancowanie materiałów drukowanych,</w:t>
      </w:r>
    </w:p>
    <w:p w:rsidR="00C60573" w:rsidRPr="00E25D92" w:rsidRDefault="00C60573" w:rsidP="00C6057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>składanie, pakowanie materiałów drukowanych, reklamowych, informacyjno-promocyjnych,</w:t>
      </w:r>
    </w:p>
    <w:p w:rsidR="00C60573" w:rsidRPr="00E25D92" w:rsidRDefault="00C60573" w:rsidP="00C6057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E25D92">
        <w:rPr>
          <w:rFonts w:ascii="Times New Roman" w:eastAsia="Calibri" w:hAnsi="Times New Roman" w:cs="Times New Roman"/>
        </w:rPr>
        <w:t>dostawa i rozładunek materiałów drukowanych, reklamowych, informacyjno-promocyjnych.</w:t>
      </w:r>
    </w:p>
    <w:p w:rsidR="00C60573" w:rsidRPr="00E25D92" w:rsidRDefault="00C60573" w:rsidP="00C60573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trakcie realizacji zamówienia Z</w:t>
      </w:r>
      <w:r w:rsidRPr="00E25D92">
        <w:rPr>
          <w:rFonts w:ascii="Times New Roman" w:hAnsi="Times New Roman"/>
          <w:b/>
        </w:rPr>
        <w:t>amawiający uprawniony jest do wykonywan</w:t>
      </w:r>
      <w:r>
        <w:rPr>
          <w:rFonts w:ascii="Times New Roman" w:hAnsi="Times New Roman"/>
          <w:b/>
        </w:rPr>
        <w:t>ia czynności kontrolnych wobec W</w:t>
      </w:r>
      <w:r w:rsidRPr="00E25D92">
        <w:rPr>
          <w:rFonts w:ascii="Times New Roman" w:hAnsi="Times New Roman"/>
          <w:b/>
        </w:rPr>
        <w:t xml:space="preserve">ykonawcy </w:t>
      </w:r>
      <w:r>
        <w:rPr>
          <w:rFonts w:ascii="Times New Roman" w:hAnsi="Times New Roman"/>
          <w:b/>
        </w:rPr>
        <w:t>odnośnie spełniania przez Wykonawcę lub P</w:t>
      </w:r>
      <w:r w:rsidRPr="00E25D92">
        <w:rPr>
          <w:rFonts w:ascii="Times New Roman" w:hAnsi="Times New Roman"/>
          <w:b/>
        </w:rPr>
        <w:t>odwykonawcę wymogu zatrudnienia na podstawie umowy o pracę osób w</w:t>
      </w:r>
      <w:r w:rsidR="006552BA">
        <w:rPr>
          <w:rFonts w:ascii="Times New Roman" w:hAnsi="Times New Roman"/>
          <w:b/>
        </w:rPr>
        <w:t>ykonujących wska</w:t>
      </w:r>
      <w:r w:rsidR="00427231">
        <w:rPr>
          <w:rFonts w:ascii="Times New Roman" w:hAnsi="Times New Roman"/>
          <w:b/>
        </w:rPr>
        <w:t>zane w pkt 8</w:t>
      </w:r>
      <w:r w:rsidRPr="00E25D92">
        <w:rPr>
          <w:rFonts w:ascii="Times New Roman" w:hAnsi="Times New Roman"/>
          <w:b/>
        </w:rPr>
        <w:t xml:space="preserve"> czynności. Zamawiający uprawniony jest w szczególności do: </w:t>
      </w:r>
    </w:p>
    <w:p w:rsidR="00C60573" w:rsidRPr="00E25D92" w:rsidRDefault="00C60573" w:rsidP="00C60573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żądania oświadczeń i dokumentów w zakresie potwierdzenia spełniania </w:t>
      </w:r>
      <w:r>
        <w:rPr>
          <w:rFonts w:ascii="Times New Roman" w:hAnsi="Times New Roman"/>
        </w:rPr>
        <w:t>stawianych</w:t>
      </w:r>
      <w:r w:rsidRPr="00E25D92">
        <w:rPr>
          <w:rFonts w:ascii="Times New Roman" w:hAnsi="Times New Roman"/>
        </w:rPr>
        <w:t xml:space="preserve"> wymogów </w:t>
      </w:r>
      <w:r w:rsidRPr="00E25D92">
        <w:rPr>
          <w:rFonts w:ascii="Times New Roman" w:hAnsi="Times New Roman"/>
        </w:rPr>
        <w:br/>
        <w:t xml:space="preserve">i dokonywania </w:t>
      </w:r>
      <w:r>
        <w:rPr>
          <w:rFonts w:ascii="Times New Roman" w:hAnsi="Times New Roman"/>
        </w:rPr>
        <w:t>oceny ich spełnienia</w:t>
      </w:r>
      <w:r w:rsidRPr="00E25D92">
        <w:rPr>
          <w:rFonts w:ascii="Times New Roman" w:hAnsi="Times New Roman"/>
        </w:rPr>
        <w:t>,</w:t>
      </w:r>
    </w:p>
    <w:p w:rsidR="00C60573" w:rsidRPr="00E25D92" w:rsidRDefault="00C60573" w:rsidP="00C60573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żądania wyjaśnień w przypadku wątpliwości w zakresie potwierdzenia spełniania </w:t>
      </w:r>
      <w:r>
        <w:rPr>
          <w:rFonts w:ascii="Times New Roman" w:hAnsi="Times New Roman"/>
        </w:rPr>
        <w:t>stawianych</w:t>
      </w:r>
      <w:r w:rsidRPr="00E25D92">
        <w:rPr>
          <w:rFonts w:ascii="Times New Roman" w:hAnsi="Times New Roman"/>
        </w:rPr>
        <w:t xml:space="preserve"> wymogów,</w:t>
      </w:r>
    </w:p>
    <w:p w:rsidR="00C60573" w:rsidRPr="00E25D92" w:rsidRDefault="00C60573" w:rsidP="00C60573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przeprowadzania kontroli na miejscu wykonywania </w:t>
      </w:r>
      <w:r w:rsidR="001F65BA">
        <w:rPr>
          <w:rFonts w:ascii="Times New Roman" w:hAnsi="Times New Roman"/>
        </w:rPr>
        <w:t>czynności wskazanych w pkt.8</w:t>
      </w:r>
      <w:r>
        <w:rPr>
          <w:rFonts w:ascii="Times New Roman" w:hAnsi="Times New Roman"/>
        </w:rPr>
        <w:t>.</w:t>
      </w:r>
    </w:p>
    <w:p w:rsidR="00C60573" w:rsidRPr="00E25D92" w:rsidRDefault="00C60573" w:rsidP="00C60573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>W trakcie realizacj</w:t>
      </w:r>
      <w:r>
        <w:rPr>
          <w:rFonts w:ascii="Times New Roman" w:hAnsi="Times New Roman"/>
          <w:b/>
        </w:rPr>
        <w:t>i zamówienia na każde wezwanie Z</w:t>
      </w:r>
      <w:r w:rsidRPr="00E25D92">
        <w:rPr>
          <w:rFonts w:ascii="Times New Roman" w:hAnsi="Times New Roman"/>
          <w:b/>
        </w:rPr>
        <w:t xml:space="preserve">amawiającego w wyznaczonym w tym wezwaniu terminie wykonawca przedłoży zamawiającemu wskazane poniżej dowody </w:t>
      </w:r>
      <w:r w:rsidRPr="00E25D92">
        <w:rPr>
          <w:rFonts w:ascii="Times New Roman" w:hAnsi="Times New Roman"/>
          <w:b/>
        </w:rPr>
        <w:br/>
        <w:t>w celu potwierdzenia spełnienia wymogu zatrudnienia na</w:t>
      </w:r>
      <w:r>
        <w:rPr>
          <w:rFonts w:ascii="Times New Roman" w:hAnsi="Times New Roman"/>
          <w:b/>
        </w:rPr>
        <w:t xml:space="preserve"> podstawie umowy o pracę przez W</w:t>
      </w:r>
      <w:r w:rsidRPr="00E25D92">
        <w:rPr>
          <w:rFonts w:ascii="Times New Roman" w:hAnsi="Times New Roman"/>
          <w:b/>
        </w:rPr>
        <w:t xml:space="preserve">ykonawcę </w:t>
      </w:r>
      <w:r>
        <w:rPr>
          <w:rFonts w:ascii="Times New Roman" w:hAnsi="Times New Roman"/>
          <w:b/>
        </w:rPr>
        <w:t>lub P</w:t>
      </w:r>
      <w:r w:rsidRPr="00E25D92">
        <w:rPr>
          <w:rFonts w:ascii="Times New Roman" w:hAnsi="Times New Roman"/>
          <w:b/>
        </w:rPr>
        <w:t>odwykonawcę osób w</w:t>
      </w:r>
      <w:r>
        <w:rPr>
          <w:rFonts w:ascii="Times New Roman" w:hAnsi="Times New Roman"/>
          <w:b/>
        </w:rPr>
        <w:t>ykonujących ws</w:t>
      </w:r>
      <w:r w:rsidR="009D7CBB">
        <w:rPr>
          <w:rFonts w:ascii="Times New Roman" w:hAnsi="Times New Roman"/>
          <w:b/>
        </w:rPr>
        <w:t>kazane w pkt 8</w:t>
      </w:r>
      <w:r w:rsidRPr="00E25D92">
        <w:rPr>
          <w:rFonts w:ascii="Times New Roman" w:hAnsi="Times New Roman"/>
          <w:b/>
        </w:rPr>
        <w:t xml:space="preserve"> czynności </w:t>
      </w:r>
      <w:r>
        <w:rPr>
          <w:rFonts w:ascii="Times New Roman" w:hAnsi="Times New Roman"/>
          <w:b/>
        </w:rPr>
        <w:br/>
      </w:r>
      <w:r w:rsidRPr="00E25D92">
        <w:rPr>
          <w:rFonts w:ascii="Times New Roman" w:hAnsi="Times New Roman"/>
          <w:b/>
        </w:rPr>
        <w:t>w trakcie realizacji zamówienia:</w:t>
      </w:r>
    </w:p>
    <w:p w:rsidR="00C60573" w:rsidRPr="00E25D92" w:rsidRDefault="00C60573" w:rsidP="00C60573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Wykonawcy lub P</w:t>
      </w:r>
      <w:r w:rsidRPr="00E25D92">
        <w:rPr>
          <w:rFonts w:ascii="Times New Roman" w:hAnsi="Times New Roman"/>
        </w:rPr>
        <w:t xml:space="preserve">odwykonawcy o zatrudnieniu na podstawie umowy o pracę osób wykonujących czynności, których dotyczy wezwanie zamawiającego. Oświadczenie </w:t>
      </w:r>
      <w:r w:rsidRPr="00E25D92">
        <w:rPr>
          <w:rFonts w:ascii="Times New Roman" w:hAnsi="Times New Roman"/>
        </w:rPr>
        <w:br/>
        <w:t>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rFonts w:ascii="Times New Roman" w:hAnsi="Times New Roman"/>
        </w:rPr>
        <w:t>łożenia oświadczenia w imieniu Wykonawcy lub P</w:t>
      </w:r>
      <w:r w:rsidRPr="00E25D92">
        <w:rPr>
          <w:rFonts w:ascii="Times New Roman" w:hAnsi="Times New Roman"/>
        </w:rPr>
        <w:t>odwykonawcy;</w:t>
      </w:r>
    </w:p>
    <w:p w:rsidR="00C60573" w:rsidRPr="00E25D92" w:rsidRDefault="00C60573" w:rsidP="00C6057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D92">
        <w:rPr>
          <w:rFonts w:ascii="Times New Roman" w:eastAsia="Times New Roman" w:hAnsi="Times New Roman" w:cs="Times New Roman"/>
          <w:lang w:eastAsia="pl-PL"/>
        </w:rPr>
        <w:t xml:space="preserve">inne dokumenty poświadczające fakt zatrudnienia pracowników wykonujących czynności, </w:t>
      </w:r>
      <w:r w:rsidRPr="00E25D92">
        <w:rPr>
          <w:rFonts w:ascii="Times New Roman" w:eastAsia="Times New Roman" w:hAnsi="Times New Roman" w:cs="Times New Roman"/>
          <w:lang w:eastAsia="pl-PL"/>
        </w:rPr>
        <w:br/>
        <w:t xml:space="preserve">o których mowa w </w:t>
      </w:r>
      <w:r>
        <w:rPr>
          <w:rFonts w:ascii="Times New Roman" w:eastAsia="Times New Roman" w:hAnsi="Times New Roman" w:cs="Times New Roman"/>
          <w:lang w:eastAsia="pl-PL"/>
        </w:rPr>
        <w:t>pkt 9</w:t>
      </w:r>
      <w:r w:rsidRPr="00E25D92">
        <w:rPr>
          <w:rFonts w:ascii="Times New Roman" w:eastAsia="Times New Roman" w:hAnsi="Times New Roman" w:cs="Times New Roman"/>
          <w:lang w:eastAsia="pl-PL"/>
        </w:rPr>
        <w:t xml:space="preserve"> na podstawie umowy o pracę (np. kopia umów o pracę, kopia dokumentów poświadczających zgłoszenie pracownika do ubezpieczenia społecznego, zaświadczenie z ZUS potwierdzające opłacanie składek); dokumenty te powinny zostać  zanonimizowane w sposób zapewniający ochronę danych osobowych pracowników, zgodnie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25D92">
        <w:rPr>
          <w:rFonts w:ascii="Times New Roman" w:eastAsia="Times New Roman" w:hAnsi="Times New Roman" w:cs="Times New Roman"/>
          <w:lang w:eastAsia="pl-PL"/>
        </w:rPr>
        <w:t xml:space="preserve">z przepisami ustawy z dnia 29 sierpnia 1997 r. o ochronie danych osobowych </w:t>
      </w:r>
      <w:r w:rsidRPr="00E25D92">
        <w:rPr>
          <w:rFonts w:ascii="Times New Roman" w:eastAsia="Times New Roman" w:hAnsi="Times New Roman" w:cs="Times New Roman"/>
          <w:lang w:eastAsia="pl-PL"/>
        </w:rPr>
        <w:br/>
        <w:t xml:space="preserve">(tj. w szczególności  bez adresów, nr PESEL pracowników). Imię i nazwisko pracownika nie podlega </w:t>
      </w:r>
      <w:proofErr w:type="spellStart"/>
      <w:r w:rsidRPr="00E25D92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E25D92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</w:t>
      </w:r>
      <w:r w:rsidRPr="00E25D92">
        <w:rPr>
          <w:rFonts w:ascii="Times New Roman" w:eastAsia="Times New Roman" w:hAnsi="Times New Roman" w:cs="Times New Roman"/>
          <w:lang w:eastAsia="pl-PL"/>
        </w:rPr>
        <w:br/>
        <w:t>i wymiar etatu powinny być możliwe do zidentyfikowania.</w:t>
      </w:r>
    </w:p>
    <w:p w:rsidR="00C60573" w:rsidRPr="00E25D92" w:rsidRDefault="00C60573" w:rsidP="00C60573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niespełnienia przez Wykonawcę lub P</w:t>
      </w:r>
      <w:r w:rsidRPr="00E25D92">
        <w:rPr>
          <w:rFonts w:ascii="Times New Roman" w:hAnsi="Times New Roman"/>
        </w:rPr>
        <w:t xml:space="preserve">odwykonawcę wymogu zatrudnienia </w:t>
      </w:r>
      <w:r w:rsidRPr="00E25D92">
        <w:rPr>
          <w:rFonts w:ascii="Times New Roman" w:hAnsi="Times New Roman"/>
        </w:rPr>
        <w:br/>
        <w:t>na podstawie umowy o pracę osób w</w:t>
      </w:r>
      <w:r w:rsidR="00A67DD8">
        <w:rPr>
          <w:rFonts w:ascii="Times New Roman" w:hAnsi="Times New Roman"/>
        </w:rPr>
        <w:t>ykonujących wskazane w pkt 8</w:t>
      </w:r>
      <w:bookmarkStart w:id="0" w:name="_GoBack"/>
      <w:bookmarkEnd w:id="0"/>
      <w:r w:rsidRPr="00E25D92">
        <w:rPr>
          <w:rFonts w:ascii="Times New Roman" w:hAnsi="Times New Roman"/>
        </w:rPr>
        <w:t xml:space="preserve"> czynności </w:t>
      </w:r>
      <w:r>
        <w:rPr>
          <w:rFonts w:ascii="Times New Roman" w:hAnsi="Times New Roman"/>
        </w:rPr>
        <w:t>Z</w:t>
      </w:r>
      <w:r w:rsidRPr="00E25D92">
        <w:rPr>
          <w:rFonts w:ascii="Times New Roman" w:hAnsi="Times New Roman"/>
        </w:rPr>
        <w:t xml:space="preserve">amawiający przewiduje sankcję w postaci obowiązku zapłaty przez wykonawcę kary umownej w wysokości określonej w </w:t>
      </w:r>
      <w:r>
        <w:rPr>
          <w:rFonts w:ascii="Times New Roman" w:hAnsi="Times New Roman"/>
        </w:rPr>
        <w:t>umowie. Niezłożenie przez Wykonawcę w wyznaczonym przez Z</w:t>
      </w:r>
      <w:r w:rsidRPr="00E25D92">
        <w:rPr>
          <w:rFonts w:ascii="Times New Roman" w:hAnsi="Times New Roman"/>
        </w:rPr>
        <w:t>amawiającego terminie żądanych przez zamawiającego dowodów w celu potwierdzenia spełnienia przez wykonawcę lub podwykonawcę wymogu zatrudnienia na podstawie umowy o pracę traktowane b</w:t>
      </w:r>
      <w:r>
        <w:rPr>
          <w:rFonts w:ascii="Times New Roman" w:hAnsi="Times New Roman"/>
        </w:rPr>
        <w:t>ędzie jako niespełnienie przez Wykonawcę lub P</w:t>
      </w:r>
      <w:r w:rsidRPr="00E25D92">
        <w:rPr>
          <w:rFonts w:ascii="Times New Roman" w:hAnsi="Times New Roman"/>
        </w:rPr>
        <w:t>odwykonawcę wymogu zatrudnienia na podstawie umowy o pracę osób w</w:t>
      </w:r>
      <w:r w:rsidR="00424D54">
        <w:rPr>
          <w:rFonts w:ascii="Times New Roman" w:hAnsi="Times New Roman"/>
        </w:rPr>
        <w:t>ykonujących wskazane pkt 8</w:t>
      </w:r>
      <w:r w:rsidRPr="00E25D92">
        <w:rPr>
          <w:rFonts w:ascii="Times New Roman" w:hAnsi="Times New Roman"/>
        </w:rPr>
        <w:t xml:space="preserve"> czynności. </w:t>
      </w:r>
    </w:p>
    <w:p w:rsidR="00C60573" w:rsidRPr="00E25D92" w:rsidRDefault="00C60573" w:rsidP="00C60573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>W przypadku uzasadnionych wątpliwości co do pr</w:t>
      </w:r>
      <w:r>
        <w:rPr>
          <w:rFonts w:ascii="Times New Roman" w:hAnsi="Times New Roman"/>
        </w:rPr>
        <w:t>zestrzegania prawa pracy przez Wykonawcę lub P</w:t>
      </w:r>
      <w:r w:rsidRPr="00E25D92">
        <w:rPr>
          <w:rFonts w:ascii="Times New Roman" w:hAnsi="Times New Roman"/>
        </w:rPr>
        <w:t>odwykonawcę, zamawiający może zwrócić się o przeprowadzenie kontroli przez Państwową Inspekcję Pracy.</w:t>
      </w:r>
    </w:p>
    <w:p w:rsidR="00C60573" w:rsidRPr="00E25D92" w:rsidRDefault="00C60573" w:rsidP="00C60573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>Ustalenie wymiaru czasu pracy oraz liczby osób Zamawiający pozostawia w gestii Wykonawcy.</w:t>
      </w:r>
    </w:p>
    <w:p w:rsidR="00C60573" w:rsidRPr="00E25D92" w:rsidRDefault="00C60573" w:rsidP="00C60573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lastRenderedPageBreak/>
        <w:t>Jeżeli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:rsidR="00C60573" w:rsidRPr="00E25D92" w:rsidRDefault="00C60573" w:rsidP="00C6057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</w:p>
    <w:p w:rsidR="007C1A61" w:rsidRPr="008E49DE" w:rsidRDefault="007C1A61" w:rsidP="00C60573">
      <w:pPr>
        <w:pStyle w:val="Akapitzlist"/>
        <w:spacing w:after="0"/>
        <w:ind w:left="360"/>
        <w:contextualSpacing/>
        <w:jc w:val="both"/>
        <w:rPr>
          <w:rFonts w:ascii="Times New Roman" w:hAnsi="Times New Roman"/>
        </w:rPr>
      </w:pPr>
    </w:p>
    <w:sectPr w:rsidR="007C1A61" w:rsidRPr="008E49DE" w:rsidSect="0047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F5C"/>
    <w:multiLevelType w:val="hybridMultilevel"/>
    <w:tmpl w:val="D3E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C43"/>
    <w:multiLevelType w:val="hybridMultilevel"/>
    <w:tmpl w:val="525C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BC3"/>
    <w:multiLevelType w:val="hybridMultilevel"/>
    <w:tmpl w:val="30FE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A3A"/>
    <w:multiLevelType w:val="hybridMultilevel"/>
    <w:tmpl w:val="64E41EBC"/>
    <w:lvl w:ilvl="0" w:tplc="67D6EC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90B01"/>
    <w:multiLevelType w:val="hybridMultilevel"/>
    <w:tmpl w:val="A984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C4642"/>
    <w:multiLevelType w:val="hybridMultilevel"/>
    <w:tmpl w:val="D3E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0E2"/>
    <w:multiLevelType w:val="hybridMultilevel"/>
    <w:tmpl w:val="28A4A82C"/>
    <w:lvl w:ilvl="0" w:tplc="31F4EE08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C3A"/>
    <w:multiLevelType w:val="hybridMultilevel"/>
    <w:tmpl w:val="CDA6E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752AC"/>
    <w:multiLevelType w:val="hybridMultilevel"/>
    <w:tmpl w:val="E5929560"/>
    <w:lvl w:ilvl="0" w:tplc="1B34F54A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3A20"/>
    <w:multiLevelType w:val="hybridMultilevel"/>
    <w:tmpl w:val="6D00021C"/>
    <w:lvl w:ilvl="0" w:tplc="6DCA58CE">
      <w:start w:val="1"/>
      <w:numFmt w:val="decimal"/>
      <w:lvlText w:val="%1)"/>
      <w:lvlJc w:val="left"/>
      <w:pPr>
        <w:ind w:left="847" w:hanging="360"/>
      </w:pPr>
      <w:rPr>
        <w:rFonts w:ascii="Book Antiqua" w:eastAsia="Calibri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63271619"/>
    <w:multiLevelType w:val="hybridMultilevel"/>
    <w:tmpl w:val="C7F6B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11927"/>
    <w:multiLevelType w:val="hybridMultilevel"/>
    <w:tmpl w:val="23085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5"/>
    <w:rsid w:val="00092FAD"/>
    <w:rsid w:val="000B1FE5"/>
    <w:rsid w:val="001150C1"/>
    <w:rsid w:val="001A434E"/>
    <w:rsid w:val="001F65BA"/>
    <w:rsid w:val="004051D4"/>
    <w:rsid w:val="00424D54"/>
    <w:rsid w:val="00427231"/>
    <w:rsid w:val="00440C49"/>
    <w:rsid w:val="00470538"/>
    <w:rsid w:val="00502091"/>
    <w:rsid w:val="00574770"/>
    <w:rsid w:val="005A4E83"/>
    <w:rsid w:val="005E0839"/>
    <w:rsid w:val="006152A9"/>
    <w:rsid w:val="006552BA"/>
    <w:rsid w:val="00701301"/>
    <w:rsid w:val="00716960"/>
    <w:rsid w:val="007531DF"/>
    <w:rsid w:val="00772ACF"/>
    <w:rsid w:val="007C1A61"/>
    <w:rsid w:val="007E5F7B"/>
    <w:rsid w:val="007F6F3E"/>
    <w:rsid w:val="00810720"/>
    <w:rsid w:val="008E49DE"/>
    <w:rsid w:val="009113E4"/>
    <w:rsid w:val="00977A7B"/>
    <w:rsid w:val="009D3EA2"/>
    <w:rsid w:val="009D7CBB"/>
    <w:rsid w:val="00A17E70"/>
    <w:rsid w:val="00A67DD8"/>
    <w:rsid w:val="00A839EC"/>
    <w:rsid w:val="00A8687A"/>
    <w:rsid w:val="00AA45EB"/>
    <w:rsid w:val="00B04B6F"/>
    <w:rsid w:val="00B278EF"/>
    <w:rsid w:val="00B423A5"/>
    <w:rsid w:val="00B5425D"/>
    <w:rsid w:val="00B74990"/>
    <w:rsid w:val="00BA02B6"/>
    <w:rsid w:val="00BF4270"/>
    <w:rsid w:val="00C60573"/>
    <w:rsid w:val="00C83B3E"/>
    <w:rsid w:val="00D573E7"/>
    <w:rsid w:val="00D94273"/>
    <w:rsid w:val="00DB60C5"/>
    <w:rsid w:val="00DB6B35"/>
    <w:rsid w:val="00DE3288"/>
    <w:rsid w:val="00DF1AD5"/>
    <w:rsid w:val="00E067C7"/>
    <w:rsid w:val="00E45791"/>
    <w:rsid w:val="00E90E42"/>
    <w:rsid w:val="00E91C01"/>
    <w:rsid w:val="00EE766E"/>
    <w:rsid w:val="00F51908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BF8A-D28F-4E94-B02C-EABE09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423A5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423A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23A5"/>
    <w:rPr>
      <w:color w:val="0000FF"/>
      <w:u w:val="single"/>
    </w:rPr>
  </w:style>
  <w:style w:type="paragraph" w:styleId="Bezodstpw">
    <w:name w:val="No Spacing"/>
    <w:uiPriority w:val="1"/>
    <w:qFormat/>
    <w:rsid w:val="00C83B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FF91-DC90-47C0-831A-B1A6E9F1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agnieszka.kaluska</dc:creator>
  <cp:lastModifiedBy>Rudnicka Alicja</cp:lastModifiedBy>
  <cp:revision>14</cp:revision>
  <cp:lastPrinted>2020-02-10T10:04:00Z</cp:lastPrinted>
  <dcterms:created xsi:type="dcterms:W3CDTF">2020-02-10T09:29:00Z</dcterms:created>
  <dcterms:modified xsi:type="dcterms:W3CDTF">2020-02-13T13:02:00Z</dcterms:modified>
</cp:coreProperties>
</file>