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B44536" w14:textId="4F0AEDD9" w:rsidR="00C80426" w:rsidRPr="006B5BD0" w:rsidRDefault="001A6E23" w:rsidP="006B5BD0">
      <w:pPr>
        <w:widowControl w:val="0"/>
        <w:autoSpaceDE w:val="0"/>
        <w:autoSpaceDN w:val="0"/>
        <w:adjustRightInd w:val="0"/>
        <w:ind w:left="6372"/>
        <w:jc w:val="right"/>
        <w:rPr>
          <w:bCs/>
          <w:color w:val="000000"/>
          <w:sz w:val="22"/>
          <w:szCs w:val="22"/>
        </w:rPr>
      </w:pPr>
      <w:r>
        <w:rPr>
          <w:bCs/>
          <w:color w:val="000000"/>
          <w:sz w:val="22"/>
          <w:szCs w:val="22"/>
        </w:rPr>
        <w:t xml:space="preserve">Załącznik </w:t>
      </w:r>
      <w:r w:rsidR="00433065">
        <w:rPr>
          <w:bCs/>
          <w:color w:val="000000"/>
          <w:sz w:val="22"/>
          <w:szCs w:val="22"/>
        </w:rPr>
        <w:t>n</w:t>
      </w:r>
      <w:r w:rsidR="00C80426" w:rsidRPr="006B5BD0">
        <w:rPr>
          <w:bCs/>
          <w:color w:val="000000"/>
          <w:sz w:val="22"/>
          <w:szCs w:val="22"/>
        </w:rPr>
        <w:t>r 1 do SWZ</w:t>
      </w:r>
    </w:p>
    <w:p w14:paraId="77CFEE5F" w14:textId="241683AF" w:rsidR="006B5BD0" w:rsidRPr="008C61C0" w:rsidRDefault="00E24362" w:rsidP="00945282">
      <w:pPr>
        <w:widowControl w:val="0"/>
        <w:autoSpaceDE w:val="0"/>
        <w:autoSpaceDN w:val="0"/>
        <w:adjustRightInd w:val="0"/>
        <w:jc w:val="both"/>
        <w:rPr>
          <w:rFonts w:eastAsia="Calibri"/>
          <w:color w:val="FF0000"/>
          <w:sz w:val="22"/>
          <w:szCs w:val="22"/>
          <w:lang w:eastAsia="en-US"/>
        </w:rPr>
      </w:pPr>
      <w:r w:rsidRPr="008C61C0">
        <w:rPr>
          <w:rFonts w:eastAsia="Calibri"/>
          <w:color w:val="000000"/>
          <w:sz w:val="22"/>
          <w:szCs w:val="22"/>
          <w:lang w:eastAsia="en-US"/>
        </w:rPr>
        <w:t xml:space="preserve">Nr </w:t>
      </w:r>
      <w:r w:rsidRPr="00B44FED">
        <w:rPr>
          <w:rFonts w:eastAsia="Calibri"/>
          <w:sz w:val="22"/>
          <w:szCs w:val="22"/>
          <w:lang w:eastAsia="en-US"/>
        </w:rPr>
        <w:t>sprawy RD.271</w:t>
      </w:r>
      <w:r w:rsidR="00EB5AF3">
        <w:rPr>
          <w:rFonts w:eastAsia="Calibri"/>
          <w:sz w:val="22"/>
          <w:szCs w:val="22"/>
          <w:lang w:eastAsia="en-US"/>
        </w:rPr>
        <w:t>.5.</w:t>
      </w:r>
      <w:r w:rsidR="00404AEA" w:rsidRPr="00B44FED">
        <w:rPr>
          <w:rFonts w:eastAsia="Calibri"/>
          <w:sz w:val="22"/>
          <w:szCs w:val="22"/>
          <w:lang w:eastAsia="en-US"/>
        </w:rPr>
        <w:t>2</w:t>
      </w:r>
      <w:r w:rsidR="00B44FED" w:rsidRPr="00B44FED">
        <w:rPr>
          <w:rFonts w:eastAsia="Calibri"/>
          <w:sz w:val="22"/>
          <w:szCs w:val="22"/>
          <w:lang w:eastAsia="en-US"/>
        </w:rPr>
        <w:t>02</w:t>
      </w:r>
      <w:r w:rsidR="005C4883">
        <w:rPr>
          <w:rFonts w:eastAsia="Calibri"/>
          <w:sz w:val="22"/>
          <w:szCs w:val="22"/>
          <w:lang w:eastAsia="en-US"/>
        </w:rPr>
        <w:t>3</w:t>
      </w:r>
    </w:p>
    <w:p w14:paraId="7EF8B6D5" w14:textId="77777777" w:rsidR="00E24362" w:rsidRDefault="00E24362" w:rsidP="00945282">
      <w:pPr>
        <w:widowControl w:val="0"/>
        <w:autoSpaceDE w:val="0"/>
        <w:autoSpaceDN w:val="0"/>
        <w:adjustRightInd w:val="0"/>
        <w:jc w:val="both"/>
        <w:rPr>
          <w:b/>
          <w:bCs/>
          <w:color w:val="000000"/>
          <w:sz w:val="22"/>
          <w:szCs w:val="22"/>
        </w:rPr>
      </w:pPr>
    </w:p>
    <w:p w14:paraId="268B0131" w14:textId="4FD05093" w:rsidR="00945282" w:rsidRPr="00E24362" w:rsidRDefault="00445D2C" w:rsidP="006B5BD0">
      <w:pPr>
        <w:widowControl w:val="0"/>
        <w:autoSpaceDE w:val="0"/>
        <w:autoSpaceDN w:val="0"/>
        <w:adjustRightInd w:val="0"/>
        <w:jc w:val="center"/>
        <w:rPr>
          <w:b/>
          <w:bCs/>
          <w:color w:val="000000"/>
        </w:rPr>
      </w:pPr>
      <w:r>
        <w:rPr>
          <w:b/>
          <w:bCs/>
          <w:color w:val="000000"/>
        </w:rPr>
        <w:t>O</w:t>
      </w:r>
      <w:r w:rsidR="00945282" w:rsidRPr="00E24362">
        <w:rPr>
          <w:b/>
          <w:bCs/>
          <w:color w:val="000000"/>
        </w:rPr>
        <w:t>pis przedmiotu zamówienia</w:t>
      </w:r>
    </w:p>
    <w:p w14:paraId="3DB9795C" w14:textId="77777777" w:rsidR="00945282" w:rsidRPr="00375588" w:rsidRDefault="00945282" w:rsidP="00945282">
      <w:pPr>
        <w:widowControl w:val="0"/>
        <w:autoSpaceDE w:val="0"/>
        <w:autoSpaceDN w:val="0"/>
        <w:adjustRightInd w:val="0"/>
        <w:rPr>
          <w:color w:val="000000"/>
          <w:sz w:val="22"/>
          <w:szCs w:val="22"/>
        </w:rPr>
      </w:pPr>
    </w:p>
    <w:p w14:paraId="0F719FFB" w14:textId="77777777" w:rsidR="00945282" w:rsidRPr="00375588" w:rsidRDefault="00945282" w:rsidP="00945282">
      <w:pPr>
        <w:pStyle w:val="Akapitzlist"/>
        <w:numPr>
          <w:ilvl w:val="6"/>
          <w:numId w:val="1"/>
        </w:numPr>
        <w:autoSpaceDE w:val="0"/>
        <w:autoSpaceDN w:val="0"/>
        <w:adjustRightInd w:val="0"/>
        <w:ind w:left="426" w:hanging="426"/>
        <w:jc w:val="both"/>
        <w:rPr>
          <w:b/>
          <w:color w:val="000000"/>
          <w:sz w:val="22"/>
          <w:szCs w:val="22"/>
        </w:rPr>
      </w:pPr>
      <w:r w:rsidRPr="00375588">
        <w:rPr>
          <w:b/>
          <w:color w:val="000000"/>
          <w:sz w:val="22"/>
          <w:szCs w:val="22"/>
        </w:rPr>
        <w:t>Założenia podstawowe:</w:t>
      </w:r>
    </w:p>
    <w:p w14:paraId="151326B2" w14:textId="6700259A" w:rsidR="00945282" w:rsidRDefault="00945282" w:rsidP="004D41BB">
      <w:pPr>
        <w:pStyle w:val="Akapitzlist"/>
        <w:numPr>
          <w:ilvl w:val="1"/>
          <w:numId w:val="11"/>
        </w:numPr>
        <w:autoSpaceDE w:val="0"/>
        <w:autoSpaceDN w:val="0"/>
        <w:adjustRightInd w:val="0"/>
        <w:ind w:left="851" w:hanging="425"/>
        <w:jc w:val="both"/>
        <w:rPr>
          <w:color w:val="000000"/>
          <w:sz w:val="22"/>
          <w:szCs w:val="22"/>
        </w:rPr>
      </w:pPr>
      <w:r w:rsidRPr="003C12BF">
        <w:rPr>
          <w:color w:val="000000"/>
          <w:sz w:val="22"/>
          <w:szCs w:val="22"/>
        </w:rPr>
        <w:t xml:space="preserve">Przedmiotem zamówienia jest odbiór i zagospodarowanie odpadów komunalnych </w:t>
      </w:r>
      <w:r w:rsidR="004E5901">
        <w:rPr>
          <w:color w:val="000000"/>
          <w:sz w:val="22"/>
          <w:szCs w:val="22"/>
        </w:rPr>
        <w:t xml:space="preserve">z terenu Gminy Chmielnik </w:t>
      </w:r>
      <w:r w:rsidRPr="003C12BF">
        <w:rPr>
          <w:color w:val="000000"/>
          <w:sz w:val="22"/>
          <w:szCs w:val="22"/>
        </w:rPr>
        <w:t>od</w:t>
      </w:r>
      <w:r w:rsidR="003C12BF">
        <w:rPr>
          <w:color w:val="000000"/>
          <w:sz w:val="22"/>
          <w:szCs w:val="22"/>
        </w:rPr>
        <w:t> </w:t>
      </w:r>
      <w:r w:rsidRPr="003C12BF">
        <w:rPr>
          <w:color w:val="000000"/>
          <w:sz w:val="22"/>
          <w:szCs w:val="22"/>
        </w:rPr>
        <w:t>właścicieli nieruchomości zamieszkałych</w:t>
      </w:r>
      <w:r w:rsidR="00F21DF0">
        <w:rPr>
          <w:color w:val="000000"/>
          <w:sz w:val="22"/>
          <w:szCs w:val="22"/>
        </w:rPr>
        <w:t xml:space="preserve"> </w:t>
      </w:r>
      <w:r w:rsidRPr="003C12BF">
        <w:rPr>
          <w:color w:val="000000"/>
          <w:sz w:val="22"/>
          <w:szCs w:val="22"/>
        </w:rPr>
        <w:t>i niezamieszkałych</w:t>
      </w:r>
      <w:r w:rsidR="00B91375">
        <w:rPr>
          <w:color w:val="000000"/>
          <w:sz w:val="22"/>
          <w:szCs w:val="22"/>
        </w:rPr>
        <w:t xml:space="preserve"> w 20</w:t>
      </w:r>
      <w:r w:rsidR="001D11C1">
        <w:rPr>
          <w:color w:val="000000"/>
          <w:sz w:val="22"/>
          <w:szCs w:val="22"/>
        </w:rPr>
        <w:t>2</w:t>
      </w:r>
      <w:r w:rsidR="0000471D">
        <w:rPr>
          <w:color w:val="000000"/>
          <w:sz w:val="22"/>
          <w:szCs w:val="22"/>
        </w:rPr>
        <w:t>4</w:t>
      </w:r>
      <w:r w:rsidR="00B91375">
        <w:rPr>
          <w:color w:val="000000"/>
          <w:sz w:val="22"/>
          <w:szCs w:val="22"/>
        </w:rPr>
        <w:t xml:space="preserve"> r</w:t>
      </w:r>
      <w:r w:rsidRPr="003C12BF">
        <w:rPr>
          <w:color w:val="000000"/>
          <w:sz w:val="22"/>
          <w:szCs w:val="22"/>
        </w:rPr>
        <w:t>.</w:t>
      </w:r>
    </w:p>
    <w:p w14:paraId="1AC02B38" w14:textId="77777777" w:rsidR="00945282" w:rsidRPr="003C12BF" w:rsidRDefault="00945282" w:rsidP="004D41BB">
      <w:pPr>
        <w:pStyle w:val="Akapitzlist"/>
        <w:numPr>
          <w:ilvl w:val="1"/>
          <w:numId w:val="11"/>
        </w:numPr>
        <w:tabs>
          <w:tab w:val="left" w:pos="851"/>
        </w:tabs>
        <w:autoSpaceDE w:val="0"/>
        <w:autoSpaceDN w:val="0"/>
        <w:adjustRightInd w:val="0"/>
        <w:ind w:firstLine="66"/>
        <w:jc w:val="both"/>
        <w:rPr>
          <w:color w:val="000000"/>
          <w:sz w:val="22"/>
          <w:szCs w:val="22"/>
        </w:rPr>
      </w:pPr>
      <w:r w:rsidRPr="003C12BF">
        <w:rPr>
          <w:color w:val="000000"/>
          <w:sz w:val="22"/>
          <w:szCs w:val="22"/>
        </w:rPr>
        <w:t>Ilekroć mowa o:</w:t>
      </w:r>
    </w:p>
    <w:p w14:paraId="5946D1CB" w14:textId="77777777" w:rsidR="008C61C0" w:rsidRPr="00375588" w:rsidRDefault="008C61C0" w:rsidP="00D74013">
      <w:pPr>
        <w:pStyle w:val="Akapitzlist"/>
        <w:widowControl w:val="0"/>
        <w:numPr>
          <w:ilvl w:val="0"/>
          <w:numId w:val="2"/>
        </w:numPr>
        <w:suppressAutoHyphens/>
        <w:autoSpaceDE w:val="0"/>
        <w:ind w:left="1134" w:hanging="283"/>
        <w:jc w:val="both"/>
        <w:rPr>
          <w:sz w:val="22"/>
          <w:szCs w:val="22"/>
        </w:rPr>
      </w:pPr>
      <w:r w:rsidRPr="00190BA3">
        <w:rPr>
          <w:sz w:val="22"/>
          <w:szCs w:val="22"/>
        </w:rPr>
        <w:t xml:space="preserve">nieruchomości zamieszkałej </w:t>
      </w:r>
      <w:r w:rsidRPr="00375588">
        <w:rPr>
          <w:sz w:val="22"/>
          <w:szCs w:val="22"/>
        </w:rPr>
        <w:t>– należy przez to rozumieć nieruchomość na której zamieszkują mieszkańcy,</w:t>
      </w:r>
    </w:p>
    <w:p w14:paraId="0CEB3968" w14:textId="77777777" w:rsidR="008C61C0" w:rsidRPr="008C61C0" w:rsidRDefault="008C61C0" w:rsidP="00D74013">
      <w:pPr>
        <w:pStyle w:val="Akapitzlist"/>
        <w:widowControl w:val="0"/>
        <w:numPr>
          <w:ilvl w:val="0"/>
          <w:numId w:val="2"/>
        </w:numPr>
        <w:suppressAutoHyphens/>
        <w:autoSpaceDE w:val="0"/>
        <w:ind w:left="1134" w:hanging="283"/>
        <w:jc w:val="both"/>
        <w:rPr>
          <w:sz w:val="22"/>
          <w:szCs w:val="22"/>
        </w:rPr>
      </w:pPr>
      <w:r w:rsidRPr="00190BA3">
        <w:rPr>
          <w:sz w:val="22"/>
          <w:szCs w:val="22"/>
        </w:rPr>
        <w:t>nieruchomości niezamieszkałej</w:t>
      </w:r>
      <w:r w:rsidRPr="00375588">
        <w:rPr>
          <w:sz w:val="22"/>
          <w:szCs w:val="22"/>
        </w:rPr>
        <w:t xml:space="preserve"> – należy przez to rozumieć nieruchomość na której nie zamieszkują mieszkań</w:t>
      </w:r>
      <w:r>
        <w:rPr>
          <w:sz w:val="22"/>
          <w:szCs w:val="22"/>
        </w:rPr>
        <w:t>cy, a powstają odpady komunalne,</w:t>
      </w:r>
    </w:p>
    <w:p w14:paraId="37060A65" w14:textId="77777777" w:rsidR="008C61C0" w:rsidRPr="00375588" w:rsidRDefault="008C61C0" w:rsidP="00D74013">
      <w:pPr>
        <w:pStyle w:val="Akapitzlist"/>
        <w:widowControl w:val="0"/>
        <w:numPr>
          <w:ilvl w:val="0"/>
          <w:numId w:val="2"/>
        </w:numPr>
        <w:suppressAutoHyphens/>
        <w:autoSpaceDE w:val="0"/>
        <w:ind w:left="1134" w:hanging="283"/>
        <w:jc w:val="both"/>
        <w:rPr>
          <w:sz w:val="22"/>
          <w:szCs w:val="22"/>
        </w:rPr>
      </w:pPr>
      <w:r>
        <w:rPr>
          <w:sz w:val="22"/>
          <w:szCs w:val="22"/>
        </w:rPr>
        <w:t>pojemniku, worku, koszu</w:t>
      </w:r>
      <w:r w:rsidRPr="00375588">
        <w:rPr>
          <w:sz w:val="22"/>
          <w:szCs w:val="22"/>
        </w:rPr>
        <w:t xml:space="preserve"> – należy przez to rozumieć</w:t>
      </w:r>
      <w:r>
        <w:rPr>
          <w:sz w:val="22"/>
          <w:szCs w:val="22"/>
        </w:rPr>
        <w:t xml:space="preserve"> urządzenie do gromadzenia odpadów komunalnych,</w:t>
      </w:r>
    </w:p>
    <w:p w14:paraId="7DC9A6B2" w14:textId="70AC1859" w:rsidR="008C61C0" w:rsidRPr="00B3165D" w:rsidRDefault="008C61C0" w:rsidP="00D74013">
      <w:pPr>
        <w:pStyle w:val="Akapitzlist"/>
        <w:widowControl w:val="0"/>
        <w:numPr>
          <w:ilvl w:val="0"/>
          <w:numId w:val="2"/>
        </w:numPr>
        <w:suppressAutoHyphens/>
        <w:autoSpaceDE w:val="0"/>
        <w:ind w:left="1134" w:hanging="283"/>
        <w:jc w:val="both"/>
        <w:rPr>
          <w:sz w:val="22"/>
          <w:szCs w:val="22"/>
        </w:rPr>
      </w:pPr>
      <w:r>
        <w:rPr>
          <w:sz w:val="22"/>
          <w:szCs w:val="22"/>
        </w:rPr>
        <w:t xml:space="preserve">pozostałych odpadach zmieszanych </w:t>
      </w:r>
      <w:r w:rsidRPr="00375588">
        <w:rPr>
          <w:sz w:val="22"/>
          <w:szCs w:val="22"/>
        </w:rPr>
        <w:t>– należy przez to rozumieć</w:t>
      </w:r>
      <w:r>
        <w:rPr>
          <w:sz w:val="22"/>
          <w:szCs w:val="22"/>
        </w:rPr>
        <w:t xml:space="preserve"> odpady pozostałe po</w:t>
      </w:r>
      <w:r w:rsidR="000A2226">
        <w:rPr>
          <w:sz w:val="22"/>
          <w:szCs w:val="22"/>
        </w:rPr>
        <w:t> </w:t>
      </w:r>
      <w:r>
        <w:rPr>
          <w:sz w:val="22"/>
          <w:szCs w:val="22"/>
        </w:rPr>
        <w:t>wyselekcjono</w:t>
      </w:r>
      <w:bookmarkStart w:id="0" w:name="_GoBack"/>
      <w:bookmarkEnd w:id="0"/>
      <w:r>
        <w:rPr>
          <w:sz w:val="22"/>
          <w:szCs w:val="22"/>
        </w:rPr>
        <w:t xml:space="preserve">waniu z odpadów komunalnych </w:t>
      </w:r>
      <w:r w:rsidR="000A2226" w:rsidRPr="000A2226">
        <w:rPr>
          <w:sz w:val="22"/>
          <w:szCs w:val="22"/>
        </w:rPr>
        <w:t>papier</w:t>
      </w:r>
      <w:r w:rsidR="000A2226">
        <w:rPr>
          <w:sz w:val="22"/>
          <w:szCs w:val="22"/>
        </w:rPr>
        <w:t>u</w:t>
      </w:r>
      <w:r w:rsidR="000A2226" w:rsidRPr="000A2226">
        <w:rPr>
          <w:sz w:val="22"/>
          <w:szCs w:val="22"/>
        </w:rPr>
        <w:t>, metal</w:t>
      </w:r>
      <w:r w:rsidR="000A2226">
        <w:rPr>
          <w:sz w:val="22"/>
          <w:szCs w:val="22"/>
        </w:rPr>
        <w:t>i</w:t>
      </w:r>
      <w:r w:rsidR="000A2226" w:rsidRPr="000A2226">
        <w:rPr>
          <w:sz w:val="22"/>
          <w:szCs w:val="22"/>
        </w:rPr>
        <w:t>, tworzyw sztuczn</w:t>
      </w:r>
      <w:r w:rsidR="000A2226">
        <w:rPr>
          <w:sz w:val="22"/>
          <w:szCs w:val="22"/>
        </w:rPr>
        <w:t>ych</w:t>
      </w:r>
      <w:r w:rsidR="000A2226" w:rsidRPr="000A2226">
        <w:rPr>
          <w:sz w:val="22"/>
          <w:szCs w:val="22"/>
        </w:rPr>
        <w:t>, szkł</w:t>
      </w:r>
      <w:r w:rsidR="000A2226">
        <w:rPr>
          <w:sz w:val="22"/>
          <w:szCs w:val="22"/>
        </w:rPr>
        <w:t>a</w:t>
      </w:r>
      <w:r w:rsidR="000A2226" w:rsidRPr="000A2226">
        <w:rPr>
          <w:sz w:val="22"/>
          <w:szCs w:val="22"/>
        </w:rPr>
        <w:t>, odpad</w:t>
      </w:r>
      <w:r w:rsidR="000A2226">
        <w:rPr>
          <w:sz w:val="22"/>
          <w:szCs w:val="22"/>
        </w:rPr>
        <w:t>ów</w:t>
      </w:r>
      <w:r w:rsidR="000A2226" w:rsidRPr="000A2226">
        <w:rPr>
          <w:sz w:val="22"/>
          <w:szCs w:val="22"/>
        </w:rPr>
        <w:t xml:space="preserve"> opakowaniow</w:t>
      </w:r>
      <w:r w:rsidR="000A2226">
        <w:rPr>
          <w:sz w:val="22"/>
          <w:szCs w:val="22"/>
        </w:rPr>
        <w:t>ych</w:t>
      </w:r>
      <w:r w:rsidR="000A2226" w:rsidRPr="000A2226">
        <w:rPr>
          <w:sz w:val="22"/>
          <w:szCs w:val="22"/>
        </w:rPr>
        <w:t xml:space="preserve"> wielomateriałow</w:t>
      </w:r>
      <w:r w:rsidR="000A2226">
        <w:rPr>
          <w:sz w:val="22"/>
          <w:szCs w:val="22"/>
        </w:rPr>
        <w:t>ych</w:t>
      </w:r>
      <w:r w:rsidR="000A2226" w:rsidRPr="000A2226">
        <w:rPr>
          <w:sz w:val="22"/>
          <w:szCs w:val="22"/>
        </w:rPr>
        <w:t>, bioodpad</w:t>
      </w:r>
      <w:r w:rsidR="000A2226">
        <w:rPr>
          <w:sz w:val="22"/>
          <w:szCs w:val="22"/>
        </w:rPr>
        <w:t>ów</w:t>
      </w:r>
      <w:r w:rsidR="000A2226" w:rsidRPr="000A2226">
        <w:rPr>
          <w:sz w:val="22"/>
          <w:szCs w:val="22"/>
        </w:rPr>
        <w:t xml:space="preserve"> stanowiąc</w:t>
      </w:r>
      <w:r w:rsidR="000A2226">
        <w:rPr>
          <w:sz w:val="22"/>
          <w:szCs w:val="22"/>
        </w:rPr>
        <w:t>ych</w:t>
      </w:r>
      <w:r w:rsidR="000A2226" w:rsidRPr="000A2226">
        <w:rPr>
          <w:sz w:val="22"/>
          <w:szCs w:val="22"/>
        </w:rPr>
        <w:t xml:space="preserve"> o</w:t>
      </w:r>
      <w:r w:rsidR="000A2226">
        <w:rPr>
          <w:sz w:val="22"/>
          <w:szCs w:val="22"/>
        </w:rPr>
        <w:t>dpady komunalne</w:t>
      </w:r>
      <w:r>
        <w:rPr>
          <w:sz w:val="22"/>
          <w:szCs w:val="22"/>
        </w:rPr>
        <w:t xml:space="preserve"> oraz </w:t>
      </w:r>
      <w:r w:rsidRPr="00D74013">
        <w:rPr>
          <w:sz w:val="22"/>
          <w:szCs w:val="22"/>
        </w:rPr>
        <w:t xml:space="preserve">odpadów wymienionych </w:t>
      </w:r>
      <w:r w:rsidRPr="00B3165D">
        <w:rPr>
          <w:sz w:val="22"/>
          <w:szCs w:val="22"/>
        </w:rPr>
        <w:t xml:space="preserve">w </w:t>
      </w:r>
      <w:r w:rsidR="00AD0A32" w:rsidRPr="00B3165D">
        <w:rPr>
          <w:sz w:val="22"/>
          <w:szCs w:val="22"/>
        </w:rPr>
        <w:t xml:space="preserve">pkt </w:t>
      </w:r>
      <w:r w:rsidR="00E6515B" w:rsidRPr="00B3165D">
        <w:rPr>
          <w:sz w:val="22"/>
          <w:szCs w:val="22"/>
        </w:rPr>
        <w:t xml:space="preserve">3.1 </w:t>
      </w:r>
      <w:proofErr w:type="spellStart"/>
      <w:r w:rsidR="00E6515B" w:rsidRPr="00B3165D">
        <w:rPr>
          <w:sz w:val="22"/>
          <w:szCs w:val="22"/>
        </w:rPr>
        <w:t>ppkt</w:t>
      </w:r>
      <w:proofErr w:type="spellEnd"/>
      <w:r w:rsidR="00E6515B" w:rsidRPr="00B3165D">
        <w:rPr>
          <w:sz w:val="22"/>
          <w:szCs w:val="22"/>
        </w:rPr>
        <w:t xml:space="preserve"> </w:t>
      </w:r>
      <w:r w:rsidR="000339CC" w:rsidRPr="00B3165D">
        <w:rPr>
          <w:sz w:val="22"/>
          <w:szCs w:val="22"/>
        </w:rPr>
        <w:t>1</w:t>
      </w:r>
      <w:r w:rsidR="00690C91" w:rsidRPr="00B3165D">
        <w:rPr>
          <w:sz w:val="22"/>
          <w:szCs w:val="22"/>
        </w:rPr>
        <w:t>)</w:t>
      </w:r>
      <w:r w:rsidR="000A2226">
        <w:rPr>
          <w:sz w:val="22"/>
          <w:szCs w:val="22"/>
        </w:rPr>
        <w:t xml:space="preserve"> </w:t>
      </w:r>
      <w:r w:rsidR="00AD0A32" w:rsidRPr="00B3165D">
        <w:rPr>
          <w:sz w:val="22"/>
          <w:szCs w:val="22"/>
        </w:rPr>
        <w:t>lit.</w:t>
      </w:r>
      <w:r w:rsidR="00880ACA" w:rsidRPr="00B3165D">
        <w:rPr>
          <w:sz w:val="22"/>
          <w:szCs w:val="22"/>
        </w:rPr>
        <w:t xml:space="preserve"> </w:t>
      </w:r>
      <w:r w:rsidR="00F00A02" w:rsidRPr="00B3165D">
        <w:rPr>
          <w:sz w:val="22"/>
          <w:szCs w:val="22"/>
        </w:rPr>
        <w:t>h</w:t>
      </w:r>
      <w:r w:rsidR="000A2226">
        <w:rPr>
          <w:sz w:val="22"/>
          <w:szCs w:val="22"/>
        </w:rPr>
        <w:t>)-</w:t>
      </w:r>
      <w:r w:rsidR="00F00A02" w:rsidRPr="00B3165D">
        <w:rPr>
          <w:sz w:val="22"/>
          <w:szCs w:val="22"/>
        </w:rPr>
        <w:t>r</w:t>
      </w:r>
      <w:r w:rsidR="00690C91" w:rsidRPr="00B3165D">
        <w:rPr>
          <w:sz w:val="22"/>
          <w:szCs w:val="22"/>
        </w:rPr>
        <w:t>)</w:t>
      </w:r>
      <w:r w:rsidR="004A0383" w:rsidRPr="00B3165D">
        <w:rPr>
          <w:sz w:val="22"/>
          <w:szCs w:val="22"/>
        </w:rPr>
        <w:t>.</w:t>
      </w:r>
    </w:p>
    <w:p w14:paraId="3C0CEAFB" w14:textId="77777777" w:rsidR="00945282" w:rsidRPr="00E32019" w:rsidRDefault="00945282" w:rsidP="00945282">
      <w:pPr>
        <w:pStyle w:val="Akapitzlist"/>
        <w:widowControl w:val="0"/>
        <w:tabs>
          <w:tab w:val="left" w:pos="993"/>
        </w:tabs>
        <w:suppressAutoHyphens/>
        <w:autoSpaceDE w:val="0"/>
        <w:ind w:left="993"/>
        <w:jc w:val="both"/>
        <w:rPr>
          <w:sz w:val="12"/>
          <w:szCs w:val="12"/>
        </w:rPr>
      </w:pPr>
    </w:p>
    <w:p w14:paraId="569F83D0" w14:textId="77777777" w:rsidR="00945282" w:rsidRPr="00375588" w:rsidRDefault="00945282" w:rsidP="0085439F">
      <w:pPr>
        <w:pStyle w:val="Akapitzlist"/>
        <w:numPr>
          <w:ilvl w:val="6"/>
          <w:numId w:val="1"/>
        </w:numPr>
        <w:autoSpaceDE w:val="0"/>
        <w:autoSpaceDN w:val="0"/>
        <w:adjustRightInd w:val="0"/>
        <w:ind w:left="426" w:hanging="426"/>
        <w:jc w:val="both"/>
        <w:rPr>
          <w:b/>
          <w:color w:val="000000"/>
          <w:sz w:val="22"/>
          <w:szCs w:val="22"/>
        </w:rPr>
      </w:pPr>
      <w:r w:rsidRPr="00375588">
        <w:rPr>
          <w:b/>
          <w:color w:val="000000"/>
          <w:sz w:val="22"/>
          <w:szCs w:val="22"/>
        </w:rPr>
        <w:t>Obszar świadczenia usługi:</w:t>
      </w:r>
    </w:p>
    <w:p w14:paraId="40909A3B" w14:textId="77777777" w:rsidR="00945282" w:rsidRPr="00300383" w:rsidRDefault="00945282" w:rsidP="004D41BB">
      <w:pPr>
        <w:pStyle w:val="Akapitzlist"/>
        <w:numPr>
          <w:ilvl w:val="1"/>
          <w:numId w:val="12"/>
        </w:numPr>
        <w:tabs>
          <w:tab w:val="left" w:pos="851"/>
        </w:tabs>
        <w:autoSpaceDE w:val="0"/>
        <w:autoSpaceDN w:val="0"/>
        <w:adjustRightInd w:val="0"/>
        <w:ind w:left="851" w:hanging="425"/>
        <w:jc w:val="both"/>
        <w:rPr>
          <w:sz w:val="22"/>
          <w:szCs w:val="22"/>
        </w:rPr>
      </w:pPr>
      <w:r w:rsidRPr="00D54E77">
        <w:rPr>
          <w:color w:val="000000"/>
          <w:sz w:val="22"/>
          <w:szCs w:val="22"/>
        </w:rPr>
        <w:t xml:space="preserve">Zbiórką odpadów komunalnych zostanie objęty teren Gminy Chmielnik, który stanowi 5 sołectw: Błędowa Tyczyńska, </w:t>
      </w:r>
      <w:r w:rsidR="009E6CAC" w:rsidRPr="00D54E77">
        <w:rPr>
          <w:color w:val="000000"/>
          <w:sz w:val="22"/>
          <w:szCs w:val="22"/>
        </w:rPr>
        <w:t xml:space="preserve">Borówki, </w:t>
      </w:r>
      <w:r w:rsidR="009E6CAC" w:rsidRPr="00300383">
        <w:rPr>
          <w:sz w:val="22"/>
          <w:szCs w:val="22"/>
        </w:rPr>
        <w:t xml:space="preserve">Chmielnik, </w:t>
      </w:r>
      <w:r w:rsidRPr="00300383">
        <w:rPr>
          <w:sz w:val="22"/>
          <w:szCs w:val="22"/>
        </w:rPr>
        <w:t xml:space="preserve">Wola Rafałowska i Zabratówka. </w:t>
      </w:r>
    </w:p>
    <w:p w14:paraId="067990D8" w14:textId="257220AB" w:rsidR="002C3E12" w:rsidRPr="002436A2" w:rsidRDefault="00945282" w:rsidP="004D41BB">
      <w:pPr>
        <w:pStyle w:val="Akapitzlist"/>
        <w:numPr>
          <w:ilvl w:val="1"/>
          <w:numId w:val="12"/>
        </w:numPr>
        <w:tabs>
          <w:tab w:val="left" w:pos="851"/>
        </w:tabs>
        <w:autoSpaceDE w:val="0"/>
        <w:autoSpaceDN w:val="0"/>
        <w:adjustRightInd w:val="0"/>
        <w:ind w:left="851" w:hanging="425"/>
        <w:jc w:val="both"/>
        <w:rPr>
          <w:sz w:val="22"/>
          <w:szCs w:val="22"/>
        </w:rPr>
      </w:pPr>
      <w:r w:rsidRPr="002436A2">
        <w:rPr>
          <w:sz w:val="22"/>
          <w:szCs w:val="22"/>
        </w:rPr>
        <w:t xml:space="preserve">Liczba mieszkańców od których odbierane będą </w:t>
      </w:r>
      <w:r w:rsidRPr="000D137F">
        <w:rPr>
          <w:sz w:val="22"/>
          <w:szCs w:val="22"/>
        </w:rPr>
        <w:t xml:space="preserve">odpady komunalne to ok. </w:t>
      </w:r>
      <w:r w:rsidR="000D137F" w:rsidRPr="000D137F">
        <w:rPr>
          <w:sz w:val="22"/>
          <w:szCs w:val="22"/>
        </w:rPr>
        <w:t>6714</w:t>
      </w:r>
      <w:r w:rsidRPr="000D137F">
        <w:rPr>
          <w:sz w:val="22"/>
          <w:szCs w:val="22"/>
        </w:rPr>
        <w:t xml:space="preserve"> </w:t>
      </w:r>
      <w:r w:rsidR="00DF7684" w:rsidRPr="000D137F">
        <w:rPr>
          <w:sz w:val="22"/>
          <w:szCs w:val="22"/>
        </w:rPr>
        <w:t>osób</w:t>
      </w:r>
      <w:r w:rsidRPr="000D137F">
        <w:rPr>
          <w:sz w:val="22"/>
          <w:szCs w:val="22"/>
        </w:rPr>
        <w:t xml:space="preserve">, zamieszkujących w ok. </w:t>
      </w:r>
      <w:r w:rsidR="000D137F" w:rsidRPr="000D137F">
        <w:rPr>
          <w:sz w:val="22"/>
          <w:szCs w:val="22"/>
        </w:rPr>
        <w:t>2042</w:t>
      </w:r>
      <w:r w:rsidRPr="000D137F">
        <w:rPr>
          <w:sz w:val="22"/>
          <w:szCs w:val="22"/>
        </w:rPr>
        <w:t xml:space="preserve"> nieruchomościach</w:t>
      </w:r>
      <w:r w:rsidR="00F21DF0" w:rsidRPr="000D137F">
        <w:rPr>
          <w:sz w:val="22"/>
          <w:szCs w:val="22"/>
        </w:rPr>
        <w:t xml:space="preserve"> </w:t>
      </w:r>
      <w:r w:rsidR="000945C2" w:rsidRPr="000D137F">
        <w:rPr>
          <w:sz w:val="22"/>
          <w:szCs w:val="22"/>
        </w:rPr>
        <w:t>(</w:t>
      </w:r>
      <w:r w:rsidR="000D137F" w:rsidRPr="000D137F">
        <w:rPr>
          <w:sz w:val="22"/>
          <w:szCs w:val="22"/>
        </w:rPr>
        <w:t>2084</w:t>
      </w:r>
      <w:r w:rsidR="000945C2" w:rsidRPr="000D137F">
        <w:rPr>
          <w:sz w:val="22"/>
          <w:szCs w:val="22"/>
        </w:rPr>
        <w:t xml:space="preserve"> gospodarstw</w:t>
      </w:r>
      <w:r w:rsidR="004A0383" w:rsidRPr="000D137F">
        <w:rPr>
          <w:sz w:val="22"/>
          <w:szCs w:val="22"/>
        </w:rPr>
        <w:t>a domowe</w:t>
      </w:r>
      <w:r w:rsidR="000945C2" w:rsidRPr="000D137F">
        <w:rPr>
          <w:sz w:val="22"/>
          <w:szCs w:val="22"/>
        </w:rPr>
        <w:t>)</w:t>
      </w:r>
      <w:r w:rsidR="002C3E12" w:rsidRPr="000D137F">
        <w:rPr>
          <w:sz w:val="22"/>
          <w:szCs w:val="22"/>
        </w:rPr>
        <w:t>,</w:t>
      </w:r>
      <w:r w:rsidR="000945C2" w:rsidRPr="000D137F">
        <w:rPr>
          <w:sz w:val="22"/>
          <w:szCs w:val="22"/>
        </w:rPr>
        <w:t xml:space="preserve"> </w:t>
      </w:r>
      <w:r w:rsidR="002C3E12" w:rsidRPr="000D137F">
        <w:rPr>
          <w:sz w:val="22"/>
          <w:szCs w:val="22"/>
        </w:rPr>
        <w:t xml:space="preserve">w tym </w:t>
      </w:r>
      <w:r w:rsidR="00FD72E8" w:rsidRPr="000D137F">
        <w:rPr>
          <w:sz w:val="22"/>
          <w:szCs w:val="22"/>
        </w:rPr>
        <w:t>52</w:t>
      </w:r>
      <w:r w:rsidR="000D137F" w:rsidRPr="000D137F">
        <w:rPr>
          <w:sz w:val="22"/>
          <w:szCs w:val="22"/>
        </w:rPr>
        <w:t>5</w:t>
      </w:r>
      <w:r w:rsidR="002C3E12" w:rsidRPr="000D137F">
        <w:rPr>
          <w:sz w:val="22"/>
          <w:szCs w:val="22"/>
        </w:rPr>
        <w:t xml:space="preserve"> </w:t>
      </w:r>
      <w:r w:rsidR="002C3E12" w:rsidRPr="002436A2">
        <w:rPr>
          <w:sz w:val="22"/>
          <w:szCs w:val="22"/>
        </w:rPr>
        <w:t xml:space="preserve">nieruchomości które nie posiadają własnych kompostowników - dane </w:t>
      </w:r>
      <w:r w:rsidR="0082438D" w:rsidRPr="002436A2">
        <w:rPr>
          <w:sz w:val="22"/>
          <w:szCs w:val="22"/>
        </w:rPr>
        <w:t>z deklaracji</w:t>
      </w:r>
      <w:r w:rsidR="002A0617">
        <w:rPr>
          <w:sz w:val="22"/>
          <w:szCs w:val="22"/>
        </w:rPr>
        <w:t xml:space="preserve">, stan na </w:t>
      </w:r>
      <w:r w:rsidR="002A0617" w:rsidRPr="00A46BCD">
        <w:rPr>
          <w:sz w:val="22"/>
          <w:szCs w:val="22"/>
        </w:rPr>
        <w:t>dzień 31</w:t>
      </w:r>
      <w:r w:rsidR="001228A4" w:rsidRPr="00A46BCD">
        <w:rPr>
          <w:sz w:val="22"/>
          <w:szCs w:val="22"/>
        </w:rPr>
        <w:t xml:space="preserve"> </w:t>
      </w:r>
      <w:r w:rsidR="002436A2" w:rsidRPr="00A46BCD">
        <w:rPr>
          <w:sz w:val="22"/>
          <w:szCs w:val="22"/>
        </w:rPr>
        <w:t>sierpnia</w:t>
      </w:r>
      <w:r w:rsidR="001228A4" w:rsidRPr="00A46BCD">
        <w:rPr>
          <w:sz w:val="22"/>
          <w:szCs w:val="22"/>
        </w:rPr>
        <w:t xml:space="preserve"> 20</w:t>
      </w:r>
      <w:r w:rsidR="002A0617" w:rsidRPr="00A46BCD">
        <w:rPr>
          <w:sz w:val="22"/>
          <w:szCs w:val="22"/>
        </w:rPr>
        <w:t>2</w:t>
      </w:r>
      <w:r w:rsidR="005C4883">
        <w:rPr>
          <w:sz w:val="22"/>
          <w:szCs w:val="22"/>
        </w:rPr>
        <w:t>3</w:t>
      </w:r>
      <w:r w:rsidR="0082438D" w:rsidRPr="00A46BCD">
        <w:rPr>
          <w:sz w:val="22"/>
          <w:szCs w:val="22"/>
        </w:rPr>
        <w:t xml:space="preserve"> r.</w:t>
      </w:r>
    </w:p>
    <w:p w14:paraId="00B665EB" w14:textId="6BB9B0B9" w:rsidR="00F32806" w:rsidRPr="002436A2" w:rsidRDefault="00945282" w:rsidP="004D41BB">
      <w:pPr>
        <w:pStyle w:val="Akapitzlist"/>
        <w:numPr>
          <w:ilvl w:val="1"/>
          <w:numId w:val="12"/>
        </w:numPr>
        <w:tabs>
          <w:tab w:val="left" w:pos="851"/>
        </w:tabs>
        <w:autoSpaceDE w:val="0"/>
        <w:autoSpaceDN w:val="0"/>
        <w:adjustRightInd w:val="0"/>
        <w:ind w:left="851" w:hanging="425"/>
        <w:jc w:val="both"/>
        <w:rPr>
          <w:sz w:val="22"/>
          <w:szCs w:val="22"/>
        </w:rPr>
      </w:pPr>
      <w:r w:rsidRPr="002436A2">
        <w:rPr>
          <w:sz w:val="22"/>
          <w:szCs w:val="22"/>
        </w:rPr>
        <w:t>Liczba nieruchomości niezamieszkałych z których odbierane będą odpady komunalne to</w:t>
      </w:r>
      <w:r w:rsidR="00925A69" w:rsidRPr="002436A2">
        <w:rPr>
          <w:sz w:val="22"/>
          <w:szCs w:val="22"/>
        </w:rPr>
        <w:t> </w:t>
      </w:r>
      <w:r w:rsidR="00D54E77" w:rsidRPr="002436A2">
        <w:rPr>
          <w:sz w:val="22"/>
          <w:szCs w:val="22"/>
        </w:rPr>
        <w:t>ok. </w:t>
      </w:r>
      <w:r w:rsidR="00D4601D">
        <w:rPr>
          <w:sz w:val="22"/>
          <w:szCs w:val="22"/>
        </w:rPr>
        <w:t>7</w:t>
      </w:r>
      <w:r w:rsidRPr="002436A2">
        <w:rPr>
          <w:sz w:val="22"/>
          <w:szCs w:val="22"/>
        </w:rPr>
        <w:t xml:space="preserve"> nieruchomości</w:t>
      </w:r>
      <w:r w:rsidR="00016D1C">
        <w:rPr>
          <w:sz w:val="22"/>
          <w:szCs w:val="22"/>
        </w:rPr>
        <w:t xml:space="preserve"> (Urząd Gminy i inne jednostki organizac</w:t>
      </w:r>
      <w:r w:rsidR="00DE33C6">
        <w:rPr>
          <w:sz w:val="22"/>
          <w:szCs w:val="22"/>
        </w:rPr>
        <w:t>yjne Gminy Chmielnik działające w formie jednostek budżetowych).</w:t>
      </w:r>
    </w:p>
    <w:p w14:paraId="7070ABBB" w14:textId="2DC99AA1" w:rsidR="00945282" w:rsidRPr="00945BC0" w:rsidRDefault="00AD742E" w:rsidP="004D41BB">
      <w:pPr>
        <w:pStyle w:val="Akapitzlist"/>
        <w:numPr>
          <w:ilvl w:val="1"/>
          <w:numId w:val="12"/>
        </w:numPr>
        <w:tabs>
          <w:tab w:val="left" w:pos="851"/>
        </w:tabs>
        <w:autoSpaceDE w:val="0"/>
        <w:autoSpaceDN w:val="0"/>
        <w:adjustRightInd w:val="0"/>
        <w:ind w:left="851" w:hanging="425"/>
        <w:jc w:val="both"/>
        <w:rPr>
          <w:color w:val="FF0000"/>
          <w:sz w:val="22"/>
          <w:szCs w:val="22"/>
        </w:rPr>
      </w:pPr>
      <w:r w:rsidRPr="00AD742E">
        <w:rPr>
          <w:sz w:val="22"/>
          <w:szCs w:val="22"/>
        </w:rPr>
        <w:t>Liczba nieruchomości</w:t>
      </w:r>
      <w:r w:rsidR="00F32806" w:rsidRPr="00AD742E">
        <w:rPr>
          <w:sz w:val="22"/>
          <w:szCs w:val="22"/>
        </w:rPr>
        <w:t xml:space="preserve"> </w:t>
      </w:r>
      <w:r w:rsidRPr="00AD742E">
        <w:rPr>
          <w:sz w:val="22"/>
          <w:szCs w:val="22"/>
        </w:rPr>
        <w:t xml:space="preserve">niezamieszkałych (domki letniskowe) z których odbierane będą odpady </w:t>
      </w:r>
      <w:r w:rsidRPr="001B2A53">
        <w:rPr>
          <w:sz w:val="22"/>
          <w:szCs w:val="22"/>
        </w:rPr>
        <w:t xml:space="preserve">komunalne to ok. </w:t>
      </w:r>
      <w:r w:rsidR="000D137F">
        <w:rPr>
          <w:sz w:val="22"/>
          <w:szCs w:val="22"/>
        </w:rPr>
        <w:t>60</w:t>
      </w:r>
      <w:r w:rsidRPr="0000471D">
        <w:rPr>
          <w:color w:val="FF0000"/>
          <w:sz w:val="22"/>
          <w:szCs w:val="22"/>
        </w:rPr>
        <w:t xml:space="preserve"> </w:t>
      </w:r>
      <w:r w:rsidRPr="001B2A53">
        <w:rPr>
          <w:sz w:val="22"/>
          <w:szCs w:val="22"/>
        </w:rPr>
        <w:t>nieruchomości</w:t>
      </w:r>
      <w:r w:rsidRPr="00AD742E">
        <w:rPr>
          <w:sz w:val="22"/>
          <w:szCs w:val="22"/>
        </w:rPr>
        <w:t xml:space="preserve"> </w:t>
      </w:r>
      <w:r w:rsidRPr="002436A2">
        <w:rPr>
          <w:sz w:val="22"/>
          <w:szCs w:val="22"/>
        </w:rPr>
        <w:t xml:space="preserve">– dane z deklaracji, stan na dzień </w:t>
      </w:r>
      <w:r w:rsidRPr="00A46BCD">
        <w:rPr>
          <w:sz w:val="22"/>
          <w:szCs w:val="22"/>
        </w:rPr>
        <w:t>31 sierpnia 202</w:t>
      </w:r>
      <w:r w:rsidR="0000471D">
        <w:rPr>
          <w:sz w:val="22"/>
          <w:szCs w:val="22"/>
        </w:rPr>
        <w:t>3</w:t>
      </w:r>
      <w:r w:rsidRPr="00A46BCD">
        <w:rPr>
          <w:sz w:val="22"/>
          <w:szCs w:val="22"/>
        </w:rPr>
        <w:t xml:space="preserve"> r.</w:t>
      </w:r>
    </w:p>
    <w:p w14:paraId="2D790A17" w14:textId="48BE3518" w:rsidR="00945282" w:rsidRPr="00D54E77" w:rsidRDefault="00945282" w:rsidP="004D41BB">
      <w:pPr>
        <w:pStyle w:val="Akapitzlist"/>
        <w:numPr>
          <w:ilvl w:val="1"/>
          <w:numId w:val="12"/>
        </w:numPr>
        <w:tabs>
          <w:tab w:val="left" w:pos="851"/>
        </w:tabs>
        <w:autoSpaceDE w:val="0"/>
        <w:autoSpaceDN w:val="0"/>
        <w:adjustRightInd w:val="0"/>
        <w:ind w:left="851" w:hanging="425"/>
        <w:jc w:val="both"/>
        <w:rPr>
          <w:color w:val="000000"/>
          <w:sz w:val="22"/>
          <w:szCs w:val="22"/>
        </w:rPr>
      </w:pPr>
      <w:r w:rsidRPr="00D54E77">
        <w:rPr>
          <w:color w:val="000000"/>
          <w:sz w:val="22"/>
          <w:szCs w:val="22"/>
        </w:rPr>
        <w:t xml:space="preserve">Odbiór odpadów odbywał się będzie według wyznaczonych przez Zamawiającego tras przejazdu - Mapa poglądowa tras przejazdu samochodów odbierających odpady stanowi załącznik </w:t>
      </w:r>
      <w:r w:rsidR="00D54E77">
        <w:rPr>
          <w:color w:val="000000"/>
          <w:sz w:val="22"/>
          <w:szCs w:val="22"/>
        </w:rPr>
        <w:t>n</w:t>
      </w:r>
      <w:r w:rsidRPr="00D54E77">
        <w:rPr>
          <w:color w:val="000000"/>
          <w:sz w:val="22"/>
          <w:szCs w:val="22"/>
        </w:rPr>
        <w:t xml:space="preserve">r </w:t>
      </w:r>
      <w:r w:rsidR="00D54E77">
        <w:rPr>
          <w:color w:val="000000"/>
          <w:sz w:val="22"/>
          <w:szCs w:val="22"/>
        </w:rPr>
        <w:t xml:space="preserve">2 </w:t>
      </w:r>
      <w:r w:rsidR="00445D2C">
        <w:rPr>
          <w:color w:val="000000"/>
          <w:sz w:val="22"/>
          <w:szCs w:val="22"/>
        </w:rPr>
        <w:t>do S</w:t>
      </w:r>
      <w:r w:rsidRPr="00D54E77">
        <w:rPr>
          <w:color w:val="000000"/>
          <w:sz w:val="22"/>
          <w:szCs w:val="22"/>
        </w:rPr>
        <w:t>WZ</w:t>
      </w:r>
      <w:r w:rsidR="003A5318">
        <w:rPr>
          <w:color w:val="000000"/>
          <w:sz w:val="22"/>
          <w:szCs w:val="22"/>
        </w:rPr>
        <w:t>.</w:t>
      </w:r>
    </w:p>
    <w:p w14:paraId="1784DB9D" w14:textId="77777777" w:rsidR="00945282" w:rsidRPr="00375588" w:rsidRDefault="00945282" w:rsidP="00D54E77">
      <w:pPr>
        <w:tabs>
          <w:tab w:val="left" w:pos="851"/>
        </w:tabs>
        <w:ind w:left="851"/>
        <w:jc w:val="both"/>
        <w:rPr>
          <w:rStyle w:val="FontStyle60"/>
          <w:sz w:val="22"/>
          <w:szCs w:val="22"/>
        </w:rPr>
      </w:pPr>
      <w:r w:rsidRPr="00375588">
        <w:rPr>
          <w:rStyle w:val="FontStyle60"/>
          <w:sz w:val="22"/>
          <w:szCs w:val="22"/>
        </w:rPr>
        <w:t>Szacunkowa długość sieci dróg wynosi:</w:t>
      </w:r>
    </w:p>
    <w:p w14:paraId="5EE9E5E8" w14:textId="77777777" w:rsidR="00945282" w:rsidRPr="00375588" w:rsidRDefault="00945282" w:rsidP="00040D76">
      <w:pPr>
        <w:widowControl w:val="0"/>
        <w:numPr>
          <w:ilvl w:val="0"/>
          <w:numId w:val="3"/>
        </w:numPr>
        <w:tabs>
          <w:tab w:val="left" w:pos="426"/>
        </w:tabs>
        <w:suppressAutoHyphens/>
        <w:autoSpaceDE w:val="0"/>
        <w:ind w:left="1134" w:hanging="283"/>
        <w:jc w:val="both"/>
        <w:rPr>
          <w:rStyle w:val="FontStyle60"/>
          <w:sz w:val="22"/>
          <w:szCs w:val="22"/>
        </w:rPr>
      </w:pPr>
      <w:r w:rsidRPr="00375588">
        <w:rPr>
          <w:rStyle w:val="FontStyle60"/>
          <w:sz w:val="22"/>
          <w:szCs w:val="22"/>
        </w:rPr>
        <w:t>wojewódzkich - 7 km,</w:t>
      </w:r>
    </w:p>
    <w:p w14:paraId="4E25E73F" w14:textId="77777777" w:rsidR="00945282" w:rsidRPr="00375588" w:rsidRDefault="00945282" w:rsidP="00040D76">
      <w:pPr>
        <w:widowControl w:val="0"/>
        <w:numPr>
          <w:ilvl w:val="0"/>
          <w:numId w:val="3"/>
        </w:numPr>
        <w:tabs>
          <w:tab w:val="left" w:pos="426"/>
        </w:tabs>
        <w:suppressAutoHyphens/>
        <w:autoSpaceDE w:val="0"/>
        <w:ind w:left="1134" w:hanging="283"/>
        <w:jc w:val="both"/>
        <w:rPr>
          <w:rStyle w:val="FontStyle60"/>
          <w:sz w:val="22"/>
          <w:szCs w:val="22"/>
        </w:rPr>
      </w:pPr>
      <w:r w:rsidRPr="00375588">
        <w:rPr>
          <w:rStyle w:val="FontStyle60"/>
          <w:sz w:val="22"/>
          <w:szCs w:val="22"/>
        </w:rPr>
        <w:t>powiatowych - 30 km,</w:t>
      </w:r>
    </w:p>
    <w:p w14:paraId="1F25404B" w14:textId="2A941365" w:rsidR="00945282" w:rsidRPr="00497506" w:rsidRDefault="00945282" w:rsidP="00040D76">
      <w:pPr>
        <w:widowControl w:val="0"/>
        <w:numPr>
          <w:ilvl w:val="0"/>
          <w:numId w:val="3"/>
        </w:numPr>
        <w:tabs>
          <w:tab w:val="left" w:pos="426"/>
        </w:tabs>
        <w:suppressAutoHyphens/>
        <w:autoSpaceDE w:val="0"/>
        <w:ind w:left="1134" w:hanging="283"/>
        <w:jc w:val="both"/>
        <w:rPr>
          <w:rStyle w:val="FontStyle60"/>
          <w:sz w:val="22"/>
          <w:szCs w:val="22"/>
        </w:rPr>
      </w:pPr>
      <w:r w:rsidRPr="00497506">
        <w:rPr>
          <w:rStyle w:val="FontStyle60"/>
          <w:sz w:val="22"/>
          <w:szCs w:val="22"/>
        </w:rPr>
        <w:t xml:space="preserve">gminnych i innych </w:t>
      </w:r>
      <w:r w:rsidR="00497506">
        <w:rPr>
          <w:rStyle w:val="FontStyle60"/>
          <w:sz w:val="22"/>
          <w:szCs w:val="22"/>
        </w:rPr>
        <w:t>-</w:t>
      </w:r>
      <w:r w:rsidR="001B2A53">
        <w:rPr>
          <w:rStyle w:val="FontStyle60"/>
          <w:sz w:val="22"/>
          <w:szCs w:val="22"/>
        </w:rPr>
        <w:t xml:space="preserve"> </w:t>
      </w:r>
      <w:r w:rsidR="0000471D">
        <w:rPr>
          <w:rStyle w:val="FontStyle60"/>
          <w:sz w:val="22"/>
          <w:szCs w:val="22"/>
        </w:rPr>
        <w:t>90</w:t>
      </w:r>
      <w:r w:rsidR="00497506" w:rsidRPr="00497506">
        <w:rPr>
          <w:rStyle w:val="FontStyle60"/>
          <w:sz w:val="22"/>
          <w:szCs w:val="22"/>
        </w:rPr>
        <w:t xml:space="preserve"> km</w:t>
      </w:r>
      <w:r w:rsidR="00887000">
        <w:rPr>
          <w:rStyle w:val="FontStyle60"/>
          <w:sz w:val="22"/>
          <w:szCs w:val="22"/>
        </w:rPr>
        <w:t>.</w:t>
      </w:r>
    </w:p>
    <w:p w14:paraId="73204001" w14:textId="77777777" w:rsidR="00945282" w:rsidRPr="00375588" w:rsidRDefault="00945282" w:rsidP="00D54E77">
      <w:pPr>
        <w:tabs>
          <w:tab w:val="left" w:pos="426"/>
        </w:tabs>
        <w:ind w:left="851"/>
        <w:jc w:val="both"/>
        <w:rPr>
          <w:rStyle w:val="FontStyle60"/>
          <w:sz w:val="22"/>
          <w:szCs w:val="22"/>
        </w:rPr>
      </w:pPr>
      <w:r w:rsidRPr="00375588">
        <w:rPr>
          <w:rStyle w:val="FontStyle60"/>
          <w:sz w:val="22"/>
          <w:szCs w:val="22"/>
        </w:rPr>
        <w:t>Wskazany powyżej kilometraż stanowi jedynie wielkość orientacyjną i może różnić się od</w:t>
      </w:r>
      <w:r w:rsidR="00925A69">
        <w:rPr>
          <w:rStyle w:val="FontStyle60"/>
          <w:sz w:val="22"/>
          <w:szCs w:val="22"/>
        </w:rPr>
        <w:t> </w:t>
      </w:r>
      <w:r w:rsidRPr="00375588">
        <w:rPr>
          <w:rStyle w:val="FontStyle60"/>
          <w:sz w:val="22"/>
          <w:szCs w:val="22"/>
        </w:rPr>
        <w:t>rzeczywistego przebiegu pojazdów Wykonawcy po wyznaczonych trasach w ramach świadczenia usługi odbioru odpadów.</w:t>
      </w:r>
    </w:p>
    <w:p w14:paraId="3744607F" w14:textId="77777777" w:rsidR="008C61C0" w:rsidRPr="006D3184" w:rsidRDefault="008C61C0" w:rsidP="00D54E77">
      <w:pPr>
        <w:tabs>
          <w:tab w:val="left" w:pos="426"/>
        </w:tabs>
        <w:ind w:left="851"/>
        <w:jc w:val="both"/>
        <w:rPr>
          <w:rStyle w:val="FontStyle60"/>
          <w:sz w:val="22"/>
          <w:szCs w:val="22"/>
        </w:rPr>
      </w:pPr>
      <w:r w:rsidRPr="006D3184">
        <w:rPr>
          <w:rStyle w:val="FontStyle60"/>
          <w:sz w:val="22"/>
          <w:szCs w:val="22"/>
        </w:rPr>
        <w:t xml:space="preserve">Trasa przejazdu może ulec zmianie w przypadku </w:t>
      </w:r>
      <w:r w:rsidR="00D17EE0" w:rsidRPr="006D3184">
        <w:rPr>
          <w:rStyle w:val="FontStyle60"/>
          <w:sz w:val="22"/>
          <w:szCs w:val="22"/>
        </w:rPr>
        <w:t xml:space="preserve">złożenia deklaracji o wysokości opłaty za gospodarowanie odpadami komunalnymi przez właścicieli </w:t>
      </w:r>
      <w:r w:rsidRPr="006D3184">
        <w:rPr>
          <w:rStyle w:val="FontStyle60"/>
          <w:sz w:val="22"/>
          <w:szCs w:val="22"/>
        </w:rPr>
        <w:t>nowych nieruchomości.</w:t>
      </w:r>
    </w:p>
    <w:p w14:paraId="5536C4F9" w14:textId="77777777" w:rsidR="00945282" w:rsidRPr="00E32019" w:rsidRDefault="00945282" w:rsidP="00945282">
      <w:pPr>
        <w:tabs>
          <w:tab w:val="left" w:pos="426"/>
        </w:tabs>
        <w:ind w:left="709"/>
        <w:jc w:val="both"/>
        <w:rPr>
          <w:sz w:val="12"/>
          <w:szCs w:val="12"/>
        </w:rPr>
      </w:pPr>
    </w:p>
    <w:p w14:paraId="312F6052" w14:textId="77777777" w:rsidR="00945282" w:rsidRPr="00375588" w:rsidRDefault="00945282" w:rsidP="007079C1">
      <w:pPr>
        <w:pStyle w:val="Akapitzlist"/>
        <w:numPr>
          <w:ilvl w:val="6"/>
          <w:numId w:val="1"/>
        </w:numPr>
        <w:autoSpaceDE w:val="0"/>
        <w:autoSpaceDN w:val="0"/>
        <w:adjustRightInd w:val="0"/>
        <w:ind w:left="426" w:hanging="426"/>
        <w:jc w:val="both"/>
        <w:rPr>
          <w:b/>
          <w:color w:val="000000"/>
          <w:sz w:val="22"/>
          <w:szCs w:val="22"/>
        </w:rPr>
      </w:pPr>
      <w:r w:rsidRPr="00375588">
        <w:rPr>
          <w:b/>
          <w:color w:val="000000"/>
          <w:sz w:val="22"/>
          <w:szCs w:val="22"/>
        </w:rPr>
        <w:t>Szczegółowy zakres zamówienia:</w:t>
      </w:r>
    </w:p>
    <w:p w14:paraId="018EF7CB" w14:textId="77777777" w:rsidR="00945282" w:rsidRPr="002436A2" w:rsidRDefault="00945282" w:rsidP="004D41BB">
      <w:pPr>
        <w:pStyle w:val="Akapitzlist"/>
        <w:numPr>
          <w:ilvl w:val="1"/>
          <w:numId w:val="13"/>
        </w:numPr>
        <w:autoSpaceDE w:val="0"/>
        <w:autoSpaceDN w:val="0"/>
        <w:adjustRightInd w:val="0"/>
        <w:ind w:left="851" w:hanging="425"/>
        <w:jc w:val="both"/>
        <w:rPr>
          <w:color w:val="000000"/>
          <w:sz w:val="22"/>
          <w:szCs w:val="22"/>
        </w:rPr>
      </w:pPr>
      <w:r w:rsidRPr="007079C1">
        <w:rPr>
          <w:color w:val="000000"/>
          <w:sz w:val="22"/>
          <w:szCs w:val="22"/>
        </w:rPr>
        <w:t xml:space="preserve">Zamówienie </w:t>
      </w:r>
      <w:r w:rsidRPr="002436A2">
        <w:rPr>
          <w:color w:val="000000"/>
          <w:sz w:val="22"/>
          <w:szCs w:val="22"/>
        </w:rPr>
        <w:t>obejmuje odbiór i zagospodarowanie</w:t>
      </w:r>
      <w:r w:rsidR="004A0383" w:rsidRPr="002436A2">
        <w:rPr>
          <w:color w:val="000000"/>
          <w:sz w:val="22"/>
          <w:szCs w:val="22"/>
        </w:rPr>
        <w:t>,</w:t>
      </w:r>
      <w:r w:rsidRPr="002436A2">
        <w:rPr>
          <w:color w:val="000000"/>
          <w:sz w:val="22"/>
          <w:szCs w:val="22"/>
        </w:rPr>
        <w:t xml:space="preserve"> w sposób zgodny z obowiązującymi w</w:t>
      </w:r>
      <w:r w:rsidR="007079C1" w:rsidRPr="002436A2">
        <w:rPr>
          <w:color w:val="000000"/>
          <w:sz w:val="22"/>
          <w:szCs w:val="22"/>
        </w:rPr>
        <w:t> </w:t>
      </w:r>
      <w:r w:rsidRPr="002436A2">
        <w:rPr>
          <w:color w:val="000000"/>
          <w:sz w:val="22"/>
          <w:szCs w:val="22"/>
        </w:rPr>
        <w:t>tym zakresie przepisami</w:t>
      </w:r>
      <w:r w:rsidR="004A0383" w:rsidRPr="002436A2">
        <w:rPr>
          <w:color w:val="000000"/>
          <w:sz w:val="22"/>
          <w:szCs w:val="22"/>
        </w:rPr>
        <w:t>,</w:t>
      </w:r>
      <w:r w:rsidRPr="002436A2">
        <w:rPr>
          <w:color w:val="000000"/>
          <w:sz w:val="22"/>
          <w:szCs w:val="22"/>
        </w:rPr>
        <w:t xml:space="preserve"> określonych poniżej rodzajów odpadów komunalnych pochodzących </w:t>
      </w:r>
      <w:r w:rsidR="00016FF5" w:rsidRPr="002436A2">
        <w:rPr>
          <w:color w:val="000000"/>
          <w:sz w:val="22"/>
          <w:szCs w:val="22"/>
        </w:rPr>
        <w:t xml:space="preserve">z terenu Gminy Chmielnik </w:t>
      </w:r>
      <w:r w:rsidRPr="002436A2">
        <w:rPr>
          <w:color w:val="000000"/>
          <w:sz w:val="22"/>
          <w:szCs w:val="22"/>
        </w:rPr>
        <w:t>od właścicieli nieruchomości z</w:t>
      </w:r>
      <w:r w:rsidR="00016FF5" w:rsidRPr="002436A2">
        <w:rPr>
          <w:color w:val="000000"/>
          <w:sz w:val="22"/>
          <w:szCs w:val="22"/>
        </w:rPr>
        <w:t>amieszkałych i niezamieszkałych</w:t>
      </w:r>
      <w:r w:rsidRPr="002436A2">
        <w:rPr>
          <w:color w:val="000000"/>
          <w:sz w:val="22"/>
          <w:szCs w:val="22"/>
        </w:rPr>
        <w:t>:</w:t>
      </w:r>
    </w:p>
    <w:p w14:paraId="6F75E88F" w14:textId="77777777" w:rsidR="008C61C0" w:rsidRPr="002436A2" w:rsidRDefault="008C61C0" w:rsidP="004D41BB">
      <w:pPr>
        <w:pStyle w:val="Style15"/>
        <w:numPr>
          <w:ilvl w:val="0"/>
          <w:numId w:val="24"/>
        </w:numPr>
        <w:tabs>
          <w:tab w:val="left" w:pos="1134"/>
        </w:tabs>
        <w:ind w:left="1134" w:hanging="283"/>
        <w:rPr>
          <w:sz w:val="22"/>
          <w:szCs w:val="22"/>
        </w:rPr>
      </w:pPr>
      <w:r w:rsidRPr="002436A2">
        <w:rPr>
          <w:sz w:val="22"/>
          <w:szCs w:val="22"/>
        </w:rPr>
        <w:t>segregowanych odpadów komunalnych, gromadzonych w workach lub pojemnikach oznakowanych kodem kreskowym (identyfikatorem) i wystawionych przy trasie odbioru, takich jak:</w:t>
      </w:r>
    </w:p>
    <w:p w14:paraId="6AA51278" w14:textId="77777777" w:rsidR="00440FBC" w:rsidRPr="000A0473" w:rsidRDefault="00440FBC" w:rsidP="00440FBC">
      <w:pPr>
        <w:numPr>
          <w:ilvl w:val="1"/>
          <w:numId w:val="24"/>
        </w:numPr>
        <w:suppressAutoHyphens/>
        <w:jc w:val="both"/>
        <w:rPr>
          <w:sz w:val="22"/>
          <w:szCs w:val="22"/>
        </w:rPr>
      </w:pPr>
      <w:r w:rsidRPr="000A0473">
        <w:rPr>
          <w:sz w:val="22"/>
          <w:szCs w:val="22"/>
        </w:rPr>
        <w:t>papieru (w tym tektury, odpadów opakowaniowych z papieru i odpadów opakowaniowych z tektury),</w:t>
      </w:r>
    </w:p>
    <w:p w14:paraId="59C27516" w14:textId="77777777" w:rsidR="00440FBC" w:rsidRPr="000A0473" w:rsidRDefault="00440FBC" w:rsidP="00440FBC">
      <w:pPr>
        <w:numPr>
          <w:ilvl w:val="1"/>
          <w:numId w:val="24"/>
        </w:numPr>
        <w:suppressAutoHyphens/>
        <w:jc w:val="both"/>
        <w:rPr>
          <w:sz w:val="22"/>
          <w:szCs w:val="22"/>
        </w:rPr>
      </w:pPr>
      <w:r w:rsidRPr="000A0473">
        <w:rPr>
          <w:sz w:val="22"/>
          <w:szCs w:val="22"/>
        </w:rPr>
        <w:t>metali (w tym odpadów opakowaniowych z metali),</w:t>
      </w:r>
    </w:p>
    <w:p w14:paraId="1412B1A0" w14:textId="77777777" w:rsidR="00440FBC" w:rsidRPr="000A0473" w:rsidRDefault="00440FBC" w:rsidP="00440FBC">
      <w:pPr>
        <w:numPr>
          <w:ilvl w:val="1"/>
          <w:numId w:val="24"/>
        </w:numPr>
        <w:suppressAutoHyphens/>
        <w:jc w:val="both"/>
        <w:rPr>
          <w:sz w:val="22"/>
          <w:szCs w:val="22"/>
        </w:rPr>
      </w:pPr>
      <w:r w:rsidRPr="000A0473">
        <w:rPr>
          <w:sz w:val="22"/>
          <w:szCs w:val="22"/>
        </w:rPr>
        <w:lastRenderedPageBreak/>
        <w:t>tworzyw sztucznych (w tym odpadów opakowaniowych z tworzyw sztucznych),</w:t>
      </w:r>
    </w:p>
    <w:p w14:paraId="2C34F86E" w14:textId="77777777" w:rsidR="00440FBC" w:rsidRPr="000A0473" w:rsidRDefault="00440FBC" w:rsidP="00440FBC">
      <w:pPr>
        <w:numPr>
          <w:ilvl w:val="1"/>
          <w:numId w:val="24"/>
        </w:numPr>
        <w:suppressAutoHyphens/>
        <w:jc w:val="both"/>
        <w:rPr>
          <w:sz w:val="22"/>
          <w:szCs w:val="22"/>
        </w:rPr>
      </w:pPr>
      <w:r w:rsidRPr="000A0473">
        <w:rPr>
          <w:sz w:val="22"/>
          <w:szCs w:val="22"/>
        </w:rPr>
        <w:t xml:space="preserve">szkła (w tym odpadów opakowaniowych ze szkła), </w:t>
      </w:r>
    </w:p>
    <w:p w14:paraId="072B5B5F" w14:textId="77777777" w:rsidR="00440FBC" w:rsidRPr="000A0473" w:rsidRDefault="00440FBC" w:rsidP="00440FBC">
      <w:pPr>
        <w:numPr>
          <w:ilvl w:val="1"/>
          <w:numId w:val="24"/>
        </w:numPr>
        <w:suppressAutoHyphens/>
        <w:jc w:val="both"/>
        <w:rPr>
          <w:sz w:val="22"/>
          <w:szCs w:val="22"/>
        </w:rPr>
      </w:pPr>
      <w:r w:rsidRPr="000A0473">
        <w:rPr>
          <w:sz w:val="22"/>
          <w:szCs w:val="22"/>
        </w:rPr>
        <w:t>odpadów opakowaniowych wielomateriałowych,</w:t>
      </w:r>
    </w:p>
    <w:p w14:paraId="255D02F6" w14:textId="2A155863" w:rsidR="00440FBC" w:rsidRPr="000A0473" w:rsidRDefault="00440FBC" w:rsidP="00440FBC">
      <w:pPr>
        <w:numPr>
          <w:ilvl w:val="1"/>
          <w:numId w:val="24"/>
        </w:numPr>
        <w:suppressAutoHyphens/>
        <w:jc w:val="both"/>
        <w:rPr>
          <w:sz w:val="22"/>
          <w:szCs w:val="22"/>
        </w:rPr>
      </w:pPr>
      <w:r w:rsidRPr="000A0473">
        <w:rPr>
          <w:sz w:val="22"/>
          <w:szCs w:val="22"/>
        </w:rPr>
        <w:t xml:space="preserve">bioodpadów stanowiących odpady komunalne, </w:t>
      </w:r>
    </w:p>
    <w:p w14:paraId="7C475AB9" w14:textId="1FCA6967" w:rsidR="00440FBC" w:rsidRPr="000A0473" w:rsidRDefault="00440FBC" w:rsidP="00440FBC">
      <w:pPr>
        <w:numPr>
          <w:ilvl w:val="1"/>
          <w:numId w:val="24"/>
        </w:numPr>
        <w:suppressAutoHyphens/>
        <w:jc w:val="both"/>
        <w:rPr>
          <w:sz w:val="22"/>
          <w:szCs w:val="22"/>
        </w:rPr>
      </w:pPr>
      <w:r w:rsidRPr="000A0473">
        <w:rPr>
          <w:sz w:val="22"/>
          <w:szCs w:val="22"/>
        </w:rPr>
        <w:t xml:space="preserve">pozostałych odpadów zmieszanych (tj. odpadów pozostałych po wyselekcjonowaniu z odpadów komunalnych papieru, szkła, metali, tworzyw sztucznych, odpadów opakowaniowych wielomateriałowych, bioodpadów stanowiących odpady komunalne oraz odpadów wymienionych w pkt. </w:t>
      </w:r>
      <w:r w:rsidR="00A71B1F">
        <w:rPr>
          <w:sz w:val="22"/>
          <w:szCs w:val="22"/>
        </w:rPr>
        <w:t>h</w:t>
      </w:r>
      <w:r w:rsidR="00F479D9" w:rsidRPr="000A0473">
        <w:rPr>
          <w:sz w:val="22"/>
          <w:szCs w:val="22"/>
        </w:rPr>
        <w:t>-r</w:t>
      </w:r>
      <w:r w:rsidRPr="000A0473">
        <w:rPr>
          <w:sz w:val="22"/>
          <w:szCs w:val="22"/>
        </w:rPr>
        <w:t xml:space="preserve"> niniejszego ustępu</w:t>
      </w:r>
      <w:r w:rsidR="00A71B1F">
        <w:rPr>
          <w:sz w:val="22"/>
          <w:szCs w:val="22"/>
        </w:rPr>
        <w:t>)</w:t>
      </w:r>
      <w:r w:rsidRPr="000A0473">
        <w:rPr>
          <w:sz w:val="22"/>
          <w:szCs w:val="22"/>
        </w:rPr>
        <w:t>,</w:t>
      </w:r>
    </w:p>
    <w:p w14:paraId="587076B9" w14:textId="77777777" w:rsidR="00440FBC" w:rsidRPr="000A0473" w:rsidRDefault="00440FBC" w:rsidP="00440FBC">
      <w:pPr>
        <w:numPr>
          <w:ilvl w:val="1"/>
          <w:numId w:val="24"/>
        </w:numPr>
        <w:suppressAutoHyphens/>
        <w:jc w:val="both"/>
        <w:rPr>
          <w:strike/>
          <w:sz w:val="22"/>
          <w:szCs w:val="22"/>
        </w:rPr>
      </w:pPr>
      <w:r w:rsidRPr="000A0473">
        <w:rPr>
          <w:sz w:val="22"/>
          <w:szCs w:val="22"/>
        </w:rPr>
        <w:t>odpadów niebezpiecznych,</w:t>
      </w:r>
    </w:p>
    <w:p w14:paraId="6D877970" w14:textId="77777777" w:rsidR="00440FBC" w:rsidRPr="000A0473" w:rsidRDefault="00440FBC" w:rsidP="00440FBC">
      <w:pPr>
        <w:numPr>
          <w:ilvl w:val="1"/>
          <w:numId w:val="24"/>
        </w:numPr>
        <w:suppressAutoHyphens/>
        <w:jc w:val="both"/>
        <w:rPr>
          <w:sz w:val="22"/>
          <w:szCs w:val="22"/>
        </w:rPr>
      </w:pPr>
      <w:r w:rsidRPr="000A0473">
        <w:rPr>
          <w:sz w:val="22"/>
          <w:szCs w:val="22"/>
        </w:rPr>
        <w:t>przeterminowanych leków,</w:t>
      </w:r>
    </w:p>
    <w:p w14:paraId="014A9C8D" w14:textId="77777777" w:rsidR="00440FBC" w:rsidRPr="000A0473" w:rsidRDefault="00440FBC" w:rsidP="00440FBC">
      <w:pPr>
        <w:numPr>
          <w:ilvl w:val="1"/>
          <w:numId w:val="24"/>
        </w:numPr>
        <w:suppressAutoHyphens/>
        <w:jc w:val="both"/>
        <w:rPr>
          <w:sz w:val="22"/>
          <w:szCs w:val="22"/>
        </w:rPr>
      </w:pPr>
      <w:r w:rsidRPr="000A0473">
        <w:rPr>
          <w:sz w:val="22"/>
          <w:szCs w:val="22"/>
        </w:rPr>
        <w:t xml:space="preserve">chemikaliów, </w:t>
      </w:r>
    </w:p>
    <w:p w14:paraId="26647F34" w14:textId="6B3F2C42" w:rsidR="00440FBC" w:rsidRPr="000A0473" w:rsidRDefault="00440FBC" w:rsidP="00440FBC">
      <w:pPr>
        <w:numPr>
          <w:ilvl w:val="1"/>
          <w:numId w:val="24"/>
        </w:numPr>
        <w:suppressAutoHyphens/>
        <w:jc w:val="both"/>
        <w:rPr>
          <w:sz w:val="22"/>
          <w:szCs w:val="22"/>
        </w:rPr>
      </w:pPr>
      <w:r w:rsidRPr="000A0473">
        <w:rPr>
          <w:sz w:val="22"/>
          <w:szCs w:val="22"/>
        </w:rPr>
        <w:t>odpadów niekwalifikujących się do odpadów medycznych powstałych w</w:t>
      </w:r>
      <w:r w:rsidR="00EE389B">
        <w:rPr>
          <w:sz w:val="22"/>
          <w:szCs w:val="22"/>
        </w:rPr>
        <w:t> </w:t>
      </w:r>
      <w:r w:rsidRPr="000A0473">
        <w:rPr>
          <w:sz w:val="22"/>
          <w:szCs w:val="22"/>
        </w:rPr>
        <w:t>gospodarstwie domowym w wyniku przyjmowania produktów leczniczych w formie iniekcji i prowadzenia monitoringu poziomu substancji we krwi, w szczególności igieł i strzykawek,</w:t>
      </w:r>
    </w:p>
    <w:p w14:paraId="7870A749" w14:textId="77777777" w:rsidR="00440FBC" w:rsidRPr="00C52AA5" w:rsidRDefault="00440FBC" w:rsidP="00440FBC">
      <w:pPr>
        <w:numPr>
          <w:ilvl w:val="1"/>
          <w:numId w:val="24"/>
        </w:numPr>
        <w:suppressAutoHyphens/>
        <w:jc w:val="both"/>
        <w:rPr>
          <w:sz w:val="22"/>
          <w:szCs w:val="22"/>
        </w:rPr>
      </w:pPr>
      <w:r w:rsidRPr="00C52AA5">
        <w:rPr>
          <w:sz w:val="22"/>
          <w:szCs w:val="22"/>
        </w:rPr>
        <w:t xml:space="preserve">zużytych baterii i akumulatorów, </w:t>
      </w:r>
    </w:p>
    <w:p w14:paraId="14CE861C" w14:textId="77777777" w:rsidR="00440FBC" w:rsidRPr="00C52AA5" w:rsidRDefault="00440FBC" w:rsidP="00440FBC">
      <w:pPr>
        <w:numPr>
          <w:ilvl w:val="1"/>
          <w:numId w:val="24"/>
        </w:numPr>
        <w:suppressAutoHyphens/>
        <w:jc w:val="both"/>
        <w:rPr>
          <w:sz w:val="22"/>
          <w:szCs w:val="22"/>
        </w:rPr>
      </w:pPr>
      <w:r w:rsidRPr="00C52AA5">
        <w:rPr>
          <w:sz w:val="22"/>
          <w:szCs w:val="22"/>
        </w:rPr>
        <w:t>zużytego sprzętu elektryczn</w:t>
      </w:r>
      <w:r>
        <w:rPr>
          <w:sz w:val="22"/>
          <w:szCs w:val="22"/>
        </w:rPr>
        <w:t xml:space="preserve">ego i </w:t>
      </w:r>
      <w:r w:rsidRPr="00C52AA5">
        <w:rPr>
          <w:sz w:val="22"/>
          <w:szCs w:val="22"/>
        </w:rPr>
        <w:t>elektronicznego,</w:t>
      </w:r>
    </w:p>
    <w:p w14:paraId="51FB8F4D" w14:textId="77777777" w:rsidR="00440FBC" w:rsidRPr="00C52AA5" w:rsidRDefault="00440FBC" w:rsidP="00440FBC">
      <w:pPr>
        <w:numPr>
          <w:ilvl w:val="1"/>
          <w:numId w:val="24"/>
        </w:numPr>
        <w:suppressAutoHyphens/>
        <w:jc w:val="both"/>
        <w:rPr>
          <w:sz w:val="22"/>
          <w:szCs w:val="22"/>
        </w:rPr>
      </w:pPr>
      <w:r w:rsidRPr="00C52AA5">
        <w:rPr>
          <w:sz w:val="22"/>
          <w:szCs w:val="22"/>
        </w:rPr>
        <w:t>mebli i</w:t>
      </w:r>
      <w:r>
        <w:rPr>
          <w:sz w:val="22"/>
          <w:szCs w:val="22"/>
        </w:rPr>
        <w:t xml:space="preserve"> </w:t>
      </w:r>
      <w:r w:rsidRPr="00C52AA5">
        <w:rPr>
          <w:sz w:val="22"/>
          <w:szCs w:val="22"/>
        </w:rPr>
        <w:t>innych odpadów wielkogabarytowych,</w:t>
      </w:r>
    </w:p>
    <w:p w14:paraId="3AB5607A" w14:textId="77777777" w:rsidR="00440FBC" w:rsidRPr="00C52AA5" w:rsidRDefault="00440FBC" w:rsidP="00440FBC">
      <w:pPr>
        <w:numPr>
          <w:ilvl w:val="1"/>
          <w:numId w:val="24"/>
        </w:numPr>
        <w:suppressAutoHyphens/>
        <w:jc w:val="both"/>
        <w:rPr>
          <w:sz w:val="22"/>
          <w:szCs w:val="22"/>
        </w:rPr>
      </w:pPr>
      <w:r w:rsidRPr="00C52AA5">
        <w:rPr>
          <w:sz w:val="22"/>
          <w:szCs w:val="22"/>
        </w:rPr>
        <w:t xml:space="preserve">zużytych opon, </w:t>
      </w:r>
    </w:p>
    <w:p w14:paraId="5B430A8D" w14:textId="77777777" w:rsidR="00440FBC" w:rsidRPr="00E026BB" w:rsidRDefault="00440FBC" w:rsidP="00440FBC">
      <w:pPr>
        <w:numPr>
          <w:ilvl w:val="1"/>
          <w:numId w:val="24"/>
        </w:numPr>
        <w:suppressAutoHyphens/>
        <w:jc w:val="both"/>
        <w:rPr>
          <w:sz w:val="22"/>
          <w:szCs w:val="22"/>
        </w:rPr>
      </w:pPr>
      <w:r w:rsidRPr="00E026BB">
        <w:rPr>
          <w:sz w:val="22"/>
          <w:szCs w:val="22"/>
        </w:rPr>
        <w:t>odpadów budowlanych i rozbiórkowych stanowiących odpady komunalne pochodzących z remontów i innych robót budowlanych wykonywanych przez właściciela nieruchomości we własnym zakresie, na wykonanie których nie jest wymagane uzyskanie pozwolenia na budowę, lub na wykonanie których nie jest wymagane zgłoszenie do właściwego organu.</w:t>
      </w:r>
    </w:p>
    <w:p w14:paraId="35F8A215" w14:textId="77777777" w:rsidR="00440FBC" w:rsidRPr="00E46879" w:rsidRDefault="00440FBC" w:rsidP="00440FBC">
      <w:pPr>
        <w:numPr>
          <w:ilvl w:val="1"/>
          <w:numId w:val="24"/>
        </w:numPr>
        <w:suppressAutoHyphens/>
        <w:jc w:val="both"/>
        <w:rPr>
          <w:sz w:val="22"/>
          <w:szCs w:val="22"/>
        </w:rPr>
      </w:pPr>
      <w:r w:rsidRPr="00E46879">
        <w:rPr>
          <w:sz w:val="22"/>
          <w:szCs w:val="22"/>
        </w:rPr>
        <w:t>odzieży i tekstyliów,</w:t>
      </w:r>
    </w:p>
    <w:p w14:paraId="1E6ED7D2" w14:textId="77777777" w:rsidR="00440FBC" w:rsidRPr="00C52AA5" w:rsidRDefault="00440FBC" w:rsidP="00440FBC">
      <w:pPr>
        <w:numPr>
          <w:ilvl w:val="1"/>
          <w:numId w:val="24"/>
        </w:numPr>
        <w:suppressAutoHyphens/>
        <w:jc w:val="both"/>
        <w:rPr>
          <w:sz w:val="22"/>
          <w:szCs w:val="22"/>
        </w:rPr>
      </w:pPr>
      <w:r w:rsidRPr="00C52AA5">
        <w:rPr>
          <w:sz w:val="22"/>
          <w:szCs w:val="22"/>
        </w:rPr>
        <w:t>popi</w:t>
      </w:r>
      <w:r>
        <w:rPr>
          <w:sz w:val="22"/>
          <w:szCs w:val="22"/>
        </w:rPr>
        <w:t>ołu.</w:t>
      </w:r>
    </w:p>
    <w:p w14:paraId="15EDDA4E" w14:textId="737EF1B7" w:rsidR="008C61C0" w:rsidRPr="005E4232" w:rsidRDefault="00DF7684" w:rsidP="004D41BB">
      <w:pPr>
        <w:pStyle w:val="Akapitzlist"/>
        <w:widowControl w:val="0"/>
        <w:numPr>
          <w:ilvl w:val="0"/>
          <w:numId w:val="24"/>
        </w:numPr>
        <w:tabs>
          <w:tab w:val="left" w:pos="426"/>
          <w:tab w:val="left" w:pos="960"/>
          <w:tab w:val="left" w:pos="993"/>
          <w:tab w:val="left" w:pos="1134"/>
        </w:tabs>
        <w:suppressAutoHyphens/>
        <w:autoSpaceDE w:val="0"/>
        <w:ind w:left="851" w:firstLine="0"/>
        <w:jc w:val="both"/>
        <w:rPr>
          <w:sz w:val="22"/>
          <w:szCs w:val="22"/>
          <w:lang w:eastAsia="ar-SA"/>
        </w:rPr>
      </w:pPr>
      <w:r w:rsidRPr="005E4232">
        <w:rPr>
          <w:sz w:val="22"/>
          <w:szCs w:val="22"/>
          <w:lang w:eastAsia="ar-SA"/>
        </w:rPr>
        <w:t xml:space="preserve">odpadów </w:t>
      </w:r>
      <w:r w:rsidR="005C051F">
        <w:rPr>
          <w:sz w:val="22"/>
          <w:szCs w:val="22"/>
          <w:lang w:eastAsia="ar-SA"/>
        </w:rPr>
        <w:t>z koszy ulicznych</w:t>
      </w:r>
      <w:r w:rsidRPr="005E4232">
        <w:rPr>
          <w:sz w:val="22"/>
          <w:szCs w:val="22"/>
          <w:lang w:eastAsia="ar-SA"/>
        </w:rPr>
        <w:t>.</w:t>
      </w:r>
    </w:p>
    <w:p w14:paraId="60DCB1D5" w14:textId="77777777" w:rsidR="009B3934" w:rsidRPr="000339CC" w:rsidRDefault="004937E7" w:rsidP="004D41BB">
      <w:pPr>
        <w:pStyle w:val="Akapitzlist"/>
        <w:numPr>
          <w:ilvl w:val="1"/>
          <w:numId w:val="13"/>
        </w:numPr>
        <w:autoSpaceDE w:val="0"/>
        <w:autoSpaceDN w:val="0"/>
        <w:adjustRightInd w:val="0"/>
        <w:ind w:left="851" w:hanging="425"/>
        <w:jc w:val="both"/>
        <w:rPr>
          <w:sz w:val="22"/>
          <w:szCs w:val="22"/>
        </w:rPr>
      </w:pPr>
      <w:r w:rsidRPr="000339CC">
        <w:rPr>
          <w:sz w:val="22"/>
          <w:szCs w:val="22"/>
        </w:rPr>
        <w:t xml:space="preserve">Odbiór odpadów komunalnych odbywał się będzie według harmonogramu </w:t>
      </w:r>
      <w:r w:rsidR="00690C91" w:rsidRPr="000339CC">
        <w:rPr>
          <w:sz w:val="22"/>
          <w:szCs w:val="22"/>
        </w:rPr>
        <w:t>o którym mowa w pkt 3.3</w:t>
      </w:r>
      <w:r w:rsidR="000179CC" w:rsidRPr="000339CC">
        <w:rPr>
          <w:sz w:val="22"/>
          <w:szCs w:val="22"/>
        </w:rPr>
        <w:t xml:space="preserve"> </w:t>
      </w:r>
      <w:r w:rsidRPr="000339CC">
        <w:rPr>
          <w:sz w:val="22"/>
          <w:szCs w:val="22"/>
        </w:rPr>
        <w:t>z</w:t>
      </w:r>
      <w:r w:rsidR="000179CC" w:rsidRPr="000339CC">
        <w:rPr>
          <w:sz w:val="22"/>
          <w:szCs w:val="22"/>
        </w:rPr>
        <w:t> </w:t>
      </w:r>
      <w:r w:rsidRPr="000339CC">
        <w:rPr>
          <w:sz w:val="22"/>
          <w:szCs w:val="22"/>
        </w:rPr>
        <w:t>częstotliwością określoną w § 12 Regulaminu utrzymania czystości i porządku na terenie Gminy Chmielnik, jednak nie częściej niż</w:t>
      </w:r>
      <w:r w:rsidR="00071B9A" w:rsidRPr="000339CC">
        <w:rPr>
          <w:sz w:val="22"/>
          <w:szCs w:val="22"/>
        </w:rPr>
        <w:t>:</w:t>
      </w:r>
    </w:p>
    <w:p w14:paraId="0D9F2DDF" w14:textId="23AC2762" w:rsidR="004937E7" w:rsidRPr="005E4232" w:rsidRDefault="004937E7" w:rsidP="004D41BB">
      <w:pPr>
        <w:pStyle w:val="Tekstowy1a-"/>
        <w:numPr>
          <w:ilvl w:val="1"/>
          <w:numId w:val="27"/>
        </w:numPr>
        <w:tabs>
          <w:tab w:val="clear" w:pos="720"/>
        </w:tabs>
        <w:spacing w:line="240" w:lineRule="auto"/>
        <w:ind w:left="1276"/>
        <w:rPr>
          <w:sz w:val="22"/>
          <w:szCs w:val="22"/>
        </w:rPr>
      </w:pPr>
      <w:r w:rsidRPr="005E4232">
        <w:rPr>
          <w:sz w:val="22"/>
          <w:szCs w:val="22"/>
        </w:rPr>
        <w:t xml:space="preserve">1 raz na dwa tygodnie – </w:t>
      </w:r>
      <w:r w:rsidR="005E4232" w:rsidRPr="005E4232">
        <w:rPr>
          <w:sz w:val="22"/>
          <w:szCs w:val="22"/>
        </w:rPr>
        <w:t xml:space="preserve">metale, tworzywa sztuczne, odpady opakowaniowe wielomateriałowe, </w:t>
      </w:r>
      <w:r w:rsidR="00FF5E1E" w:rsidRPr="005E4232">
        <w:rPr>
          <w:sz w:val="22"/>
          <w:szCs w:val="22"/>
        </w:rPr>
        <w:t>bioodpady stanowiące odpady komunalne</w:t>
      </w:r>
      <w:r w:rsidR="00930A66">
        <w:rPr>
          <w:sz w:val="22"/>
          <w:szCs w:val="22"/>
        </w:rPr>
        <w:t xml:space="preserve"> oraz</w:t>
      </w:r>
      <w:r w:rsidR="00FF5E1E" w:rsidRPr="005E4232">
        <w:rPr>
          <w:sz w:val="22"/>
          <w:szCs w:val="22"/>
        </w:rPr>
        <w:t xml:space="preserve"> </w:t>
      </w:r>
      <w:r w:rsidR="00930A66" w:rsidRPr="005E4232">
        <w:rPr>
          <w:sz w:val="22"/>
          <w:szCs w:val="22"/>
        </w:rPr>
        <w:t>pozostałe odpady zmieszane</w:t>
      </w:r>
      <w:r w:rsidR="00930A66">
        <w:rPr>
          <w:sz w:val="22"/>
          <w:szCs w:val="22"/>
        </w:rPr>
        <w:t>,</w:t>
      </w:r>
    </w:p>
    <w:p w14:paraId="1B73D480" w14:textId="3BA7048A" w:rsidR="004937E7" w:rsidRPr="005E4232" w:rsidRDefault="004937E7" w:rsidP="004D41BB">
      <w:pPr>
        <w:pStyle w:val="Tekstowy1a-"/>
        <w:numPr>
          <w:ilvl w:val="1"/>
          <w:numId w:val="27"/>
        </w:numPr>
        <w:tabs>
          <w:tab w:val="clear" w:pos="720"/>
        </w:tabs>
        <w:spacing w:line="240" w:lineRule="auto"/>
        <w:ind w:left="1276"/>
        <w:rPr>
          <w:sz w:val="22"/>
          <w:szCs w:val="22"/>
        </w:rPr>
      </w:pPr>
      <w:r w:rsidRPr="005E4232">
        <w:rPr>
          <w:sz w:val="22"/>
          <w:szCs w:val="22"/>
        </w:rPr>
        <w:t>1 raz na miesiąc –  papier</w:t>
      </w:r>
      <w:r w:rsidR="00930A66">
        <w:rPr>
          <w:sz w:val="22"/>
          <w:szCs w:val="22"/>
        </w:rPr>
        <w:t xml:space="preserve"> oraz</w:t>
      </w:r>
      <w:r w:rsidRPr="005E4232">
        <w:rPr>
          <w:sz w:val="22"/>
          <w:szCs w:val="22"/>
        </w:rPr>
        <w:t xml:space="preserve"> szkło, </w:t>
      </w:r>
    </w:p>
    <w:p w14:paraId="45ABF184" w14:textId="77777777" w:rsidR="004937E7" w:rsidRPr="005E4232" w:rsidRDefault="004937E7" w:rsidP="004D41BB">
      <w:pPr>
        <w:pStyle w:val="Tekstowy1a-"/>
        <w:numPr>
          <w:ilvl w:val="1"/>
          <w:numId w:val="27"/>
        </w:numPr>
        <w:tabs>
          <w:tab w:val="clear" w:pos="720"/>
        </w:tabs>
        <w:spacing w:line="240" w:lineRule="auto"/>
        <w:ind w:left="1276"/>
        <w:rPr>
          <w:sz w:val="22"/>
          <w:szCs w:val="22"/>
        </w:rPr>
      </w:pPr>
      <w:r w:rsidRPr="005E4232">
        <w:rPr>
          <w:sz w:val="22"/>
          <w:szCs w:val="22"/>
        </w:rPr>
        <w:t>1 raz na trzy miesiące – odzież i tekstylia,</w:t>
      </w:r>
    </w:p>
    <w:p w14:paraId="705D2593" w14:textId="0FD8B220" w:rsidR="004937E7" w:rsidRPr="005E4232" w:rsidRDefault="004937E7" w:rsidP="004D41BB">
      <w:pPr>
        <w:pStyle w:val="Tekstowy1a-"/>
        <w:numPr>
          <w:ilvl w:val="1"/>
          <w:numId w:val="27"/>
        </w:numPr>
        <w:tabs>
          <w:tab w:val="clear" w:pos="720"/>
        </w:tabs>
        <w:spacing w:line="240" w:lineRule="auto"/>
        <w:ind w:left="1276"/>
        <w:rPr>
          <w:sz w:val="22"/>
          <w:szCs w:val="22"/>
        </w:rPr>
      </w:pPr>
      <w:r w:rsidRPr="005E4232">
        <w:rPr>
          <w:sz w:val="22"/>
          <w:szCs w:val="22"/>
        </w:rPr>
        <w:t xml:space="preserve">1 raz na miesiąc (w </w:t>
      </w:r>
      <w:r w:rsidR="0082438D" w:rsidRPr="005E4232">
        <w:rPr>
          <w:sz w:val="22"/>
          <w:szCs w:val="22"/>
        </w:rPr>
        <w:t xml:space="preserve">okresie od </w:t>
      </w:r>
      <w:r w:rsidR="005E4232" w:rsidRPr="005E4232">
        <w:rPr>
          <w:sz w:val="22"/>
          <w:szCs w:val="22"/>
        </w:rPr>
        <w:t>września</w:t>
      </w:r>
      <w:r w:rsidR="0082438D" w:rsidRPr="005E4232">
        <w:rPr>
          <w:sz w:val="22"/>
          <w:szCs w:val="22"/>
        </w:rPr>
        <w:t xml:space="preserve"> do </w:t>
      </w:r>
      <w:r w:rsidR="005E4232" w:rsidRPr="005E4232">
        <w:rPr>
          <w:sz w:val="22"/>
          <w:szCs w:val="22"/>
        </w:rPr>
        <w:t>maj</w:t>
      </w:r>
      <w:r w:rsidR="0082438D" w:rsidRPr="005E4232">
        <w:rPr>
          <w:sz w:val="22"/>
          <w:szCs w:val="22"/>
        </w:rPr>
        <w:t>a</w:t>
      </w:r>
      <w:r w:rsidRPr="005E4232">
        <w:rPr>
          <w:sz w:val="22"/>
          <w:szCs w:val="22"/>
        </w:rPr>
        <w:t>) – popiół,</w:t>
      </w:r>
    </w:p>
    <w:p w14:paraId="5437147F" w14:textId="0B8476FA" w:rsidR="004937E7" w:rsidRPr="005E4232" w:rsidRDefault="006A3047" w:rsidP="00EE389B">
      <w:pPr>
        <w:pStyle w:val="Tekstowy1a-"/>
        <w:numPr>
          <w:ilvl w:val="1"/>
          <w:numId w:val="27"/>
        </w:numPr>
        <w:tabs>
          <w:tab w:val="clear" w:pos="720"/>
        </w:tabs>
        <w:spacing w:line="240" w:lineRule="auto"/>
        <w:ind w:left="1276" w:hanging="357"/>
        <w:rPr>
          <w:sz w:val="22"/>
          <w:szCs w:val="22"/>
        </w:rPr>
      </w:pPr>
      <w:r>
        <w:rPr>
          <w:sz w:val="22"/>
          <w:szCs w:val="22"/>
        </w:rPr>
        <w:t>2</w:t>
      </w:r>
      <w:r w:rsidR="004937E7" w:rsidRPr="005E4232">
        <w:rPr>
          <w:sz w:val="22"/>
          <w:szCs w:val="22"/>
        </w:rPr>
        <w:t xml:space="preserve"> raz</w:t>
      </w:r>
      <w:r>
        <w:rPr>
          <w:sz w:val="22"/>
          <w:szCs w:val="22"/>
        </w:rPr>
        <w:t>y</w:t>
      </w:r>
      <w:r w:rsidR="00D77F45" w:rsidRPr="005E4232">
        <w:rPr>
          <w:sz w:val="22"/>
          <w:szCs w:val="22"/>
        </w:rPr>
        <w:t xml:space="preserve"> </w:t>
      </w:r>
      <w:r w:rsidR="0075770D" w:rsidRPr="005E4232">
        <w:rPr>
          <w:sz w:val="22"/>
          <w:szCs w:val="22"/>
        </w:rPr>
        <w:t>w</w:t>
      </w:r>
      <w:r w:rsidR="00D77F45" w:rsidRPr="005E4232">
        <w:rPr>
          <w:sz w:val="22"/>
          <w:szCs w:val="22"/>
        </w:rPr>
        <w:t xml:space="preserve"> </w:t>
      </w:r>
      <w:r w:rsidR="009E70C0" w:rsidRPr="005E4232">
        <w:rPr>
          <w:sz w:val="22"/>
          <w:szCs w:val="22"/>
        </w:rPr>
        <w:t>rok</w:t>
      </w:r>
      <w:r w:rsidR="0075770D" w:rsidRPr="005E4232">
        <w:rPr>
          <w:sz w:val="22"/>
          <w:szCs w:val="22"/>
        </w:rPr>
        <w:t>u</w:t>
      </w:r>
      <w:r w:rsidR="005B21BA" w:rsidRPr="005E4232">
        <w:rPr>
          <w:sz w:val="22"/>
          <w:szCs w:val="22"/>
        </w:rPr>
        <w:t xml:space="preserve"> </w:t>
      </w:r>
      <w:r w:rsidR="004937E7" w:rsidRPr="005E4232">
        <w:rPr>
          <w:sz w:val="22"/>
          <w:szCs w:val="22"/>
        </w:rPr>
        <w:t xml:space="preserve">– </w:t>
      </w:r>
      <w:r w:rsidR="005E4232" w:rsidRPr="005E4232">
        <w:rPr>
          <w:sz w:val="22"/>
          <w:szCs w:val="22"/>
        </w:rPr>
        <w:t>odpady niebezpieczne, przeterminowane leki</w:t>
      </w:r>
      <w:r w:rsidR="0038538E">
        <w:rPr>
          <w:sz w:val="22"/>
          <w:szCs w:val="22"/>
        </w:rPr>
        <w:t>,</w:t>
      </w:r>
      <w:r w:rsidR="005E4232" w:rsidRPr="005E4232">
        <w:rPr>
          <w:sz w:val="22"/>
          <w:szCs w:val="22"/>
        </w:rPr>
        <w:t xml:space="preserve"> chemikalia, odpady niekwalifikujące się do odpadów medycznych powstałych w gospodarstwie domowym w wyniku przyjmowania produktów leczniczych w formie iniekcji i prowadzenia monitoringu poziomu substancji we krwi, w szczególności igły i strzykawki, zużyte baterie i akumulatory, zużyty sprzęt elektryczny i elektroniczny, meble i inne odpady wielkogabarytowe, zużyte opony</w:t>
      </w:r>
      <w:r w:rsidR="00930A66">
        <w:rPr>
          <w:sz w:val="22"/>
          <w:szCs w:val="22"/>
        </w:rPr>
        <w:t xml:space="preserve"> oraz odpady budowlane i rozbiórkowe,</w:t>
      </w:r>
    </w:p>
    <w:p w14:paraId="601A1EEE" w14:textId="2785F299" w:rsidR="004937E7" w:rsidRPr="005E4232" w:rsidRDefault="004937E7" w:rsidP="00EE389B">
      <w:pPr>
        <w:pStyle w:val="Tekstowy1a-"/>
        <w:numPr>
          <w:ilvl w:val="1"/>
          <w:numId w:val="27"/>
        </w:numPr>
        <w:tabs>
          <w:tab w:val="clear" w:pos="720"/>
        </w:tabs>
        <w:spacing w:line="240" w:lineRule="auto"/>
        <w:ind w:left="1276" w:hanging="357"/>
      </w:pPr>
      <w:r w:rsidRPr="005E4232">
        <w:rPr>
          <w:sz w:val="22"/>
          <w:szCs w:val="22"/>
        </w:rPr>
        <w:t>1 raz na dwa tygodnie –  kosze: uliczne, z przystanków, z placów zabaw oraz z t</w:t>
      </w:r>
      <w:r w:rsidR="0075770D" w:rsidRPr="005E4232">
        <w:rPr>
          <w:sz w:val="22"/>
          <w:szCs w:val="22"/>
        </w:rPr>
        <w:t>erenów spo</w:t>
      </w:r>
      <w:r w:rsidR="00F00A02">
        <w:rPr>
          <w:sz w:val="22"/>
          <w:szCs w:val="22"/>
        </w:rPr>
        <w:t>rtowo - rekreacyjnych</w:t>
      </w:r>
      <w:r w:rsidR="00DF7684" w:rsidRPr="005E4232">
        <w:rPr>
          <w:sz w:val="22"/>
          <w:szCs w:val="22"/>
        </w:rPr>
        <w:t>.</w:t>
      </w:r>
    </w:p>
    <w:p w14:paraId="652185A6" w14:textId="58BEE386" w:rsidR="00146DFA" w:rsidRPr="00D63874" w:rsidRDefault="000179CC" w:rsidP="004D41BB">
      <w:pPr>
        <w:pStyle w:val="Style15"/>
        <w:numPr>
          <w:ilvl w:val="1"/>
          <w:numId w:val="13"/>
        </w:numPr>
        <w:tabs>
          <w:tab w:val="left" w:pos="851"/>
          <w:tab w:val="left" w:pos="993"/>
          <w:tab w:val="left" w:pos="1134"/>
        </w:tabs>
        <w:ind w:left="851" w:hanging="425"/>
        <w:rPr>
          <w:sz w:val="22"/>
          <w:szCs w:val="22"/>
        </w:rPr>
      </w:pPr>
      <w:r w:rsidRPr="00D63874">
        <w:rPr>
          <w:sz w:val="22"/>
          <w:szCs w:val="22"/>
        </w:rPr>
        <w:t>Odpady komunalne odbierane będą</w:t>
      </w:r>
      <w:r w:rsidR="00146DFA" w:rsidRPr="00D63874">
        <w:rPr>
          <w:sz w:val="22"/>
          <w:szCs w:val="22"/>
        </w:rPr>
        <w:t xml:space="preserve"> </w:t>
      </w:r>
      <w:r w:rsidR="00F91E79" w:rsidRPr="00D63874">
        <w:rPr>
          <w:sz w:val="22"/>
          <w:szCs w:val="22"/>
        </w:rPr>
        <w:t>w dni powszednie z wyjątkiem poniedziałku w godzinach od 7:00 do 2</w:t>
      </w:r>
      <w:r w:rsidR="00DC6C9D">
        <w:rPr>
          <w:sz w:val="22"/>
          <w:szCs w:val="22"/>
        </w:rPr>
        <w:t>0</w:t>
      </w:r>
      <w:r w:rsidR="00F91E79" w:rsidRPr="00D63874">
        <w:rPr>
          <w:sz w:val="22"/>
          <w:szCs w:val="22"/>
        </w:rPr>
        <w:t xml:space="preserve">:00 </w:t>
      </w:r>
      <w:r w:rsidR="00146DFA" w:rsidRPr="00D63874">
        <w:rPr>
          <w:sz w:val="22"/>
          <w:szCs w:val="22"/>
        </w:rPr>
        <w:t xml:space="preserve">zgodnie z harmonogramem opracowanym przez </w:t>
      </w:r>
      <w:r w:rsidR="006F7E44" w:rsidRPr="000339CC">
        <w:rPr>
          <w:sz w:val="22"/>
          <w:szCs w:val="22"/>
        </w:rPr>
        <w:t>Zamawiającego</w:t>
      </w:r>
      <w:r w:rsidR="00146DFA" w:rsidRPr="000339CC">
        <w:rPr>
          <w:sz w:val="22"/>
          <w:szCs w:val="22"/>
        </w:rPr>
        <w:t xml:space="preserve"> </w:t>
      </w:r>
      <w:r w:rsidR="007D10C3" w:rsidRPr="000339CC">
        <w:rPr>
          <w:sz w:val="22"/>
          <w:szCs w:val="22"/>
        </w:rPr>
        <w:t xml:space="preserve">w porozumieniu z </w:t>
      </w:r>
      <w:r w:rsidR="006F7E44" w:rsidRPr="000339CC">
        <w:rPr>
          <w:sz w:val="22"/>
          <w:szCs w:val="22"/>
        </w:rPr>
        <w:t>Wykonawc</w:t>
      </w:r>
      <w:r w:rsidR="007D10C3" w:rsidRPr="000339CC">
        <w:rPr>
          <w:sz w:val="22"/>
          <w:szCs w:val="22"/>
        </w:rPr>
        <w:t>ą</w:t>
      </w:r>
      <w:r w:rsidR="00D96829">
        <w:rPr>
          <w:sz w:val="22"/>
          <w:szCs w:val="22"/>
        </w:rPr>
        <w:t>.</w:t>
      </w:r>
      <w:r w:rsidR="00F21DF0" w:rsidRPr="000339CC">
        <w:rPr>
          <w:sz w:val="22"/>
          <w:szCs w:val="22"/>
        </w:rPr>
        <w:t xml:space="preserve"> </w:t>
      </w:r>
      <w:r w:rsidR="007D10C3" w:rsidRPr="00D63874">
        <w:rPr>
          <w:sz w:val="22"/>
          <w:szCs w:val="22"/>
        </w:rPr>
        <w:t xml:space="preserve">Harmonogram zatwierdzony przez Zamawiającego i Wykonawcę </w:t>
      </w:r>
      <w:r w:rsidR="00146DFA" w:rsidRPr="00D63874">
        <w:rPr>
          <w:sz w:val="22"/>
          <w:szCs w:val="22"/>
        </w:rPr>
        <w:t>stanowi załącznik do umowy</w:t>
      </w:r>
      <w:r w:rsidR="007D10C3" w:rsidRPr="00D63874">
        <w:rPr>
          <w:sz w:val="22"/>
          <w:szCs w:val="22"/>
        </w:rPr>
        <w:t>.</w:t>
      </w:r>
      <w:r w:rsidR="00146DFA" w:rsidRPr="00D63874">
        <w:rPr>
          <w:sz w:val="22"/>
          <w:szCs w:val="22"/>
        </w:rPr>
        <w:t xml:space="preserve"> </w:t>
      </w:r>
    </w:p>
    <w:p w14:paraId="52110E71" w14:textId="31D0366F" w:rsidR="00146DFA" w:rsidRPr="00D63874" w:rsidRDefault="00146DFA" w:rsidP="004D41BB">
      <w:pPr>
        <w:pStyle w:val="Style15"/>
        <w:numPr>
          <w:ilvl w:val="1"/>
          <w:numId w:val="13"/>
        </w:numPr>
        <w:tabs>
          <w:tab w:val="left" w:pos="851"/>
          <w:tab w:val="left" w:pos="993"/>
          <w:tab w:val="left" w:pos="1134"/>
        </w:tabs>
        <w:ind w:left="851" w:hanging="425"/>
        <w:rPr>
          <w:sz w:val="22"/>
          <w:szCs w:val="22"/>
        </w:rPr>
      </w:pPr>
      <w:r w:rsidRPr="00D63874">
        <w:rPr>
          <w:sz w:val="22"/>
          <w:szCs w:val="22"/>
        </w:rPr>
        <w:t xml:space="preserve">Wykonawca zobowiązany jest </w:t>
      </w:r>
      <w:r w:rsidR="00887000" w:rsidRPr="00D63874">
        <w:rPr>
          <w:sz w:val="22"/>
          <w:szCs w:val="22"/>
        </w:rPr>
        <w:t>wydrukować</w:t>
      </w:r>
      <w:r w:rsidR="00F21DF0" w:rsidRPr="00D63874">
        <w:rPr>
          <w:sz w:val="22"/>
          <w:szCs w:val="22"/>
        </w:rPr>
        <w:t xml:space="preserve"> </w:t>
      </w:r>
      <w:r w:rsidR="00887000" w:rsidRPr="00D63874">
        <w:rPr>
          <w:sz w:val="22"/>
          <w:szCs w:val="22"/>
        </w:rPr>
        <w:t xml:space="preserve">w kolorze </w:t>
      </w:r>
      <w:r w:rsidRPr="00D63874">
        <w:rPr>
          <w:sz w:val="22"/>
          <w:szCs w:val="22"/>
        </w:rPr>
        <w:t xml:space="preserve">harmonogram odbioru odpadów </w:t>
      </w:r>
      <w:r w:rsidRPr="00173838">
        <w:rPr>
          <w:sz w:val="22"/>
          <w:szCs w:val="22"/>
        </w:rPr>
        <w:t>w</w:t>
      </w:r>
      <w:r w:rsidR="00887000" w:rsidRPr="00173838">
        <w:rPr>
          <w:sz w:val="22"/>
          <w:szCs w:val="22"/>
        </w:rPr>
        <w:t> </w:t>
      </w:r>
      <w:r w:rsidRPr="00173838">
        <w:rPr>
          <w:sz w:val="22"/>
          <w:szCs w:val="22"/>
        </w:rPr>
        <w:t xml:space="preserve">ilości ok. </w:t>
      </w:r>
      <w:r w:rsidRPr="009D73C4">
        <w:rPr>
          <w:sz w:val="22"/>
          <w:szCs w:val="22"/>
        </w:rPr>
        <w:t>2200 </w:t>
      </w:r>
      <w:r w:rsidRPr="00173838">
        <w:rPr>
          <w:sz w:val="22"/>
          <w:szCs w:val="22"/>
        </w:rPr>
        <w:t>szt</w:t>
      </w:r>
      <w:r w:rsidR="00690C91" w:rsidRPr="00173838">
        <w:rPr>
          <w:sz w:val="22"/>
          <w:szCs w:val="22"/>
        </w:rPr>
        <w:t>.</w:t>
      </w:r>
      <w:r w:rsidRPr="00173838">
        <w:rPr>
          <w:sz w:val="22"/>
          <w:szCs w:val="22"/>
        </w:rPr>
        <w:t xml:space="preserve"> i dostarczyć</w:t>
      </w:r>
      <w:r w:rsidRPr="00D63874">
        <w:rPr>
          <w:sz w:val="22"/>
          <w:szCs w:val="22"/>
        </w:rPr>
        <w:t xml:space="preserve"> do siedziby Zamawiającego </w:t>
      </w:r>
      <w:r w:rsidR="00DB239B" w:rsidRPr="00D63874">
        <w:rPr>
          <w:sz w:val="22"/>
          <w:szCs w:val="22"/>
        </w:rPr>
        <w:t xml:space="preserve">w terminie </w:t>
      </w:r>
      <w:r w:rsidR="005A5C1D">
        <w:rPr>
          <w:sz w:val="22"/>
          <w:szCs w:val="22"/>
        </w:rPr>
        <w:t>7</w:t>
      </w:r>
      <w:r w:rsidR="00DB239B" w:rsidRPr="00D63874">
        <w:rPr>
          <w:sz w:val="22"/>
          <w:szCs w:val="22"/>
        </w:rPr>
        <w:t xml:space="preserve"> dni od dnia podpisania umowy</w:t>
      </w:r>
      <w:r w:rsidRPr="00D63874">
        <w:rPr>
          <w:sz w:val="22"/>
          <w:szCs w:val="22"/>
        </w:rPr>
        <w:t>.</w:t>
      </w:r>
    </w:p>
    <w:p w14:paraId="7363D66C" w14:textId="4296C4A2" w:rsidR="00234B99" w:rsidRPr="00234B99" w:rsidRDefault="00945282" w:rsidP="004D41BB">
      <w:pPr>
        <w:pStyle w:val="Style15"/>
        <w:numPr>
          <w:ilvl w:val="1"/>
          <w:numId w:val="13"/>
        </w:numPr>
        <w:tabs>
          <w:tab w:val="left" w:pos="851"/>
          <w:tab w:val="left" w:pos="993"/>
          <w:tab w:val="left" w:pos="1134"/>
        </w:tabs>
        <w:ind w:left="851" w:hanging="425"/>
        <w:rPr>
          <w:sz w:val="22"/>
          <w:szCs w:val="22"/>
        </w:rPr>
      </w:pPr>
      <w:r w:rsidRPr="00234B99">
        <w:rPr>
          <w:color w:val="000000"/>
          <w:sz w:val="22"/>
          <w:szCs w:val="22"/>
        </w:rPr>
        <w:t xml:space="preserve">Wykonawca zobowiązany jest </w:t>
      </w:r>
      <w:r w:rsidR="00973580" w:rsidRPr="00234B99">
        <w:rPr>
          <w:color w:val="000000"/>
          <w:sz w:val="22"/>
          <w:szCs w:val="22"/>
        </w:rPr>
        <w:t>odebrać</w:t>
      </w:r>
      <w:r w:rsidR="00F21DF0">
        <w:rPr>
          <w:color w:val="000000"/>
          <w:sz w:val="22"/>
          <w:szCs w:val="22"/>
        </w:rPr>
        <w:t xml:space="preserve"> </w:t>
      </w:r>
      <w:r w:rsidR="00973580" w:rsidRPr="00234B99">
        <w:rPr>
          <w:color w:val="000000"/>
          <w:sz w:val="22"/>
          <w:szCs w:val="22"/>
        </w:rPr>
        <w:t>zużyte baterie</w:t>
      </w:r>
      <w:r w:rsidRPr="00234B99">
        <w:rPr>
          <w:color w:val="000000"/>
          <w:sz w:val="22"/>
          <w:szCs w:val="22"/>
        </w:rPr>
        <w:t>, które będą zbierane w</w:t>
      </w:r>
      <w:r w:rsidR="00973580" w:rsidRPr="00234B99">
        <w:rPr>
          <w:color w:val="000000"/>
          <w:sz w:val="22"/>
          <w:szCs w:val="22"/>
        </w:rPr>
        <w:t> </w:t>
      </w:r>
      <w:r w:rsidRPr="00234B99">
        <w:rPr>
          <w:color w:val="000000"/>
          <w:sz w:val="22"/>
          <w:szCs w:val="22"/>
        </w:rPr>
        <w:t>punktach zbiórki</w:t>
      </w:r>
      <w:r w:rsidR="006A28FF" w:rsidRPr="00234B99">
        <w:rPr>
          <w:color w:val="000000"/>
          <w:sz w:val="22"/>
          <w:szCs w:val="22"/>
        </w:rPr>
        <w:t xml:space="preserve"> wyznaczonych przez Zamawiającego</w:t>
      </w:r>
      <w:r w:rsidRPr="00234B99">
        <w:rPr>
          <w:color w:val="000000"/>
          <w:sz w:val="22"/>
          <w:szCs w:val="22"/>
        </w:rPr>
        <w:t>, a także przeterminowan</w:t>
      </w:r>
      <w:r w:rsidR="00973580" w:rsidRPr="00234B99">
        <w:rPr>
          <w:color w:val="000000"/>
          <w:sz w:val="22"/>
          <w:szCs w:val="22"/>
        </w:rPr>
        <w:t>e leki</w:t>
      </w:r>
      <w:r w:rsidRPr="00234B99">
        <w:rPr>
          <w:color w:val="000000"/>
          <w:sz w:val="22"/>
          <w:szCs w:val="22"/>
        </w:rPr>
        <w:t xml:space="preserve"> z</w:t>
      </w:r>
      <w:r w:rsidR="00973580" w:rsidRPr="00234B99">
        <w:rPr>
          <w:color w:val="000000"/>
          <w:sz w:val="22"/>
          <w:szCs w:val="22"/>
        </w:rPr>
        <w:t>e wskazanej</w:t>
      </w:r>
      <w:r w:rsidRPr="00234B99">
        <w:rPr>
          <w:color w:val="000000"/>
          <w:sz w:val="22"/>
          <w:szCs w:val="22"/>
        </w:rPr>
        <w:t xml:space="preserve"> przez Zamawiającego apteki.</w:t>
      </w:r>
      <w:r w:rsidR="00973580" w:rsidRPr="00234B99">
        <w:rPr>
          <w:color w:val="000000"/>
          <w:sz w:val="22"/>
          <w:szCs w:val="22"/>
        </w:rPr>
        <w:t xml:space="preserve"> O</w:t>
      </w:r>
      <w:r w:rsidRPr="00234B99">
        <w:rPr>
          <w:color w:val="000000"/>
          <w:sz w:val="22"/>
          <w:szCs w:val="22"/>
        </w:rPr>
        <w:t>dpa</w:t>
      </w:r>
      <w:r w:rsidR="00973580" w:rsidRPr="00234B99">
        <w:rPr>
          <w:color w:val="000000"/>
          <w:sz w:val="22"/>
          <w:szCs w:val="22"/>
        </w:rPr>
        <w:t xml:space="preserve">dy te odbierane </w:t>
      </w:r>
      <w:r w:rsidR="006A28FF" w:rsidRPr="00234B99">
        <w:rPr>
          <w:color w:val="000000"/>
          <w:sz w:val="22"/>
          <w:szCs w:val="22"/>
        </w:rPr>
        <w:t xml:space="preserve">będą </w:t>
      </w:r>
      <w:r w:rsidR="00973580" w:rsidRPr="00234B99">
        <w:rPr>
          <w:color w:val="000000"/>
          <w:sz w:val="22"/>
          <w:szCs w:val="22"/>
        </w:rPr>
        <w:t xml:space="preserve">na zgłoszenie Zamawiającego </w:t>
      </w:r>
      <w:r w:rsidR="006A28FF" w:rsidRPr="00234B99">
        <w:rPr>
          <w:color w:val="000000"/>
          <w:sz w:val="22"/>
          <w:szCs w:val="22"/>
        </w:rPr>
        <w:t>– w</w:t>
      </w:r>
      <w:r w:rsidR="00973580" w:rsidRPr="00234B99">
        <w:rPr>
          <w:color w:val="000000"/>
          <w:sz w:val="22"/>
          <w:szCs w:val="22"/>
        </w:rPr>
        <w:t xml:space="preserve"> miarę potrzeb</w:t>
      </w:r>
      <w:r w:rsidR="004D7FE6">
        <w:rPr>
          <w:color w:val="000000"/>
          <w:sz w:val="22"/>
          <w:szCs w:val="22"/>
        </w:rPr>
        <w:t xml:space="preserve"> w terminie nie dłuższym niż 14 dni od </w:t>
      </w:r>
      <w:r w:rsidR="00D16C5D">
        <w:rPr>
          <w:color w:val="000000"/>
          <w:sz w:val="22"/>
          <w:szCs w:val="22"/>
        </w:rPr>
        <w:t xml:space="preserve">dnia </w:t>
      </w:r>
      <w:r w:rsidR="004D7FE6">
        <w:rPr>
          <w:color w:val="000000"/>
          <w:sz w:val="22"/>
          <w:szCs w:val="22"/>
        </w:rPr>
        <w:t xml:space="preserve">zgłoszenia. </w:t>
      </w:r>
      <w:r w:rsidR="006A28FF" w:rsidRPr="00234B99">
        <w:rPr>
          <w:color w:val="000000"/>
          <w:sz w:val="22"/>
          <w:szCs w:val="22"/>
        </w:rPr>
        <w:t xml:space="preserve">Wykonawca zobowiązuje się </w:t>
      </w:r>
      <w:r w:rsidR="003461DA">
        <w:rPr>
          <w:color w:val="000000"/>
          <w:sz w:val="22"/>
          <w:szCs w:val="22"/>
        </w:rPr>
        <w:lastRenderedPageBreak/>
        <w:t xml:space="preserve">nieodpłatnie </w:t>
      </w:r>
      <w:r w:rsidR="006A28FF" w:rsidRPr="00234B99">
        <w:rPr>
          <w:color w:val="000000"/>
          <w:sz w:val="22"/>
          <w:szCs w:val="22"/>
        </w:rPr>
        <w:t>wyposażyć punkty w których zbierane będą zużyte baterie lub przeterminowane leki w odpowiednie pojemniki do g</w:t>
      </w:r>
      <w:r w:rsidR="001D5891">
        <w:rPr>
          <w:color w:val="000000"/>
          <w:sz w:val="22"/>
          <w:szCs w:val="22"/>
        </w:rPr>
        <w:t>romadzenia tego rodzaju odpadów przed rozpoczęciem realizacji przedmiotu zamówienia.</w:t>
      </w:r>
      <w:r w:rsidR="006A28FF" w:rsidRPr="00234B99">
        <w:rPr>
          <w:color w:val="000000"/>
          <w:sz w:val="22"/>
          <w:szCs w:val="22"/>
        </w:rPr>
        <w:t xml:space="preserve"> Wykaz punktów o których mowa powyżej </w:t>
      </w:r>
      <w:r w:rsidRPr="00234B99">
        <w:rPr>
          <w:color w:val="000000"/>
          <w:sz w:val="22"/>
          <w:szCs w:val="22"/>
        </w:rPr>
        <w:t xml:space="preserve">zawiera załącznik </w:t>
      </w:r>
      <w:r w:rsidR="003A5318" w:rsidRPr="00234B99">
        <w:rPr>
          <w:color w:val="000000"/>
          <w:sz w:val="22"/>
          <w:szCs w:val="22"/>
        </w:rPr>
        <w:t>n</w:t>
      </w:r>
      <w:r w:rsidRPr="00234B99">
        <w:rPr>
          <w:color w:val="000000"/>
          <w:sz w:val="22"/>
          <w:szCs w:val="22"/>
        </w:rPr>
        <w:t xml:space="preserve">r </w:t>
      </w:r>
      <w:r w:rsidR="00B61B90">
        <w:rPr>
          <w:color w:val="000000"/>
          <w:sz w:val="22"/>
          <w:szCs w:val="22"/>
        </w:rPr>
        <w:t>8</w:t>
      </w:r>
      <w:r w:rsidR="0054576E" w:rsidRPr="00234B99">
        <w:rPr>
          <w:color w:val="000000"/>
          <w:sz w:val="22"/>
          <w:szCs w:val="22"/>
        </w:rPr>
        <w:t xml:space="preserve"> </w:t>
      </w:r>
      <w:r w:rsidR="00445D2C">
        <w:rPr>
          <w:color w:val="000000"/>
          <w:sz w:val="22"/>
          <w:szCs w:val="22"/>
        </w:rPr>
        <w:t>do S</w:t>
      </w:r>
      <w:r w:rsidRPr="00234B99">
        <w:rPr>
          <w:color w:val="000000"/>
          <w:sz w:val="22"/>
          <w:szCs w:val="22"/>
        </w:rPr>
        <w:t>WZ.</w:t>
      </w:r>
    </w:p>
    <w:p w14:paraId="5825D11D" w14:textId="77777777" w:rsidR="003A5318" w:rsidRPr="00E32019" w:rsidRDefault="003A5318" w:rsidP="003A5318">
      <w:pPr>
        <w:pStyle w:val="Style15"/>
        <w:tabs>
          <w:tab w:val="left" w:pos="851"/>
          <w:tab w:val="left" w:pos="993"/>
          <w:tab w:val="left" w:pos="1134"/>
        </w:tabs>
        <w:ind w:left="851"/>
        <w:rPr>
          <w:sz w:val="12"/>
          <w:szCs w:val="12"/>
        </w:rPr>
      </w:pPr>
    </w:p>
    <w:p w14:paraId="3DD42452" w14:textId="77777777" w:rsidR="00945282" w:rsidRPr="00375588" w:rsidRDefault="00945282" w:rsidP="004D41BB">
      <w:pPr>
        <w:pStyle w:val="Style15"/>
        <w:numPr>
          <w:ilvl w:val="0"/>
          <w:numId w:val="14"/>
        </w:numPr>
        <w:tabs>
          <w:tab w:val="left" w:pos="426"/>
        </w:tabs>
        <w:ind w:hanging="5760"/>
        <w:rPr>
          <w:b/>
          <w:sz w:val="22"/>
          <w:szCs w:val="22"/>
        </w:rPr>
      </w:pPr>
      <w:r w:rsidRPr="00375588">
        <w:rPr>
          <w:b/>
          <w:sz w:val="22"/>
          <w:szCs w:val="22"/>
        </w:rPr>
        <w:t>Sposób świadczenia usług:</w:t>
      </w:r>
    </w:p>
    <w:p w14:paraId="0E822F04" w14:textId="77777777" w:rsidR="00945282" w:rsidRDefault="00945282" w:rsidP="004D41BB">
      <w:pPr>
        <w:pStyle w:val="Style15"/>
        <w:numPr>
          <w:ilvl w:val="1"/>
          <w:numId w:val="14"/>
        </w:numPr>
        <w:tabs>
          <w:tab w:val="left" w:pos="284"/>
        </w:tabs>
        <w:ind w:left="851" w:hanging="425"/>
        <w:rPr>
          <w:sz w:val="22"/>
          <w:szCs w:val="22"/>
        </w:rPr>
      </w:pPr>
      <w:r w:rsidRPr="00375588">
        <w:rPr>
          <w:sz w:val="22"/>
          <w:szCs w:val="22"/>
        </w:rPr>
        <w:t>Na terenie gminy obowiąz</w:t>
      </w:r>
      <w:r w:rsidR="00355DF5">
        <w:rPr>
          <w:sz w:val="22"/>
          <w:szCs w:val="22"/>
        </w:rPr>
        <w:t>uje</w:t>
      </w:r>
      <w:r w:rsidRPr="00375588">
        <w:rPr>
          <w:sz w:val="22"/>
          <w:szCs w:val="22"/>
        </w:rPr>
        <w:t xml:space="preserve"> system mieszany (workowo – pojemnikowy) zbiórki odpadów komunalnych</w:t>
      </w:r>
      <w:r w:rsidR="00E369B1">
        <w:rPr>
          <w:sz w:val="22"/>
          <w:szCs w:val="22"/>
        </w:rPr>
        <w:t>.</w:t>
      </w:r>
    </w:p>
    <w:p w14:paraId="33525C09" w14:textId="77777777" w:rsidR="00332042" w:rsidRPr="00E003F8" w:rsidRDefault="00332042" w:rsidP="004D41BB">
      <w:pPr>
        <w:pStyle w:val="Akapitzlist"/>
        <w:widowControl w:val="0"/>
        <w:numPr>
          <w:ilvl w:val="1"/>
          <w:numId w:val="30"/>
        </w:numPr>
        <w:autoSpaceDE w:val="0"/>
        <w:autoSpaceDN w:val="0"/>
        <w:adjustRightInd w:val="0"/>
        <w:ind w:left="851"/>
        <w:jc w:val="both"/>
        <w:rPr>
          <w:sz w:val="22"/>
          <w:szCs w:val="22"/>
        </w:rPr>
      </w:pPr>
      <w:r w:rsidRPr="00E003F8">
        <w:rPr>
          <w:sz w:val="22"/>
          <w:szCs w:val="22"/>
        </w:rPr>
        <w:t>Odpady komunalne będą gromadzone w następujących urządzeniach:</w:t>
      </w:r>
    </w:p>
    <w:p w14:paraId="79A185DB" w14:textId="4AC6AAEE" w:rsidR="00332042" w:rsidRPr="00E003F8" w:rsidRDefault="00D74013" w:rsidP="004D41BB">
      <w:pPr>
        <w:pStyle w:val="Tekstowy1a-"/>
        <w:numPr>
          <w:ilvl w:val="1"/>
          <w:numId w:val="28"/>
        </w:numPr>
        <w:tabs>
          <w:tab w:val="clear" w:pos="720"/>
        </w:tabs>
        <w:spacing w:line="240" w:lineRule="auto"/>
        <w:ind w:left="1134" w:hanging="294"/>
        <w:rPr>
          <w:sz w:val="22"/>
          <w:szCs w:val="22"/>
        </w:rPr>
      </w:pPr>
      <w:r w:rsidRPr="00E003F8">
        <w:rPr>
          <w:sz w:val="22"/>
          <w:szCs w:val="22"/>
        </w:rPr>
        <w:t>pojemnikach</w:t>
      </w:r>
      <w:r w:rsidR="00332042" w:rsidRPr="00E003F8">
        <w:rPr>
          <w:sz w:val="22"/>
          <w:szCs w:val="22"/>
        </w:rPr>
        <w:t xml:space="preserve"> o pojemności 60 l, </w:t>
      </w:r>
      <w:smartTag w:uri="urn:schemas-microsoft-com:office:smarttags" w:element="metricconverter">
        <w:smartTagPr>
          <w:attr w:name="ProductID" w:val="120 l"/>
        </w:smartTagPr>
        <w:r w:rsidR="00332042" w:rsidRPr="00E003F8">
          <w:rPr>
            <w:sz w:val="22"/>
            <w:szCs w:val="22"/>
          </w:rPr>
          <w:t>120 l</w:t>
        </w:r>
      </w:smartTag>
      <w:r w:rsidR="00332042" w:rsidRPr="00E003F8">
        <w:rPr>
          <w:sz w:val="22"/>
          <w:szCs w:val="22"/>
        </w:rPr>
        <w:t xml:space="preserve">, </w:t>
      </w:r>
      <w:smartTag w:uri="urn:schemas-microsoft-com:office:smarttags" w:element="metricconverter">
        <w:smartTagPr>
          <w:attr w:name="ProductID" w:val="240 l"/>
        </w:smartTagPr>
        <w:r w:rsidR="00332042" w:rsidRPr="00E003F8">
          <w:rPr>
            <w:sz w:val="22"/>
            <w:szCs w:val="22"/>
          </w:rPr>
          <w:t>240 l</w:t>
        </w:r>
      </w:smartTag>
      <w:r w:rsidR="005E4232" w:rsidRPr="00E003F8">
        <w:rPr>
          <w:sz w:val="22"/>
          <w:szCs w:val="22"/>
        </w:rPr>
        <w:t xml:space="preserve"> lub </w:t>
      </w:r>
      <w:r w:rsidR="00332042" w:rsidRPr="00E003F8">
        <w:rPr>
          <w:sz w:val="22"/>
          <w:szCs w:val="22"/>
        </w:rPr>
        <w:t>1100 l</w:t>
      </w:r>
      <w:r w:rsidR="00F00A02" w:rsidRPr="00E003F8">
        <w:rPr>
          <w:sz w:val="22"/>
          <w:szCs w:val="22"/>
        </w:rPr>
        <w:t>,</w:t>
      </w:r>
    </w:p>
    <w:p w14:paraId="4499126D" w14:textId="77777777" w:rsidR="00332042" w:rsidRDefault="00D74013" w:rsidP="004D41BB">
      <w:pPr>
        <w:pStyle w:val="Tekstowy1a-"/>
        <w:numPr>
          <w:ilvl w:val="1"/>
          <w:numId w:val="26"/>
        </w:numPr>
        <w:tabs>
          <w:tab w:val="clear" w:pos="720"/>
        </w:tabs>
        <w:spacing w:line="240" w:lineRule="auto"/>
        <w:ind w:left="1134" w:hanging="294"/>
        <w:rPr>
          <w:sz w:val="22"/>
          <w:szCs w:val="22"/>
        </w:rPr>
      </w:pPr>
      <w:r>
        <w:rPr>
          <w:sz w:val="22"/>
          <w:szCs w:val="22"/>
        </w:rPr>
        <w:t>workach</w:t>
      </w:r>
      <w:r w:rsidR="00332042" w:rsidRPr="00C52AA5">
        <w:rPr>
          <w:sz w:val="22"/>
          <w:szCs w:val="22"/>
        </w:rPr>
        <w:t xml:space="preserve"> o pojemności 60 l</w:t>
      </w:r>
      <w:r w:rsidR="00332042">
        <w:rPr>
          <w:sz w:val="22"/>
          <w:szCs w:val="22"/>
        </w:rPr>
        <w:t>, 120 l</w:t>
      </w:r>
      <w:r w:rsidR="00332042" w:rsidRPr="00C52AA5">
        <w:rPr>
          <w:sz w:val="22"/>
          <w:szCs w:val="22"/>
        </w:rPr>
        <w:t xml:space="preserve"> </w:t>
      </w:r>
      <w:r w:rsidR="00D17EE0">
        <w:rPr>
          <w:sz w:val="22"/>
          <w:szCs w:val="22"/>
        </w:rPr>
        <w:t>lub 240 l,</w:t>
      </w:r>
    </w:p>
    <w:p w14:paraId="3F64C0C8" w14:textId="67609E60" w:rsidR="00332042" w:rsidRPr="00C52AA5" w:rsidRDefault="00D74013" w:rsidP="004D41BB">
      <w:pPr>
        <w:pStyle w:val="Tekstowy1a-"/>
        <w:numPr>
          <w:ilvl w:val="1"/>
          <w:numId w:val="26"/>
        </w:numPr>
        <w:tabs>
          <w:tab w:val="clear" w:pos="720"/>
        </w:tabs>
        <w:spacing w:line="240" w:lineRule="auto"/>
        <w:ind w:left="1134" w:hanging="294"/>
        <w:rPr>
          <w:sz w:val="22"/>
          <w:szCs w:val="22"/>
        </w:rPr>
      </w:pPr>
      <w:r>
        <w:rPr>
          <w:sz w:val="22"/>
          <w:szCs w:val="22"/>
        </w:rPr>
        <w:t>pojemnikach</w:t>
      </w:r>
      <w:r w:rsidR="00332042">
        <w:rPr>
          <w:sz w:val="22"/>
          <w:szCs w:val="22"/>
        </w:rPr>
        <w:t xml:space="preserve"> specjalistyczn</w:t>
      </w:r>
      <w:r>
        <w:rPr>
          <w:sz w:val="22"/>
          <w:szCs w:val="22"/>
        </w:rPr>
        <w:t>ych</w:t>
      </w:r>
      <w:r w:rsidR="00332042">
        <w:rPr>
          <w:sz w:val="22"/>
          <w:szCs w:val="22"/>
        </w:rPr>
        <w:t xml:space="preserve"> np. na przeterminowane leki, zużyte baterie i akumulatory o</w:t>
      </w:r>
      <w:r w:rsidR="00AD0A32">
        <w:rPr>
          <w:sz w:val="22"/>
          <w:szCs w:val="22"/>
        </w:rPr>
        <w:t> </w:t>
      </w:r>
      <w:r w:rsidR="008A7DFF">
        <w:rPr>
          <w:sz w:val="22"/>
          <w:szCs w:val="22"/>
        </w:rPr>
        <w:t>minimalnej pojemności 5 l,</w:t>
      </w:r>
      <w:r w:rsidR="00332042">
        <w:rPr>
          <w:sz w:val="22"/>
          <w:szCs w:val="22"/>
        </w:rPr>
        <w:t xml:space="preserve"> </w:t>
      </w:r>
    </w:p>
    <w:p w14:paraId="174482B0" w14:textId="77777777" w:rsidR="00332042" w:rsidRDefault="00332042" w:rsidP="004D41BB">
      <w:pPr>
        <w:pStyle w:val="Tekstowy1a-"/>
        <w:numPr>
          <w:ilvl w:val="1"/>
          <w:numId w:val="26"/>
        </w:numPr>
        <w:tabs>
          <w:tab w:val="clear" w:pos="720"/>
        </w:tabs>
        <w:spacing w:line="240" w:lineRule="auto"/>
        <w:ind w:left="1134" w:hanging="294"/>
        <w:rPr>
          <w:sz w:val="22"/>
          <w:szCs w:val="22"/>
        </w:rPr>
      </w:pPr>
      <w:r w:rsidRPr="00C52AA5">
        <w:rPr>
          <w:sz w:val="22"/>
          <w:szCs w:val="22"/>
        </w:rPr>
        <w:t>kosz</w:t>
      </w:r>
      <w:r w:rsidR="00D74013">
        <w:rPr>
          <w:sz w:val="22"/>
          <w:szCs w:val="22"/>
        </w:rPr>
        <w:t>ach</w:t>
      </w:r>
      <w:r w:rsidRPr="00C52AA5">
        <w:rPr>
          <w:sz w:val="22"/>
          <w:szCs w:val="22"/>
        </w:rPr>
        <w:t xml:space="preserve"> uliczn</w:t>
      </w:r>
      <w:r w:rsidR="00D74013">
        <w:rPr>
          <w:sz w:val="22"/>
          <w:szCs w:val="22"/>
        </w:rPr>
        <w:t>ych</w:t>
      </w:r>
      <w:r w:rsidRPr="00C52AA5">
        <w:rPr>
          <w:sz w:val="22"/>
          <w:szCs w:val="22"/>
        </w:rPr>
        <w:t xml:space="preserve"> o  pojemności od </w:t>
      </w:r>
      <w:smartTag w:uri="urn:schemas-microsoft-com:office:smarttags" w:element="metricconverter">
        <w:smartTagPr>
          <w:attr w:name="ProductID" w:val="10 l"/>
        </w:smartTagPr>
        <w:r w:rsidRPr="00C52AA5">
          <w:rPr>
            <w:sz w:val="22"/>
            <w:szCs w:val="22"/>
          </w:rPr>
          <w:t>10 l</w:t>
        </w:r>
      </w:smartTag>
      <w:r w:rsidRPr="00C52AA5">
        <w:rPr>
          <w:sz w:val="22"/>
          <w:szCs w:val="22"/>
        </w:rPr>
        <w:t xml:space="preserve"> do </w:t>
      </w:r>
      <w:smartTag w:uri="urn:schemas-microsoft-com:office:smarttags" w:element="metricconverter">
        <w:smartTagPr>
          <w:attr w:name="ProductID" w:val="60 l"/>
        </w:smartTagPr>
        <w:r w:rsidRPr="00C52AA5">
          <w:rPr>
            <w:sz w:val="22"/>
            <w:szCs w:val="22"/>
          </w:rPr>
          <w:t>60 l</w:t>
        </w:r>
      </w:smartTag>
      <w:r>
        <w:rPr>
          <w:sz w:val="22"/>
          <w:szCs w:val="22"/>
        </w:rPr>
        <w:t>.</w:t>
      </w:r>
    </w:p>
    <w:p w14:paraId="3A565F19" w14:textId="618843F6" w:rsidR="00332042" w:rsidRPr="00332042" w:rsidRDefault="00332042" w:rsidP="004D41BB">
      <w:pPr>
        <w:pStyle w:val="Akapitzlist"/>
        <w:widowControl w:val="0"/>
        <w:numPr>
          <w:ilvl w:val="1"/>
          <w:numId w:val="30"/>
        </w:numPr>
        <w:autoSpaceDE w:val="0"/>
        <w:autoSpaceDN w:val="0"/>
        <w:adjustRightInd w:val="0"/>
        <w:ind w:left="851"/>
        <w:jc w:val="both"/>
        <w:rPr>
          <w:sz w:val="22"/>
          <w:szCs w:val="22"/>
        </w:rPr>
      </w:pPr>
      <w:r w:rsidRPr="00332042">
        <w:rPr>
          <w:sz w:val="22"/>
          <w:szCs w:val="22"/>
        </w:rPr>
        <w:t>Do gromadz</w:t>
      </w:r>
      <w:r w:rsidRPr="00AD0A32">
        <w:rPr>
          <w:sz w:val="22"/>
          <w:szCs w:val="22"/>
        </w:rPr>
        <w:t>enia odpadów komunalnych określonych w pkt 3.</w:t>
      </w:r>
      <w:r w:rsidR="00D17EE0" w:rsidRPr="00AD0A32">
        <w:rPr>
          <w:sz w:val="22"/>
          <w:szCs w:val="22"/>
        </w:rPr>
        <w:t xml:space="preserve">1 </w:t>
      </w:r>
      <w:proofErr w:type="spellStart"/>
      <w:r w:rsidR="00D17EE0" w:rsidRPr="00AD0A32">
        <w:rPr>
          <w:sz w:val="22"/>
          <w:szCs w:val="22"/>
        </w:rPr>
        <w:t>ppkt</w:t>
      </w:r>
      <w:proofErr w:type="spellEnd"/>
      <w:r w:rsidR="00D17EE0" w:rsidRPr="00AD0A32">
        <w:rPr>
          <w:sz w:val="22"/>
          <w:szCs w:val="22"/>
        </w:rPr>
        <w:t xml:space="preserve">. </w:t>
      </w:r>
      <w:r w:rsidR="00D74013">
        <w:rPr>
          <w:sz w:val="22"/>
          <w:szCs w:val="22"/>
        </w:rPr>
        <w:t xml:space="preserve">1) i </w:t>
      </w:r>
      <w:r w:rsidR="00D17EE0" w:rsidRPr="00AD0A32">
        <w:rPr>
          <w:sz w:val="22"/>
          <w:szCs w:val="22"/>
        </w:rPr>
        <w:t>2</w:t>
      </w:r>
      <w:r w:rsidR="0045570A">
        <w:rPr>
          <w:sz w:val="22"/>
          <w:szCs w:val="22"/>
        </w:rPr>
        <w:t>)</w:t>
      </w:r>
      <w:r w:rsidR="00D17EE0" w:rsidRPr="00AD0A32">
        <w:rPr>
          <w:sz w:val="22"/>
          <w:szCs w:val="22"/>
        </w:rPr>
        <w:t xml:space="preserve"> lit a</w:t>
      </w:r>
      <w:r w:rsidR="00FA57EC">
        <w:rPr>
          <w:sz w:val="22"/>
          <w:szCs w:val="22"/>
        </w:rPr>
        <w:t>)</w:t>
      </w:r>
      <w:r w:rsidR="00DC6C9D">
        <w:rPr>
          <w:sz w:val="22"/>
          <w:szCs w:val="22"/>
        </w:rPr>
        <w:t>-</w:t>
      </w:r>
      <w:r w:rsidR="00A71B1F">
        <w:rPr>
          <w:sz w:val="22"/>
          <w:szCs w:val="22"/>
        </w:rPr>
        <w:t>g</w:t>
      </w:r>
      <w:r w:rsidR="00FA57EC">
        <w:rPr>
          <w:sz w:val="22"/>
          <w:szCs w:val="22"/>
        </w:rPr>
        <w:t>)</w:t>
      </w:r>
      <w:r w:rsidRPr="00AD0A32">
        <w:rPr>
          <w:sz w:val="22"/>
          <w:szCs w:val="22"/>
        </w:rPr>
        <w:t xml:space="preserve"> będą stosowane </w:t>
      </w:r>
      <w:r w:rsidRPr="00332042">
        <w:rPr>
          <w:sz w:val="22"/>
          <w:szCs w:val="22"/>
        </w:rPr>
        <w:t xml:space="preserve">pojemniki lub worki oznaczone odpowiednimi napisami i utrzymane w następującej kolorystyce: </w:t>
      </w:r>
    </w:p>
    <w:p w14:paraId="1E8B0EA9" w14:textId="77777777" w:rsidR="00332042" w:rsidRPr="00D63874" w:rsidRDefault="00332042" w:rsidP="004D41BB">
      <w:pPr>
        <w:pStyle w:val="Tekstowy1a-"/>
        <w:numPr>
          <w:ilvl w:val="1"/>
          <w:numId w:val="29"/>
        </w:numPr>
        <w:tabs>
          <w:tab w:val="clear" w:pos="720"/>
          <w:tab w:val="num" w:pos="993"/>
        </w:tabs>
        <w:spacing w:line="240" w:lineRule="auto"/>
        <w:ind w:left="1134" w:hanging="294"/>
        <w:rPr>
          <w:sz w:val="22"/>
          <w:szCs w:val="22"/>
        </w:rPr>
      </w:pPr>
      <w:r>
        <w:rPr>
          <w:sz w:val="22"/>
          <w:szCs w:val="22"/>
        </w:rPr>
        <w:t xml:space="preserve">worek koloru niebieskiego – oznaczony </w:t>
      </w:r>
      <w:r w:rsidRPr="00D63874">
        <w:rPr>
          <w:sz w:val="22"/>
          <w:szCs w:val="22"/>
        </w:rPr>
        <w:t xml:space="preserve">napisem „Papier” – do gromadzenia papieru,  </w:t>
      </w:r>
    </w:p>
    <w:p w14:paraId="370F7E86" w14:textId="1C441E1E" w:rsidR="00332042" w:rsidRPr="005E4232" w:rsidRDefault="00332042" w:rsidP="004D41BB">
      <w:pPr>
        <w:pStyle w:val="Tekstowy1a-"/>
        <w:numPr>
          <w:ilvl w:val="1"/>
          <w:numId w:val="28"/>
        </w:numPr>
        <w:tabs>
          <w:tab w:val="clear" w:pos="720"/>
          <w:tab w:val="num" w:pos="993"/>
        </w:tabs>
        <w:spacing w:line="240" w:lineRule="auto"/>
        <w:ind w:left="1134" w:hanging="294"/>
        <w:rPr>
          <w:sz w:val="22"/>
          <w:szCs w:val="22"/>
        </w:rPr>
      </w:pPr>
      <w:r w:rsidRPr="00D63874">
        <w:rPr>
          <w:sz w:val="22"/>
          <w:szCs w:val="22"/>
        </w:rPr>
        <w:t xml:space="preserve">worek koloru </w:t>
      </w:r>
      <w:r w:rsidRPr="005E4232">
        <w:rPr>
          <w:sz w:val="22"/>
          <w:szCs w:val="22"/>
        </w:rPr>
        <w:t>żółtego – oznaczony napisem „Metale i tworzywa sztuczne” – do gromadzenia metali</w:t>
      </w:r>
      <w:r w:rsidR="005E4232" w:rsidRPr="005E4232">
        <w:rPr>
          <w:sz w:val="22"/>
          <w:szCs w:val="22"/>
        </w:rPr>
        <w:t xml:space="preserve">, </w:t>
      </w:r>
      <w:r w:rsidRPr="005E4232">
        <w:rPr>
          <w:sz w:val="22"/>
          <w:szCs w:val="22"/>
        </w:rPr>
        <w:t>tworzyw sztucznych</w:t>
      </w:r>
      <w:r w:rsidR="005E4232" w:rsidRPr="005E4232">
        <w:rPr>
          <w:sz w:val="22"/>
          <w:szCs w:val="22"/>
        </w:rPr>
        <w:t xml:space="preserve"> i odpadów opakowaniowych wielomateriałowych,</w:t>
      </w:r>
    </w:p>
    <w:p w14:paraId="1412F91F" w14:textId="77777777" w:rsidR="002E6147" w:rsidRPr="00D63874" w:rsidRDefault="002E6147" w:rsidP="002E6147">
      <w:pPr>
        <w:pStyle w:val="Tekstowy1a-"/>
        <w:numPr>
          <w:ilvl w:val="1"/>
          <w:numId w:val="28"/>
        </w:numPr>
        <w:tabs>
          <w:tab w:val="clear" w:pos="720"/>
          <w:tab w:val="num" w:pos="993"/>
        </w:tabs>
        <w:spacing w:line="240" w:lineRule="auto"/>
        <w:ind w:left="1134" w:hanging="294"/>
        <w:rPr>
          <w:sz w:val="22"/>
          <w:szCs w:val="22"/>
        </w:rPr>
      </w:pPr>
      <w:r w:rsidRPr="00D63874">
        <w:rPr>
          <w:sz w:val="22"/>
          <w:szCs w:val="22"/>
        </w:rPr>
        <w:t>worek koloru zielonego – oznaczony napisem „Szkło” – do gromadzenia szkła,</w:t>
      </w:r>
    </w:p>
    <w:p w14:paraId="6875B351" w14:textId="1EB37A8F" w:rsidR="00332042" w:rsidRPr="005E4232" w:rsidRDefault="00332042" w:rsidP="004D41BB">
      <w:pPr>
        <w:pStyle w:val="Tekstowy1a-"/>
        <w:numPr>
          <w:ilvl w:val="1"/>
          <w:numId w:val="28"/>
        </w:numPr>
        <w:tabs>
          <w:tab w:val="clear" w:pos="720"/>
          <w:tab w:val="num" w:pos="993"/>
        </w:tabs>
        <w:spacing w:line="240" w:lineRule="auto"/>
        <w:ind w:left="1134" w:hanging="294"/>
        <w:rPr>
          <w:sz w:val="22"/>
          <w:szCs w:val="22"/>
        </w:rPr>
      </w:pPr>
      <w:r w:rsidRPr="005E4232">
        <w:rPr>
          <w:sz w:val="22"/>
          <w:szCs w:val="22"/>
        </w:rPr>
        <w:t>pojemnik lub worek koloru brązowego – oznaczony napisem „B</w:t>
      </w:r>
      <w:r w:rsidR="00897AA0">
        <w:rPr>
          <w:sz w:val="22"/>
          <w:szCs w:val="22"/>
        </w:rPr>
        <w:t>IO</w:t>
      </w:r>
      <w:r w:rsidRPr="005E4232">
        <w:rPr>
          <w:sz w:val="22"/>
          <w:szCs w:val="22"/>
        </w:rPr>
        <w:t xml:space="preserve">” – do gromadzenia </w:t>
      </w:r>
      <w:r w:rsidR="005E4232" w:rsidRPr="005E4232">
        <w:rPr>
          <w:sz w:val="22"/>
          <w:szCs w:val="22"/>
        </w:rPr>
        <w:t>bioodpadów stanowiących odpady komunalne</w:t>
      </w:r>
      <w:r w:rsidRPr="005E4232">
        <w:rPr>
          <w:sz w:val="22"/>
          <w:szCs w:val="22"/>
        </w:rPr>
        <w:t xml:space="preserve">, </w:t>
      </w:r>
    </w:p>
    <w:p w14:paraId="066D2610" w14:textId="41166716" w:rsidR="00332042" w:rsidRPr="00D63874" w:rsidRDefault="00332042" w:rsidP="004D41BB">
      <w:pPr>
        <w:pStyle w:val="Tekstowy1a-"/>
        <w:numPr>
          <w:ilvl w:val="1"/>
          <w:numId w:val="28"/>
        </w:numPr>
        <w:tabs>
          <w:tab w:val="clear" w:pos="720"/>
          <w:tab w:val="num" w:pos="993"/>
        </w:tabs>
        <w:spacing w:line="240" w:lineRule="auto"/>
        <w:ind w:left="1134" w:hanging="294"/>
        <w:rPr>
          <w:sz w:val="22"/>
          <w:szCs w:val="22"/>
        </w:rPr>
      </w:pPr>
      <w:r w:rsidRPr="00D63874">
        <w:rPr>
          <w:sz w:val="22"/>
          <w:szCs w:val="22"/>
        </w:rPr>
        <w:t xml:space="preserve">pojemnik lub worek koloru czarnego – do gromadzenia </w:t>
      </w:r>
      <w:r w:rsidR="00EC301F">
        <w:rPr>
          <w:sz w:val="22"/>
          <w:szCs w:val="22"/>
        </w:rPr>
        <w:t>pozostałych odpadów zmieszanych.</w:t>
      </w:r>
    </w:p>
    <w:p w14:paraId="265BA6F5" w14:textId="77777777" w:rsidR="00332042" w:rsidRPr="00D63874" w:rsidRDefault="00332042" w:rsidP="00332042">
      <w:pPr>
        <w:pStyle w:val="Style15"/>
        <w:widowControl/>
        <w:tabs>
          <w:tab w:val="left" w:pos="426"/>
          <w:tab w:val="left" w:pos="993"/>
        </w:tabs>
        <w:rPr>
          <w:rStyle w:val="FontStyle60"/>
          <w:sz w:val="12"/>
          <w:szCs w:val="12"/>
        </w:rPr>
      </w:pPr>
    </w:p>
    <w:p w14:paraId="2520BC61" w14:textId="77777777" w:rsidR="00945282" w:rsidRPr="00D63874" w:rsidRDefault="00945282" w:rsidP="004D41BB">
      <w:pPr>
        <w:pStyle w:val="Style15"/>
        <w:widowControl/>
        <w:numPr>
          <w:ilvl w:val="0"/>
          <w:numId w:val="8"/>
        </w:numPr>
        <w:tabs>
          <w:tab w:val="left" w:pos="426"/>
          <w:tab w:val="left" w:pos="993"/>
        </w:tabs>
        <w:ind w:left="426" w:hanging="426"/>
        <w:rPr>
          <w:rStyle w:val="FontStyle60"/>
          <w:b/>
          <w:sz w:val="22"/>
          <w:szCs w:val="22"/>
        </w:rPr>
      </w:pPr>
      <w:r w:rsidRPr="00D63874">
        <w:rPr>
          <w:rStyle w:val="FontStyle60"/>
          <w:b/>
          <w:sz w:val="22"/>
          <w:szCs w:val="22"/>
        </w:rPr>
        <w:t>Ilość odpadów komunalnych przewidzianych do odbioru i zagospodarowania w trakcie realizacji zamówienia:</w:t>
      </w:r>
    </w:p>
    <w:p w14:paraId="73E791A1" w14:textId="77777777" w:rsidR="00945282" w:rsidRPr="00D63874" w:rsidRDefault="00946228" w:rsidP="004D41BB">
      <w:pPr>
        <w:pStyle w:val="Akapitzlist"/>
        <w:numPr>
          <w:ilvl w:val="1"/>
          <w:numId w:val="15"/>
        </w:numPr>
        <w:tabs>
          <w:tab w:val="num" w:pos="851"/>
        </w:tabs>
        <w:autoSpaceDE w:val="0"/>
        <w:autoSpaceDN w:val="0"/>
        <w:adjustRightInd w:val="0"/>
        <w:ind w:left="851" w:hanging="425"/>
        <w:jc w:val="both"/>
        <w:rPr>
          <w:sz w:val="22"/>
          <w:szCs w:val="22"/>
        </w:rPr>
      </w:pPr>
      <w:r w:rsidRPr="00D63874">
        <w:rPr>
          <w:sz w:val="22"/>
          <w:szCs w:val="22"/>
        </w:rPr>
        <w:t xml:space="preserve">Wykonawca zobowiązany jest oszacować </w:t>
      </w:r>
      <w:r w:rsidR="00945282" w:rsidRPr="00D63874">
        <w:rPr>
          <w:sz w:val="22"/>
          <w:szCs w:val="22"/>
        </w:rPr>
        <w:t xml:space="preserve">ilość odpadów komunalnych przewidzianych do odbioru i zagospodarowania </w:t>
      </w:r>
      <w:r w:rsidRPr="00D63874">
        <w:rPr>
          <w:sz w:val="22"/>
          <w:szCs w:val="22"/>
        </w:rPr>
        <w:t>w trakcie realizacji zamówienia.</w:t>
      </w:r>
    </w:p>
    <w:p w14:paraId="15CAB6C4" w14:textId="44084F5E" w:rsidR="00946228" w:rsidRDefault="00946228" w:rsidP="004D41BB">
      <w:pPr>
        <w:pStyle w:val="Akapitzlist"/>
        <w:numPr>
          <w:ilvl w:val="1"/>
          <w:numId w:val="15"/>
        </w:numPr>
        <w:autoSpaceDE w:val="0"/>
        <w:autoSpaceDN w:val="0"/>
        <w:adjustRightInd w:val="0"/>
        <w:ind w:left="851" w:hanging="425"/>
        <w:jc w:val="both"/>
        <w:rPr>
          <w:sz w:val="22"/>
          <w:szCs w:val="22"/>
        </w:rPr>
      </w:pPr>
      <w:r w:rsidRPr="00D63874">
        <w:rPr>
          <w:sz w:val="22"/>
          <w:szCs w:val="22"/>
        </w:rPr>
        <w:t>Zamawiaj</w:t>
      </w:r>
      <w:r w:rsidR="00557AAB">
        <w:rPr>
          <w:sz w:val="22"/>
          <w:szCs w:val="22"/>
        </w:rPr>
        <w:t xml:space="preserve">ący informuje, </w:t>
      </w:r>
      <w:r w:rsidR="00557AAB" w:rsidRPr="003F67B7">
        <w:rPr>
          <w:sz w:val="22"/>
          <w:szCs w:val="22"/>
        </w:rPr>
        <w:t>że w okresie od 01</w:t>
      </w:r>
      <w:r w:rsidRPr="003F67B7">
        <w:rPr>
          <w:sz w:val="22"/>
          <w:szCs w:val="22"/>
        </w:rPr>
        <w:t>.0</w:t>
      </w:r>
      <w:r w:rsidR="00A71B1F">
        <w:rPr>
          <w:sz w:val="22"/>
          <w:szCs w:val="22"/>
        </w:rPr>
        <w:t>1</w:t>
      </w:r>
      <w:r w:rsidRPr="003F67B7">
        <w:rPr>
          <w:sz w:val="22"/>
          <w:szCs w:val="22"/>
        </w:rPr>
        <w:t>.20</w:t>
      </w:r>
      <w:r w:rsidR="00D4601D">
        <w:rPr>
          <w:sz w:val="22"/>
          <w:szCs w:val="22"/>
        </w:rPr>
        <w:t>2</w:t>
      </w:r>
      <w:r w:rsidR="00163207">
        <w:rPr>
          <w:sz w:val="22"/>
          <w:szCs w:val="22"/>
        </w:rPr>
        <w:t>2</w:t>
      </w:r>
      <w:r w:rsidRPr="003F67B7">
        <w:rPr>
          <w:sz w:val="22"/>
          <w:szCs w:val="22"/>
        </w:rPr>
        <w:t xml:space="preserve"> r. do 3</w:t>
      </w:r>
      <w:r w:rsidR="00557AAB" w:rsidRPr="003F67B7">
        <w:rPr>
          <w:sz w:val="22"/>
          <w:szCs w:val="22"/>
        </w:rPr>
        <w:t>0.06</w:t>
      </w:r>
      <w:r w:rsidR="00A71B1F">
        <w:rPr>
          <w:sz w:val="22"/>
          <w:szCs w:val="22"/>
        </w:rPr>
        <w:t>.202</w:t>
      </w:r>
      <w:r w:rsidR="00163207">
        <w:rPr>
          <w:sz w:val="22"/>
          <w:szCs w:val="22"/>
        </w:rPr>
        <w:t>3</w:t>
      </w:r>
      <w:r w:rsidRPr="003F67B7">
        <w:rPr>
          <w:sz w:val="22"/>
          <w:szCs w:val="22"/>
        </w:rPr>
        <w:t xml:space="preserve"> r.</w:t>
      </w:r>
      <w:r w:rsidRPr="00D63874">
        <w:rPr>
          <w:sz w:val="22"/>
          <w:szCs w:val="22"/>
        </w:rPr>
        <w:t xml:space="preserve"> z te</w:t>
      </w:r>
      <w:r w:rsidR="006A7AB3">
        <w:rPr>
          <w:sz w:val="22"/>
          <w:szCs w:val="22"/>
        </w:rPr>
        <w:t xml:space="preserve">renu Gminy Chmielnik odebrano </w:t>
      </w:r>
      <w:r w:rsidR="00411B10">
        <w:rPr>
          <w:sz w:val="22"/>
          <w:szCs w:val="22"/>
        </w:rPr>
        <w:t>następującą ilość</w:t>
      </w:r>
      <w:r w:rsidRPr="00D63874">
        <w:rPr>
          <w:sz w:val="22"/>
          <w:szCs w:val="22"/>
        </w:rPr>
        <w:t xml:space="preserve"> odpadów komunalnych</w:t>
      </w:r>
      <w:r w:rsidR="00411B10">
        <w:rPr>
          <w:sz w:val="22"/>
          <w:szCs w:val="22"/>
        </w:rPr>
        <w:t>:</w:t>
      </w:r>
    </w:p>
    <w:p w14:paraId="5E1E059C" w14:textId="071FC51E" w:rsidR="00411B10" w:rsidRPr="005D4B51" w:rsidRDefault="00411B10" w:rsidP="00411B10">
      <w:pPr>
        <w:pStyle w:val="Akapitzlist"/>
        <w:numPr>
          <w:ilvl w:val="0"/>
          <w:numId w:val="32"/>
        </w:numPr>
        <w:autoSpaceDE w:val="0"/>
        <w:autoSpaceDN w:val="0"/>
        <w:adjustRightInd w:val="0"/>
        <w:ind w:left="1134"/>
        <w:jc w:val="both"/>
        <w:rPr>
          <w:sz w:val="22"/>
          <w:szCs w:val="22"/>
        </w:rPr>
      </w:pPr>
      <w:r w:rsidRPr="005D4B51">
        <w:rPr>
          <w:sz w:val="22"/>
          <w:szCs w:val="22"/>
        </w:rPr>
        <w:t xml:space="preserve">w okresie </w:t>
      </w:r>
      <w:r w:rsidRPr="005D4B51">
        <w:rPr>
          <w:b/>
          <w:sz w:val="22"/>
          <w:szCs w:val="22"/>
        </w:rPr>
        <w:t>od 1 stycznia do 31 grudnia 20</w:t>
      </w:r>
      <w:r w:rsidR="00D4601D" w:rsidRPr="005D4B51">
        <w:rPr>
          <w:b/>
          <w:sz w:val="22"/>
          <w:szCs w:val="22"/>
        </w:rPr>
        <w:t>2</w:t>
      </w:r>
      <w:r w:rsidR="00163207">
        <w:rPr>
          <w:b/>
          <w:sz w:val="22"/>
          <w:szCs w:val="22"/>
        </w:rPr>
        <w:t>2</w:t>
      </w:r>
      <w:r w:rsidRPr="005D4B51">
        <w:rPr>
          <w:b/>
          <w:sz w:val="22"/>
          <w:szCs w:val="22"/>
        </w:rPr>
        <w:t xml:space="preserve"> r. łącznie</w:t>
      </w:r>
      <w:r w:rsidRPr="005D4B51">
        <w:rPr>
          <w:sz w:val="22"/>
          <w:szCs w:val="22"/>
        </w:rPr>
        <w:t xml:space="preserve"> </w:t>
      </w:r>
      <w:r w:rsidRPr="005D4B51">
        <w:rPr>
          <w:b/>
          <w:sz w:val="22"/>
          <w:szCs w:val="22"/>
        </w:rPr>
        <w:t>1</w:t>
      </w:r>
      <w:r w:rsidR="00035207">
        <w:rPr>
          <w:b/>
          <w:sz w:val="22"/>
          <w:szCs w:val="22"/>
        </w:rPr>
        <w:t> 233,1233</w:t>
      </w:r>
      <w:r w:rsidRPr="005D4B51">
        <w:rPr>
          <w:b/>
          <w:sz w:val="22"/>
          <w:szCs w:val="22"/>
        </w:rPr>
        <w:t xml:space="preserve"> Mg</w:t>
      </w:r>
      <w:r w:rsidRPr="005D4B51">
        <w:rPr>
          <w:sz w:val="22"/>
          <w:szCs w:val="22"/>
        </w:rPr>
        <w:t xml:space="preserve"> w tym:</w:t>
      </w:r>
    </w:p>
    <w:p w14:paraId="1CD238A0" w14:textId="0776510A" w:rsidR="00E13701" w:rsidRPr="005D4B51" w:rsidRDefault="00E13701" w:rsidP="00411B10">
      <w:pPr>
        <w:pStyle w:val="Akapitzlist"/>
        <w:numPr>
          <w:ilvl w:val="2"/>
          <w:numId w:val="32"/>
        </w:numPr>
        <w:autoSpaceDE w:val="0"/>
        <w:autoSpaceDN w:val="0"/>
        <w:adjustRightInd w:val="0"/>
        <w:ind w:left="1418" w:hanging="284"/>
        <w:jc w:val="both"/>
        <w:rPr>
          <w:sz w:val="22"/>
          <w:szCs w:val="22"/>
        </w:rPr>
      </w:pPr>
      <w:r w:rsidRPr="005D4B51">
        <w:rPr>
          <w:sz w:val="22"/>
          <w:szCs w:val="22"/>
        </w:rPr>
        <w:t xml:space="preserve">niesegregowanych (zmieszanych) odpadów komunalnych oraz pozostałych odpadów zmieszanych – </w:t>
      </w:r>
      <w:r w:rsidR="00035207">
        <w:rPr>
          <w:sz w:val="22"/>
          <w:szCs w:val="22"/>
        </w:rPr>
        <w:t>449,780</w:t>
      </w:r>
      <w:r w:rsidRPr="005D4B51">
        <w:rPr>
          <w:sz w:val="22"/>
          <w:szCs w:val="22"/>
        </w:rPr>
        <w:t xml:space="preserve"> Mg,</w:t>
      </w:r>
    </w:p>
    <w:p w14:paraId="47D3072D" w14:textId="6FA02D27" w:rsidR="004D41BB" w:rsidRPr="005D4B51" w:rsidRDefault="004D41BB" w:rsidP="00411B10">
      <w:pPr>
        <w:pStyle w:val="Akapitzlist"/>
        <w:numPr>
          <w:ilvl w:val="2"/>
          <w:numId w:val="32"/>
        </w:numPr>
        <w:tabs>
          <w:tab w:val="left" w:pos="1560"/>
        </w:tabs>
        <w:autoSpaceDE w:val="0"/>
        <w:autoSpaceDN w:val="0"/>
        <w:adjustRightInd w:val="0"/>
        <w:ind w:left="1418" w:hanging="284"/>
        <w:jc w:val="both"/>
        <w:rPr>
          <w:sz w:val="22"/>
          <w:szCs w:val="22"/>
        </w:rPr>
      </w:pPr>
      <w:r w:rsidRPr="005D4B51">
        <w:rPr>
          <w:sz w:val="22"/>
          <w:szCs w:val="22"/>
        </w:rPr>
        <w:t>odpad</w:t>
      </w:r>
      <w:r w:rsidR="0039203E" w:rsidRPr="005D4B51">
        <w:rPr>
          <w:sz w:val="22"/>
          <w:szCs w:val="22"/>
        </w:rPr>
        <w:t xml:space="preserve">ów ulegających biodegradacji – </w:t>
      </w:r>
      <w:r w:rsidR="00E9047B">
        <w:rPr>
          <w:sz w:val="22"/>
          <w:szCs w:val="22"/>
        </w:rPr>
        <w:t>112,740</w:t>
      </w:r>
      <w:r w:rsidRPr="005D4B51">
        <w:rPr>
          <w:sz w:val="22"/>
          <w:szCs w:val="22"/>
        </w:rPr>
        <w:t xml:space="preserve"> Mg,</w:t>
      </w:r>
    </w:p>
    <w:p w14:paraId="4153547E" w14:textId="5E09CFC0" w:rsidR="00E13701" w:rsidRPr="005D4B51" w:rsidRDefault="0039203E" w:rsidP="00411B10">
      <w:pPr>
        <w:pStyle w:val="Akapitzlist"/>
        <w:numPr>
          <w:ilvl w:val="2"/>
          <w:numId w:val="32"/>
        </w:numPr>
        <w:autoSpaceDE w:val="0"/>
        <w:autoSpaceDN w:val="0"/>
        <w:adjustRightInd w:val="0"/>
        <w:ind w:left="1418" w:hanging="284"/>
        <w:jc w:val="both"/>
        <w:rPr>
          <w:sz w:val="22"/>
          <w:szCs w:val="22"/>
        </w:rPr>
      </w:pPr>
      <w:r w:rsidRPr="005D4B51">
        <w:rPr>
          <w:sz w:val="22"/>
          <w:szCs w:val="22"/>
        </w:rPr>
        <w:t xml:space="preserve">metali i tworzyw sztucznych – </w:t>
      </w:r>
      <w:r w:rsidR="00C76B7A">
        <w:rPr>
          <w:sz w:val="22"/>
          <w:szCs w:val="22"/>
        </w:rPr>
        <w:t>260,900</w:t>
      </w:r>
      <w:r w:rsidR="00E13701" w:rsidRPr="005D4B51">
        <w:rPr>
          <w:sz w:val="22"/>
          <w:szCs w:val="22"/>
        </w:rPr>
        <w:t xml:space="preserve"> Mg,</w:t>
      </w:r>
    </w:p>
    <w:p w14:paraId="34DD3BDE" w14:textId="2F9E6BC6" w:rsidR="004D41BB" w:rsidRPr="005D4B51" w:rsidRDefault="004D41BB" w:rsidP="00411B10">
      <w:pPr>
        <w:pStyle w:val="Akapitzlist"/>
        <w:numPr>
          <w:ilvl w:val="2"/>
          <w:numId w:val="32"/>
        </w:numPr>
        <w:autoSpaceDE w:val="0"/>
        <w:autoSpaceDN w:val="0"/>
        <w:adjustRightInd w:val="0"/>
        <w:ind w:left="1418" w:hanging="284"/>
        <w:jc w:val="both"/>
        <w:rPr>
          <w:sz w:val="22"/>
          <w:szCs w:val="22"/>
        </w:rPr>
      </w:pPr>
      <w:r w:rsidRPr="005D4B51">
        <w:rPr>
          <w:sz w:val="22"/>
          <w:szCs w:val="22"/>
        </w:rPr>
        <w:t xml:space="preserve">papieru – </w:t>
      </w:r>
      <w:r w:rsidR="00C76B7A">
        <w:rPr>
          <w:sz w:val="22"/>
          <w:szCs w:val="22"/>
        </w:rPr>
        <w:t>7,100</w:t>
      </w:r>
      <w:r w:rsidRPr="005D4B51">
        <w:rPr>
          <w:sz w:val="22"/>
          <w:szCs w:val="22"/>
        </w:rPr>
        <w:t xml:space="preserve"> Mg,</w:t>
      </w:r>
    </w:p>
    <w:p w14:paraId="264E822D" w14:textId="73CD6CFD" w:rsidR="00E13701" w:rsidRPr="005D4B51" w:rsidRDefault="0039203E" w:rsidP="00411B10">
      <w:pPr>
        <w:pStyle w:val="Akapitzlist"/>
        <w:numPr>
          <w:ilvl w:val="2"/>
          <w:numId w:val="32"/>
        </w:numPr>
        <w:autoSpaceDE w:val="0"/>
        <w:autoSpaceDN w:val="0"/>
        <w:adjustRightInd w:val="0"/>
        <w:ind w:left="1418" w:hanging="284"/>
        <w:jc w:val="both"/>
        <w:rPr>
          <w:sz w:val="22"/>
          <w:szCs w:val="22"/>
        </w:rPr>
      </w:pPr>
      <w:r w:rsidRPr="005D4B51">
        <w:rPr>
          <w:sz w:val="22"/>
          <w:szCs w:val="22"/>
        </w:rPr>
        <w:t xml:space="preserve">szkła – </w:t>
      </w:r>
      <w:r w:rsidR="00C76B7A">
        <w:rPr>
          <w:sz w:val="22"/>
          <w:szCs w:val="22"/>
        </w:rPr>
        <w:t>149,460</w:t>
      </w:r>
      <w:r w:rsidR="00E13701" w:rsidRPr="005D4B51">
        <w:rPr>
          <w:sz w:val="22"/>
          <w:szCs w:val="22"/>
        </w:rPr>
        <w:t xml:space="preserve"> Mg,</w:t>
      </w:r>
    </w:p>
    <w:p w14:paraId="2CE4B99D" w14:textId="347A3679" w:rsidR="00E13701" w:rsidRPr="005D4B51" w:rsidRDefault="00E13701" w:rsidP="00411B10">
      <w:pPr>
        <w:pStyle w:val="Akapitzlist"/>
        <w:numPr>
          <w:ilvl w:val="2"/>
          <w:numId w:val="32"/>
        </w:numPr>
        <w:autoSpaceDE w:val="0"/>
        <w:autoSpaceDN w:val="0"/>
        <w:adjustRightInd w:val="0"/>
        <w:ind w:left="1418" w:hanging="284"/>
        <w:jc w:val="both"/>
        <w:rPr>
          <w:sz w:val="22"/>
          <w:szCs w:val="22"/>
        </w:rPr>
      </w:pPr>
      <w:r w:rsidRPr="005D4B51">
        <w:rPr>
          <w:sz w:val="22"/>
          <w:szCs w:val="22"/>
        </w:rPr>
        <w:t xml:space="preserve">odzieży i tekstyliów – </w:t>
      </w:r>
      <w:r w:rsidR="00C76B7A">
        <w:rPr>
          <w:sz w:val="22"/>
          <w:szCs w:val="22"/>
        </w:rPr>
        <w:t>27,140</w:t>
      </w:r>
      <w:r w:rsidRPr="005D4B51">
        <w:rPr>
          <w:sz w:val="22"/>
          <w:szCs w:val="22"/>
        </w:rPr>
        <w:t xml:space="preserve"> Mg,</w:t>
      </w:r>
    </w:p>
    <w:p w14:paraId="5DB17787" w14:textId="44956EE5" w:rsidR="00E13701" w:rsidRPr="005D4B51" w:rsidRDefault="00E13701" w:rsidP="00411B10">
      <w:pPr>
        <w:pStyle w:val="Akapitzlist"/>
        <w:numPr>
          <w:ilvl w:val="2"/>
          <w:numId w:val="32"/>
        </w:numPr>
        <w:autoSpaceDE w:val="0"/>
        <w:autoSpaceDN w:val="0"/>
        <w:adjustRightInd w:val="0"/>
        <w:ind w:left="1418" w:hanging="284"/>
        <w:jc w:val="both"/>
        <w:rPr>
          <w:sz w:val="22"/>
          <w:szCs w:val="22"/>
        </w:rPr>
      </w:pPr>
      <w:r w:rsidRPr="005D4B51">
        <w:rPr>
          <w:sz w:val="22"/>
          <w:szCs w:val="22"/>
        </w:rPr>
        <w:t xml:space="preserve">popiołu – </w:t>
      </w:r>
      <w:r w:rsidR="00C76B7A">
        <w:rPr>
          <w:sz w:val="22"/>
          <w:szCs w:val="22"/>
        </w:rPr>
        <w:t>55,580</w:t>
      </w:r>
      <w:r w:rsidRPr="005D4B51">
        <w:rPr>
          <w:sz w:val="22"/>
          <w:szCs w:val="22"/>
        </w:rPr>
        <w:t xml:space="preserve"> Mg,</w:t>
      </w:r>
    </w:p>
    <w:p w14:paraId="7C43586C" w14:textId="3B2A09E9" w:rsidR="00243EAF" w:rsidRPr="005D4B51" w:rsidRDefault="00243EAF" w:rsidP="00411B10">
      <w:pPr>
        <w:pStyle w:val="Akapitzlist"/>
        <w:numPr>
          <w:ilvl w:val="2"/>
          <w:numId w:val="32"/>
        </w:numPr>
        <w:autoSpaceDE w:val="0"/>
        <w:autoSpaceDN w:val="0"/>
        <w:adjustRightInd w:val="0"/>
        <w:ind w:left="1418" w:hanging="284"/>
        <w:jc w:val="both"/>
        <w:rPr>
          <w:sz w:val="22"/>
          <w:szCs w:val="22"/>
        </w:rPr>
      </w:pPr>
      <w:r w:rsidRPr="005D4B51">
        <w:rPr>
          <w:sz w:val="22"/>
          <w:szCs w:val="22"/>
        </w:rPr>
        <w:t xml:space="preserve">zużytych opon </w:t>
      </w:r>
      <w:r w:rsidR="00804BCB" w:rsidRPr="005D4B51">
        <w:rPr>
          <w:sz w:val="22"/>
          <w:szCs w:val="22"/>
        </w:rPr>
        <w:t xml:space="preserve">– </w:t>
      </w:r>
      <w:r w:rsidR="00C76B7A">
        <w:rPr>
          <w:sz w:val="22"/>
          <w:szCs w:val="22"/>
        </w:rPr>
        <w:t>32,640</w:t>
      </w:r>
      <w:r w:rsidRPr="005D4B51">
        <w:rPr>
          <w:sz w:val="22"/>
          <w:szCs w:val="22"/>
        </w:rPr>
        <w:t xml:space="preserve"> Mg,</w:t>
      </w:r>
    </w:p>
    <w:p w14:paraId="3EA41408" w14:textId="481D75DD" w:rsidR="00243EAF" w:rsidRPr="005D4B51" w:rsidRDefault="00243EAF" w:rsidP="00411B10">
      <w:pPr>
        <w:pStyle w:val="Akapitzlist"/>
        <w:numPr>
          <w:ilvl w:val="2"/>
          <w:numId w:val="32"/>
        </w:numPr>
        <w:autoSpaceDE w:val="0"/>
        <w:autoSpaceDN w:val="0"/>
        <w:adjustRightInd w:val="0"/>
        <w:ind w:left="1418" w:hanging="284"/>
        <w:jc w:val="both"/>
        <w:rPr>
          <w:sz w:val="22"/>
          <w:szCs w:val="22"/>
        </w:rPr>
      </w:pPr>
      <w:r w:rsidRPr="005D4B51">
        <w:rPr>
          <w:sz w:val="22"/>
          <w:szCs w:val="22"/>
        </w:rPr>
        <w:t xml:space="preserve">zużytego sprzętu elektrycznego i elektronicznego </w:t>
      </w:r>
      <w:r w:rsidR="00804BCB" w:rsidRPr="005D4B51">
        <w:rPr>
          <w:sz w:val="22"/>
          <w:szCs w:val="22"/>
        </w:rPr>
        <w:t xml:space="preserve">– </w:t>
      </w:r>
      <w:r w:rsidR="00C76B7A">
        <w:rPr>
          <w:sz w:val="22"/>
          <w:szCs w:val="22"/>
        </w:rPr>
        <w:t>17,620</w:t>
      </w:r>
      <w:r w:rsidRPr="005D4B51">
        <w:rPr>
          <w:sz w:val="22"/>
          <w:szCs w:val="22"/>
        </w:rPr>
        <w:t xml:space="preserve"> Mg,</w:t>
      </w:r>
    </w:p>
    <w:p w14:paraId="37A146DB" w14:textId="76223D49" w:rsidR="00E13701" w:rsidRPr="005D4B51" w:rsidRDefault="00E13701" w:rsidP="00411B10">
      <w:pPr>
        <w:pStyle w:val="Akapitzlist"/>
        <w:numPr>
          <w:ilvl w:val="2"/>
          <w:numId w:val="32"/>
        </w:numPr>
        <w:autoSpaceDE w:val="0"/>
        <w:autoSpaceDN w:val="0"/>
        <w:adjustRightInd w:val="0"/>
        <w:ind w:left="1418" w:hanging="284"/>
        <w:jc w:val="both"/>
        <w:rPr>
          <w:sz w:val="22"/>
          <w:szCs w:val="22"/>
        </w:rPr>
      </w:pPr>
      <w:r w:rsidRPr="005D4B51">
        <w:rPr>
          <w:sz w:val="22"/>
          <w:szCs w:val="22"/>
        </w:rPr>
        <w:t xml:space="preserve">odpadów wielkogabarytowych – </w:t>
      </w:r>
      <w:r w:rsidR="00C76B7A">
        <w:rPr>
          <w:sz w:val="22"/>
          <w:szCs w:val="22"/>
        </w:rPr>
        <w:t>109,660</w:t>
      </w:r>
      <w:r w:rsidRPr="005D4B51">
        <w:rPr>
          <w:sz w:val="22"/>
          <w:szCs w:val="22"/>
        </w:rPr>
        <w:t xml:space="preserve"> Mg,</w:t>
      </w:r>
    </w:p>
    <w:p w14:paraId="41281221" w14:textId="1AB2A82B" w:rsidR="00E13701" w:rsidRPr="00380B3D" w:rsidRDefault="00E13701" w:rsidP="00AA0DB0">
      <w:pPr>
        <w:pStyle w:val="Akapitzlist"/>
        <w:numPr>
          <w:ilvl w:val="2"/>
          <w:numId w:val="32"/>
        </w:numPr>
        <w:autoSpaceDE w:val="0"/>
        <w:autoSpaceDN w:val="0"/>
        <w:adjustRightInd w:val="0"/>
        <w:ind w:left="1418" w:hanging="284"/>
        <w:jc w:val="both"/>
        <w:rPr>
          <w:sz w:val="22"/>
          <w:szCs w:val="22"/>
        </w:rPr>
      </w:pPr>
      <w:r w:rsidRPr="005D4B51">
        <w:rPr>
          <w:sz w:val="22"/>
          <w:szCs w:val="22"/>
        </w:rPr>
        <w:t xml:space="preserve">odpadów niebezpiecznych (chemikaliów, zużytych baterii, przeterminowanych leków) </w:t>
      </w:r>
      <w:r w:rsidRPr="00380B3D">
        <w:rPr>
          <w:sz w:val="22"/>
          <w:szCs w:val="22"/>
        </w:rPr>
        <w:t xml:space="preserve">– </w:t>
      </w:r>
      <w:r w:rsidR="00C76B7A">
        <w:rPr>
          <w:sz w:val="22"/>
          <w:szCs w:val="22"/>
        </w:rPr>
        <w:t>2</w:t>
      </w:r>
      <w:r w:rsidR="001549E4" w:rsidRPr="00380B3D">
        <w:rPr>
          <w:sz w:val="22"/>
          <w:szCs w:val="22"/>
        </w:rPr>
        <w:t>,8</w:t>
      </w:r>
      <w:r w:rsidR="00C76B7A">
        <w:rPr>
          <w:sz w:val="22"/>
          <w:szCs w:val="22"/>
        </w:rPr>
        <w:t>0</w:t>
      </w:r>
      <w:r w:rsidR="006703AE" w:rsidRPr="00380B3D">
        <w:rPr>
          <w:sz w:val="22"/>
          <w:szCs w:val="22"/>
        </w:rPr>
        <w:t>0</w:t>
      </w:r>
      <w:r w:rsidR="0019084E" w:rsidRPr="00380B3D">
        <w:rPr>
          <w:sz w:val="22"/>
          <w:szCs w:val="22"/>
        </w:rPr>
        <w:t xml:space="preserve"> </w:t>
      </w:r>
      <w:r w:rsidR="00555072" w:rsidRPr="00380B3D">
        <w:rPr>
          <w:sz w:val="22"/>
          <w:szCs w:val="22"/>
        </w:rPr>
        <w:t>Mg,</w:t>
      </w:r>
    </w:p>
    <w:p w14:paraId="4FCD1E92" w14:textId="5670A4BC" w:rsidR="00411B10" w:rsidRPr="00380B3D" w:rsidRDefault="00411B10" w:rsidP="00411B10">
      <w:pPr>
        <w:pStyle w:val="Akapitzlist"/>
        <w:numPr>
          <w:ilvl w:val="2"/>
          <w:numId w:val="32"/>
        </w:numPr>
        <w:autoSpaceDE w:val="0"/>
        <w:autoSpaceDN w:val="0"/>
        <w:adjustRightInd w:val="0"/>
        <w:ind w:left="1418" w:hanging="284"/>
        <w:jc w:val="both"/>
        <w:rPr>
          <w:sz w:val="22"/>
          <w:szCs w:val="22"/>
        </w:rPr>
      </w:pPr>
      <w:r w:rsidRPr="00380B3D">
        <w:rPr>
          <w:sz w:val="22"/>
          <w:szCs w:val="22"/>
        </w:rPr>
        <w:t xml:space="preserve">odpadów budowlanych i rozbiórkowych – </w:t>
      </w:r>
      <w:r w:rsidR="001549E4" w:rsidRPr="00380B3D">
        <w:rPr>
          <w:sz w:val="22"/>
          <w:szCs w:val="22"/>
        </w:rPr>
        <w:t>7</w:t>
      </w:r>
      <w:r w:rsidR="00C76B7A">
        <w:rPr>
          <w:sz w:val="22"/>
          <w:szCs w:val="22"/>
        </w:rPr>
        <w:t>,560</w:t>
      </w:r>
      <w:r w:rsidR="00555072" w:rsidRPr="00380B3D">
        <w:rPr>
          <w:sz w:val="22"/>
          <w:szCs w:val="22"/>
        </w:rPr>
        <w:t>Mg,</w:t>
      </w:r>
    </w:p>
    <w:p w14:paraId="596841A7" w14:textId="392C0F3E" w:rsidR="001549E4" w:rsidRPr="00380B3D" w:rsidRDefault="001549E4" w:rsidP="00411B10">
      <w:pPr>
        <w:pStyle w:val="Akapitzlist"/>
        <w:numPr>
          <w:ilvl w:val="2"/>
          <w:numId w:val="32"/>
        </w:numPr>
        <w:autoSpaceDE w:val="0"/>
        <w:autoSpaceDN w:val="0"/>
        <w:adjustRightInd w:val="0"/>
        <w:ind w:left="1418" w:hanging="284"/>
        <w:jc w:val="both"/>
        <w:rPr>
          <w:sz w:val="22"/>
          <w:szCs w:val="22"/>
        </w:rPr>
      </w:pPr>
      <w:r w:rsidRPr="00380B3D">
        <w:rPr>
          <w:sz w:val="22"/>
          <w:szCs w:val="22"/>
        </w:rPr>
        <w:t>przeterminowan</w:t>
      </w:r>
      <w:r w:rsidR="00F96D2D" w:rsidRPr="00380B3D">
        <w:rPr>
          <w:sz w:val="22"/>
          <w:szCs w:val="22"/>
        </w:rPr>
        <w:t>ych</w:t>
      </w:r>
      <w:r w:rsidRPr="00380B3D">
        <w:rPr>
          <w:sz w:val="22"/>
          <w:szCs w:val="22"/>
        </w:rPr>
        <w:t xml:space="preserve"> lek</w:t>
      </w:r>
      <w:r w:rsidR="00F96D2D" w:rsidRPr="00380B3D">
        <w:rPr>
          <w:sz w:val="22"/>
          <w:szCs w:val="22"/>
        </w:rPr>
        <w:t>ów</w:t>
      </w:r>
      <w:r w:rsidRPr="00380B3D">
        <w:rPr>
          <w:sz w:val="22"/>
          <w:szCs w:val="22"/>
        </w:rPr>
        <w:t xml:space="preserve"> </w:t>
      </w:r>
      <w:r w:rsidR="00C76B7A">
        <w:rPr>
          <w:sz w:val="22"/>
          <w:szCs w:val="22"/>
        </w:rPr>
        <w:t>–</w:t>
      </w:r>
      <w:r w:rsidRPr="00380B3D">
        <w:rPr>
          <w:sz w:val="22"/>
          <w:szCs w:val="22"/>
        </w:rPr>
        <w:t xml:space="preserve"> </w:t>
      </w:r>
      <w:r w:rsidR="00C76B7A">
        <w:rPr>
          <w:sz w:val="22"/>
          <w:szCs w:val="22"/>
        </w:rPr>
        <w:t>0,1433</w:t>
      </w:r>
      <w:r w:rsidRPr="00380B3D">
        <w:rPr>
          <w:sz w:val="22"/>
          <w:szCs w:val="22"/>
        </w:rPr>
        <w:t xml:space="preserve"> Mg,</w:t>
      </w:r>
    </w:p>
    <w:p w14:paraId="49F6FA4B" w14:textId="354DA347" w:rsidR="00411B10" w:rsidRPr="00380B3D" w:rsidRDefault="00411B10" w:rsidP="00E4475A">
      <w:pPr>
        <w:pStyle w:val="Akapitzlist"/>
        <w:numPr>
          <w:ilvl w:val="0"/>
          <w:numId w:val="32"/>
        </w:numPr>
        <w:autoSpaceDE w:val="0"/>
        <w:autoSpaceDN w:val="0"/>
        <w:adjustRightInd w:val="0"/>
        <w:ind w:left="1134"/>
        <w:jc w:val="both"/>
        <w:rPr>
          <w:sz w:val="22"/>
          <w:szCs w:val="22"/>
        </w:rPr>
      </w:pPr>
      <w:r w:rsidRPr="00380B3D">
        <w:rPr>
          <w:sz w:val="22"/>
          <w:szCs w:val="22"/>
        </w:rPr>
        <w:t xml:space="preserve">w okresie </w:t>
      </w:r>
      <w:r w:rsidRPr="00380B3D">
        <w:rPr>
          <w:b/>
          <w:sz w:val="22"/>
          <w:szCs w:val="22"/>
        </w:rPr>
        <w:t>od 1 stycznia do 30 czerwca 20</w:t>
      </w:r>
      <w:r w:rsidR="002445F0" w:rsidRPr="00380B3D">
        <w:rPr>
          <w:b/>
          <w:sz w:val="22"/>
          <w:szCs w:val="22"/>
        </w:rPr>
        <w:t>2</w:t>
      </w:r>
      <w:r w:rsidR="00163207">
        <w:rPr>
          <w:b/>
          <w:sz w:val="22"/>
          <w:szCs w:val="22"/>
        </w:rPr>
        <w:t>3</w:t>
      </w:r>
      <w:r w:rsidRPr="00380B3D">
        <w:rPr>
          <w:b/>
          <w:sz w:val="22"/>
          <w:szCs w:val="22"/>
        </w:rPr>
        <w:t xml:space="preserve"> r.</w:t>
      </w:r>
      <w:r w:rsidR="00E4475A" w:rsidRPr="00380B3D">
        <w:rPr>
          <w:b/>
          <w:sz w:val="22"/>
          <w:szCs w:val="22"/>
        </w:rPr>
        <w:t xml:space="preserve"> łącznie </w:t>
      </w:r>
      <w:r w:rsidR="00E9047B">
        <w:rPr>
          <w:b/>
          <w:sz w:val="22"/>
          <w:szCs w:val="22"/>
        </w:rPr>
        <w:t>674,620</w:t>
      </w:r>
      <w:r w:rsidR="00E4475A" w:rsidRPr="00380B3D">
        <w:rPr>
          <w:b/>
          <w:sz w:val="22"/>
          <w:szCs w:val="22"/>
        </w:rPr>
        <w:t xml:space="preserve"> Mg</w:t>
      </w:r>
      <w:r w:rsidR="00E4475A" w:rsidRPr="00380B3D">
        <w:rPr>
          <w:sz w:val="22"/>
          <w:szCs w:val="22"/>
        </w:rPr>
        <w:t xml:space="preserve"> w tym:</w:t>
      </w:r>
    </w:p>
    <w:p w14:paraId="7A9FB8C8" w14:textId="369047A5" w:rsidR="00411B10" w:rsidRPr="00380B3D" w:rsidRDefault="00411B10" w:rsidP="00411B10">
      <w:pPr>
        <w:pStyle w:val="Akapitzlist"/>
        <w:numPr>
          <w:ilvl w:val="2"/>
          <w:numId w:val="32"/>
        </w:numPr>
        <w:autoSpaceDE w:val="0"/>
        <w:autoSpaceDN w:val="0"/>
        <w:adjustRightInd w:val="0"/>
        <w:ind w:left="1418" w:hanging="284"/>
        <w:jc w:val="both"/>
        <w:rPr>
          <w:sz w:val="22"/>
          <w:szCs w:val="22"/>
        </w:rPr>
      </w:pPr>
      <w:r w:rsidRPr="00380B3D">
        <w:rPr>
          <w:sz w:val="22"/>
          <w:szCs w:val="22"/>
        </w:rPr>
        <w:t xml:space="preserve">niesegregowanych (zmieszanych) odpadów komunalnych oraz pozostałych odpadów zmieszanych – </w:t>
      </w:r>
      <w:r w:rsidR="00E9047B">
        <w:rPr>
          <w:sz w:val="22"/>
          <w:szCs w:val="22"/>
        </w:rPr>
        <w:t>276,620</w:t>
      </w:r>
      <w:r w:rsidRPr="00380B3D">
        <w:rPr>
          <w:sz w:val="22"/>
          <w:szCs w:val="22"/>
        </w:rPr>
        <w:t xml:space="preserve"> Mg,</w:t>
      </w:r>
    </w:p>
    <w:p w14:paraId="5C80D98C" w14:textId="61A36153" w:rsidR="00411B10" w:rsidRPr="00380B3D" w:rsidRDefault="00411B10" w:rsidP="00411B10">
      <w:pPr>
        <w:pStyle w:val="Akapitzlist"/>
        <w:numPr>
          <w:ilvl w:val="2"/>
          <w:numId w:val="32"/>
        </w:numPr>
        <w:tabs>
          <w:tab w:val="left" w:pos="1560"/>
        </w:tabs>
        <w:autoSpaceDE w:val="0"/>
        <w:autoSpaceDN w:val="0"/>
        <w:adjustRightInd w:val="0"/>
        <w:ind w:left="1418" w:hanging="284"/>
        <w:jc w:val="both"/>
        <w:rPr>
          <w:sz w:val="22"/>
          <w:szCs w:val="22"/>
        </w:rPr>
      </w:pPr>
      <w:r w:rsidRPr="00380B3D">
        <w:rPr>
          <w:sz w:val="22"/>
          <w:szCs w:val="22"/>
        </w:rPr>
        <w:t xml:space="preserve">odpadów ulegających biodegradacji – </w:t>
      </w:r>
      <w:r w:rsidR="00E9047B">
        <w:rPr>
          <w:sz w:val="22"/>
          <w:szCs w:val="22"/>
        </w:rPr>
        <w:t>14,460</w:t>
      </w:r>
      <w:r w:rsidRPr="00380B3D">
        <w:rPr>
          <w:sz w:val="22"/>
          <w:szCs w:val="22"/>
        </w:rPr>
        <w:t xml:space="preserve"> Mg,</w:t>
      </w:r>
    </w:p>
    <w:p w14:paraId="2939D0CC" w14:textId="5E24AD07" w:rsidR="00411B10" w:rsidRPr="00380B3D" w:rsidRDefault="00411B10" w:rsidP="00411B10">
      <w:pPr>
        <w:pStyle w:val="Akapitzlist"/>
        <w:numPr>
          <w:ilvl w:val="2"/>
          <w:numId w:val="32"/>
        </w:numPr>
        <w:autoSpaceDE w:val="0"/>
        <w:autoSpaceDN w:val="0"/>
        <w:adjustRightInd w:val="0"/>
        <w:ind w:left="1418" w:hanging="284"/>
        <w:jc w:val="both"/>
        <w:rPr>
          <w:sz w:val="22"/>
          <w:szCs w:val="22"/>
        </w:rPr>
      </w:pPr>
      <w:r w:rsidRPr="00380B3D">
        <w:rPr>
          <w:sz w:val="22"/>
          <w:szCs w:val="22"/>
        </w:rPr>
        <w:t xml:space="preserve">metali i tworzyw sztucznych – </w:t>
      </w:r>
      <w:r w:rsidR="00E9047B">
        <w:rPr>
          <w:sz w:val="22"/>
          <w:szCs w:val="22"/>
        </w:rPr>
        <w:t>117,480</w:t>
      </w:r>
      <w:r w:rsidRPr="00380B3D">
        <w:rPr>
          <w:sz w:val="22"/>
          <w:szCs w:val="22"/>
        </w:rPr>
        <w:t xml:space="preserve"> Mg,</w:t>
      </w:r>
    </w:p>
    <w:p w14:paraId="2A0BF14F" w14:textId="575F06E4" w:rsidR="00411B10" w:rsidRPr="00380B3D" w:rsidRDefault="00411B10" w:rsidP="00411B10">
      <w:pPr>
        <w:pStyle w:val="Akapitzlist"/>
        <w:numPr>
          <w:ilvl w:val="2"/>
          <w:numId w:val="32"/>
        </w:numPr>
        <w:autoSpaceDE w:val="0"/>
        <w:autoSpaceDN w:val="0"/>
        <w:adjustRightInd w:val="0"/>
        <w:ind w:left="1418" w:hanging="284"/>
        <w:jc w:val="both"/>
        <w:rPr>
          <w:sz w:val="22"/>
          <w:szCs w:val="22"/>
        </w:rPr>
      </w:pPr>
      <w:r w:rsidRPr="00380B3D">
        <w:rPr>
          <w:sz w:val="22"/>
          <w:szCs w:val="22"/>
        </w:rPr>
        <w:t xml:space="preserve">papieru – </w:t>
      </w:r>
      <w:r w:rsidR="00E9047B">
        <w:rPr>
          <w:sz w:val="22"/>
          <w:szCs w:val="22"/>
        </w:rPr>
        <w:t xml:space="preserve">10,06 </w:t>
      </w:r>
      <w:r w:rsidRPr="00380B3D">
        <w:rPr>
          <w:sz w:val="22"/>
          <w:szCs w:val="22"/>
        </w:rPr>
        <w:t>Mg,</w:t>
      </w:r>
    </w:p>
    <w:p w14:paraId="27353D51" w14:textId="32F9037B" w:rsidR="00411B10" w:rsidRPr="00380B3D" w:rsidRDefault="00411B10" w:rsidP="00411B10">
      <w:pPr>
        <w:pStyle w:val="Akapitzlist"/>
        <w:numPr>
          <w:ilvl w:val="2"/>
          <w:numId w:val="32"/>
        </w:numPr>
        <w:autoSpaceDE w:val="0"/>
        <w:autoSpaceDN w:val="0"/>
        <w:adjustRightInd w:val="0"/>
        <w:ind w:left="1418" w:hanging="284"/>
        <w:jc w:val="both"/>
        <w:rPr>
          <w:sz w:val="22"/>
          <w:szCs w:val="22"/>
        </w:rPr>
      </w:pPr>
      <w:r w:rsidRPr="00380B3D">
        <w:rPr>
          <w:sz w:val="22"/>
          <w:szCs w:val="22"/>
        </w:rPr>
        <w:lastRenderedPageBreak/>
        <w:t xml:space="preserve">szkła – </w:t>
      </w:r>
      <w:r w:rsidR="00E9047B">
        <w:rPr>
          <w:sz w:val="22"/>
          <w:szCs w:val="22"/>
        </w:rPr>
        <w:t>65,520</w:t>
      </w:r>
      <w:r w:rsidR="000A2CFC" w:rsidRPr="00380B3D">
        <w:rPr>
          <w:sz w:val="22"/>
          <w:szCs w:val="22"/>
        </w:rPr>
        <w:t xml:space="preserve"> </w:t>
      </w:r>
      <w:r w:rsidRPr="00380B3D">
        <w:rPr>
          <w:sz w:val="22"/>
          <w:szCs w:val="22"/>
        </w:rPr>
        <w:t>Mg,</w:t>
      </w:r>
    </w:p>
    <w:p w14:paraId="2249D616" w14:textId="32BD76CD" w:rsidR="00D4601D" w:rsidRPr="00380B3D" w:rsidRDefault="00D4601D" w:rsidP="00D4601D">
      <w:pPr>
        <w:pStyle w:val="Akapitzlist"/>
        <w:numPr>
          <w:ilvl w:val="2"/>
          <w:numId w:val="32"/>
        </w:numPr>
        <w:autoSpaceDE w:val="0"/>
        <w:autoSpaceDN w:val="0"/>
        <w:adjustRightInd w:val="0"/>
        <w:ind w:left="1418" w:hanging="284"/>
        <w:jc w:val="both"/>
        <w:rPr>
          <w:sz w:val="22"/>
          <w:szCs w:val="22"/>
        </w:rPr>
      </w:pPr>
      <w:r w:rsidRPr="00380B3D">
        <w:rPr>
          <w:sz w:val="22"/>
          <w:szCs w:val="22"/>
        </w:rPr>
        <w:t xml:space="preserve">odzieży i tekstyliów – </w:t>
      </w:r>
      <w:r w:rsidR="00F96D2D" w:rsidRPr="00380B3D">
        <w:rPr>
          <w:sz w:val="22"/>
          <w:szCs w:val="22"/>
        </w:rPr>
        <w:t>13,8</w:t>
      </w:r>
      <w:r w:rsidR="00E9047B">
        <w:rPr>
          <w:sz w:val="22"/>
          <w:szCs w:val="22"/>
        </w:rPr>
        <w:t>8</w:t>
      </w:r>
      <w:r w:rsidR="00F96D2D" w:rsidRPr="00380B3D">
        <w:rPr>
          <w:sz w:val="22"/>
          <w:szCs w:val="22"/>
        </w:rPr>
        <w:t>0</w:t>
      </w:r>
      <w:r w:rsidRPr="00380B3D">
        <w:rPr>
          <w:sz w:val="22"/>
          <w:szCs w:val="22"/>
        </w:rPr>
        <w:t xml:space="preserve"> Mg,</w:t>
      </w:r>
    </w:p>
    <w:p w14:paraId="05A6D66C" w14:textId="35DE9DCA" w:rsidR="00D4601D" w:rsidRPr="00380B3D" w:rsidRDefault="00D4601D" w:rsidP="00D4601D">
      <w:pPr>
        <w:pStyle w:val="Akapitzlist"/>
        <w:numPr>
          <w:ilvl w:val="2"/>
          <w:numId w:val="32"/>
        </w:numPr>
        <w:autoSpaceDE w:val="0"/>
        <w:autoSpaceDN w:val="0"/>
        <w:adjustRightInd w:val="0"/>
        <w:ind w:left="1418" w:hanging="284"/>
        <w:jc w:val="both"/>
        <w:rPr>
          <w:sz w:val="22"/>
          <w:szCs w:val="22"/>
        </w:rPr>
      </w:pPr>
      <w:r w:rsidRPr="00380B3D">
        <w:rPr>
          <w:sz w:val="22"/>
          <w:szCs w:val="22"/>
        </w:rPr>
        <w:t xml:space="preserve">popiołu – </w:t>
      </w:r>
      <w:r w:rsidR="00F96D2D" w:rsidRPr="00380B3D">
        <w:rPr>
          <w:sz w:val="22"/>
          <w:szCs w:val="22"/>
        </w:rPr>
        <w:t>4</w:t>
      </w:r>
      <w:r w:rsidR="00E9047B">
        <w:rPr>
          <w:sz w:val="22"/>
          <w:szCs w:val="22"/>
        </w:rPr>
        <w:t>3</w:t>
      </w:r>
      <w:r w:rsidR="00F96D2D" w:rsidRPr="00380B3D">
        <w:rPr>
          <w:sz w:val="22"/>
          <w:szCs w:val="22"/>
        </w:rPr>
        <w:t>,</w:t>
      </w:r>
      <w:r w:rsidR="00E9047B">
        <w:rPr>
          <w:sz w:val="22"/>
          <w:szCs w:val="22"/>
        </w:rPr>
        <w:t>7</w:t>
      </w:r>
      <w:r w:rsidR="00F96D2D" w:rsidRPr="00380B3D">
        <w:rPr>
          <w:sz w:val="22"/>
          <w:szCs w:val="22"/>
        </w:rPr>
        <w:t>20</w:t>
      </w:r>
      <w:r w:rsidRPr="00380B3D">
        <w:rPr>
          <w:sz w:val="22"/>
          <w:szCs w:val="22"/>
        </w:rPr>
        <w:t xml:space="preserve"> Mg,</w:t>
      </w:r>
    </w:p>
    <w:p w14:paraId="6C7CAB33" w14:textId="7A098228" w:rsidR="00D4601D" w:rsidRPr="00380B3D" w:rsidRDefault="00D4601D" w:rsidP="00D4601D">
      <w:pPr>
        <w:pStyle w:val="Akapitzlist"/>
        <w:numPr>
          <w:ilvl w:val="2"/>
          <w:numId w:val="32"/>
        </w:numPr>
        <w:autoSpaceDE w:val="0"/>
        <w:autoSpaceDN w:val="0"/>
        <w:adjustRightInd w:val="0"/>
        <w:ind w:left="1418" w:hanging="284"/>
        <w:jc w:val="both"/>
        <w:rPr>
          <w:sz w:val="22"/>
          <w:szCs w:val="22"/>
        </w:rPr>
      </w:pPr>
      <w:r w:rsidRPr="00380B3D">
        <w:rPr>
          <w:sz w:val="22"/>
          <w:szCs w:val="22"/>
        </w:rPr>
        <w:t xml:space="preserve">zużytych opon – </w:t>
      </w:r>
      <w:r w:rsidR="00F96D2D" w:rsidRPr="00380B3D">
        <w:rPr>
          <w:sz w:val="22"/>
          <w:szCs w:val="22"/>
        </w:rPr>
        <w:t>3</w:t>
      </w:r>
      <w:r w:rsidR="00E9047B">
        <w:rPr>
          <w:sz w:val="22"/>
          <w:szCs w:val="22"/>
        </w:rPr>
        <w:t>1,02</w:t>
      </w:r>
      <w:r w:rsidR="00F96D2D" w:rsidRPr="00380B3D">
        <w:rPr>
          <w:sz w:val="22"/>
          <w:szCs w:val="22"/>
        </w:rPr>
        <w:t>0</w:t>
      </w:r>
      <w:r w:rsidRPr="00380B3D">
        <w:rPr>
          <w:sz w:val="22"/>
          <w:szCs w:val="22"/>
        </w:rPr>
        <w:t xml:space="preserve"> Mg,</w:t>
      </w:r>
    </w:p>
    <w:p w14:paraId="05C0A5B0" w14:textId="2F9BF22E" w:rsidR="00D4601D" w:rsidRPr="00380B3D" w:rsidRDefault="00D4601D" w:rsidP="00D4601D">
      <w:pPr>
        <w:pStyle w:val="Akapitzlist"/>
        <w:numPr>
          <w:ilvl w:val="2"/>
          <w:numId w:val="32"/>
        </w:numPr>
        <w:autoSpaceDE w:val="0"/>
        <w:autoSpaceDN w:val="0"/>
        <w:adjustRightInd w:val="0"/>
        <w:ind w:left="1418" w:hanging="284"/>
        <w:jc w:val="both"/>
        <w:rPr>
          <w:sz w:val="22"/>
          <w:szCs w:val="22"/>
        </w:rPr>
      </w:pPr>
      <w:r w:rsidRPr="00380B3D">
        <w:rPr>
          <w:sz w:val="22"/>
          <w:szCs w:val="22"/>
        </w:rPr>
        <w:t xml:space="preserve">zużytego sprzętu elektrycznego i elektronicznego – </w:t>
      </w:r>
      <w:r w:rsidR="00F96D2D" w:rsidRPr="00380B3D">
        <w:rPr>
          <w:sz w:val="22"/>
          <w:szCs w:val="22"/>
        </w:rPr>
        <w:t>1</w:t>
      </w:r>
      <w:r w:rsidR="00E9047B">
        <w:rPr>
          <w:sz w:val="22"/>
          <w:szCs w:val="22"/>
        </w:rPr>
        <w:t>3</w:t>
      </w:r>
      <w:r w:rsidR="00F96D2D" w:rsidRPr="00380B3D">
        <w:rPr>
          <w:sz w:val="22"/>
          <w:szCs w:val="22"/>
        </w:rPr>
        <w:t>,</w:t>
      </w:r>
      <w:r w:rsidR="00E9047B">
        <w:rPr>
          <w:sz w:val="22"/>
          <w:szCs w:val="22"/>
        </w:rPr>
        <w:t>46</w:t>
      </w:r>
      <w:r w:rsidR="00F96D2D" w:rsidRPr="00380B3D">
        <w:rPr>
          <w:sz w:val="22"/>
          <w:szCs w:val="22"/>
        </w:rPr>
        <w:t>0</w:t>
      </w:r>
      <w:r w:rsidRPr="00380B3D">
        <w:rPr>
          <w:sz w:val="22"/>
          <w:szCs w:val="22"/>
        </w:rPr>
        <w:t xml:space="preserve"> Mg,</w:t>
      </w:r>
    </w:p>
    <w:p w14:paraId="4AA1029D" w14:textId="7CD76465" w:rsidR="00D4601D" w:rsidRPr="00380B3D" w:rsidRDefault="00D4601D" w:rsidP="00D4601D">
      <w:pPr>
        <w:pStyle w:val="Akapitzlist"/>
        <w:numPr>
          <w:ilvl w:val="2"/>
          <w:numId w:val="32"/>
        </w:numPr>
        <w:autoSpaceDE w:val="0"/>
        <w:autoSpaceDN w:val="0"/>
        <w:adjustRightInd w:val="0"/>
        <w:ind w:left="1418" w:hanging="284"/>
        <w:jc w:val="both"/>
        <w:rPr>
          <w:sz w:val="22"/>
          <w:szCs w:val="22"/>
        </w:rPr>
      </w:pPr>
      <w:r w:rsidRPr="00380B3D">
        <w:rPr>
          <w:sz w:val="22"/>
          <w:szCs w:val="22"/>
        </w:rPr>
        <w:t xml:space="preserve">odpadów wielkogabarytowych – </w:t>
      </w:r>
      <w:r w:rsidR="00E9047B">
        <w:rPr>
          <w:sz w:val="22"/>
          <w:szCs w:val="22"/>
        </w:rPr>
        <w:t>72</w:t>
      </w:r>
      <w:r w:rsidR="00F96D2D" w:rsidRPr="00380B3D">
        <w:rPr>
          <w:sz w:val="22"/>
          <w:szCs w:val="22"/>
        </w:rPr>
        <w:t>,</w:t>
      </w:r>
      <w:r w:rsidR="00E9047B">
        <w:rPr>
          <w:sz w:val="22"/>
          <w:szCs w:val="22"/>
        </w:rPr>
        <w:t>22</w:t>
      </w:r>
      <w:r w:rsidRPr="00380B3D">
        <w:rPr>
          <w:sz w:val="22"/>
          <w:szCs w:val="22"/>
        </w:rPr>
        <w:t xml:space="preserve"> Mg,</w:t>
      </w:r>
    </w:p>
    <w:p w14:paraId="1DEE2B49" w14:textId="7E03CE9C" w:rsidR="00D4601D" w:rsidRPr="00380B3D" w:rsidRDefault="00D4601D" w:rsidP="00D4601D">
      <w:pPr>
        <w:pStyle w:val="Akapitzlist"/>
        <w:numPr>
          <w:ilvl w:val="2"/>
          <w:numId w:val="32"/>
        </w:numPr>
        <w:autoSpaceDE w:val="0"/>
        <w:autoSpaceDN w:val="0"/>
        <w:adjustRightInd w:val="0"/>
        <w:ind w:left="1418" w:hanging="284"/>
        <w:jc w:val="both"/>
        <w:rPr>
          <w:sz w:val="22"/>
          <w:szCs w:val="22"/>
        </w:rPr>
      </w:pPr>
      <w:r w:rsidRPr="00380B3D">
        <w:rPr>
          <w:sz w:val="22"/>
          <w:szCs w:val="22"/>
        </w:rPr>
        <w:t xml:space="preserve">odpadów niebezpiecznych (chemikaliów, zużytych baterii, przeterminowanych leków) – </w:t>
      </w:r>
      <w:r w:rsidR="00E9047B">
        <w:rPr>
          <w:sz w:val="22"/>
          <w:szCs w:val="22"/>
        </w:rPr>
        <w:t xml:space="preserve">3,860 </w:t>
      </w:r>
      <w:r w:rsidRPr="00380B3D">
        <w:rPr>
          <w:sz w:val="22"/>
          <w:szCs w:val="22"/>
        </w:rPr>
        <w:t>Mg,</w:t>
      </w:r>
    </w:p>
    <w:p w14:paraId="54FF58B9" w14:textId="453068C8" w:rsidR="00D4601D" w:rsidRPr="00380B3D" w:rsidRDefault="00D4601D" w:rsidP="00D4601D">
      <w:pPr>
        <w:pStyle w:val="Akapitzlist"/>
        <w:numPr>
          <w:ilvl w:val="2"/>
          <w:numId w:val="32"/>
        </w:numPr>
        <w:autoSpaceDE w:val="0"/>
        <w:autoSpaceDN w:val="0"/>
        <w:adjustRightInd w:val="0"/>
        <w:ind w:left="1418" w:hanging="284"/>
        <w:jc w:val="both"/>
        <w:rPr>
          <w:sz w:val="22"/>
          <w:szCs w:val="22"/>
        </w:rPr>
      </w:pPr>
      <w:r w:rsidRPr="00380B3D">
        <w:rPr>
          <w:sz w:val="22"/>
          <w:szCs w:val="22"/>
        </w:rPr>
        <w:t xml:space="preserve">odpadów budowlanych i rozbiórkowych – </w:t>
      </w:r>
      <w:r w:rsidR="00E9047B">
        <w:rPr>
          <w:sz w:val="22"/>
          <w:szCs w:val="22"/>
        </w:rPr>
        <w:t>12,300</w:t>
      </w:r>
      <w:r w:rsidRPr="00380B3D">
        <w:rPr>
          <w:sz w:val="22"/>
          <w:szCs w:val="22"/>
        </w:rPr>
        <w:t xml:space="preserve"> Mg,</w:t>
      </w:r>
    </w:p>
    <w:p w14:paraId="00504E3C" w14:textId="294C296C" w:rsidR="00F96D2D" w:rsidRPr="000A2873" w:rsidRDefault="00623488" w:rsidP="00D4601D">
      <w:pPr>
        <w:pStyle w:val="Akapitzlist"/>
        <w:numPr>
          <w:ilvl w:val="2"/>
          <w:numId w:val="32"/>
        </w:numPr>
        <w:autoSpaceDE w:val="0"/>
        <w:autoSpaceDN w:val="0"/>
        <w:adjustRightInd w:val="0"/>
        <w:ind w:left="1418" w:hanging="284"/>
        <w:jc w:val="both"/>
        <w:rPr>
          <w:color w:val="FF0000"/>
          <w:sz w:val="22"/>
          <w:szCs w:val="22"/>
        </w:rPr>
      </w:pPr>
      <w:r>
        <w:rPr>
          <w:sz w:val="22"/>
          <w:szCs w:val="22"/>
        </w:rPr>
        <w:t>przeterminowanych leków - 0,1</w:t>
      </w:r>
      <w:r w:rsidR="00E9047B">
        <w:rPr>
          <w:sz w:val="22"/>
          <w:szCs w:val="22"/>
        </w:rPr>
        <w:t>20</w:t>
      </w:r>
      <w:r w:rsidR="00F96D2D" w:rsidRPr="00380B3D">
        <w:rPr>
          <w:sz w:val="22"/>
          <w:szCs w:val="22"/>
        </w:rPr>
        <w:t xml:space="preserve"> Mg,</w:t>
      </w:r>
    </w:p>
    <w:p w14:paraId="7079033D" w14:textId="3584B1CB" w:rsidR="00D85E3B" w:rsidRPr="000A2873" w:rsidRDefault="00D85E3B" w:rsidP="004D41BB">
      <w:pPr>
        <w:pStyle w:val="Akapitzlist"/>
        <w:numPr>
          <w:ilvl w:val="1"/>
          <w:numId w:val="15"/>
        </w:numPr>
        <w:autoSpaceDE w:val="0"/>
        <w:autoSpaceDN w:val="0"/>
        <w:adjustRightInd w:val="0"/>
        <w:ind w:left="851" w:hanging="425"/>
        <w:jc w:val="both"/>
        <w:rPr>
          <w:sz w:val="22"/>
          <w:szCs w:val="22"/>
        </w:rPr>
      </w:pPr>
      <w:r w:rsidRPr="000A2873">
        <w:rPr>
          <w:sz w:val="22"/>
          <w:szCs w:val="22"/>
        </w:rPr>
        <w:t xml:space="preserve">Szacunkowa ilość odpadów komunalnych do odbioru i zagospodarowania w okresie zamówienia wynosi łącznie </w:t>
      </w:r>
      <w:r w:rsidR="00163C34" w:rsidRPr="000A2873">
        <w:rPr>
          <w:sz w:val="22"/>
          <w:szCs w:val="22"/>
        </w:rPr>
        <w:t>1</w:t>
      </w:r>
      <w:r w:rsidR="006A7AB3" w:rsidRPr="000A2873">
        <w:rPr>
          <w:sz w:val="22"/>
          <w:szCs w:val="22"/>
        </w:rPr>
        <w:t>3</w:t>
      </w:r>
      <w:r w:rsidR="00E9047B">
        <w:rPr>
          <w:sz w:val="22"/>
          <w:szCs w:val="22"/>
        </w:rPr>
        <w:t>50</w:t>
      </w:r>
      <w:r w:rsidRPr="000A2873">
        <w:rPr>
          <w:sz w:val="22"/>
          <w:szCs w:val="22"/>
        </w:rPr>
        <w:t xml:space="preserve"> Mg w tym: </w:t>
      </w:r>
    </w:p>
    <w:p w14:paraId="5682E17E" w14:textId="34F5619F" w:rsidR="005C051F" w:rsidRPr="000A2873" w:rsidRDefault="002135F4" w:rsidP="005C051F">
      <w:pPr>
        <w:pStyle w:val="Akapitzlist"/>
        <w:numPr>
          <w:ilvl w:val="0"/>
          <w:numId w:val="38"/>
        </w:numPr>
        <w:autoSpaceDE w:val="0"/>
        <w:autoSpaceDN w:val="0"/>
        <w:adjustRightInd w:val="0"/>
        <w:ind w:left="1418" w:hanging="284"/>
        <w:jc w:val="both"/>
        <w:rPr>
          <w:sz w:val="22"/>
          <w:szCs w:val="22"/>
        </w:rPr>
      </w:pPr>
      <w:r w:rsidRPr="000A2873">
        <w:rPr>
          <w:sz w:val="22"/>
          <w:szCs w:val="22"/>
        </w:rPr>
        <w:t>segregowanych odpadów komunalnych</w:t>
      </w:r>
      <w:r w:rsidR="005C051F" w:rsidRPr="000A2873">
        <w:rPr>
          <w:sz w:val="22"/>
          <w:szCs w:val="22"/>
        </w:rPr>
        <w:t xml:space="preserve"> o których mowa w pkt 3.1 </w:t>
      </w:r>
      <w:proofErr w:type="spellStart"/>
      <w:r w:rsidR="005C051F" w:rsidRPr="000A2873">
        <w:rPr>
          <w:sz w:val="22"/>
          <w:szCs w:val="22"/>
        </w:rPr>
        <w:t>ppkt</w:t>
      </w:r>
      <w:proofErr w:type="spellEnd"/>
      <w:r w:rsidR="005C051F" w:rsidRPr="000A2873">
        <w:rPr>
          <w:sz w:val="22"/>
          <w:szCs w:val="22"/>
        </w:rPr>
        <w:t xml:space="preserve"> 1</w:t>
      </w:r>
      <w:r w:rsidR="00DC6C9D" w:rsidRPr="000A2873">
        <w:rPr>
          <w:sz w:val="22"/>
          <w:szCs w:val="22"/>
        </w:rPr>
        <w:t>)</w:t>
      </w:r>
      <w:r w:rsidR="005C051F" w:rsidRPr="000A2873">
        <w:rPr>
          <w:sz w:val="22"/>
          <w:szCs w:val="22"/>
        </w:rPr>
        <w:t xml:space="preserve"> lit. a</w:t>
      </w:r>
      <w:r w:rsidR="00EE389B" w:rsidRPr="000A2873">
        <w:rPr>
          <w:sz w:val="22"/>
          <w:szCs w:val="22"/>
        </w:rPr>
        <w:t>)-</w:t>
      </w:r>
      <w:r w:rsidR="005C051F" w:rsidRPr="000A2873">
        <w:rPr>
          <w:sz w:val="22"/>
          <w:szCs w:val="22"/>
        </w:rPr>
        <w:t>f</w:t>
      </w:r>
      <w:r w:rsidR="00EE389B" w:rsidRPr="000A2873">
        <w:rPr>
          <w:sz w:val="22"/>
          <w:szCs w:val="22"/>
        </w:rPr>
        <w:t>)           oraz</w:t>
      </w:r>
      <w:r w:rsidR="005C051F" w:rsidRPr="000A2873">
        <w:rPr>
          <w:sz w:val="22"/>
          <w:szCs w:val="22"/>
        </w:rPr>
        <w:t xml:space="preserve"> q</w:t>
      </w:r>
      <w:r w:rsidR="00EE389B" w:rsidRPr="000A2873">
        <w:rPr>
          <w:sz w:val="22"/>
          <w:szCs w:val="22"/>
        </w:rPr>
        <w:t>)-</w:t>
      </w:r>
      <w:r w:rsidR="005C051F" w:rsidRPr="000A2873">
        <w:rPr>
          <w:sz w:val="22"/>
          <w:szCs w:val="22"/>
        </w:rPr>
        <w:t>r</w:t>
      </w:r>
      <w:r w:rsidR="00EE389B" w:rsidRPr="000A2873">
        <w:rPr>
          <w:sz w:val="22"/>
          <w:szCs w:val="22"/>
        </w:rPr>
        <w:t xml:space="preserve">) </w:t>
      </w:r>
      <w:r w:rsidRPr="000A2873">
        <w:rPr>
          <w:sz w:val="22"/>
          <w:szCs w:val="22"/>
        </w:rPr>
        <w:t xml:space="preserve">– </w:t>
      </w:r>
      <w:r w:rsidR="007863EC" w:rsidRPr="000A2873">
        <w:rPr>
          <w:sz w:val="22"/>
          <w:szCs w:val="22"/>
        </w:rPr>
        <w:t>6</w:t>
      </w:r>
      <w:r w:rsidR="000A2873" w:rsidRPr="000A2873">
        <w:rPr>
          <w:sz w:val="22"/>
          <w:szCs w:val="22"/>
        </w:rPr>
        <w:t>5</w:t>
      </w:r>
      <w:r w:rsidR="00BD18B4">
        <w:rPr>
          <w:sz w:val="22"/>
          <w:szCs w:val="22"/>
        </w:rPr>
        <w:t>0</w:t>
      </w:r>
      <w:r w:rsidRPr="000A2873">
        <w:rPr>
          <w:sz w:val="22"/>
          <w:szCs w:val="22"/>
        </w:rPr>
        <w:t xml:space="preserve"> Mg,</w:t>
      </w:r>
    </w:p>
    <w:p w14:paraId="7809A963" w14:textId="42F010C6" w:rsidR="005C051F" w:rsidRPr="000A2873" w:rsidRDefault="005C051F" w:rsidP="005C051F">
      <w:pPr>
        <w:pStyle w:val="Akapitzlist"/>
        <w:numPr>
          <w:ilvl w:val="0"/>
          <w:numId w:val="38"/>
        </w:numPr>
        <w:autoSpaceDE w:val="0"/>
        <w:autoSpaceDN w:val="0"/>
        <w:adjustRightInd w:val="0"/>
        <w:ind w:left="1418" w:hanging="284"/>
        <w:jc w:val="both"/>
        <w:rPr>
          <w:sz w:val="22"/>
          <w:szCs w:val="22"/>
        </w:rPr>
      </w:pPr>
      <w:r w:rsidRPr="000A2873">
        <w:rPr>
          <w:sz w:val="22"/>
          <w:szCs w:val="22"/>
        </w:rPr>
        <w:t xml:space="preserve">pozostałych segregowanych </w:t>
      </w:r>
      <w:r w:rsidR="00B05B2B" w:rsidRPr="000A2873">
        <w:rPr>
          <w:sz w:val="22"/>
          <w:szCs w:val="22"/>
        </w:rPr>
        <w:t xml:space="preserve">odpadów komunalnych </w:t>
      </w:r>
      <w:r w:rsidRPr="000A2873">
        <w:rPr>
          <w:sz w:val="22"/>
          <w:szCs w:val="22"/>
        </w:rPr>
        <w:t>o których mo</w:t>
      </w:r>
      <w:r w:rsidR="002F1A3B" w:rsidRPr="000A2873">
        <w:rPr>
          <w:sz w:val="22"/>
          <w:szCs w:val="22"/>
        </w:rPr>
        <w:t xml:space="preserve">wa w pkt 3.1 </w:t>
      </w:r>
      <w:proofErr w:type="spellStart"/>
      <w:r w:rsidR="002F1A3B" w:rsidRPr="000A2873">
        <w:rPr>
          <w:sz w:val="22"/>
          <w:szCs w:val="22"/>
        </w:rPr>
        <w:t>ppkt</w:t>
      </w:r>
      <w:proofErr w:type="spellEnd"/>
      <w:r w:rsidR="002F1A3B" w:rsidRPr="000A2873">
        <w:rPr>
          <w:sz w:val="22"/>
          <w:szCs w:val="22"/>
        </w:rPr>
        <w:t xml:space="preserve"> 1</w:t>
      </w:r>
      <w:r w:rsidR="00DC6C9D" w:rsidRPr="000A2873">
        <w:rPr>
          <w:sz w:val="22"/>
          <w:szCs w:val="22"/>
        </w:rPr>
        <w:t>)</w:t>
      </w:r>
      <w:r w:rsidR="002F1A3B" w:rsidRPr="000A2873">
        <w:rPr>
          <w:sz w:val="22"/>
          <w:szCs w:val="22"/>
        </w:rPr>
        <w:t xml:space="preserve"> lit.</w:t>
      </w:r>
      <w:r w:rsidR="00EE389B" w:rsidRPr="000A2873">
        <w:rPr>
          <w:sz w:val="22"/>
          <w:szCs w:val="22"/>
        </w:rPr>
        <w:t xml:space="preserve"> </w:t>
      </w:r>
      <w:r w:rsidR="002F1A3B" w:rsidRPr="000A2873">
        <w:rPr>
          <w:sz w:val="22"/>
          <w:szCs w:val="22"/>
        </w:rPr>
        <w:t>h</w:t>
      </w:r>
      <w:r w:rsidR="00EE389B" w:rsidRPr="000A2873">
        <w:rPr>
          <w:sz w:val="22"/>
          <w:szCs w:val="22"/>
        </w:rPr>
        <w:t>)</w:t>
      </w:r>
      <w:r w:rsidR="002F1A3B" w:rsidRPr="000A2873">
        <w:rPr>
          <w:sz w:val="22"/>
          <w:szCs w:val="22"/>
        </w:rPr>
        <w:t>-p</w:t>
      </w:r>
      <w:r w:rsidR="00EE389B" w:rsidRPr="000A2873">
        <w:rPr>
          <w:sz w:val="22"/>
          <w:szCs w:val="22"/>
        </w:rPr>
        <w:t>)</w:t>
      </w:r>
      <w:r w:rsidR="002F1A3B" w:rsidRPr="000A2873">
        <w:rPr>
          <w:sz w:val="22"/>
          <w:szCs w:val="22"/>
        </w:rPr>
        <w:t xml:space="preserve"> </w:t>
      </w:r>
      <w:r w:rsidR="00EE389B" w:rsidRPr="000A2873">
        <w:rPr>
          <w:sz w:val="22"/>
          <w:szCs w:val="22"/>
        </w:rPr>
        <w:t>–</w:t>
      </w:r>
      <w:r w:rsidR="002F1A3B" w:rsidRPr="000A2873">
        <w:rPr>
          <w:sz w:val="22"/>
          <w:szCs w:val="22"/>
        </w:rPr>
        <w:t xml:space="preserve"> </w:t>
      </w:r>
      <w:r w:rsidR="00E9047B">
        <w:rPr>
          <w:sz w:val="22"/>
          <w:szCs w:val="22"/>
        </w:rPr>
        <w:t>2</w:t>
      </w:r>
      <w:r w:rsidR="000A2873" w:rsidRPr="000A2873">
        <w:rPr>
          <w:sz w:val="22"/>
          <w:szCs w:val="22"/>
        </w:rPr>
        <w:t>00</w:t>
      </w:r>
      <w:r w:rsidR="00EE389B" w:rsidRPr="000A2873">
        <w:rPr>
          <w:sz w:val="22"/>
          <w:szCs w:val="22"/>
        </w:rPr>
        <w:t xml:space="preserve"> </w:t>
      </w:r>
      <w:r w:rsidRPr="000A2873">
        <w:rPr>
          <w:sz w:val="22"/>
          <w:szCs w:val="22"/>
        </w:rPr>
        <w:t>Mg,</w:t>
      </w:r>
    </w:p>
    <w:p w14:paraId="13874BFF" w14:textId="70853B35" w:rsidR="00D85E3B" w:rsidRPr="000A2873" w:rsidRDefault="00D85E3B" w:rsidP="005C051F">
      <w:pPr>
        <w:pStyle w:val="Akapitzlist"/>
        <w:numPr>
          <w:ilvl w:val="0"/>
          <w:numId w:val="38"/>
        </w:numPr>
        <w:autoSpaceDE w:val="0"/>
        <w:autoSpaceDN w:val="0"/>
        <w:adjustRightInd w:val="0"/>
        <w:ind w:left="1418" w:hanging="284"/>
        <w:jc w:val="both"/>
        <w:rPr>
          <w:sz w:val="22"/>
          <w:szCs w:val="22"/>
        </w:rPr>
      </w:pPr>
      <w:r w:rsidRPr="000A2873">
        <w:rPr>
          <w:sz w:val="22"/>
          <w:szCs w:val="22"/>
        </w:rPr>
        <w:t>zmieszan</w:t>
      </w:r>
      <w:r w:rsidR="00411B10" w:rsidRPr="000A2873">
        <w:rPr>
          <w:sz w:val="22"/>
          <w:szCs w:val="22"/>
        </w:rPr>
        <w:t>ych</w:t>
      </w:r>
      <w:r w:rsidRPr="000A2873">
        <w:rPr>
          <w:sz w:val="22"/>
          <w:szCs w:val="22"/>
        </w:rPr>
        <w:t xml:space="preserve"> odpad</w:t>
      </w:r>
      <w:r w:rsidR="00411B10" w:rsidRPr="000A2873">
        <w:rPr>
          <w:sz w:val="22"/>
          <w:szCs w:val="22"/>
        </w:rPr>
        <w:t>ów</w:t>
      </w:r>
      <w:r w:rsidRPr="000A2873">
        <w:rPr>
          <w:sz w:val="22"/>
          <w:szCs w:val="22"/>
        </w:rPr>
        <w:t xml:space="preserve"> komunaln</w:t>
      </w:r>
      <w:r w:rsidR="00411B10" w:rsidRPr="000A2873">
        <w:rPr>
          <w:sz w:val="22"/>
          <w:szCs w:val="22"/>
        </w:rPr>
        <w:t>ych</w:t>
      </w:r>
      <w:r w:rsidR="005C051F" w:rsidRPr="000A2873">
        <w:rPr>
          <w:sz w:val="22"/>
          <w:szCs w:val="22"/>
        </w:rPr>
        <w:t xml:space="preserve"> o których mowa w pkt 3.1 </w:t>
      </w:r>
      <w:proofErr w:type="spellStart"/>
      <w:r w:rsidR="005C051F" w:rsidRPr="000A2873">
        <w:rPr>
          <w:sz w:val="22"/>
          <w:szCs w:val="22"/>
        </w:rPr>
        <w:t>ppkt</w:t>
      </w:r>
      <w:proofErr w:type="spellEnd"/>
      <w:r w:rsidR="005C051F" w:rsidRPr="000A2873">
        <w:rPr>
          <w:sz w:val="22"/>
          <w:szCs w:val="22"/>
        </w:rPr>
        <w:t xml:space="preserve"> 1</w:t>
      </w:r>
      <w:r w:rsidR="00DC6C9D" w:rsidRPr="000A2873">
        <w:rPr>
          <w:sz w:val="22"/>
          <w:szCs w:val="22"/>
        </w:rPr>
        <w:t>)</w:t>
      </w:r>
      <w:r w:rsidR="005C051F" w:rsidRPr="000A2873">
        <w:rPr>
          <w:sz w:val="22"/>
          <w:szCs w:val="22"/>
        </w:rPr>
        <w:t xml:space="preserve"> lit. g</w:t>
      </w:r>
      <w:r w:rsidR="00EE389B" w:rsidRPr="000A2873">
        <w:rPr>
          <w:sz w:val="22"/>
          <w:szCs w:val="22"/>
        </w:rPr>
        <w:t>)</w:t>
      </w:r>
      <w:r w:rsidR="005C051F" w:rsidRPr="000A2873">
        <w:rPr>
          <w:sz w:val="22"/>
          <w:szCs w:val="22"/>
        </w:rPr>
        <w:t xml:space="preserve"> , pkt 3.1. </w:t>
      </w:r>
      <w:proofErr w:type="spellStart"/>
      <w:r w:rsidR="005C051F" w:rsidRPr="000A2873">
        <w:rPr>
          <w:sz w:val="22"/>
          <w:szCs w:val="22"/>
        </w:rPr>
        <w:t>ppkt</w:t>
      </w:r>
      <w:proofErr w:type="spellEnd"/>
      <w:r w:rsidR="005C051F" w:rsidRPr="000A2873">
        <w:rPr>
          <w:sz w:val="22"/>
          <w:szCs w:val="22"/>
        </w:rPr>
        <w:t xml:space="preserve"> 2</w:t>
      </w:r>
      <w:r w:rsidR="00EE389B" w:rsidRPr="000A2873">
        <w:rPr>
          <w:sz w:val="22"/>
          <w:szCs w:val="22"/>
        </w:rPr>
        <w:t>)</w:t>
      </w:r>
      <w:r w:rsidR="005C051F" w:rsidRPr="000A2873">
        <w:rPr>
          <w:sz w:val="22"/>
          <w:szCs w:val="22"/>
        </w:rPr>
        <w:t xml:space="preserve"> </w:t>
      </w:r>
      <w:r w:rsidR="00EE389B" w:rsidRPr="000A2873">
        <w:rPr>
          <w:sz w:val="22"/>
          <w:szCs w:val="22"/>
        </w:rPr>
        <w:t xml:space="preserve">oraz </w:t>
      </w:r>
      <w:r w:rsidR="00C33512" w:rsidRPr="000A2873">
        <w:rPr>
          <w:sz w:val="22"/>
          <w:szCs w:val="22"/>
        </w:rPr>
        <w:t xml:space="preserve">pkt 6.2 </w:t>
      </w:r>
      <w:proofErr w:type="spellStart"/>
      <w:r w:rsidR="00C33512" w:rsidRPr="000A2873">
        <w:rPr>
          <w:sz w:val="22"/>
          <w:szCs w:val="22"/>
        </w:rPr>
        <w:t>ppkt</w:t>
      </w:r>
      <w:proofErr w:type="spellEnd"/>
      <w:r w:rsidR="00C33512" w:rsidRPr="000A2873">
        <w:rPr>
          <w:sz w:val="22"/>
          <w:szCs w:val="22"/>
        </w:rPr>
        <w:t xml:space="preserve"> 5) – </w:t>
      </w:r>
      <w:r w:rsidR="00E9047B">
        <w:rPr>
          <w:sz w:val="22"/>
          <w:szCs w:val="22"/>
        </w:rPr>
        <w:t>50</w:t>
      </w:r>
      <w:r w:rsidR="000A2873" w:rsidRPr="000A2873">
        <w:rPr>
          <w:sz w:val="22"/>
          <w:szCs w:val="22"/>
        </w:rPr>
        <w:t>0</w:t>
      </w:r>
      <w:r w:rsidR="00C33512" w:rsidRPr="000A2873">
        <w:rPr>
          <w:sz w:val="22"/>
          <w:szCs w:val="22"/>
        </w:rPr>
        <w:t xml:space="preserve"> </w:t>
      </w:r>
      <w:r w:rsidR="000A2873">
        <w:rPr>
          <w:sz w:val="22"/>
          <w:szCs w:val="22"/>
        </w:rPr>
        <w:t>Mg,</w:t>
      </w:r>
    </w:p>
    <w:p w14:paraId="7944769B" w14:textId="1BC1B33E" w:rsidR="00D85E3B" w:rsidRPr="00C33512" w:rsidRDefault="00D85E3B" w:rsidP="004D41BB">
      <w:pPr>
        <w:pStyle w:val="Akapitzlist"/>
        <w:numPr>
          <w:ilvl w:val="1"/>
          <w:numId w:val="15"/>
        </w:numPr>
        <w:autoSpaceDE w:val="0"/>
        <w:autoSpaceDN w:val="0"/>
        <w:adjustRightInd w:val="0"/>
        <w:ind w:left="851" w:hanging="425"/>
        <w:jc w:val="both"/>
        <w:rPr>
          <w:sz w:val="22"/>
          <w:szCs w:val="22"/>
        </w:rPr>
      </w:pPr>
      <w:r w:rsidRPr="00C33512">
        <w:rPr>
          <w:sz w:val="22"/>
          <w:szCs w:val="22"/>
        </w:rPr>
        <w:t xml:space="preserve">Podana ilość odpadów jest szacunkowa i należy ją traktować orientacyjnie, ponieważ może ulec zmianie stosownie do </w:t>
      </w:r>
      <w:r w:rsidRPr="00BA6EA7">
        <w:rPr>
          <w:sz w:val="22"/>
          <w:szCs w:val="22"/>
        </w:rPr>
        <w:t>rzeczywistych potrzeb Zamawiającego. Wykonawcy nie przysługuje prawo odszkodowania w przypadku zmniejszenia lub zwiększenia wskazanych ilości odpadów komunalnych.</w:t>
      </w:r>
    </w:p>
    <w:p w14:paraId="417CAC91" w14:textId="77777777" w:rsidR="005238AB" w:rsidRPr="00D63874" w:rsidRDefault="005238AB" w:rsidP="00A15483">
      <w:pPr>
        <w:pStyle w:val="Akapitzlist"/>
        <w:autoSpaceDE w:val="0"/>
        <w:autoSpaceDN w:val="0"/>
        <w:adjustRightInd w:val="0"/>
        <w:ind w:left="851"/>
        <w:jc w:val="both"/>
        <w:rPr>
          <w:rStyle w:val="FontStyle60"/>
          <w:sz w:val="12"/>
          <w:szCs w:val="12"/>
        </w:rPr>
      </w:pPr>
    </w:p>
    <w:p w14:paraId="66F506EC" w14:textId="77777777" w:rsidR="00945282" w:rsidRPr="00D63874" w:rsidRDefault="00945282" w:rsidP="004D41BB">
      <w:pPr>
        <w:pStyle w:val="Style15"/>
        <w:widowControl/>
        <w:numPr>
          <w:ilvl w:val="0"/>
          <w:numId w:val="8"/>
        </w:numPr>
        <w:tabs>
          <w:tab w:val="left" w:pos="426"/>
          <w:tab w:val="left" w:pos="993"/>
        </w:tabs>
        <w:ind w:hanging="1440"/>
        <w:rPr>
          <w:rStyle w:val="FontStyle60"/>
          <w:b/>
          <w:sz w:val="22"/>
          <w:szCs w:val="22"/>
        </w:rPr>
      </w:pPr>
      <w:r w:rsidRPr="00D63874">
        <w:rPr>
          <w:rStyle w:val="FontStyle60"/>
          <w:b/>
          <w:sz w:val="22"/>
          <w:szCs w:val="22"/>
        </w:rPr>
        <w:t>Obowiązki Wykonawcy:</w:t>
      </w:r>
    </w:p>
    <w:p w14:paraId="61177A2D" w14:textId="77777777" w:rsidR="0075770D" w:rsidRDefault="00035171" w:rsidP="0075770D">
      <w:pPr>
        <w:pStyle w:val="Style15"/>
        <w:widowControl/>
        <w:tabs>
          <w:tab w:val="left" w:pos="284"/>
          <w:tab w:val="left" w:pos="851"/>
        </w:tabs>
        <w:ind w:left="3240" w:hanging="2814"/>
        <w:rPr>
          <w:rStyle w:val="FontStyle60"/>
          <w:b/>
          <w:sz w:val="22"/>
          <w:szCs w:val="22"/>
        </w:rPr>
      </w:pPr>
      <w:r w:rsidRPr="00363C55">
        <w:rPr>
          <w:rStyle w:val="FontStyle60"/>
          <w:sz w:val="22"/>
          <w:szCs w:val="22"/>
        </w:rPr>
        <w:t>6.1</w:t>
      </w:r>
      <w:r>
        <w:rPr>
          <w:rStyle w:val="FontStyle60"/>
          <w:b/>
          <w:sz w:val="22"/>
          <w:szCs w:val="22"/>
        </w:rPr>
        <w:t xml:space="preserve">   w</w:t>
      </w:r>
      <w:r w:rsidR="00945282" w:rsidRPr="00375588">
        <w:rPr>
          <w:rStyle w:val="FontStyle60"/>
          <w:b/>
          <w:sz w:val="22"/>
          <w:szCs w:val="22"/>
        </w:rPr>
        <w:t xml:space="preserve"> zakresie </w:t>
      </w:r>
      <w:r w:rsidR="00424385">
        <w:rPr>
          <w:rStyle w:val="FontStyle60"/>
          <w:b/>
          <w:sz w:val="22"/>
          <w:szCs w:val="22"/>
        </w:rPr>
        <w:t>wyposażenia nieruchomości</w:t>
      </w:r>
      <w:r w:rsidR="00945282" w:rsidRPr="00375588">
        <w:rPr>
          <w:rStyle w:val="FontStyle60"/>
          <w:b/>
          <w:sz w:val="22"/>
          <w:szCs w:val="22"/>
        </w:rPr>
        <w:t>:</w:t>
      </w:r>
    </w:p>
    <w:p w14:paraId="5CB70682" w14:textId="0C0CA1C9" w:rsidR="00E45370" w:rsidRPr="00DF7684" w:rsidRDefault="00DF7684" w:rsidP="00DF7684">
      <w:pPr>
        <w:pStyle w:val="Akapitzlist"/>
        <w:numPr>
          <w:ilvl w:val="0"/>
          <w:numId w:val="21"/>
        </w:numPr>
        <w:tabs>
          <w:tab w:val="left" w:pos="1134"/>
        </w:tabs>
        <w:autoSpaceDE w:val="0"/>
        <w:autoSpaceDN w:val="0"/>
        <w:adjustRightInd w:val="0"/>
        <w:ind w:left="1134" w:hanging="283"/>
        <w:jc w:val="both"/>
        <w:rPr>
          <w:color w:val="000000"/>
          <w:sz w:val="22"/>
          <w:szCs w:val="22"/>
        </w:rPr>
      </w:pPr>
      <w:r>
        <w:rPr>
          <w:color w:val="000000"/>
          <w:sz w:val="22"/>
          <w:szCs w:val="22"/>
        </w:rPr>
        <w:t xml:space="preserve">Wykonawca zobowiązany jest wyposażyć właścicieli nieruchomości w kody kreskowe. </w:t>
      </w:r>
      <w:r w:rsidR="00E45370" w:rsidRPr="005E6911">
        <w:rPr>
          <w:color w:val="000000"/>
          <w:sz w:val="22"/>
          <w:szCs w:val="22"/>
        </w:rPr>
        <w:t>Kod kreskowy</w:t>
      </w:r>
      <w:r w:rsidR="00E45370" w:rsidRPr="00424385">
        <w:rPr>
          <w:color w:val="FF0000"/>
          <w:sz w:val="22"/>
          <w:szCs w:val="22"/>
        </w:rPr>
        <w:t xml:space="preserve"> </w:t>
      </w:r>
      <w:r w:rsidR="00E45370">
        <w:rPr>
          <w:color w:val="000000"/>
          <w:sz w:val="22"/>
          <w:szCs w:val="22"/>
        </w:rPr>
        <w:t xml:space="preserve">jest to </w:t>
      </w:r>
      <w:r w:rsidR="00E45370" w:rsidRPr="005E6911">
        <w:rPr>
          <w:color w:val="000000"/>
          <w:sz w:val="22"/>
          <w:szCs w:val="22"/>
        </w:rPr>
        <w:t xml:space="preserve">numer identyfikacyjny nadany przez </w:t>
      </w:r>
      <w:r w:rsidR="00E45370">
        <w:rPr>
          <w:color w:val="000000"/>
          <w:sz w:val="22"/>
          <w:szCs w:val="22"/>
        </w:rPr>
        <w:t>g</w:t>
      </w:r>
      <w:r w:rsidR="00E45370" w:rsidRPr="005E6911">
        <w:rPr>
          <w:color w:val="000000"/>
          <w:sz w:val="22"/>
          <w:szCs w:val="22"/>
        </w:rPr>
        <w:t>minę po otrzymaniu od właściciela nieruchomości podpisanej deklaracji o wysokości opłaty za</w:t>
      </w:r>
      <w:r w:rsidR="00E45370">
        <w:rPr>
          <w:color w:val="000000"/>
          <w:sz w:val="22"/>
          <w:szCs w:val="22"/>
        </w:rPr>
        <w:t> </w:t>
      </w:r>
      <w:r w:rsidR="00E45370" w:rsidRPr="005E6911">
        <w:rPr>
          <w:color w:val="000000"/>
          <w:sz w:val="22"/>
          <w:szCs w:val="22"/>
        </w:rPr>
        <w:t>gospodarowanie odpadami komunalnymi. Kod kreskowy powinien zawierać zakodowane infor</w:t>
      </w:r>
      <w:r w:rsidR="00E45370">
        <w:rPr>
          <w:color w:val="000000"/>
          <w:sz w:val="22"/>
          <w:szCs w:val="22"/>
        </w:rPr>
        <w:t>macje, minimum: imię i nazwisko</w:t>
      </w:r>
      <w:r w:rsidR="00E45370" w:rsidRPr="005E6911">
        <w:rPr>
          <w:color w:val="000000"/>
          <w:sz w:val="22"/>
          <w:szCs w:val="22"/>
        </w:rPr>
        <w:t xml:space="preserve"> lub nazwę firmy oraz adres nieruchomości na której powstają odpady komunalne.</w:t>
      </w:r>
      <w:r w:rsidRPr="00DF7684">
        <w:rPr>
          <w:color w:val="000000"/>
          <w:sz w:val="22"/>
          <w:szCs w:val="22"/>
        </w:rPr>
        <w:t xml:space="preserve"> </w:t>
      </w:r>
      <w:r w:rsidRPr="005E6911">
        <w:rPr>
          <w:color w:val="000000"/>
          <w:sz w:val="22"/>
          <w:szCs w:val="22"/>
        </w:rPr>
        <w:t xml:space="preserve">Zamawiający informuje, że </w:t>
      </w:r>
      <w:r w:rsidR="00FC7A1B" w:rsidRPr="005E6911">
        <w:rPr>
          <w:color w:val="000000"/>
          <w:sz w:val="22"/>
          <w:szCs w:val="22"/>
        </w:rPr>
        <w:t xml:space="preserve">do obsługi </w:t>
      </w:r>
      <w:r w:rsidR="00FC7A1B">
        <w:rPr>
          <w:color w:val="000000"/>
          <w:sz w:val="22"/>
          <w:szCs w:val="22"/>
        </w:rPr>
        <w:t xml:space="preserve">systemu </w:t>
      </w:r>
      <w:r w:rsidR="00FC7A1B" w:rsidRPr="005E6911">
        <w:rPr>
          <w:color w:val="000000"/>
          <w:sz w:val="22"/>
          <w:szCs w:val="22"/>
        </w:rPr>
        <w:t xml:space="preserve">gospodarki odpadami </w:t>
      </w:r>
      <w:r w:rsidRPr="005E6911">
        <w:rPr>
          <w:color w:val="000000"/>
          <w:sz w:val="22"/>
          <w:szCs w:val="22"/>
        </w:rPr>
        <w:t xml:space="preserve">posiada program komputerowy firmy ARISCO. </w:t>
      </w:r>
    </w:p>
    <w:p w14:paraId="74819439" w14:textId="4895A521" w:rsidR="00DF7684" w:rsidRPr="00AA1D97" w:rsidRDefault="00DF7684" w:rsidP="00DF7684">
      <w:pPr>
        <w:pStyle w:val="Akapitzlist"/>
        <w:numPr>
          <w:ilvl w:val="0"/>
          <w:numId w:val="21"/>
        </w:numPr>
        <w:tabs>
          <w:tab w:val="left" w:pos="1276"/>
        </w:tabs>
        <w:autoSpaceDE w:val="0"/>
        <w:autoSpaceDN w:val="0"/>
        <w:adjustRightInd w:val="0"/>
        <w:ind w:left="1134" w:hanging="283"/>
        <w:jc w:val="both"/>
        <w:rPr>
          <w:color w:val="000000"/>
          <w:sz w:val="22"/>
          <w:szCs w:val="22"/>
        </w:rPr>
      </w:pPr>
      <w:r w:rsidRPr="00AA1D97">
        <w:rPr>
          <w:color w:val="000000"/>
          <w:sz w:val="22"/>
          <w:szCs w:val="22"/>
        </w:rPr>
        <w:t>Wykonawca zobowiązany jest wydrukować kody kreskowe w formie naklejki na papierze ter</w:t>
      </w:r>
      <w:r w:rsidR="00173838" w:rsidRPr="00AA1D97">
        <w:rPr>
          <w:color w:val="000000"/>
          <w:sz w:val="22"/>
          <w:szCs w:val="22"/>
        </w:rPr>
        <w:t xml:space="preserve">mo transferowym w ilości ok. </w:t>
      </w:r>
      <w:r w:rsidR="00173838" w:rsidRPr="00EC6A87">
        <w:rPr>
          <w:color w:val="000000"/>
          <w:sz w:val="22"/>
          <w:szCs w:val="22"/>
        </w:rPr>
        <w:t>2</w:t>
      </w:r>
      <w:r w:rsidR="000A2873">
        <w:rPr>
          <w:color w:val="000000"/>
          <w:sz w:val="22"/>
          <w:szCs w:val="22"/>
        </w:rPr>
        <w:t>5</w:t>
      </w:r>
      <w:r w:rsidR="005A5C1D">
        <w:rPr>
          <w:color w:val="000000"/>
          <w:sz w:val="22"/>
          <w:szCs w:val="22"/>
        </w:rPr>
        <w:t>5</w:t>
      </w:r>
      <w:r w:rsidR="00173838" w:rsidRPr="00EC6A87">
        <w:rPr>
          <w:color w:val="000000"/>
          <w:sz w:val="22"/>
          <w:szCs w:val="22"/>
        </w:rPr>
        <w:t xml:space="preserve"> </w:t>
      </w:r>
      <w:r w:rsidR="00EC6A87" w:rsidRPr="00EC6A87">
        <w:rPr>
          <w:color w:val="000000"/>
          <w:sz w:val="22"/>
          <w:szCs w:val="22"/>
        </w:rPr>
        <w:t>0</w:t>
      </w:r>
      <w:r w:rsidRPr="00EC6A87">
        <w:rPr>
          <w:sz w:val="22"/>
          <w:szCs w:val="22"/>
        </w:rPr>
        <w:t>00</w:t>
      </w:r>
      <w:r w:rsidRPr="00AA1D97">
        <w:rPr>
          <w:sz w:val="22"/>
          <w:szCs w:val="22"/>
        </w:rPr>
        <w:t xml:space="preserve"> </w:t>
      </w:r>
      <w:r w:rsidRPr="00AA1D97">
        <w:rPr>
          <w:color w:val="000000"/>
          <w:sz w:val="22"/>
          <w:szCs w:val="22"/>
        </w:rPr>
        <w:t>szt</w:t>
      </w:r>
      <w:r w:rsidR="00B91375" w:rsidRPr="00AA1D97">
        <w:rPr>
          <w:color w:val="000000"/>
          <w:sz w:val="22"/>
          <w:szCs w:val="22"/>
        </w:rPr>
        <w:t>.</w:t>
      </w:r>
      <w:r w:rsidRPr="00AA1D97">
        <w:rPr>
          <w:color w:val="000000"/>
          <w:sz w:val="22"/>
          <w:szCs w:val="22"/>
        </w:rPr>
        <w:t xml:space="preserve"> </w:t>
      </w:r>
      <w:r w:rsidRPr="00AA1D97">
        <w:rPr>
          <w:sz w:val="22"/>
          <w:szCs w:val="22"/>
        </w:rPr>
        <w:t xml:space="preserve">i dostarczyć do siedziby Zamawiającego  w terminie 14 dni od dnia podpisania umowy. </w:t>
      </w:r>
    </w:p>
    <w:p w14:paraId="2A20373C" w14:textId="77777777" w:rsidR="00DF7684" w:rsidRDefault="00DF7684" w:rsidP="00DF7684">
      <w:pPr>
        <w:pStyle w:val="Akapitzlist"/>
        <w:tabs>
          <w:tab w:val="left" w:pos="1276"/>
        </w:tabs>
        <w:autoSpaceDE w:val="0"/>
        <w:autoSpaceDN w:val="0"/>
        <w:adjustRightInd w:val="0"/>
        <w:ind w:left="1134"/>
        <w:jc w:val="both"/>
        <w:rPr>
          <w:color w:val="000000"/>
          <w:sz w:val="22"/>
          <w:szCs w:val="22"/>
        </w:rPr>
      </w:pPr>
      <w:r>
        <w:rPr>
          <w:color w:val="000000"/>
          <w:sz w:val="22"/>
          <w:szCs w:val="22"/>
        </w:rPr>
        <w:t xml:space="preserve">Pakiet kodów przyznany właścicielowi nieruchomości powinien być zapakowany do koperty. Na zaklejonej kopercie należy umieścić jedną naklejkę z kodem w celu ułatwienia identyfikacji jej zawartości. Koperty winny być posortowane według miejscowości, a następnie narastająco według numeru kodu. </w:t>
      </w:r>
    </w:p>
    <w:p w14:paraId="30F3BB42" w14:textId="1136479A" w:rsidR="00E45370" w:rsidRPr="00251576" w:rsidRDefault="00E45370" w:rsidP="00E45370">
      <w:pPr>
        <w:pStyle w:val="Akapitzlist"/>
        <w:numPr>
          <w:ilvl w:val="0"/>
          <w:numId w:val="21"/>
        </w:numPr>
        <w:tabs>
          <w:tab w:val="left" w:pos="1276"/>
        </w:tabs>
        <w:autoSpaceDE w:val="0"/>
        <w:autoSpaceDN w:val="0"/>
        <w:adjustRightInd w:val="0"/>
        <w:ind w:left="1134" w:hanging="283"/>
        <w:jc w:val="both"/>
        <w:rPr>
          <w:sz w:val="22"/>
          <w:szCs w:val="22"/>
        </w:rPr>
      </w:pPr>
      <w:r w:rsidRPr="00251576">
        <w:rPr>
          <w:sz w:val="22"/>
          <w:szCs w:val="22"/>
        </w:rPr>
        <w:t xml:space="preserve">Wykonawca </w:t>
      </w:r>
      <w:r w:rsidR="004050FB">
        <w:rPr>
          <w:color w:val="000000"/>
          <w:sz w:val="22"/>
          <w:szCs w:val="22"/>
        </w:rPr>
        <w:t xml:space="preserve">zobowiązany jest wyposażyć właścicieli nieruchomości </w:t>
      </w:r>
      <w:r w:rsidR="002C415B">
        <w:rPr>
          <w:sz w:val="22"/>
          <w:szCs w:val="22"/>
        </w:rPr>
        <w:t>nie pó</w:t>
      </w:r>
      <w:r w:rsidR="002C415B" w:rsidRPr="000A0473">
        <w:rPr>
          <w:sz w:val="22"/>
          <w:szCs w:val="22"/>
        </w:rPr>
        <w:t>źniej niż</w:t>
      </w:r>
      <w:r w:rsidR="002772CA">
        <w:rPr>
          <w:sz w:val="22"/>
          <w:szCs w:val="22"/>
        </w:rPr>
        <w:t xml:space="preserve"> do dnia 12</w:t>
      </w:r>
      <w:r w:rsidRPr="000A0473">
        <w:rPr>
          <w:sz w:val="22"/>
          <w:szCs w:val="22"/>
        </w:rPr>
        <w:t> stycznia 20</w:t>
      </w:r>
      <w:r w:rsidR="00557AAB" w:rsidRPr="000A0473">
        <w:rPr>
          <w:sz w:val="22"/>
          <w:szCs w:val="22"/>
        </w:rPr>
        <w:t>2</w:t>
      </w:r>
      <w:r w:rsidR="002772CA">
        <w:rPr>
          <w:sz w:val="22"/>
          <w:szCs w:val="22"/>
        </w:rPr>
        <w:t>4</w:t>
      </w:r>
      <w:r w:rsidRPr="000A0473">
        <w:rPr>
          <w:sz w:val="22"/>
          <w:szCs w:val="22"/>
        </w:rPr>
        <w:t xml:space="preserve"> r. </w:t>
      </w:r>
      <w:r w:rsidRPr="00251576">
        <w:rPr>
          <w:sz w:val="22"/>
          <w:szCs w:val="22"/>
        </w:rPr>
        <w:t>w pakiet</w:t>
      </w:r>
      <w:r w:rsidR="00D503E4">
        <w:rPr>
          <w:sz w:val="22"/>
          <w:szCs w:val="22"/>
        </w:rPr>
        <w:t>y</w:t>
      </w:r>
      <w:r w:rsidRPr="00251576">
        <w:rPr>
          <w:sz w:val="22"/>
          <w:szCs w:val="22"/>
        </w:rPr>
        <w:t xml:space="preserve"> worków na odpady komunalne w ilości podanej przez Zamawiającego.</w:t>
      </w:r>
    </w:p>
    <w:p w14:paraId="1163B13D" w14:textId="74472EBD" w:rsidR="00E45370" w:rsidRPr="005A5C1D" w:rsidRDefault="00E45370" w:rsidP="00E45370">
      <w:pPr>
        <w:pStyle w:val="Akapitzlist"/>
        <w:tabs>
          <w:tab w:val="left" w:pos="1276"/>
        </w:tabs>
        <w:autoSpaceDE w:val="0"/>
        <w:autoSpaceDN w:val="0"/>
        <w:adjustRightInd w:val="0"/>
        <w:ind w:left="1134"/>
        <w:jc w:val="both"/>
        <w:rPr>
          <w:sz w:val="22"/>
          <w:szCs w:val="22"/>
        </w:rPr>
      </w:pPr>
      <w:r w:rsidRPr="00BB459F">
        <w:rPr>
          <w:sz w:val="22"/>
          <w:szCs w:val="22"/>
        </w:rPr>
        <w:t xml:space="preserve">Szacunkowa ilość worków, które zostaną przekazane właścicielom nieruchomości </w:t>
      </w:r>
      <w:r w:rsidR="00D503E4" w:rsidRPr="005A5C1D">
        <w:rPr>
          <w:sz w:val="22"/>
          <w:szCs w:val="22"/>
        </w:rPr>
        <w:t>wyniesie</w:t>
      </w:r>
      <w:r w:rsidRPr="005A5C1D">
        <w:rPr>
          <w:sz w:val="22"/>
          <w:szCs w:val="22"/>
        </w:rPr>
        <w:t xml:space="preserve"> </w:t>
      </w:r>
      <w:r w:rsidR="00916487" w:rsidRPr="005A5C1D">
        <w:rPr>
          <w:sz w:val="22"/>
          <w:szCs w:val="22"/>
        </w:rPr>
        <w:t>25</w:t>
      </w:r>
      <w:r w:rsidR="005A5C1D" w:rsidRPr="005A5C1D">
        <w:rPr>
          <w:sz w:val="22"/>
          <w:szCs w:val="22"/>
        </w:rPr>
        <w:t>5</w:t>
      </w:r>
      <w:r w:rsidRPr="005A5C1D">
        <w:rPr>
          <w:sz w:val="22"/>
          <w:szCs w:val="22"/>
        </w:rPr>
        <w:t xml:space="preserve"> </w:t>
      </w:r>
      <w:r w:rsidR="00BB459F" w:rsidRPr="005A5C1D">
        <w:rPr>
          <w:sz w:val="22"/>
          <w:szCs w:val="22"/>
        </w:rPr>
        <w:t>00</w:t>
      </w:r>
      <w:r w:rsidRPr="005A5C1D">
        <w:rPr>
          <w:sz w:val="22"/>
          <w:szCs w:val="22"/>
        </w:rPr>
        <w:t>0 szt., w tym:</w:t>
      </w:r>
    </w:p>
    <w:p w14:paraId="389337F8" w14:textId="040F5839" w:rsidR="00E45370" w:rsidRPr="005A5C1D" w:rsidRDefault="00E45370" w:rsidP="00E45370">
      <w:pPr>
        <w:pStyle w:val="Akapitzlist"/>
        <w:numPr>
          <w:ilvl w:val="0"/>
          <w:numId w:val="33"/>
        </w:numPr>
        <w:tabs>
          <w:tab w:val="left" w:pos="1276"/>
        </w:tabs>
        <w:autoSpaceDE w:val="0"/>
        <w:autoSpaceDN w:val="0"/>
        <w:adjustRightInd w:val="0"/>
        <w:ind w:left="1560"/>
        <w:jc w:val="both"/>
        <w:rPr>
          <w:sz w:val="22"/>
          <w:szCs w:val="22"/>
        </w:rPr>
      </w:pPr>
      <w:r w:rsidRPr="005A5C1D">
        <w:rPr>
          <w:sz w:val="22"/>
          <w:szCs w:val="22"/>
        </w:rPr>
        <w:t xml:space="preserve">worek niebieski </w:t>
      </w:r>
      <w:r w:rsidR="001E765B" w:rsidRPr="005A5C1D">
        <w:rPr>
          <w:sz w:val="22"/>
          <w:szCs w:val="22"/>
        </w:rPr>
        <w:t xml:space="preserve">oznaczony napisem </w:t>
      </w:r>
      <w:r w:rsidRPr="005A5C1D">
        <w:rPr>
          <w:sz w:val="22"/>
          <w:szCs w:val="22"/>
        </w:rPr>
        <w:t>„Papier” o poj. 120 l – 2</w:t>
      </w:r>
      <w:r w:rsidR="000A2873" w:rsidRPr="005A5C1D">
        <w:rPr>
          <w:sz w:val="22"/>
          <w:szCs w:val="22"/>
        </w:rPr>
        <w:t>7</w:t>
      </w:r>
      <w:r w:rsidRPr="005A5C1D">
        <w:rPr>
          <w:sz w:val="22"/>
          <w:szCs w:val="22"/>
        </w:rPr>
        <w:t xml:space="preserve"> </w:t>
      </w:r>
      <w:r w:rsidR="00BB459F" w:rsidRPr="005A5C1D">
        <w:rPr>
          <w:sz w:val="22"/>
          <w:szCs w:val="22"/>
        </w:rPr>
        <w:t>0</w:t>
      </w:r>
      <w:r w:rsidR="00AB01EF" w:rsidRPr="005A5C1D">
        <w:rPr>
          <w:sz w:val="22"/>
          <w:szCs w:val="22"/>
        </w:rPr>
        <w:t>0</w:t>
      </w:r>
      <w:r w:rsidRPr="005A5C1D">
        <w:rPr>
          <w:sz w:val="22"/>
          <w:szCs w:val="22"/>
        </w:rPr>
        <w:t>0 szt.,</w:t>
      </w:r>
    </w:p>
    <w:p w14:paraId="0D7907D4" w14:textId="4316BBFC" w:rsidR="00B42C6B" w:rsidRPr="005A5C1D" w:rsidRDefault="00E45370" w:rsidP="00E45370">
      <w:pPr>
        <w:pStyle w:val="Akapitzlist"/>
        <w:numPr>
          <w:ilvl w:val="0"/>
          <w:numId w:val="33"/>
        </w:numPr>
        <w:tabs>
          <w:tab w:val="left" w:pos="1276"/>
        </w:tabs>
        <w:autoSpaceDE w:val="0"/>
        <w:autoSpaceDN w:val="0"/>
        <w:adjustRightInd w:val="0"/>
        <w:ind w:left="1560"/>
        <w:jc w:val="both"/>
        <w:rPr>
          <w:sz w:val="22"/>
          <w:szCs w:val="22"/>
        </w:rPr>
      </w:pPr>
      <w:r w:rsidRPr="005A5C1D">
        <w:rPr>
          <w:sz w:val="22"/>
          <w:szCs w:val="22"/>
        </w:rPr>
        <w:t xml:space="preserve">worek żółty </w:t>
      </w:r>
      <w:r w:rsidR="001E765B" w:rsidRPr="005A5C1D">
        <w:rPr>
          <w:sz w:val="22"/>
          <w:szCs w:val="22"/>
        </w:rPr>
        <w:t>oznaczony napisem</w:t>
      </w:r>
      <w:r w:rsidRPr="005A5C1D">
        <w:rPr>
          <w:sz w:val="22"/>
          <w:szCs w:val="22"/>
        </w:rPr>
        <w:t xml:space="preserve"> „Metale i tworzywa sztuczne” o poj. 120 l – </w:t>
      </w:r>
      <w:r w:rsidR="00BB459F" w:rsidRPr="005A5C1D">
        <w:rPr>
          <w:sz w:val="22"/>
          <w:szCs w:val="22"/>
        </w:rPr>
        <w:t>1</w:t>
      </w:r>
      <w:r w:rsidR="000A2873" w:rsidRPr="005A5C1D">
        <w:rPr>
          <w:sz w:val="22"/>
          <w:szCs w:val="22"/>
        </w:rPr>
        <w:t>1</w:t>
      </w:r>
      <w:r w:rsidR="005A5C1D" w:rsidRPr="005A5C1D">
        <w:rPr>
          <w:sz w:val="22"/>
          <w:szCs w:val="22"/>
        </w:rPr>
        <w:t>2</w:t>
      </w:r>
      <w:r w:rsidR="001E765B" w:rsidRPr="005A5C1D">
        <w:rPr>
          <w:sz w:val="22"/>
          <w:szCs w:val="22"/>
        </w:rPr>
        <w:t> </w:t>
      </w:r>
      <w:r w:rsidR="00AB01EF" w:rsidRPr="005A5C1D">
        <w:rPr>
          <w:sz w:val="22"/>
          <w:szCs w:val="22"/>
        </w:rPr>
        <w:t>00</w:t>
      </w:r>
      <w:r w:rsidRPr="005A5C1D">
        <w:rPr>
          <w:sz w:val="22"/>
          <w:szCs w:val="22"/>
        </w:rPr>
        <w:t>0</w:t>
      </w:r>
      <w:r w:rsidR="001E765B" w:rsidRPr="005A5C1D">
        <w:rPr>
          <w:sz w:val="22"/>
          <w:szCs w:val="22"/>
        </w:rPr>
        <w:t xml:space="preserve">  </w:t>
      </w:r>
      <w:r w:rsidRPr="005A5C1D">
        <w:rPr>
          <w:sz w:val="22"/>
          <w:szCs w:val="22"/>
        </w:rPr>
        <w:t xml:space="preserve">szt., </w:t>
      </w:r>
    </w:p>
    <w:p w14:paraId="3A7F9380" w14:textId="70738C12" w:rsidR="00B42C6B" w:rsidRPr="005A5C1D" w:rsidRDefault="00B42C6B" w:rsidP="00B42C6B">
      <w:pPr>
        <w:pStyle w:val="Akapitzlist"/>
        <w:numPr>
          <w:ilvl w:val="0"/>
          <w:numId w:val="33"/>
        </w:numPr>
        <w:tabs>
          <w:tab w:val="left" w:pos="1276"/>
        </w:tabs>
        <w:autoSpaceDE w:val="0"/>
        <w:autoSpaceDN w:val="0"/>
        <w:adjustRightInd w:val="0"/>
        <w:ind w:left="1560"/>
        <w:jc w:val="both"/>
        <w:rPr>
          <w:sz w:val="22"/>
          <w:szCs w:val="22"/>
        </w:rPr>
      </w:pPr>
      <w:r w:rsidRPr="005A5C1D">
        <w:rPr>
          <w:sz w:val="22"/>
          <w:szCs w:val="22"/>
        </w:rPr>
        <w:t>worek zielony oznaczony napisem „Szkło” o poj. 120 l – 2</w:t>
      </w:r>
      <w:r w:rsidR="000A2873" w:rsidRPr="005A5C1D">
        <w:rPr>
          <w:sz w:val="22"/>
          <w:szCs w:val="22"/>
        </w:rPr>
        <w:t>7</w:t>
      </w:r>
      <w:r w:rsidRPr="005A5C1D">
        <w:rPr>
          <w:sz w:val="22"/>
          <w:szCs w:val="22"/>
        </w:rPr>
        <w:t xml:space="preserve"> </w:t>
      </w:r>
      <w:r w:rsidR="00AB01EF" w:rsidRPr="005A5C1D">
        <w:rPr>
          <w:sz w:val="22"/>
          <w:szCs w:val="22"/>
        </w:rPr>
        <w:t>0</w:t>
      </w:r>
      <w:r w:rsidRPr="005A5C1D">
        <w:rPr>
          <w:sz w:val="22"/>
          <w:szCs w:val="22"/>
        </w:rPr>
        <w:t>00 szt.,</w:t>
      </w:r>
    </w:p>
    <w:p w14:paraId="0EEE1F1A" w14:textId="6CC42003" w:rsidR="00E45370" w:rsidRPr="005A5C1D" w:rsidRDefault="00E45370" w:rsidP="00E45370">
      <w:pPr>
        <w:pStyle w:val="Akapitzlist"/>
        <w:numPr>
          <w:ilvl w:val="0"/>
          <w:numId w:val="33"/>
        </w:numPr>
        <w:tabs>
          <w:tab w:val="left" w:pos="1276"/>
        </w:tabs>
        <w:autoSpaceDE w:val="0"/>
        <w:autoSpaceDN w:val="0"/>
        <w:adjustRightInd w:val="0"/>
        <w:ind w:left="1560"/>
        <w:jc w:val="both"/>
        <w:rPr>
          <w:sz w:val="22"/>
          <w:szCs w:val="22"/>
        </w:rPr>
      </w:pPr>
      <w:r w:rsidRPr="005A5C1D">
        <w:rPr>
          <w:sz w:val="22"/>
          <w:szCs w:val="22"/>
        </w:rPr>
        <w:t xml:space="preserve">worek brązowy </w:t>
      </w:r>
      <w:r w:rsidR="001E765B" w:rsidRPr="005A5C1D">
        <w:rPr>
          <w:sz w:val="22"/>
          <w:szCs w:val="22"/>
        </w:rPr>
        <w:t>oznaczony napisem</w:t>
      </w:r>
      <w:r w:rsidRPr="005A5C1D">
        <w:rPr>
          <w:sz w:val="22"/>
          <w:szCs w:val="22"/>
        </w:rPr>
        <w:t xml:space="preserve"> „BIO” o poj. 120 l – </w:t>
      </w:r>
      <w:r w:rsidR="00D4601D" w:rsidRPr="005A5C1D">
        <w:rPr>
          <w:sz w:val="22"/>
          <w:szCs w:val="22"/>
        </w:rPr>
        <w:t>1</w:t>
      </w:r>
      <w:r w:rsidR="00D10204" w:rsidRPr="005A5C1D">
        <w:rPr>
          <w:sz w:val="22"/>
          <w:szCs w:val="22"/>
        </w:rPr>
        <w:t>7</w:t>
      </w:r>
      <w:r w:rsidRPr="005A5C1D">
        <w:rPr>
          <w:sz w:val="22"/>
          <w:szCs w:val="22"/>
        </w:rPr>
        <w:t xml:space="preserve"> </w:t>
      </w:r>
      <w:r w:rsidR="00EC6A87" w:rsidRPr="005A5C1D">
        <w:rPr>
          <w:sz w:val="22"/>
          <w:szCs w:val="22"/>
        </w:rPr>
        <w:t>0</w:t>
      </w:r>
      <w:r w:rsidR="00BB459F" w:rsidRPr="005A5C1D">
        <w:rPr>
          <w:sz w:val="22"/>
          <w:szCs w:val="22"/>
        </w:rPr>
        <w:t>00</w:t>
      </w:r>
      <w:r w:rsidRPr="005A5C1D">
        <w:rPr>
          <w:sz w:val="22"/>
          <w:szCs w:val="22"/>
        </w:rPr>
        <w:t xml:space="preserve"> szt.,</w:t>
      </w:r>
    </w:p>
    <w:p w14:paraId="602BF0F7" w14:textId="2A98C5B8" w:rsidR="00E45370" w:rsidRPr="005A5C1D" w:rsidRDefault="00E45370" w:rsidP="00E45370">
      <w:pPr>
        <w:pStyle w:val="Akapitzlist"/>
        <w:numPr>
          <w:ilvl w:val="0"/>
          <w:numId w:val="33"/>
        </w:numPr>
        <w:tabs>
          <w:tab w:val="left" w:pos="1276"/>
        </w:tabs>
        <w:autoSpaceDE w:val="0"/>
        <w:autoSpaceDN w:val="0"/>
        <w:adjustRightInd w:val="0"/>
        <w:ind w:left="1560"/>
        <w:jc w:val="both"/>
        <w:rPr>
          <w:sz w:val="22"/>
          <w:szCs w:val="22"/>
        </w:rPr>
      </w:pPr>
      <w:r w:rsidRPr="005A5C1D">
        <w:rPr>
          <w:sz w:val="22"/>
          <w:szCs w:val="22"/>
        </w:rPr>
        <w:t xml:space="preserve">worek czarny </w:t>
      </w:r>
      <w:r w:rsidR="00B42C6B" w:rsidRPr="005A5C1D">
        <w:rPr>
          <w:sz w:val="22"/>
          <w:szCs w:val="22"/>
        </w:rPr>
        <w:t xml:space="preserve">bez napisów </w:t>
      </w:r>
      <w:r w:rsidRPr="005A5C1D">
        <w:rPr>
          <w:sz w:val="22"/>
          <w:szCs w:val="22"/>
        </w:rPr>
        <w:t xml:space="preserve">o poj. 120 l – </w:t>
      </w:r>
      <w:r w:rsidR="00D10204" w:rsidRPr="005A5C1D">
        <w:rPr>
          <w:sz w:val="22"/>
          <w:szCs w:val="22"/>
        </w:rPr>
        <w:t>7</w:t>
      </w:r>
      <w:r w:rsidR="005A5C1D" w:rsidRPr="005A5C1D">
        <w:rPr>
          <w:sz w:val="22"/>
          <w:szCs w:val="22"/>
        </w:rPr>
        <w:t>2</w:t>
      </w:r>
      <w:r w:rsidRPr="005A5C1D">
        <w:rPr>
          <w:sz w:val="22"/>
          <w:szCs w:val="22"/>
        </w:rPr>
        <w:t xml:space="preserve"> </w:t>
      </w:r>
      <w:r w:rsidR="00EC6A87" w:rsidRPr="005A5C1D">
        <w:rPr>
          <w:sz w:val="22"/>
          <w:szCs w:val="22"/>
        </w:rPr>
        <w:t>000</w:t>
      </w:r>
      <w:r w:rsidR="005A5C1D" w:rsidRPr="005A5C1D">
        <w:rPr>
          <w:sz w:val="22"/>
          <w:szCs w:val="22"/>
        </w:rPr>
        <w:t xml:space="preserve"> szt.</w:t>
      </w:r>
    </w:p>
    <w:p w14:paraId="10C81E18" w14:textId="77777777" w:rsidR="00E45370" w:rsidRPr="00251576" w:rsidRDefault="00E45370" w:rsidP="00E45370">
      <w:pPr>
        <w:pStyle w:val="Akapitzlist"/>
        <w:tabs>
          <w:tab w:val="left" w:pos="1276"/>
        </w:tabs>
        <w:autoSpaceDE w:val="0"/>
        <w:autoSpaceDN w:val="0"/>
        <w:adjustRightInd w:val="0"/>
        <w:ind w:left="1134"/>
        <w:jc w:val="both"/>
        <w:rPr>
          <w:sz w:val="22"/>
          <w:szCs w:val="22"/>
        </w:rPr>
      </w:pPr>
      <w:r w:rsidRPr="00173838">
        <w:rPr>
          <w:sz w:val="22"/>
          <w:szCs w:val="22"/>
        </w:rPr>
        <w:t>Wskazana ilość worków służy do ustalenia wartości umowy</w:t>
      </w:r>
      <w:r w:rsidRPr="00251576">
        <w:rPr>
          <w:sz w:val="22"/>
          <w:szCs w:val="22"/>
        </w:rPr>
        <w:t>. Ilość ta może ulec zwiększeniu maksymalnie o 5%.</w:t>
      </w:r>
    </w:p>
    <w:p w14:paraId="68373F28" w14:textId="269AAD87" w:rsidR="00E45370" w:rsidRPr="00251576" w:rsidRDefault="00E45370" w:rsidP="00D503E4">
      <w:pPr>
        <w:pStyle w:val="Akapitzlist"/>
        <w:numPr>
          <w:ilvl w:val="0"/>
          <w:numId w:val="21"/>
        </w:numPr>
        <w:tabs>
          <w:tab w:val="left" w:pos="1276"/>
        </w:tabs>
        <w:autoSpaceDE w:val="0"/>
        <w:autoSpaceDN w:val="0"/>
        <w:adjustRightInd w:val="0"/>
        <w:ind w:left="1134"/>
        <w:jc w:val="both"/>
        <w:rPr>
          <w:sz w:val="22"/>
          <w:szCs w:val="22"/>
        </w:rPr>
      </w:pPr>
      <w:r w:rsidRPr="00251576">
        <w:rPr>
          <w:sz w:val="22"/>
          <w:szCs w:val="22"/>
        </w:rPr>
        <w:lastRenderedPageBreak/>
        <w:t xml:space="preserve">Worki do gromadzenia odpadów komunalnych winny być wykonane z folii polietylenowej LDPE o grubości nie mniejszej niż </w:t>
      </w:r>
      <w:r w:rsidR="00A03D19">
        <w:rPr>
          <w:sz w:val="22"/>
          <w:szCs w:val="22"/>
        </w:rPr>
        <w:t>60</w:t>
      </w:r>
      <w:r w:rsidRPr="00251576">
        <w:rPr>
          <w:sz w:val="22"/>
          <w:szCs w:val="22"/>
        </w:rPr>
        <w:t xml:space="preserve"> m</w:t>
      </w:r>
      <w:r w:rsidR="00A03D19">
        <w:rPr>
          <w:sz w:val="22"/>
          <w:szCs w:val="22"/>
        </w:rPr>
        <w:t>ikronów</w:t>
      </w:r>
      <w:r w:rsidRPr="00251576">
        <w:rPr>
          <w:sz w:val="22"/>
          <w:szCs w:val="22"/>
        </w:rPr>
        <w:t xml:space="preserve">. Grubość worków musi zapewniać bezpieczne zbieranie i przechowywanie odpadów. </w:t>
      </w:r>
    </w:p>
    <w:p w14:paraId="2A7EC377" w14:textId="77777777" w:rsidR="00E45370" w:rsidRPr="00251576" w:rsidRDefault="00E45370" w:rsidP="00E45370">
      <w:pPr>
        <w:pStyle w:val="Akapitzlist"/>
        <w:tabs>
          <w:tab w:val="left" w:pos="1276"/>
        </w:tabs>
        <w:autoSpaceDE w:val="0"/>
        <w:autoSpaceDN w:val="0"/>
        <w:adjustRightInd w:val="0"/>
        <w:ind w:left="1134"/>
        <w:jc w:val="both"/>
        <w:rPr>
          <w:sz w:val="22"/>
          <w:szCs w:val="22"/>
        </w:rPr>
      </w:pPr>
      <w:r w:rsidRPr="00251576">
        <w:rPr>
          <w:sz w:val="22"/>
          <w:szCs w:val="22"/>
        </w:rPr>
        <w:t xml:space="preserve">Weryfikacja jakościowa będzie wykonywana przez właścicieli nieruchomości zamieszkałych na terenie Gminy Chmielnik, którym Wykonawca dostarczy worki. W przypadku stwierdzenia przez właściciela nieruchomości wad worków (brak możliwości rozłożenia worka, brak </w:t>
      </w:r>
      <w:proofErr w:type="spellStart"/>
      <w:r w:rsidRPr="00251576">
        <w:rPr>
          <w:sz w:val="22"/>
          <w:szCs w:val="22"/>
        </w:rPr>
        <w:t>zgrz</w:t>
      </w:r>
      <w:r w:rsidR="00D503E4">
        <w:rPr>
          <w:sz w:val="22"/>
          <w:szCs w:val="22"/>
        </w:rPr>
        <w:t>ewu</w:t>
      </w:r>
      <w:proofErr w:type="spellEnd"/>
      <w:r w:rsidR="00D503E4">
        <w:rPr>
          <w:sz w:val="22"/>
          <w:szCs w:val="22"/>
        </w:rPr>
        <w:t xml:space="preserve"> dolnego, błędne oznakowanie, </w:t>
      </w:r>
      <w:r w:rsidRPr="00251576">
        <w:rPr>
          <w:sz w:val="22"/>
          <w:szCs w:val="22"/>
        </w:rPr>
        <w:t>kolorystyka, itp.) Wykonawca w terminie 14 dni od otrzymania zgłoszenia wymieni wadliwy worek na nowy, wolny od wad.</w:t>
      </w:r>
    </w:p>
    <w:p w14:paraId="5C1D6F37" w14:textId="327BF7A7" w:rsidR="00E45370" w:rsidRPr="00251576" w:rsidRDefault="00E45370" w:rsidP="00E45370">
      <w:pPr>
        <w:pStyle w:val="Akapitzlist"/>
        <w:numPr>
          <w:ilvl w:val="0"/>
          <w:numId w:val="21"/>
        </w:numPr>
        <w:tabs>
          <w:tab w:val="left" w:pos="1276"/>
        </w:tabs>
        <w:autoSpaceDE w:val="0"/>
        <w:autoSpaceDN w:val="0"/>
        <w:adjustRightInd w:val="0"/>
        <w:ind w:left="1134"/>
        <w:jc w:val="both"/>
        <w:rPr>
          <w:sz w:val="22"/>
          <w:szCs w:val="22"/>
        </w:rPr>
      </w:pPr>
      <w:r w:rsidRPr="00251576">
        <w:rPr>
          <w:sz w:val="22"/>
          <w:szCs w:val="22"/>
        </w:rPr>
        <w:t xml:space="preserve">Wykonawca przedłoży Zamawiającemu potwierdzenie dostarczenia mieszkańcom pakietu worków oraz materiałów informacyjnych </w:t>
      </w:r>
      <w:r w:rsidR="00C971C1">
        <w:rPr>
          <w:sz w:val="22"/>
          <w:szCs w:val="22"/>
        </w:rPr>
        <w:t xml:space="preserve">w terminie do dnia </w:t>
      </w:r>
      <w:r w:rsidR="002772CA">
        <w:rPr>
          <w:sz w:val="22"/>
          <w:szCs w:val="22"/>
        </w:rPr>
        <w:t>9</w:t>
      </w:r>
      <w:r w:rsidR="00C971C1" w:rsidRPr="000A0473">
        <w:rPr>
          <w:sz w:val="22"/>
          <w:szCs w:val="22"/>
        </w:rPr>
        <w:t xml:space="preserve"> lutego </w:t>
      </w:r>
      <w:r w:rsidR="00C971C1">
        <w:rPr>
          <w:sz w:val="22"/>
          <w:szCs w:val="22"/>
        </w:rPr>
        <w:t>202</w:t>
      </w:r>
      <w:r w:rsidR="002772CA">
        <w:rPr>
          <w:sz w:val="22"/>
          <w:szCs w:val="22"/>
        </w:rPr>
        <w:t>4</w:t>
      </w:r>
      <w:r w:rsidRPr="00251576">
        <w:rPr>
          <w:sz w:val="22"/>
          <w:szCs w:val="22"/>
        </w:rPr>
        <w:t xml:space="preserve"> r. Potwierdzenie odbioru przez właściciela nieruchomości bądź jego przedstawiciela winno zawierać </w:t>
      </w:r>
      <w:r w:rsidR="00E46F12" w:rsidRPr="00251576">
        <w:rPr>
          <w:sz w:val="22"/>
          <w:szCs w:val="22"/>
        </w:rPr>
        <w:t>datę odbioru</w:t>
      </w:r>
      <w:r w:rsidR="00E46F12">
        <w:rPr>
          <w:sz w:val="22"/>
          <w:szCs w:val="22"/>
        </w:rPr>
        <w:t xml:space="preserve"> oraz</w:t>
      </w:r>
      <w:r w:rsidR="00E46F12" w:rsidRPr="00251576">
        <w:rPr>
          <w:sz w:val="22"/>
          <w:szCs w:val="22"/>
        </w:rPr>
        <w:t xml:space="preserve"> </w:t>
      </w:r>
      <w:r w:rsidRPr="00251576">
        <w:rPr>
          <w:sz w:val="22"/>
          <w:szCs w:val="22"/>
        </w:rPr>
        <w:t>czytelny podpis osoby odbierającej.</w:t>
      </w:r>
    </w:p>
    <w:p w14:paraId="704079A7" w14:textId="77777777" w:rsidR="00312DA7" w:rsidRDefault="00E45370" w:rsidP="00312DA7">
      <w:pPr>
        <w:pStyle w:val="Akapitzlist"/>
        <w:numPr>
          <w:ilvl w:val="0"/>
          <w:numId w:val="21"/>
        </w:numPr>
        <w:tabs>
          <w:tab w:val="left" w:pos="1276"/>
        </w:tabs>
        <w:autoSpaceDE w:val="0"/>
        <w:autoSpaceDN w:val="0"/>
        <w:adjustRightInd w:val="0"/>
        <w:ind w:left="1134"/>
        <w:jc w:val="both"/>
        <w:rPr>
          <w:sz w:val="22"/>
          <w:szCs w:val="22"/>
        </w:rPr>
      </w:pPr>
      <w:r w:rsidRPr="00312DA7">
        <w:rPr>
          <w:sz w:val="22"/>
          <w:szCs w:val="22"/>
        </w:rPr>
        <w:t>Wyko</w:t>
      </w:r>
      <w:r w:rsidR="00312DA7" w:rsidRPr="00312DA7">
        <w:rPr>
          <w:sz w:val="22"/>
          <w:szCs w:val="22"/>
        </w:rPr>
        <w:t>nawca zobowiązany jest dostarczy</w:t>
      </w:r>
      <w:r w:rsidRPr="00312DA7">
        <w:rPr>
          <w:sz w:val="22"/>
          <w:szCs w:val="22"/>
        </w:rPr>
        <w:t xml:space="preserve">ć do siedziby Zamawiającego w terminie </w:t>
      </w:r>
      <w:r w:rsidR="00312DA7" w:rsidRPr="00312DA7">
        <w:rPr>
          <w:sz w:val="22"/>
          <w:szCs w:val="22"/>
        </w:rPr>
        <w:t>14</w:t>
      </w:r>
      <w:r w:rsidRPr="00312DA7">
        <w:rPr>
          <w:sz w:val="22"/>
          <w:szCs w:val="22"/>
        </w:rPr>
        <w:t xml:space="preserve"> dni od dnia zgłoszenia pakiet kodów kreskowych oraz worków na odpady komunalne dla</w:t>
      </w:r>
      <w:r w:rsidR="00312DA7" w:rsidRPr="00312DA7">
        <w:rPr>
          <w:sz w:val="22"/>
          <w:szCs w:val="22"/>
        </w:rPr>
        <w:t xml:space="preserve"> właścicieli nowych nieruchomości, którzy w trakcie realizacji zamówienia złożyli do Wójta Gminy Chmielnik pierwszą deklarację o wysokości opłaty za gospodarowanie odpadami komunalnymi w ilości wskazanej przez Zamawiającego.</w:t>
      </w:r>
      <w:r w:rsidRPr="00312DA7">
        <w:rPr>
          <w:sz w:val="22"/>
          <w:szCs w:val="22"/>
        </w:rPr>
        <w:t xml:space="preserve"> </w:t>
      </w:r>
    </w:p>
    <w:p w14:paraId="7487F25A" w14:textId="77777777" w:rsidR="00312DA7" w:rsidRPr="00312DA7" w:rsidRDefault="00312DA7" w:rsidP="00312DA7">
      <w:pPr>
        <w:pStyle w:val="Akapitzlist"/>
        <w:numPr>
          <w:ilvl w:val="0"/>
          <w:numId w:val="21"/>
        </w:numPr>
        <w:tabs>
          <w:tab w:val="left" w:pos="1276"/>
        </w:tabs>
        <w:autoSpaceDE w:val="0"/>
        <w:autoSpaceDN w:val="0"/>
        <w:adjustRightInd w:val="0"/>
        <w:ind w:left="1134"/>
        <w:jc w:val="both"/>
        <w:rPr>
          <w:sz w:val="22"/>
          <w:szCs w:val="22"/>
        </w:rPr>
      </w:pPr>
      <w:r w:rsidRPr="00312DA7">
        <w:rPr>
          <w:sz w:val="22"/>
          <w:szCs w:val="22"/>
        </w:rPr>
        <w:t xml:space="preserve">Wykonawca zobowiązany jest </w:t>
      </w:r>
      <w:r>
        <w:rPr>
          <w:sz w:val="22"/>
          <w:szCs w:val="22"/>
        </w:rPr>
        <w:t>w terminie 14 dni od dnia zgłoszenia</w:t>
      </w:r>
      <w:r w:rsidRPr="00312DA7">
        <w:rPr>
          <w:sz w:val="22"/>
          <w:szCs w:val="22"/>
        </w:rPr>
        <w:t xml:space="preserve"> dostarczyć kolejne kody kreskowe</w:t>
      </w:r>
      <w:r>
        <w:rPr>
          <w:sz w:val="22"/>
          <w:szCs w:val="22"/>
        </w:rPr>
        <w:t xml:space="preserve">, </w:t>
      </w:r>
      <w:r w:rsidRPr="00312DA7">
        <w:rPr>
          <w:sz w:val="22"/>
          <w:szCs w:val="22"/>
        </w:rPr>
        <w:t>właścicielom nieruchomości, którzy wyczerpali przyznany pakiet</w:t>
      </w:r>
      <w:r>
        <w:rPr>
          <w:sz w:val="22"/>
          <w:szCs w:val="22"/>
        </w:rPr>
        <w:t xml:space="preserve"> początkowy</w:t>
      </w:r>
      <w:r w:rsidR="00585D29">
        <w:rPr>
          <w:sz w:val="22"/>
          <w:szCs w:val="22"/>
        </w:rPr>
        <w:t>.</w:t>
      </w:r>
    </w:p>
    <w:p w14:paraId="6826586F" w14:textId="77777777" w:rsidR="00A92D46" w:rsidRPr="00560AFC" w:rsidRDefault="00E45370" w:rsidP="00E45370">
      <w:pPr>
        <w:pStyle w:val="Akapitzlist"/>
        <w:numPr>
          <w:ilvl w:val="0"/>
          <w:numId w:val="21"/>
        </w:numPr>
        <w:tabs>
          <w:tab w:val="left" w:pos="1276"/>
        </w:tabs>
        <w:autoSpaceDE w:val="0"/>
        <w:autoSpaceDN w:val="0"/>
        <w:adjustRightInd w:val="0"/>
        <w:ind w:left="1134"/>
        <w:jc w:val="both"/>
        <w:rPr>
          <w:sz w:val="22"/>
          <w:szCs w:val="22"/>
        </w:rPr>
      </w:pPr>
      <w:r w:rsidRPr="00560AFC">
        <w:rPr>
          <w:sz w:val="22"/>
          <w:szCs w:val="22"/>
        </w:rPr>
        <w:t xml:space="preserve">Wykonawca zobowiązany jest w okresie realizacji przedmiotu zamówienia zapewnić </w:t>
      </w:r>
      <w:r w:rsidR="00B65A76" w:rsidRPr="00560AFC">
        <w:rPr>
          <w:sz w:val="22"/>
          <w:szCs w:val="22"/>
        </w:rPr>
        <w:t xml:space="preserve">mieszkańcom </w:t>
      </w:r>
      <w:r w:rsidRPr="00560AFC">
        <w:rPr>
          <w:sz w:val="22"/>
          <w:szCs w:val="22"/>
        </w:rPr>
        <w:t xml:space="preserve">dostęp do odpłatnego zakupu dodatkowych worków </w:t>
      </w:r>
      <w:r w:rsidR="00B65A76" w:rsidRPr="00560AFC">
        <w:rPr>
          <w:sz w:val="22"/>
          <w:szCs w:val="22"/>
        </w:rPr>
        <w:t xml:space="preserve">na odpady komunalne (poza pakietem początkowym) </w:t>
      </w:r>
      <w:r w:rsidR="00A5569B" w:rsidRPr="00560AFC">
        <w:rPr>
          <w:sz w:val="22"/>
          <w:szCs w:val="22"/>
        </w:rPr>
        <w:t>minimum</w:t>
      </w:r>
      <w:r w:rsidR="00A92D46" w:rsidRPr="00560AFC">
        <w:rPr>
          <w:sz w:val="22"/>
          <w:szCs w:val="22"/>
        </w:rPr>
        <w:t>:</w:t>
      </w:r>
    </w:p>
    <w:p w14:paraId="5D187664" w14:textId="3142F7D7" w:rsidR="002D0E74" w:rsidRPr="00560AFC" w:rsidRDefault="00A5569B" w:rsidP="002D0E74">
      <w:pPr>
        <w:pStyle w:val="Akapitzlist"/>
        <w:numPr>
          <w:ilvl w:val="0"/>
          <w:numId w:val="40"/>
        </w:numPr>
        <w:tabs>
          <w:tab w:val="left" w:pos="1276"/>
        </w:tabs>
        <w:autoSpaceDE w:val="0"/>
        <w:autoSpaceDN w:val="0"/>
        <w:adjustRightInd w:val="0"/>
        <w:ind w:left="1560"/>
        <w:jc w:val="both"/>
        <w:rPr>
          <w:sz w:val="22"/>
          <w:szCs w:val="22"/>
        </w:rPr>
      </w:pPr>
      <w:r w:rsidRPr="00560AFC">
        <w:rPr>
          <w:sz w:val="22"/>
          <w:szCs w:val="22"/>
        </w:rPr>
        <w:t>w jednym</w:t>
      </w:r>
      <w:r w:rsidR="00560AFC" w:rsidRPr="00560AFC">
        <w:rPr>
          <w:sz w:val="22"/>
          <w:szCs w:val="22"/>
        </w:rPr>
        <w:t xml:space="preserve"> </w:t>
      </w:r>
      <w:r w:rsidR="002D0E74" w:rsidRPr="00560AFC">
        <w:rPr>
          <w:sz w:val="22"/>
          <w:szCs w:val="22"/>
        </w:rPr>
        <w:t xml:space="preserve">sklepie </w:t>
      </w:r>
      <w:r w:rsidR="00E45370" w:rsidRPr="00560AFC">
        <w:rPr>
          <w:sz w:val="22"/>
          <w:szCs w:val="22"/>
        </w:rPr>
        <w:t>zlokalizowanym na terenie Gminy Chmielnik</w:t>
      </w:r>
      <w:r w:rsidR="002D0E74" w:rsidRPr="00560AFC">
        <w:rPr>
          <w:sz w:val="22"/>
          <w:szCs w:val="22"/>
        </w:rPr>
        <w:t>;</w:t>
      </w:r>
    </w:p>
    <w:p w14:paraId="3913716B" w14:textId="553E7F4D" w:rsidR="002D0E74" w:rsidRPr="00560AFC" w:rsidRDefault="002D0E74" w:rsidP="002D0E74">
      <w:pPr>
        <w:pStyle w:val="Akapitzlist"/>
        <w:numPr>
          <w:ilvl w:val="0"/>
          <w:numId w:val="40"/>
        </w:numPr>
        <w:tabs>
          <w:tab w:val="left" w:pos="1276"/>
        </w:tabs>
        <w:autoSpaceDE w:val="0"/>
        <w:autoSpaceDN w:val="0"/>
        <w:adjustRightInd w:val="0"/>
        <w:ind w:left="1560"/>
        <w:jc w:val="both"/>
        <w:rPr>
          <w:sz w:val="22"/>
          <w:szCs w:val="22"/>
        </w:rPr>
      </w:pPr>
      <w:r w:rsidRPr="00560AFC">
        <w:rPr>
          <w:sz w:val="22"/>
          <w:szCs w:val="22"/>
        </w:rPr>
        <w:t xml:space="preserve">w </w:t>
      </w:r>
      <w:r w:rsidR="00560AFC" w:rsidRPr="00560AFC">
        <w:rPr>
          <w:sz w:val="22"/>
          <w:szCs w:val="22"/>
        </w:rPr>
        <w:t xml:space="preserve">jednym </w:t>
      </w:r>
      <w:r w:rsidRPr="00560AFC">
        <w:rPr>
          <w:sz w:val="22"/>
          <w:szCs w:val="22"/>
        </w:rPr>
        <w:t>automa</w:t>
      </w:r>
      <w:r w:rsidR="00560AFC" w:rsidRPr="00560AFC">
        <w:rPr>
          <w:sz w:val="22"/>
          <w:szCs w:val="22"/>
        </w:rPr>
        <w:t xml:space="preserve">cie do dystrybucji worków (tzw. </w:t>
      </w:r>
      <w:proofErr w:type="spellStart"/>
      <w:r w:rsidR="00560AFC" w:rsidRPr="00560AFC">
        <w:rPr>
          <w:sz w:val="22"/>
          <w:szCs w:val="22"/>
        </w:rPr>
        <w:t>workomat</w:t>
      </w:r>
      <w:proofErr w:type="spellEnd"/>
      <w:r w:rsidR="00560AFC" w:rsidRPr="00560AFC">
        <w:rPr>
          <w:sz w:val="22"/>
          <w:szCs w:val="22"/>
        </w:rPr>
        <w:t>)</w:t>
      </w:r>
      <w:r w:rsidRPr="00560AFC">
        <w:rPr>
          <w:sz w:val="22"/>
          <w:szCs w:val="22"/>
        </w:rPr>
        <w:t xml:space="preserve"> usytuowan</w:t>
      </w:r>
      <w:r w:rsidR="00560AFC" w:rsidRPr="00560AFC">
        <w:rPr>
          <w:sz w:val="22"/>
          <w:szCs w:val="22"/>
        </w:rPr>
        <w:t>ym</w:t>
      </w:r>
      <w:r w:rsidRPr="00560AFC">
        <w:rPr>
          <w:sz w:val="22"/>
          <w:szCs w:val="22"/>
        </w:rPr>
        <w:t xml:space="preserve"> na terenie Gminy Chmielnik;</w:t>
      </w:r>
      <w:r w:rsidR="00E45370" w:rsidRPr="00560AFC">
        <w:rPr>
          <w:sz w:val="22"/>
          <w:szCs w:val="22"/>
        </w:rPr>
        <w:t xml:space="preserve"> </w:t>
      </w:r>
    </w:p>
    <w:p w14:paraId="20294CF8" w14:textId="244450DC" w:rsidR="00A92D46" w:rsidRPr="00560AFC" w:rsidRDefault="002D0E74" w:rsidP="002D0E74">
      <w:pPr>
        <w:pStyle w:val="Akapitzlist"/>
        <w:numPr>
          <w:ilvl w:val="0"/>
          <w:numId w:val="40"/>
        </w:numPr>
        <w:tabs>
          <w:tab w:val="left" w:pos="1276"/>
        </w:tabs>
        <w:autoSpaceDE w:val="0"/>
        <w:autoSpaceDN w:val="0"/>
        <w:adjustRightInd w:val="0"/>
        <w:ind w:left="1560"/>
        <w:jc w:val="both"/>
        <w:rPr>
          <w:sz w:val="22"/>
          <w:szCs w:val="22"/>
        </w:rPr>
      </w:pPr>
      <w:r w:rsidRPr="00560AFC">
        <w:rPr>
          <w:sz w:val="22"/>
          <w:szCs w:val="22"/>
        </w:rPr>
        <w:t>na dwóch samochodach odbierających</w:t>
      </w:r>
      <w:r w:rsidR="00E45370" w:rsidRPr="00560AFC">
        <w:rPr>
          <w:sz w:val="22"/>
          <w:szCs w:val="22"/>
        </w:rPr>
        <w:t xml:space="preserve"> o</w:t>
      </w:r>
      <w:r w:rsidRPr="00560AFC">
        <w:rPr>
          <w:sz w:val="22"/>
          <w:szCs w:val="22"/>
        </w:rPr>
        <w:t>dpady komunalne (</w:t>
      </w:r>
      <w:r w:rsidR="00560AFC" w:rsidRPr="00560AFC">
        <w:rPr>
          <w:sz w:val="22"/>
          <w:szCs w:val="22"/>
        </w:rPr>
        <w:t xml:space="preserve">tj. </w:t>
      </w:r>
      <w:r w:rsidRPr="00560AFC">
        <w:rPr>
          <w:sz w:val="22"/>
          <w:szCs w:val="22"/>
        </w:rPr>
        <w:t>u kierowcy).</w:t>
      </w:r>
    </w:p>
    <w:p w14:paraId="1E695C1C" w14:textId="5C27CAA4" w:rsidR="00E45370" w:rsidRPr="00560AFC" w:rsidRDefault="00E45370" w:rsidP="00A92D46">
      <w:pPr>
        <w:pStyle w:val="Akapitzlist"/>
        <w:tabs>
          <w:tab w:val="left" w:pos="1276"/>
        </w:tabs>
        <w:autoSpaceDE w:val="0"/>
        <w:autoSpaceDN w:val="0"/>
        <w:adjustRightInd w:val="0"/>
        <w:ind w:left="1134"/>
        <w:jc w:val="both"/>
        <w:rPr>
          <w:sz w:val="22"/>
          <w:szCs w:val="22"/>
        </w:rPr>
      </w:pPr>
      <w:r w:rsidRPr="00560AFC">
        <w:rPr>
          <w:sz w:val="22"/>
          <w:szCs w:val="22"/>
        </w:rPr>
        <w:t xml:space="preserve">Worki na odpady przeznaczone do sprzedaży winny być dostępne dla </w:t>
      </w:r>
      <w:r w:rsidRPr="005F5C03">
        <w:rPr>
          <w:sz w:val="22"/>
          <w:szCs w:val="22"/>
        </w:rPr>
        <w:t xml:space="preserve">mieszkańców </w:t>
      </w:r>
      <w:r w:rsidR="005F5C03" w:rsidRPr="005F5C03">
        <w:rPr>
          <w:sz w:val="22"/>
          <w:szCs w:val="22"/>
        </w:rPr>
        <w:t>w</w:t>
      </w:r>
      <w:r w:rsidR="005F5C03">
        <w:rPr>
          <w:sz w:val="22"/>
          <w:szCs w:val="22"/>
        </w:rPr>
        <w:t> </w:t>
      </w:r>
      <w:r w:rsidR="005F5C03" w:rsidRPr="005F5C03">
        <w:rPr>
          <w:sz w:val="22"/>
          <w:szCs w:val="22"/>
        </w:rPr>
        <w:t>sposób ciągły i</w:t>
      </w:r>
      <w:r w:rsidRPr="005F5C03">
        <w:rPr>
          <w:sz w:val="22"/>
          <w:szCs w:val="22"/>
        </w:rPr>
        <w:t xml:space="preserve"> odpowiadać</w:t>
      </w:r>
      <w:r w:rsidRPr="00560AFC">
        <w:rPr>
          <w:sz w:val="22"/>
          <w:szCs w:val="22"/>
        </w:rPr>
        <w:t xml:space="preserve"> charakterystyce określonej w pkt </w:t>
      </w:r>
      <w:r w:rsidR="00805630" w:rsidRPr="00560AFC">
        <w:rPr>
          <w:sz w:val="22"/>
          <w:szCs w:val="22"/>
        </w:rPr>
        <w:t xml:space="preserve">6.1 </w:t>
      </w:r>
      <w:proofErr w:type="spellStart"/>
      <w:r w:rsidR="00805630" w:rsidRPr="00560AFC">
        <w:rPr>
          <w:sz w:val="22"/>
          <w:szCs w:val="22"/>
        </w:rPr>
        <w:t>ppkt</w:t>
      </w:r>
      <w:proofErr w:type="spellEnd"/>
      <w:r w:rsidR="00805630" w:rsidRPr="00560AFC">
        <w:rPr>
          <w:sz w:val="22"/>
          <w:szCs w:val="22"/>
        </w:rPr>
        <w:t xml:space="preserve"> 4)</w:t>
      </w:r>
      <w:r w:rsidRPr="00560AFC">
        <w:rPr>
          <w:sz w:val="22"/>
          <w:szCs w:val="22"/>
        </w:rPr>
        <w:t xml:space="preserve">. </w:t>
      </w:r>
    </w:p>
    <w:p w14:paraId="4AFF69ED" w14:textId="6F31187E" w:rsidR="00E45370" w:rsidRPr="00D140C0" w:rsidRDefault="00E45370" w:rsidP="00E45370">
      <w:pPr>
        <w:pStyle w:val="Akapitzlist"/>
        <w:numPr>
          <w:ilvl w:val="0"/>
          <w:numId w:val="21"/>
        </w:numPr>
        <w:tabs>
          <w:tab w:val="left" w:pos="1276"/>
        </w:tabs>
        <w:autoSpaceDE w:val="0"/>
        <w:autoSpaceDN w:val="0"/>
        <w:adjustRightInd w:val="0"/>
        <w:ind w:left="1134"/>
        <w:jc w:val="both"/>
        <w:rPr>
          <w:sz w:val="22"/>
          <w:szCs w:val="22"/>
        </w:rPr>
      </w:pPr>
      <w:r w:rsidRPr="00D140C0">
        <w:rPr>
          <w:sz w:val="22"/>
          <w:szCs w:val="22"/>
        </w:rPr>
        <w:t>Pojemniki do gromadzenia pozostałych odpadów zmieszanych, odpadów komunalnych ulegających biodegradacji oraz odpadów budowlanych właściciel nieruchomości zapewnia we własnym zakresie. Wykonawca zobowiązany będzie do zaopatrzenia nieruchomości w</w:t>
      </w:r>
      <w:r w:rsidR="00A03D19">
        <w:rPr>
          <w:sz w:val="22"/>
          <w:szCs w:val="22"/>
        </w:rPr>
        <w:t> </w:t>
      </w:r>
      <w:r w:rsidRPr="00D140C0">
        <w:rPr>
          <w:sz w:val="22"/>
          <w:szCs w:val="22"/>
        </w:rPr>
        <w:t>odpowiednie pojemniki do zbierania ww. odpadów jeśli właściciel nieruchomości zgłosi taką potrzebę, na warunkach odrębnie ustalonych pomiędzy właścicielem nieruchomości a</w:t>
      </w:r>
      <w:r w:rsidR="000A0473">
        <w:rPr>
          <w:sz w:val="22"/>
          <w:szCs w:val="22"/>
        </w:rPr>
        <w:t> </w:t>
      </w:r>
      <w:r w:rsidRPr="00D140C0">
        <w:rPr>
          <w:sz w:val="22"/>
          <w:szCs w:val="22"/>
        </w:rPr>
        <w:t>Wykonawcą (np. umowa sprzedaży, dzierżawy, użyczenia).</w:t>
      </w:r>
    </w:p>
    <w:p w14:paraId="438F7513" w14:textId="77777777" w:rsidR="00424385" w:rsidRDefault="00424385" w:rsidP="00424385">
      <w:pPr>
        <w:pStyle w:val="Style15"/>
        <w:widowControl/>
        <w:tabs>
          <w:tab w:val="left" w:pos="284"/>
          <w:tab w:val="left" w:pos="851"/>
        </w:tabs>
        <w:ind w:left="3600"/>
        <w:rPr>
          <w:rStyle w:val="FontStyle60"/>
          <w:b/>
          <w:sz w:val="22"/>
          <w:szCs w:val="22"/>
        </w:rPr>
      </w:pPr>
    </w:p>
    <w:p w14:paraId="718B3AC8" w14:textId="77777777" w:rsidR="00424385" w:rsidRDefault="00424385" w:rsidP="004D41BB">
      <w:pPr>
        <w:pStyle w:val="Style15"/>
        <w:widowControl/>
        <w:numPr>
          <w:ilvl w:val="1"/>
          <w:numId w:val="16"/>
        </w:numPr>
        <w:tabs>
          <w:tab w:val="left" w:pos="284"/>
          <w:tab w:val="left" w:pos="851"/>
        </w:tabs>
        <w:ind w:hanging="3174"/>
        <w:rPr>
          <w:rStyle w:val="FontStyle60"/>
          <w:b/>
          <w:sz w:val="22"/>
          <w:szCs w:val="22"/>
        </w:rPr>
      </w:pPr>
      <w:r>
        <w:rPr>
          <w:rStyle w:val="FontStyle60"/>
          <w:b/>
          <w:sz w:val="22"/>
          <w:szCs w:val="22"/>
        </w:rPr>
        <w:t>w zakresie odbioru odpadów komunalnych:</w:t>
      </w:r>
    </w:p>
    <w:p w14:paraId="055B058B" w14:textId="1379058B" w:rsidR="00424385" w:rsidRPr="005E6911" w:rsidRDefault="00424385" w:rsidP="00E45370">
      <w:pPr>
        <w:pStyle w:val="Akapitzlist"/>
        <w:numPr>
          <w:ilvl w:val="0"/>
          <w:numId w:val="37"/>
        </w:numPr>
        <w:tabs>
          <w:tab w:val="left" w:pos="1276"/>
        </w:tabs>
        <w:autoSpaceDE w:val="0"/>
        <w:autoSpaceDN w:val="0"/>
        <w:adjustRightInd w:val="0"/>
        <w:ind w:left="1134" w:hanging="283"/>
        <w:jc w:val="both"/>
        <w:rPr>
          <w:color w:val="000000"/>
          <w:sz w:val="22"/>
          <w:szCs w:val="22"/>
        </w:rPr>
      </w:pPr>
      <w:r w:rsidRPr="005E6911">
        <w:rPr>
          <w:color w:val="000000"/>
          <w:sz w:val="22"/>
          <w:szCs w:val="22"/>
        </w:rPr>
        <w:t xml:space="preserve">Wykonawca zobowiązany jest odebrać od właścicieli nieruchomości każdą ilość odpadów komunalnych o których mowa w pkt </w:t>
      </w:r>
      <w:r w:rsidRPr="00B65A76">
        <w:rPr>
          <w:sz w:val="22"/>
          <w:szCs w:val="22"/>
        </w:rPr>
        <w:t>3.1</w:t>
      </w:r>
      <w:r w:rsidRPr="005E6911">
        <w:rPr>
          <w:color w:val="000000"/>
          <w:sz w:val="22"/>
          <w:szCs w:val="22"/>
        </w:rPr>
        <w:t xml:space="preserve">. </w:t>
      </w:r>
    </w:p>
    <w:p w14:paraId="0FF054C7" w14:textId="656EC225" w:rsidR="00043805" w:rsidRPr="0037742C" w:rsidRDefault="00043805" w:rsidP="00043805">
      <w:pPr>
        <w:pStyle w:val="Akapitzlist"/>
        <w:numPr>
          <w:ilvl w:val="0"/>
          <w:numId w:val="37"/>
        </w:numPr>
        <w:tabs>
          <w:tab w:val="left" w:pos="1276"/>
        </w:tabs>
        <w:autoSpaceDE w:val="0"/>
        <w:autoSpaceDN w:val="0"/>
        <w:adjustRightInd w:val="0"/>
        <w:ind w:left="1134"/>
        <w:jc w:val="both"/>
        <w:rPr>
          <w:strike/>
          <w:sz w:val="22"/>
          <w:szCs w:val="22"/>
        </w:rPr>
      </w:pPr>
      <w:r w:rsidRPr="0037742C">
        <w:rPr>
          <w:sz w:val="22"/>
          <w:szCs w:val="22"/>
        </w:rPr>
        <w:t xml:space="preserve">Wykonawca zobowiązany jest odebrać od właścicieli nieruchomości odpady komunalne zgromadzone w workach </w:t>
      </w:r>
      <w:r w:rsidRPr="00043805">
        <w:rPr>
          <w:sz w:val="22"/>
          <w:szCs w:val="22"/>
        </w:rPr>
        <w:t xml:space="preserve">o kolorystyce określonej w pkt 4.3 i oznaczonych kodem kreskowym. </w:t>
      </w:r>
    </w:p>
    <w:p w14:paraId="11F12160" w14:textId="77777777" w:rsidR="00424385" w:rsidRPr="0035070F" w:rsidRDefault="00424385" w:rsidP="00E45370">
      <w:pPr>
        <w:pStyle w:val="Akapitzlist"/>
        <w:numPr>
          <w:ilvl w:val="0"/>
          <w:numId w:val="37"/>
        </w:numPr>
        <w:tabs>
          <w:tab w:val="left" w:pos="1276"/>
        </w:tabs>
        <w:autoSpaceDE w:val="0"/>
        <w:autoSpaceDN w:val="0"/>
        <w:adjustRightInd w:val="0"/>
        <w:ind w:left="1134"/>
        <w:jc w:val="both"/>
        <w:rPr>
          <w:color w:val="000000"/>
          <w:sz w:val="22"/>
          <w:szCs w:val="22"/>
        </w:rPr>
      </w:pPr>
      <w:r w:rsidRPr="0047355D">
        <w:rPr>
          <w:sz w:val="22"/>
          <w:szCs w:val="22"/>
        </w:rPr>
        <w:t>Wykonawca wraz z odbiorem odpadów komunalnych zarejestruje ilość worków/pojemników (na podstawie odczytu kodów kreskowych umieszczonych na</w:t>
      </w:r>
      <w:r>
        <w:rPr>
          <w:sz w:val="22"/>
          <w:szCs w:val="22"/>
        </w:rPr>
        <w:t> </w:t>
      </w:r>
      <w:r w:rsidRPr="0047355D">
        <w:rPr>
          <w:sz w:val="22"/>
          <w:szCs w:val="22"/>
        </w:rPr>
        <w:t>workach/pojemnikach) odebranych z dan</w:t>
      </w:r>
      <w:r w:rsidRPr="00D63874">
        <w:rPr>
          <w:sz w:val="22"/>
          <w:szCs w:val="22"/>
        </w:rPr>
        <w:t>ej nieruchomości i sporządzi raport dzienny z przejazdu, który następnie przekaże Zamawia</w:t>
      </w:r>
      <w:r w:rsidR="00B65A76">
        <w:rPr>
          <w:sz w:val="22"/>
          <w:szCs w:val="22"/>
        </w:rPr>
        <w:t>jącemu w formie</w:t>
      </w:r>
      <w:r w:rsidR="00043805">
        <w:rPr>
          <w:sz w:val="22"/>
          <w:szCs w:val="22"/>
        </w:rPr>
        <w:t xml:space="preserve"> elektronicznej</w:t>
      </w:r>
      <w:r w:rsidR="00B65A76">
        <w:rPr>
          <w:sz w:val="22"/>
          <w:szCs w:val="22"/>
        </w:rPr>
        <w:t>.</w:t>
      </w:r>
    </w:p>
    <w:p w14:paraId="6A9A1380" w14:textId="14F067D8" w:rsidR="00424385" w:rsidRPr="0035070F" w:rsidRDefault="00424385" w:rsidP="00424385">
      <w:pPr>
        <w:pStyle w:val="Akapitzlist"/>
        <w:tabs>
          <w:tab w:val="left" w:pos="1276"/>
        </w:tabs>
        <w:autoSpaceDE w:val="0"/>
        <w:autoSpaceDN w:val="0"/>
        <w:adjustRightInd w:val="0"/>
        <w:ind w:left="1134"/>
        <w:jc w:val="both"/>
        <w:rPr>
          <w:color w:val="000000"/>
          <w:sz w:val="22"/>
          <w:szCs w:val="22"/>
        </w:rPr>
      </w:pPr>
      <w:r w:rsidRPr="0035070F">
        <w:rPr>
          <w:sz w:val="22"/>
          <w:szCs w:val="22"/>
        </w:rPr>
        <w:t>Raport z przejazdu będzie zawierał następujące dane: kod kreskowy gospodarstwa domowego lub firmy, liczbę odebranych worków z podziałem na frakcje odpadów, datę i godzinę odczytu kodu kreskowego</w:t>
      </w:r>
      <w:r w:rsidRPr="000A0473">
        <w:rPr>
          <w:sz w:val="22"/>
          <w:szCs w:val="22"/>
        </w:rPr>
        <w:t xml:space="preserve">. </w:t>
      </w:r>
      <w:r w:rsidRPr="0035070F">
        <w:rPr>
          <w:sz w:val="22"/>
          <w:szCs w:val="22"/>
        </w:rPr>
        <w:t>Wykonawca zobowiązuje się posiadać czytniki kodów kreskowych umożliwiających sporządzenie raportu w wymaganym zakresie</w:t>
      </w:r>
      <w:r w:rsidR="00236EA9">
        <w:rPr>
          <w:sz w:val="22"/>
          <w:szCs w:val="22"/>
        </w:rPr>
        <w:t xml:space="preserve"> danych</w:t>
      </w:r>
      <w:r w:rsidRPr="0035070F">
        <w:rPr>
          <w:sz w:val="22"/>
          <w:szCs w:val="22"/>
        </w:rPr>
        <w:t>.</w:t>
      </w:r>
    </w:p>
    <w:p w14:paraId="33EAF51C" w14:textId="77777777" w:rsidR="00424385" w:rsidRPr="0047355D" w:rsidRDefault="00424385" w:rsidP="00E45370">
      <w:pPr>
        <w:pStyle w:val="Style10"/>
        <w:widowControl/>
        <w:numPr>
          <w:ilvl w:val="0"/>
          <w:numId w:val="37"/>
        </w:numPr>
        <w:tabs>
          <w:tab w:val="left" w:pos="284"/>
          <w:tab w:val="left" w:pos="1276"/>
        </w:tabs>
        <w:spacing w:line="240" w:lineRule="auto"/>
        <w:ind w:left="1134"/>
        <w:rPr>
          <w:sz w:val="22"/>
          <w:szCs w:val="22"/>
        </w:rPr>
      </w:pPr>
      <w:r w:rsidRPr="0047355D">
        <w:rPr>
          <w:sz w:val="22"/>
          <w:szCs w:val="22"/>
        </w:rPr>
        <w:t>W sytuacjach nadzwyczajnych (jak np. nieprzejezdność lub zamkni</w:t>
      </w:r>
      <w:r>
        <w:rPr>
          <w:sz w:val="22"/>
          <w:szCs w:val="22"/>
        </w:rPr>
        <w:t>ę</w:t>
      </w:r>
      <w:r w:rsidRPr="0047355D">
        <w:rPr>
          <w:sz w:val="22"/>
          <w:szCs w:val="22"/>
        </w:rPr>
        <w:t>cie drogi</w:t>
      </w:r>
      <w:r>
        <w:rPr>
          <w:sz w:val="22"/>
          <w:szCs w:val="22"/>
        </w:rPr>
        <w:t xml:space="preserve">, </w:t>
      </w:r>
      <w:r w:rsidRPr="00CA7F8D">
        <w:rPr>
          <w:color w:val="000000"/>
          <w:sz w:val="22"/>
          <w:szCs w:val="22"/>
        </w:rPr>
        <w:t>powódź, zawieje i zamiecie śnieżne</w:t>
      </w:r>
      <w:r w:rsidRPr="0047355D">
        <w:rPr>
          <w:sz w:val="22"/>
          <w:szCs w:val="22"/>
        </w:rPr>
        <w:t xml:space="preserve">), gdy nie jest możliwa realizacja usługi zgodnie z umową, sposób i termin odbioru odpadów będzie każdorazowo uzgadniany pomiędzy </w:t>
      </w:r>
      <w:r w:rsidRPr="0047355D">
        <w:rPr>
          <w:sz w:val="22"/>
          <w:szCs w:val="22"/>
        </w:rPr>
        <w:lastRenderedPageBreak/>
        <w:t>Zamawiającym a</w:t>
      </w:r>
      <w:r w:rsidR="00217C59">
        <w:rPr>
          <w:sz w:val="22"/>
          <w:szCs w:val="22"/>
        </w:rPr>
        <w:t xml:space="preserve"> </w:t>
      </w:r>
      <w:r w:rsidRPr="0047355D">
        <w:rPr>
          <w:sz w:val="22"/>
          <w:szCs w:val="22"/>
        </w:rPr>
        <w:t>Wykonawcą i może polegać w</w:t>
      </w:r>
      <w:r>
        <w:rPr>
          <w:sz w:val="22"/>
          <w:szCs w:val="22"/>
        </w:rPr>
        <w:t xml:space="preserve"> </w:t>
      </w:r>
      <w:r w:rsidRPr="0047355D">
        <w:rPr>
          <w:sz w:val="22"/>
          <w:szCs w:val="22"/>
        </w:rPr>
        <w:t>szczególności na wyznaczeniu zastępczych miejsc gromadzenia odpadów przez właścicieli nieruchomości, oraz innych terminów ich odbioru. W takich przypadkach Wykonawcy nie przysługuje dodatkowe wynagrodzenie</w:t>
      </w:r>
      <w:r w:rsidRPr="00380515">
        <w:rPr>
          <w:sz w:val="22"/>
          <w:szCs w:val="22"/>
        </w:rPr>
        <w:t xml:space="preserve">. </w:t>
      </w:r>
    </w:p>
    <w:p w14:paraId="7A4461E3" w14:textId="45B53189" w:rsidR="0037742C" w:rsidRDefault="00424385" w:rsidP="00E45370">
      <w:pPr>
        <w:pStyle w:val="Style10"/>
        <w:widowControl/>
        <w:numPr>
          <w:ilvl w:val="0"/>
          <w:numId w:val="37"/>
        </w:numPr>
        <w:tabs>
          <w:tab w:val="left" w:pos="284"/>
          <w:tab w:val="left" w:pos="1276"/>
        </w:tabs>
        <w:spacing w:line="240" w:lineRule="auto"/>
        <w:ind w:left="1134"/>
        <w:rPr>
          <w:rStyle w:val="FontStyle60"/>
          <w:sz w:val="22"/>
          <w:szCs w:val="22"/>
        </w:rPr>
      </w:pPr>
      <w:r w:rsidRPr="002E5B57">
        <w:rPr>
          <w:rStyle w:val="FontStyle60"/>
          <w:sz w:val="22"/>
          <w:szCs w:val="22"/>
        </w:rPr>
        <w:t xml:space="preserve">Wykonawca zobowiązany jest kontrolować właścicieli nieruchomości pod kątem wypełniania obowiązku zbierania odpadów komunalnych w sposób </w:t>
      </w:r>
      <w:r w:rsidR="0037742C">
        <w:rPr>
          <w:rStyle w:val="FontStyle60"/>
          <w:sz w:val="22"/>
          <w:szCs w:val="22"/>
        </w:rPr>
        <w:t>selektywny zgodn</w:t>
      </w:r>
      <w:r w:rsidR="00B835CF">
        <w:rPr>
          <w:rStyle w:val="FontStyle60"/>
          <w:sz w:val="22"/>
          <w:szCs w:val="22"/>
        </w:rPr>
        <w:t>i</w:t>
      </w:r>
      <w:r w:rsidR="0037742C">
        <w:rPr>
          <w:rStyle w:val="FontStyle60"/>
          <w:sz w:val="22"/>
          <w:szCs w:val="22"/>
        </w:rPr>
        <w:t>e z </w:t>
      </w:r>
      <w:r w:rsidR="00B835CF">
        <w:rPr>
          <w:rStyle w:val="FontStyle60"/>
          <w:sz w:val="22"/>
          <w:szCs w:val="22"/>
        </w:rPr>
        <w:t>R</w:t>
      </w:r>
      <w:r w:rsidR="0037742C">
        <w:rPr>
          <w:rStyle w:val="FontStyle60"/>
          <w:sz w:val="22"/>
          <w:szCs w:val="22"/>
        </w:rPr>
        <w:t>egulaminem</w:t>
      </w:r>
      <w:r w:rsidR="00B835CF">
        <w:rPr>
          <w:rStyle w:val="FontStyle60"/>
          <w:sz w:val="22"/>
          <w:szCs w:val="22"/>
        </w:rPr>
        <w:t xml:space="preserve"> utrzymania czystości i porządku na terenie Gminy Chmielnik</w:t>
      </w:r>
      <w:r w:rsidRPr="002E5B57">
        <w:rPr>
          <w:rStyle w:val="FontStyle60"/>
          <w:sz w:val="22"/>
          <w:szCs w:val="22"/>
        </w:rPr>
        <w:t>. W</w:t>
      </w:r>
      <w:r w:rsidR="00B835CF">
        <w:rPr>
          <w:rStyle w:val="FontStyle60"/>
          <w:sz w:val="22"/>
          <w:szCs w:val="22"/>
        </w:rPr>
        <w:t> </w:t>
      </w:r>
      <w:r w:rsidRPr="002E5B57">
        <w:rPr>
          <w:rStyle w:val="FontStyle60"/>
          <w:sz w:val="22"/>
          <w:szCs w:val="22"/>
        </w:rPr>
        <w:t xml:space="preserve">przypadku stwierdzenia niedopełnienia przez właściciela </w:t>
      </w:r>
      <w:r w:rsidRPr="0037742C">
        <w:rPr>
          <w:rStyle w:val="FontStyle60"/>
          <w:sz w:val="22"/>
          <w:szCs w:val="22"/>
        </w:rPr>
        <w:t xml:space="preserve">nieruchomości ww. obowiązku Wykonawca zobowiązany jest odebrać odpady jako </w:t>
      </w:r>
      <w:r w:rsidR="0037742C" w:rsidRPr="0037742C">
        <w:rPr>
          <w:rStyle w:val="FontStyle60"/>
          <w:sz w:val="22"/>
          <w:szCs w:val="22"/>
        </w:rPr>
        <w:t>niesegregowane (</w:t>
      </w:r>
      <w:r w:rsidRPr="0037742C">
        <w:rPr>
          <w:rStyle w:val="FontStyle60"/>
          <w:sz w:val="22"/>
          <w:szCs w:val="22"/>
        </w:rPr>
        <w:t>zmieszane</w:t>
      </w:r>
      <w:r w:rsidR="0037742C" w:rsidRPr="0037742C">
        <w:rPr>
          <w:rStyle w:val="FontStyle60"/>
          <w:sz w:val="22"/>
          <w:szCs w:val="22"/>
        </w:rPr>
        <w:t>)</w:t>
      </w:r>
      <w:r w:rsidRPr="0037742C">
        <w:rPr>
          <w:rStyle w:val="FontStyle60"/>
          <w:sz w:val="22"/>
          <w:szCs w:val="22"/>
        </w:rPr>
        <w:t xml:space="preserve"> i na tą okoliczność sporządzić dokumentację tj. protokół oraz zdjęcie lub inny dowód, którą winien niezwłocznie nie później jednak niż w terminie do 7</w:t>
      </w:r>
      <w:r w:rsidR="00A03D19">
        <w:rPr>
          <w:rStyle w:val="FontStyle60"/>
          <w:sz w:val="22"/>
          <w:szCs w:val="22"/>
        </w:rPr>
        <w:t> </w:t>
      </w:r>
      <w:r w:rsidRPr="0037742C">
        <w:rPr>
          <w:rStyle w:val="FontStyle60"/>
          <w:sz w:val="22"/>
          <w:szCs w:val="22"/>
        </w:rPr>
        <w:t>dni od dnia zaistnienia zdarzenia przekazać Zamawiającemu.</w:t>
      </w:r>
      <w:r w:rsidRPr="002E5B57">
        <w:rPr>
          <w:rStyle w:val="FontStyle60"/>
          <w:sz w:val="22"/>
          <w:szCs w:val="22"/>
        </w:rPr>
        <w:t xml:space="preserve"> Protokół powinien zawierać w szczególności: kod kreskowy</w:t>
      </w:r>
      <w:r w:rsidRPr="002E5B57">
        <w:rPr>
          <w:sz w:val="22"/>
          <w:szCs w:val="22"/>
        </w:rPr>
        <w:t xml:space="preserve"> gospodarstwa </w:t>
      </w:r>
      <w:r w:rsidRPr="002E5B57">
        <w:rPr>
          <w:rStyle w:val="FontStyle60"/>
          <w:sz w:val="22"/>
          <w:szCs w:val="22"/>
        </w:rPr>
        <w:t>domowego lub firmy w której odpady gromadzone są w sposób niezgodny z zapisami regulaminu, rodzaj niezgodności</w:t>
      </w:r>
      <w:r w:rsidR="00236EA9">
        <w:rPr>
          <w:rStyle w:val="FontStyle60"/>
          <w:sz w:val="22"/>
          <w:szCs w:val="22"/>
        </w:rPr>
        <w:t xml:space="preserve">, </w:t>
      </w:r>
      <w:r w:rsidRPr="002E5B57">
        <w:rPr>
          <w:rStyle w:val="FontStyle60"/>
          <w:sz w:val="22"/>
          <w:szCs w:val="22"/>
        </w:rPr>
        <w:t>termin odbioru odpadów</w:t>
      </w:r>
      <w:r w:rsidR="00236EA9">
        <w:rPr>
          <w:rStyle w:val="FontStyle60"/>
          <w:sz w:val="22"/>
          <w:szCs w:val="22"/>
        </w:rPr>
        <w:t xml:space="preserve"> oraz czytelny podpis pracownika obecnego przy kontroli</w:t>
      </w:r>
      <w:r w:rsidRPr="002E5B57">
        <w:rPr>
          <w:rStyle w:val="FontStyle60"/>
          <w:sz w:val="22"/>
          <w:szCs w:val="22"/>
        </w:rPr>
        <w:t>.</w:t>
      </w:r>
    </w:p>
    <w:p w14:paraId="7C148CC3" w14:textId="77777777" w:rsidR="00424385" w:rsidRPr="0047355D" w:rsidRDefault="00424385" w:rsidP="00E45370">
      <w:pPr>
        <w:pStyle w:val="Style10"/>
        <w:widowControl/>
        <w:numPr>
          <w:ilvl w:val="0"/>
          <w:numId w:val="37"/>
        </w:numPr>
        <w:tabs>
          <w:tab w:val="left" w:pos="284"/>
          <w:tab w:val="left" w:pos="1276"/>
        </w:tabs>
        <w:spacing w:line="240" w:lineRule="auto"/>
        <w:ind w:left="1134"/>
        <w:rPr>
          <w:rStyle w:val="FontStyle60"/>
          <w:sz w:val="22"/>
          <w:szCs w:val="22"/>
        </w:rPr>
      </w:pPr>
      <w:r w:rsidRPr="0047355D">
        <w:rPr>
          <w:rStyle w:val="FontStyle60"/>
          <w:sz w:val="22"/>
          <w:szCs w:val="22"/>
        </w:rPr>
        <w:t>W celu realizacji przedmiotu zamówienia Wykonawca musi dysponować specjalistycznymi środkami technicznymi umożliwiającymi odbiór gromadzonych w workach</w:t>
      </w:r>
      <w:r>
        <w:rPr>
          <w:rStyle w:val="FontStyle60"/>
          <w:sz w:val="22"/>
          <w:szCs w:val="22"/>
        </w:rPr>
        <w:t xml:space="preserve"> lub</w:t>
      </w:r>
      <w:r w:rsidRPr="0047355D">
        <w:rPr>
          <w:rStyle w:val="FontStyle60"/>
          <w:sz w:val="22"/>
          <w:szCs w:val="22"/>
        </w:rPr>
        <w:t xml:space="preserve"> pojemnikach odpadów komunalnych, w tym:</w:t>
      </w:r>
    </w:p>
    <w:p w14:paraId="3B68FFEA" w14:textId="77777777" w:rsidR="00424385" w:rsidRPr="00375588" w:rsidRDefault="00424385" w:rsidP="00424385">
      <w:pPr>
        <w:pStyle w:val="Akapitzlist"/>
        <w:numPr>
          <w:ilvl w:val="0"/>
          <w:numId w:val="6"/>
        </w:numPr>
        <w:autoSpaceDE w:val="0"/>
        <w:autoSpaceDN w:val="0"/>
        <w:adjustRightInd w:val="0"/>
        <w:jc w:val="both"/>
        <w:rPr>
          <w:rStyle w:val="FontStyle60"/>
          <w:color w:val="000000"/>
          <w:sz w:val="22"/>
          <w:szCs w:val="22"/>
        </w:rPr>
      </w:pPr>
      <w:r w:rsidRPr="00375588">
        <w:rPr>
          <w:rStyle w:val="FontStyle60"/>
          <w:sz w:val="22"/>
          <w:szCs w:val="22"/>
        </w:rPr>
        <w:t xml:space="preserve">co najmniej dwoma samochodami przystosowanymi do odbierania zmieszanych odpadów komunalnych, </w:t>
      </w:r>
    </w:p>
    <w:p w14:paraId="462E7D36" w14:textId="77777777" w:rsidR="00424385" w:rsidRPr="00375588" w:rsidRDefault="00424385" w:rsidP="00424385">
      <w:pPr>
        <w:pStyle w:val="Akapitzlist"/>
        <w:numPr>
          <w:ilvl w:val="0"/>
          <w:numId w:val="6"/>
        </w:numPr>
        <w:autoSpaceDE w:val="0"/>
        <w:autoSpaceDN w:val="0"/>
        <w:adjustRightInd w:val="0"/>
        <w:jc w:val="both"/>
        <w:rPr>
          <w:rStyle w:val="FontStyle60"/>
          <w:color w:val="000000"/>
          <w:sz w:val="22"/>
          <w:szCs w:val="22"/>
        </w:rPr>
      </w:pPr>
      <w:r w:rsidRPr="00375588">
        <w:rPr>
          <w:rStyle w:val="FontStyle60"/>
          <w:sz w:val="22"/>
          <w:szCs w:val="22"/>
        </w:rPr>
        <w:t>co najmniej dwoma samochodami przystosowanymi do odbierania selektywnie zebranych odpadów komunalnych,</w:t>
      </w:r>
    </w:p>
    <w:p w14:paraId="00866C38" w14:textId="77777777" w:rsidR="00424385" w:rsidRPr="00375588" w:rsidRDefault="00424385" w:rsidP="00424385">
      <w:pPr>
        <w:pStyle w:val="Akapitzlist"/>
        <w:numPr>
          <w:ilvl w:val="0"/>
          <w:numId w:val="6"/>
        </w:numPr>
        <w:autoSpaceDE w:val="0"/>
        <w:autoSpaceDN w:val="0"/>
        <w:adjustRightInd w:val="0"/>
        <w:jc w:val="both"/>
        <w:rPr>
          <w:rStyle w:val="FontStyle60"/>
          <w:color w:val="000000"/>
          <w:sz w:val="22"/>
          <w:szCs w:val="22"/>
        </w:rPr>
      </w:pPr>
      <w:r>
        <w:rPr>
          <w:rStyle w:val="FontStyle60"/>
          <w:sz w:val="22"/>
          <w:szCs w:val="22"/>
        </w:rPr>
        <w:t>co najmniej jednym</w:t>
      </w:r>
      <w:r w:rsidRPr="00375588">
        <w:rPr>
          <w:rStyle w:val="FontStyle60"/>
          <w:sz w:val="22"/>
          <w:szCs w:val="22"/>
        </w:rPr>
        <w:t xml:space="preserve"> pojazd</w:t>
      </w:r>
      <w:r>
        <w:rPr>
          <w:rStyle w:val="FontStyle60"/>
          <w:sz w:val="22"/>
          <w:szCs w:val="22"/>
        </w:rPr>
        <w:t>em do odbierania odpadów bez funkcji kompaktującej (np. samocho</w:t>
      </w:r>
      <w:r w:rsidRPr="00375588">
        <w:rPr>
          <w:rStyle w:val="FontStyle60"/>
          <w:sz w:val="22"/>
          <w:szCs w:val="22"/>
        </w:rPr>
        <w:t>d</w:t>
      </w:r>
      <w:r>
        <w:rPr>
          <w:rStyle w:val="FontStyle60"/>
          <w:sz w:val="22"/>
          <w:szCs w:val="22"/>
        </w:rPr>
        <w:t>em</w:t>
      </w:r>
      <w:r w:rsidRPr="00375588">
        <w:rPr>
          <w:rStyle w:val="FontStyle60"/>
          <w:sz w:val="22"/>
          <w:szCs w:val="22"/>
        </w:rPr>
        <w:t xml:space="preserve"> dostawczy</w:t>
      </w:r>
      <w:r>
        <w:rPr>
          <w:rStyle w:val="FontStyle60"/>
          <w:sz w:val="22"/>
          <w:szCs w:val="22"/>
        </w:rPr>
        <w:t>m</w:t>
      </w:r>
      <w:r w:rsidRPr="00375588">
        <w:rPr>
          <w:rStyle w:val="FontStyle60"/>
          <w:sz w:val="22"/>
          <w:szCs w:val="22"/>
        </w:rPr>
        <w:t xml:space="preserve"> o ładowności </w:t>
      </w:r>
      <w:r>
        <w:rPr>
          <w:rStyle w:val="FontStyle60"/>
          <w:sz w:val="22"/>
          <w:szCs w:val="22"/>
        </w:rPr>
        <w:t xml:space="preserve">maksimum </w:t>
      </w:r>
      <w:r w:rsidRPr="00375588">
        <w:rPr>
          <w:rStyle w:val="FontStyle60"/>
          <w:sz w:val="22"/>
          <w:szCs w:val="22"/>
        </w:rPr>
        <w:t>2,5 tony – umożliwiający</w:t>
      </w:r>
      <w:r>
        <w:rPr>
          <w:rStyle w:val="FontStyle60"/>
          <w:sz w:val="22"/>
          <w:szCs w:val="22"/>
        </w:rPr>
        <w:t>m</w:t>
      </w:r>
      <w:r w:rsidRPr="00375588">
        <w:rPr>
          <w:rStyle w:val="FontStyle60"/>
          <w:sz w:val="22"/>
          <w:szCs w:val="22"/>
        </w:rPr>
        <w:t xml:space="preserve"> odbiór odpadów komunalnych z trudno </w:t>
      </w:r>
      <w:r>
        <w:rPr>
          <w:rStyle w:val="FontStyle60"/>
          <w:sz w:val="22"/>
          <w:szCs w:val="22"/>
        </w:rPr>
        <w:t>dostępnych terenów).</w:t>
      </w:r>
    </w:p>
    <w:p w14:paraId="3FF24D87" w14:textId="77777777" w:rsidR="00424385" w:rsidRDefault="00424385" w:rsidP="00424385">
      <w:pPr>
        <w:pStyle w:val="Akapitzlist"/>
        <w:autoSpaceDE w:val="0"/>
        <w:autoSpaceDN w:val="0"/>
        <w:adjustRightInd w:val="0"/>
        <w:ind w:left="1134"/>
        <w:jc w:val="both"/>
        <w:rPr>
          <w:sz w:val="22"/>
          <w:szCs w:val="22"/>
        </w:rPr>
      </w:pPr>
      <w:r w:rsidRPr="004059AF">
        <w:rPr>
          <w:sz w:val="22"/>
          <w:szCs w:val="22"/>
        </w:rPr>
        <w:t>Pojazdy do odbioru odpadów komunalnych powinny spełniać wymogi wynikające z</w:t>
      </w:r>
      <w:r>
        <w:rPr>
          <w:sz w:val="22"/>
          <w:szCs w:val="22"/>
        </w:rPr>
        <w:t> </w:t>
      </w:r>
      <w:r w:rsidRPr="007328CD">
        <w:rPr>
          <w:sz w:val="22"/>
          <w:szCs w:val="22"/>
        </w:rPr>
        <w:t xml:space="preserve">Rozporządzenia Ministra Środowiska z dnia 11 stycznia 2013 r. w sprawie szczegółowych wymagań w zakresie odbierania odpadów komunalnych od właścicieli nieruchomości.  </w:t>
      </w:r>
    </w:p>
    <w:p w14:paraId="4D94FBD3" w14:textId="77777777" w:rsidR="00424385" w:rsidRDefault="00424385" w:rsidP="00E45370">
      <w:pPr>
        <w:pStyle w:val="Akapitzlist"/>
        <w:numPr>
          <w:ilvl w:val="0"/>
          <w:numId w:val="37"/>
        </w:numPr>
        <w:tabs>
          <w:tab w:val="left" w:pos="1276"/>
        </w:tabs>
        <w:autoSpaceDE w:val="0"/>
        <w:autoSpaceDN w:val="0"/>
        <w:adjustRightInd w:val="0"/>
        <w:ind w:left="1134"/>
        <w:jc w:val="both"/>
        <w:rPr>
          <w:sz w:val="22"/>
          <w:szCs w:val="22"/>
        </w:rPr>
      </w:pPr>
      <w:r w:rsidRPr="0047355D">
        <w:rPr>
          <w:color w:val="000000"/>
          <w:sz w:val="22"/>
          <w:szCs w:val="22"/>
        </w:rPr>
        <w:t>Wykonawca zobowiązany</w:t>
      </w:r>
      <w:r>
        <w:rPr>
          <w:color w:val="000000"/>
          <w:sz w:val="22"/>
          <w:szCs w:val="22"/>
        </w:rPr>
        <w:t xml:space="preserve"> jest</w:t>
      </w:r>
      <w:r w:rsidRPr="0047355D">
        <w:rPr>
          <w:color w:val="000000"/>
          <w:sz w:val="22"/>
          <w:szCs w:val="22"/>
        </w:rPr>
        <w:t xml:space="preserve"> do spełnienia wszystkich </w:t>
      </w:r>
      <w:r>
        <w:rPr>
          <w:color w:val="000000"/>
          <w:sz w:val="22"/>
          <w:szCs w:val="22"/>
        </w:rPr>
        <w:t xml:space="preserve">wymogów wynikających </w:t>
      </w:r>
      <w:r w:rsidRPr="0047355D">
        <w:rPr>
          <w:color w:val="000000"/>
          <w:sz w:val="22"/>
          <w:szCs w:val="22"/>
        </w:rPr>
        <w:t xml:space="preserve">z art. 9d </w:t>
      </w:r>
      <w:r w:rsidRPr="0047355D">
        <w:rPr>
          <w:sz w:val="22"/>
          <w:szCs w:val="22"/>
        </w:rPr>
        <w:t xml:space="preserve">ustawy z dnia 13 września 1996 r. o utrzymaniu czystości </w:t>
      </w:r>
      <w:r>
        <w:rPr>
          <w:sz w:val="22"/>
          <w:szCs w:val="22"/>
        </w:rPr>
        <w:t xml:space="preserve">i </w:t>
      </w:r>
      <w:r w:rsidRPr="0047355D">
        <w:rPr>
          <w:sz w:val="22"/>
          <w:szCs w:val="22"/>
        </w:rPr>
        <w:t>porządku w gminach</w:t>
      </w:r>
      <w:r>
        <w:rPr>
          <w:sz w:val="22"/>
          <w:szCs w:val="22"/>
        </w:rPr>
        <w:t>.</w:t>
      </w:r>
    </w:p>
    <w:p w14:paraId="678DB367" w14:textId="631DF26D" w:rsidR="00424385" w:rsidRDefault="00424385" w:rsidP="00E45370">
      <w:pPr>
        <w:pStyle w:val="Akapitzlist"/>
        <w:numPr>
          <w:ilvl w:val="0"/>
          <w:numId w:val="37"/>
        </w:numPr>
        <w:tabs>
          <w:tab w:val="left" w:pos="1276"/>
        </w:tabs>
        <w:autoSpaceDE w:val="0"/>
        <w:autoSpaceDN w:val="0"/>
        <w:adjustRightInd w:val="0"/>
        <w:ind w:left="1134"/>
        <w:jc w:val="both"/>
        <w:rPr>
          <w:sz w:val="22"/>
          <w:szCs w:val="22"/>
        </w:rPr>
      </w:pPr>
      <w:r w:rsidRPr="0047355D">
        <w:rPr>
          <w:sz w:val="22"/>
          <w:szCs w:val="22"/>
        </w:rPr>
        <w:t xml:space="preserve">Wykonawca zobowiązany jest do porządkowania terenu </w:t>
      </w:r>
      <w:r>
        <w:rPr>
          <w:sz w:val="22"/>
          <w:szCs w:val="22"/>
        </w:rPr>
        <w:t>w miejsc</w:t>
      </w:r>
      <w:r w:rsidR="00B7131C">
        <w:rPr>
          <w:sz w:val="22"/>
          <w:szCs w:val="22"/>
        </w:rPr>
        <w:t>ach</w:t>
      </w:r>
      <w:r>
        <w:rPr>
          <w:sz w:val="22"/>
          <w:szCs w:val="22"/>
        </w:rPr>
        <w:t xml:space="preserve"> </w:t>
      </w:r>
      <w:r w:rsidR="00B7131C">
        <w:rPr>
          <w:sz w:val="22"/>
          <w:szCs w:val="22"/>
        </w:rPr>
        <w:t>odbioru</w:t>
      </w:r>
      <w:r>
        <w:rPr>
          <w:sz w:val="22"/>
          <w:szCs w:val="22"/>
        </w:rPr>
        <w:t xml:space="preserve"> odpadów w</w:t>
      </w:r>
      <w:r w:rsidR="00B7131C">
        <w:rPr>
          <w:sz w:val="22"/>
          <w:szCs w:val="22"/>
        </w:rPr>
        <w:t> </w:t>
      </w:r>
      <w:r w:rsidRPr="0047355D">
        <w:rPr>
          <w:sz w:val="22"/>
          <w:szCs w:val="22"/>
        </w:rPr>
        <w:t xml:space="preserve">przypadku </w:t>
      </w:r>
      <w:r w:rsidR="00B7131C">
        <w:rPr>
          <w:sz w:val="22"/>
          <w:szCs w:val="22"/>
        </w:rPr>
        <w:t>ich</w:t>
      </w:r>
      <w:r w:rsidRPr="0047355D">
        <w:rPr>
          <w:sz w:val="22"/>
          <w:szCs w:val="22"/>
        </w:rPr>
        <w:t xml:space="preserve"> zanieczyszczenia między innymi poprzez uprzątnięcie odpadów i innych zanieczyszczeń wysypanych z worków, pojemników, kontenerów oraz</w:t>
      </w:r>
      <w:r w:rsidR="00236EA9">
        <w:rPr>
          <w:sz w:val="22"/>
          <w:szCs w:val="22"/>
        </w:rPr>
        <w:t xml:space="preserve"> </w:t>
      </w:r>
      <w:r w:rsidRPr="0047355D">
        <w:rPr>
          <w:sz w:val="22"/>
          <w:szCs w:val="22"/>
        </w:rPr>
        <w:t xml:space="preserve">pojazdów </w:t>
      </w:r>
      <w:r w:rsidR="00236EA9" w:rsidRPr="000A0473">
        <w:rPr>
          <w:sz w:val="22"/>
          <w:szCs w:val="22"/>
        </w:rPr>
        <w:t xml:space="preserve">powstałych </w:t>
      </w:r>
      <w:r w:rsidRPr="0047355D">
        <w:rPr>
          <w:sz w:val="22"/>
          <w:szCs w:val="22"/>
        </w:rPr>
        <w:t>w trakcie re</w:t>
      </w:r>
      <w:r>
        <w:rPr>
          <w:sz w:val="22"/>
          <w:szCs w:val="22"/>
        </w:rPr>
        <w:t>alizacji usługi odbioru odpadów.</w:t>
      </w:r>
    </w:p>
    <w:p w14:paraId="422869E2" w14:textId="77777777" w:rsidR="00424385" w:rsidRDefault="00424385" w:rsidP="00E45370">
      <w:pPr>
        <w:pStyle w:val="Akapitzlist"/>
        <w:numPr>
          <w:ilvl w:val="0"/>
          <w:numId w:val="37"/>
        </w:numPr>
        <w:tabs>
          <w:tab w:val="left" w:pos="1276"/>
        </w:tabs>
        <w:autoSpaceDE w:val="0"/>
        <w:autoSpaceDN w:val="0"/>
        <w:adjustRightInd w:val="0"/>
        <w:ind w:left="1134"/>
        <w:jc w:val="both"/>
        <w:rPr>
          <w:sz w:val="22"/>
          <w:szCs w:val="22"/>
        </w:rPr>
      </w:pPr>
      <w:r>
        <w:rPr>
          <w:sz w:val="22"/>
          <w:szCs w:val="22"/>
        </w:rPr>
        <w:t xml:space="preserve">W sytuacji gdy w trakcie realizacji przedmiotu zamówienia dojdzie do uszkodzenia lub zniszczenia pojemnika na odpady z winy Wykonawcy, jest on zobowiązany dostarczyć właścicielowi nieruchomości nowy pojemnik wolny od wad na własny koszt. </w:t>
      </w:r>
    </w:p>
    <w:p w14:paraId="2372D96C" w14:textId="77777777" w:rsidR="00424385" w:rsidRPr="0047355D" w:rsidRDefault="00424385" w:rsidP="00E45370">
      <w:pPr>
        <w:pStyle w:val="Akapitzlist"/>
        <w:numPr>
          <w:ilvl w:val="0"/>
          <w:numId w:val="37"/>
        </w:numPr>
        <w:tabs>
          <w:tab w:val="left" w:pos="1276"/>
        </w:tabs>
        <w:autoSpaceDE w:val="0"/>
        <w:autoSpaceDN w:val="0"/>
        <w:adjustRightInd w:val="0"/>
        <w:ind w:left="1134"/>
        <w:jc w:val="both"/>
        <w:rPr>
          <w:sz w:val="22"/>
          <w:szCs w:val="22"/>
        </w:rPr>
      </w:pPr>
      <w:r w:rsidRPr="0047355D">
        <w:rPr>
          <w:color w:val="000000"/>
          <w:sz w:val="22"/>
          <w:szCs w:val="22"/>
        </w:rPr>
        <w:t>Wykonawca ponosi odpowiedzialność cywilną za szkody spowodowane w majątku</w:t>
      </w:r>
      <w:r>
        <w:rPr>
          <w:color w:val="000000"/>
          <w:sz w:val="22"/>
          <w:szCs w:val="22"/>
        </w:rPr>
        <w:t xml:space="preserve"> </w:t>
      </w:r>
      <w:r w:rsidRPr="0047355D">
        <w:rPr>
          <w:color w:val="000000"/>
          <w:sz w:val="22"/>
          <w:szCs w:val="22"/>
        </w:rPr>
        <w:t>Zamawiającego lub osób trzecich oraz następstwa nieszczęśliwych wypadków dotyczących osób</w:t>
      </w:r>
      <w:r>
        <w:rPr>
          <w:color w:val="000000"/>
          <w:sz w:val="22"/>
          <w:szCs w:val="22"/>
        </w:rPr>
        <w:t xml:space="preserve"> </w:t>
      </w:r>
      <w:r w:rsidRPr="0047355D">
        <w:rPr>
          <w:color w:val="000000"/>
          <w:sz w:val="22"/>
          <w:szCs w:val="22"/>
        </w:rPr>
        <w:t>trzecich, a powstałych w związku z</w:t>
      </w:r>
      <w:r>
        <w:rPr>
          <w:color w:val="000000"/>
          <w:sz w:val="22"/>
          <w:szCs w:val="22"/>
        </w:rPr>
        <w:t>e</w:t>
      </w:r>
      <w:r w:rsidRPr="0047355D">
        <w:rPr>
          <w:color w:val="000000"/>
          <w:sz w:val="22"/>
          <w:szCs w:val="22"/>
        </w:rPr>
        <w:t xml:space="preserve"> świadczeniem usługi objętej przedmiotem</w:t>
      </w:r>
      <w:r>
        <w:rPr>
          <w:color w:val="000000"/>
          <w:sz w:val="22"/>
          <w:szCs w:val="22"/>
        </w:rPr>
        <w:t xml:space="preserve"> </w:t>
      </w:r>
      <w:r w:rsidRPr="0047355D">
        <w:rPr>
          <w:color w:val="000000"/>
          <w:sz w:val="22"/>
          <w:szCs w:val="22"/>
        </w:rPr>
        <w:t>zamówienia.</w:t>
      </w:r>
    </w:p>
    <w:p w14:paraId="080BC14E" w14:textId="77777777" w:rsidR="00424385" w:rsidRPr="00043805" w:rsidRDefault="00424385" w:rsidP="00424385">
      <w:pPr>
        <w:pStyle w:val="Style15"/>
        <w:widowControl/>
        <w:tabs>
          <w:tab w:val="left" w:pos="284"/>
          <w:tab w:val="left" w:pos="851"/>
        </w:tabs>
        <w:ind w:left="3600"/>
        <w:rPr>
          <w:rStyle w:val="FontStyle60"/>
          <w:b/>
          <w:sz w:val="12"/>
          <w:szCs w:val="12"/>
        </w:rPr>
      </w:pPr>
    </w:p>
    <w:p w14:paraId="4603823C" w14:textId="77777777" w:rsidR="00424385" w:rsidRPr="00375588" w:rsidRDefault="00424385" w:rsidP="004D41BB">
      <w:pPr>
        <w:pStyle w:val="Style15"/>
        <w:widowControl/>
        <w:numPr>
          <w:ilvl w:val="1"/>
          <w:numId w:val="16"/>
        </w:numPr>
        <w:tabs>
          <w:tab w:val="left" w:pos="284"/>
          <w:tab w:val="left" w:pos="851"/>
        </w:tabs>
        <w:ind w:hanging="3174"/>
        <w:rPr>
          <w:rStyle w:val="FontStyle60"/>
          <w:b/>
          <w:sz w:val="22"/>
          <w:szCs w:val="22"/>
        </w:rPr>
      </w:pPr>
      <w:r>
        <w:rPr>
          <w:rStyle w:val="FontStyle60"/>
          <w:b/>
          <w:sz w:val="22"/>
          <w:szCs w:val="22"/>
        </w:rPr>
        <w:t>w zakresie transportu odpadów komunalnych:</w:t>
      </w:r>
    </w:p>
    <w:p w14:paraId="0FA81AC8" w14:textId="77777777" w:rsidR="00384228" w:rsidRDefault="00945282" w:rsidP="00384228">
      <w:pPr>
        <w:pStyle w:val="Akapitzlist"/>
        <w:numPr>
          <w:ilvl w:val="3"/>
          <w:numId w:val="7"/>
        </w:numPr>
        <w:tabs>
          <w:tab w:val="left" w:pos="1418"/>
        </w:tabs>
        <w:autoSpaceDE w:val="0"/>
        <w:autoSpaceDN w:val="0"/>
        <w:adjustRightInd w:val="0"/>
        <w:ind w:left="1134" w:hanging="283"/>
        <w:jc w:val="both"/>
        <w:rPr>
          <w:color w:val="000000"/>
          <w:sz w:val="22"/>
          <w:szCs w:val="22"/>
        </w:rPr>
      </w:pPr>
      <w:r w:rsidRPr="00375588">
        <w:rPr>
          <w:color w:val="000000"/>
          <w:sz w:val="22"/>
          <w:szCs w:val="22"/>
        </w:rPr>
        <w:t xml:space="preserve">Wykonawca ma obowiązek transportować odebrane od właścicieli </w:t>
      </w:r>
      <w:r w:rsidR="00661B44">
        <w:rPr>
          <w:color w:val="000000"/>
          <w:sz w:val="22"/>
          <w:szCs w:val="22"/>
        </w:rPr>
        <w:t xml:space="preserve">nieruchomości </w:t>
      </w:r>
      <w:r w:rsidRPr="00375588">
        <w:rPr>
          <w:color w:val="000000"/>
          <w:sz w:val="22"/>
          <w:szCs w:val="22"/>
        </w:rPr>
        <w:t>odpady komunalne w</w:t>
      </w:r>
      <w:r w:rsidR="00661B44">
        <w:rPr>
          <w:color w:val="000000"/>
          <w:sz w:val="22"/>
          <w:szCs w:val="22"/>
        </w:rPr>
        <w:t> </w:t>
      </w:r>
      <w:r w:rsidRPr="00375588">
        <w:rPr>
          <w:color w:val="000000"/>
          <w:sz w:val="22"/>
          <w:szCs w:val="22"/>
        </w:rPr>
        <w:t>sposób zapobiega</w:t>
      </w:r>
      <w:r w:rsidR="00EC2411">
        <w:rPr>
          <w:color w:val="000000"/>
          <w:sz w:val="22"/>
          <w:szCs w:val="22"/>
        </w:rPr>
        <w:t>jący</w:t>
      </w:r>
      <w:r w:rsidRPr="00375588">
        <w:rPr>
          <w:color w:val="000000"/>
          <w:sz w:val="22"/>
          <w:szCs w:val="22"/>
        </w:rPr>
        <w:t xml:space="preserve"> mieszaniu odpadów odebranych w sposób selektywny </w:t>
      </w:r>
      <w:r w:rsidRPr="002135F4">
        <w:rPr>
          <w:color w:val="000000"/>
          <w:sz w:val="22"/>
          <w:szCs w:val="22"/>
        </w:rPr>
        <w:t>z odpadami</w:t>
      </w:r>
      <w:r w:rsidR="00F21DF0" w:rsidRPr="002135F4">
        <w:rPr>
          <w:color w:val="000000"/>
          <w:sz w:val="22"/>
          <w:szCs w:val="22"/>
        </w:rPr>
        <w:t xml:space="preserve"> </w:t>
      </w:r>
      <w:r w:rsidRPr="002135F4">
        <w:rPr>
          <w:color w:val="000000"/>
          <w:sz w:val="22"/>
          <w:szCs w:val="22"/>
        </w:rPr>
        <w:t>zmieszanymi</w:t>
      </w:r>
      <w:r w:rsidR="00EC2411" w:rsidRPr="002135F4">
        <w:rPr>
          <w:color w:val="000000"/>
          <w:sz w:val="22"/>
          <w:szCs w:val="22"/>
        </w:rPr>
        <w:t>.</w:t>
      </w:r>
      <w:r w:rsidRPr="00375588">
        <w:rPr>
          <w:color w:val="000000"/>
          <w:sz w:val="22"/>
          <w:szCs w:val="22"/>
        </w:rPr>
        <w:t xml:space="preserve"> Zamawiający dopuszcza możliwość odbioru odpadów</w:t>
      </w:r>
      <w:r w:rsidR="00F21DF0">
        <w:rPr>
          <w:color w:val="000000"/>
          <w:sz w:val="22"/>
          <w:szCs w:val="22"/>
        </w:rPr>
        <w:t xml:space="preserve"> </w:t>
      </w:r>
      <w:r w:rsidRPr="00375588">
        <w:rPr>
          <w:color w:val="000000"/>
          <w:sz w:val="22"/>
          <w:szCs w:val="22"/>
        </w:rPr>
        <w:t>segregowanych jednym wyspecjalizowanym pojazdem nie dokonując mieszania poszczególnych</w:t>
      </w:r>
      <w:r w:rsidR="00EC2411">
        <w:rPr>
          <w:color w:val="000000"/>
          <w:sz w:val="22"/>
          <w:szCs w:val="22"/>
        </w:rPr>
        <w:t xml:space="preserve"> frakcji odpadów</w:t>
      </w:r>
      <w:r w:rsidRPr="00375588">
        <w:rPr>
          <w:color w:val="000000"/>
          <w:sz w:val="22"/>
          <w:szCs w:val="22"/>
        </w:rPr>
        <w:t>.</w:t>
      </w:r>
    </w:p>
    <w:p w14:paraId="3F181C1C" w14:textId="3A54703A" w:rsidR="00384228" w:rsidRDefault="00945282" w:rsidP="00384228">
      <w:pPr>
        <w:pStyle w:val="Akapitzlist"/>
        <w:numPr>
          <w:ilvl w:val="3"/>
          <w:numId w:val="7"/>
        </w:numPr>
        <w:tabs>
          <w:tab w:val="left" w:pos="1418"/>
        </w:tabs>
        <w:autoSpaceDE w:val="0"/>
        <w:autoSpaceDN w:val="0"/>
        <w:adjustRightInd w:val="0"/>
        <w:ind w:left="1134" w:hanging="283"/>
        <w:jc w:val="both"/>
        <w:rPr>
          <w:color w:val="000000"/>
          <w:sz w:val="22"/>
          <w:szCs w:val="22"/>
        </w:rPr>
      </w:pPr>
      <w:r w:rsidRPr="00384228">
        <w:rPr>
          <w:color w:val="000000"/>
          <w:sz w:val="22"/>
          <w:szCs w:val="22"/>
        </w:rPr>
        <w:t>Wykonawca jest zobowiązany zabezpieczyć pojazdy i urządzenia przed niekontrolowanym wydostawaniem się na</w:t>
      </w:r>
      <w:r w:rsidR="00F21DF0" w:rsidRPr="00384228">
        <w:rPr>
          <w:color w:val="000000"/>
          <w:sz w:val="22"/>
          <w:szCs w:val="22"/>
        </w:rPr>
        <w:t xml:space="preserve"> </w:t>
      </w:r>
      <w:r w:rsidRPr="00384228">
        <w:rPr>
          <w:color w:val="000000"/>
          <w:sz w:val="22"/>
          <w:szCs w:val="22"/>
        </w:rPr>
        <w:t xml:space="preserve">zewnątrz odpadów, podczas ich </w:t>
      </w:r>
      <w:r w:rsidR="00236EA9">
        <w:rPr>
          <w:color w:val="000000"/>
          <w:sz w:val="22"/>
          <w:szCs w:val="22"/>
        </w:rPr>
        <w:t>magazynowania</w:t>
      </w:r>
      <w:r w:rsidR="00720754">
        <w:rPr>
          <w:color w:val="000000"/>
          <w:sz w:val="22"/>
          <w:szCs w:val="22"/>
        </w:rPr>
        <w:t>, przeładunku a</w:t>
      </w:r>
      <w:r w:rsidR="00EC2411" w:rsidRPr="00384228">
        <w:rPr>
          <w:color w:val="000000"/>
          <w:sz w:val="22"/>
          <w:szCs w:val="22"/>
        </w:rPr>
        <w:t> </w:t>
      </w:r>
      <w:r w:rsidRPr="00384228">
        <w:rPr>
          <w:color w:val="000000"/>
          <w:sz w:val="22"/>
          <w:szCs w:val="22"/>
        </w:rPr>
        <w:t xml:space="preserve">także </w:t>
      </w:r>
      <w:r w:rsidR="00720754">
        <w:rPr>
          <w:color w:val="000000"/>
          <w:sz w:val="22"/>
          <w:szCs w:val="22"/>
        </w:rPr>
        <w:t>transportu</w:t>
      </w:r>
      <w:r w:rsidRPr="00384228">
        <w:rPr>
          <w:color w:val="000000"/>
          <w:sz w:val="22"/>
          <w:szCs w:val="22"/>
        </w:rPr>
        <w:t>.</w:t>
      </w:r>
    </w:p>
    <w:p w14:paraId="2054307C" w14:textId="35F924EF" w:rsidR="00236EA9" w:rsidRPr="00236EA9" w:rsidRDefault="00945282" w:rsidP="00236EA9">
      <w:pPr>
        <w:pStyle w:val="Akapitzlist"/>
        <w:numPr>
          <w:ilvl w:val="3"/>
          <w:numId w:val="7"/>
        </w:numPr>
        <w:tabs>
          <w:tab w:val="left" w:pos="1418"/>
        </w:tabs>
        <w:autoSpaceDE w:val="0"/>
        <w:autoSpaceDN w:val="0"/>
        <w:adjustRightInd w:val="0"/>
        <w:ind w:left="1134" w:hanging="283"/>
        <w:jc w:val="both"/>
        <w:rPr>
          <w:color w:val="000000"/>
          <w:sz w:val="22"/>
          <w:szCs w:val="22"/>
        </w:rPr>
      </w:pPr>
      <w:r w:rsidRPr="00384228">
        <w:rPr>
          <w:color w:val="000000"/>
          <w:sz w:val="22"/>
          <w:szCs w:val="22"/>
        </w:rPr>
        <w:t>Wykonawca ma obowiązek odebrać w wyjątkowych sytuacjach na zgłoszenie Zamawiającego odpady zgromadzone na nieruchomościach, poza ustalonym harmonogramem, gdy ich</w:t>
      </w:r>
      <w:r w:rsidR="00F21DF0" w:rsidRPr="00384228">
        <w:rPr>
          <w:color w:val="000000"/>
          <w:sz w:val="22"/>
          <w:szCs w:val="22"/>
        </w:rPr>
        <w:t xml:space="preserve"> </w:t>
      </w:r>
      <w:r w:rsidRPr="00384228">
        <w:rPr>
          <w:color w:val="000000"/>
          <w:sz w:val="22"/>
          <w:szCs w:val="22"/>
        </w:rPr>
        <w:t xml:space="preserve">pozostawienie zagraża bezpieczeństwu życia i zdrowia </w:t>
      </w:r>
      <w:r w:rsidRPr="00384228">
        <w:rPr>
          <w:color w:val="000000"/>
          <w:sz w:val="22"/>
          <w:szCs w:val="22"/>
        </w:rPr>
        <w:lastRenderedPageBreak/>
        <w:t>mieszkańców</w:t>
      </w:r>
      <w:r w:rsidR="002135F4">
        <w:rPr>
          <w:color w:val="000000"/>
          <w:sz w:val="22"/>
          <w:szCs w:val="22"/>
        </w:rPr>
        <w:t xml:space="preserve">. </w:t>
      </w:r>
      <w:r w:rsidR="00E32019" w:rsidRPr="00384228">
        <w:rPr>
          <w:sz w:val="22"/>
          <w:szCs w:val="22"/>
        </w:rPr>
        <w:t>W takich przypadkach Wykonawcy nie przysługuje dodatkowe wynagrodzenie.</w:t>
      </w:r>
    </w:p>
    <w:p w14:paraId="31F42486" w14:textId="77777777" w:rsidR="00945282" w:rsidRPr="00E32019" w:rsidRDefault="00945282" w:rsidP="00945282">
      <w:pPr>
        <w:pStyle w:val="Akapitzlist"/>
        <w:autoSpaceDE w:val="0"/>
        <w:autoSpaceDN w:val="0"/>
        <w:adjustRightInd w:val="0"/>
        <w:ind w:left="993"/>
        <w:jc w:val="both"/>
        <w:rPr>
          <w:color w:val="000000"/>
          <w:sz w:val="12"/>
          <w:szCs w:val="12"/>
        </w:rPr>
      </w:pPr>
    </w:p>
    <w:p w14:paraId="7E29ECC9" w14:textId="77777777" w:rsidR="00945282" w:rsidRPr="00A63E9F" w:rsidRDefault="00945282" w:rsidP="004D41BB">
      <w:pPr>
        <w:pStyle w:val="Style15"/>
        <w:widowControl/>
        <w:numPr>
          <w:ilvl w:val="1"/>
          <w:numId w:val="16"/>
        </w:numPr>
        <w:tabs>
          <w:tab w:val="left" w:pos="284"/>
          <w:tab w:val="left" w:pos="851"/>
        </w:tabs>
        <w:ind w:hanging="3174"/>
        <w:rPr>
          <w:rStyle w:val="FontStyle60"/>
          <w:b/>
          <w:sz w:val="22"/>
          <w:szCs w:val="22"/>
        </w:rPr>
      </w:pPr>
      <w:r w:rsidRPr="00A63E9F">
        <w:rPr>
          <w:rStyle w:val="FontStyle60"/>
          <w:b/>
          <w:sz w:val="22"/>
          <w:szCs w:val="22"/>
        </w:rPr>
        <w:t>w zakresie zagospodarowania odpadów komunalnych:</w:t>
      </w:r>
    </w:p>
    <w:p w14:paraId="296DDF7F" w14:textId="77777777" w:rsidR="00384228" w:rsidRPr="000A0473" w:rsidRDefault="00495C96" w:rsidP="00384228">
      <w:pPr>
        <w:pStyle w:val="Akapitzlist"/>
        <w:numPr>
          <w:ilvl w:val="3"/>
          <w:numId w:val="9"/>
        </w:numPr>
        <w:autoSpaceDE w:val="0"/>
        <w:autoSpaceDN w:val="0"/>
        <w:adjustRightInd w:val="0"/>
        <w:ind w:left="1134" w:hanging="283"/>
        <w:jc w:val="both"/>
        <w:rPr>
          <w:sz w:val="22"/>
          <w:szCs w:val="22"/>
        </w:rPr>
      </w:pPr>
      <w:r w:rsidRPr="008F68F1">
        <w:rPr>
          <w:sz w:val="22"/>
          <w:szCs w:val="22"/>
        </w:rPr>
        <w:t>Wykonawca ponosi całkowitą odpowiedzialność za prawidłowe gospodarowanie odebranymi odpadami zgodnie z przepisami obowiązującymi w tym zakresie. Dotyczy to</w:t>
      </w:r>
      <w:r w:rsidR="00217C59">
        <w:rPr>
          <w:sz w:val="22"/>
          <w:szCs w:val="22"/>
        </w:rPr>
        <w:t xml:space="preserve"> </w:t>
      </w:r>
      <w:r w:rsidRPr="008F68F1">
        <w:rPr>
          <w:sz w:val="22"/>
          <w:szCs w:val="22"/>
        </w:rPr>
        <w:t>m.in. zbiórki odpadów, ewentualnego przeładunku odpadów, transportu odpadów, spraw formalno-prawnych związanych z odbieraniem i dostarczaniem odpadów uprawnionemu przedsiębiorcy prowadzącemu działalność w zakresie odzysku lub</w:t>
      </w:r>
      <w:r w:rsidR="00217C59">
        <w:rPr>
          <w:sz w:val="22"/>
          <w:szCs w:val="22"/>
        </w:rPr>
        <w:t xml:space="preserve"> </w:t>
      </w:r>
      <w:r w:rsidRPr="008F68F1">
        <w:rPr>
          <w:sz w:val="22"/>
          <w:szCs w:val="22"/>
        </w:rPr>
        <w:t xml:space="preserve">unieszkodliwiania odpadów </w:t>
      </w:r>
      <w:r w:rsidRPr="000A0473">
        <w:rPr>
          <w:sz w:val="22"/>
          <w:szCs w:val="22"/>
        </w:rPr>
        <w:t>komunalnych.</w:t>
      </w:r>
    </w:p>
    <w:p w14:paraId="7723C401" w14:textId="2D068DFC" w:rsidR="00384228" w:rsidRPr="000A0473" w:rsidRDefault="00945282" w:rsidP="00384228">
      <w:pPr>
        <w:pStyle w:val="Akapitzlist"/>
        <w:numPr>
          <w:ilvl w:val="3"/>
          <w:numId w:val="9"/>
        </w:numPr>
        <w:autoSpaceDE w:val="0"/>
        <w:autoSpaceDN w:val="0"/>
        <w:adjustRightInd w:val="0"/>
        <w:ind w:left="1134" w:hanging="283"/>
        <w:jc w:val="both"/>
        <w:rPr>
          <w:sz w:val="22"/>
          <w:szCs w:val="22"/>
        </w:rPr>
      </w:pPr>
      <w:r w:rsidRPr="000A0473">
        <w:rPr>
          <w:sz w:val="22"/>
          <w:szCs w:val="22"/>
        </w:rPr>
        <w:t xml:space="preserve">Wykonawca </w:t>
      </w:r>
      <w:r w:rsidR="008F68F1" w:rsidRPr="000A0473">
        <w:rPr>
          <w:sz w:val="22"/>
          <w:szCs w:val="22"/>
        </w:rPr>
        <w:t xml:space="preserve">zobowiązany jest do </w:t>
      </w:r>
      <w:r w:rsidRPr="000A0473">
        <w:rPr>
          <w:sz w:val="22"/>
          <w:szCs w:val="22"/>
        </w:rPr>
        <w:t>przekazywania odebranych od właścicieli nieruchomości selektywnie zebranych odpadów komunalnych do instalacji odzysku i</w:t>
      </w:r>
      <w:r w:rsidR="00350043" w:rsidRPr="000A0473">
        <w:rPr>
          <w:sz w:val="22"/>
          <w:szCs w:val="22"/>
        </w:rPr>
        <w:t> </w:t>
      </w:r>
      <w:r w:rsidRPr="000A0473">
        <w:rPr>
          <w:sz w:val="22"/>
          <w:szCs w:val="22"/>
        </w:rPr>
        <w:t>unieszkodliwiania odpadów, zgodnie z hierarchią postępowania z odpadami,</w:t>
      </w:r>
      <w:r w:rsidR="00F21DF0" w:rsidRPr="000A0473">
        <w:rPr>
          <w:sz w:val="22"/>
          <w:szCs w:val="22"/>
        </w:rPr>
        <w:t xml:space="preserve"> </w:t>
      </w:r>
      <w:r w:rsidRPr="000A0473">
        <w:rPr>
          <w:sz w:val="22"/>
          <w:szCs w:val="22"/>
        </w:rPr>
        <w:t>o której mowa w ustaw</w:t>
      </w:r>
      <w:r w:rsidR="00712B90" w:rsidRPr="000A0473">
        <w:rPr>
          <w:sz w:val="22"/>
          <w:szCs w:val="22"/>
        </w:rPr>
        <w:t>ie o</w:t>
      </w:r>
      <w:r w:rsidR="00654FB5">
        <w:rPr>
          <w:sz w:val="22"/>
          <w:szCs w:val="22"/>
        </w:rPr>
        <w:t> </w:t>
      </w:r>
      <w:r w:rsidR="00712B90" w:rsidRPr="000A0473">
        <w:rPr>
          <w:sz w:val="22"/>
          <w:szCs w:val="22"/>
        </w:rPr>
        <w:t>odpadach</w:t>
      </w:r>
      <w:r w:rsidR="00350043" w:rsidRPr="000A0473">
        <w:rPr>
          <w:sz w:val="22"/>
          <w:szCs w:val="22"/>
        </w:rPr>
        <w:t>.</w:t>
      </w:r>
    </w:p>
    <w:p w14:paraId="100D65D2" w14:textId="4A869AEF" w:rsidR="006C4D01" w:rsidRPr="000A0473" w:rsidRDefault="006C4D01" w:rsidP="00384228">
      <w:pPr>
        <w:pStyle w:val="Akapitzlist"/>
        <w:numPr>
          <w:ilvl w:val="3"/>
          <w:numId w:val="9"/>
        </w:numPr>
        <w:autoSpaceDE w:val="0"/>
        <w:autoSpaceDN w:val="0"/>
        <w:adjustRightInd w:val="0"/>
        <w:ind w:left="1134" w:hanging="283"/>
        <w:jc w:val="both"/>
        <w:rPr>
          <w:strike/>
          <w:sz w:val="22"/>
          <w:szCs w:val="22"/>
        </w:rPr>
      </w:pPr>
      <w:r w:rsidRPr="000A0473">
        <w:rPr>
          <w:sz w:val="22"/>
          <w:szCs w:val="22"/>
        </w:rPr>
        <w:t>Wykonawca zobowiązany jest do wskazania w ofercie instalacji komunalnej do której będą przekazywane odebrane niesegregowane (zmieszane) odpady komunalne</w:t>
      </w:r>
      <w:r w:rsidR="00654FB5">
        <w:rPr>
          <w:sz w:val="22"/>
          <w:szCs w:val="22"/>
        </w:rPr>
        <w:t>, zgodnej z art. 38b ustawy o odpadach</w:t>
      </w:r>
    </w:p>
    <w:p w14:paraId="108FE76D" w14:textId="62CB2062" w:rsidR="009C633F" w:rsidRPr="003E7DD9" w:rsidRDefault="009C633F" w:rsidP="00384228">
      <w:pPr>
        <w:pStyle w:val="Akapitzlist"/>
        <w:numPr>
          <w:ilvl w:val="3"/>
          <w:numId w:val="9"/>
        </w:numPr>
        <w:autoSpaceDE w:val="0"/>
        <w:autoSpaceDN w:val="0"/>
        <w:adjustRightInd w:val="0"/>
        <w:ind w:left="1134" w:hanging="283"/>
        <w:jc w:val="both"/>
        <w:rPr>
          <w:sz w:val="22"/>
          <w:szCs w:val="22"/>
        </w:rPr>
      </w:pPr>
      <w:r w:rsidRPr="000A0473">
        <w:rPr>
          <w:sz w:val="22"/>
          <w:szCs w:val="22"/>
        </w:rPr>
        <w:t xml:space="preserve">Wykonawca </w:t>
      </w:r>
      <w:r w:rsidR="000815B6">
        <w:rPr>
          <w:sz w:val="22"/>
          <w:szCs w:val="22"/>
        </w:rPr>
        <w:t>zobowiązany jest do zagospodarowania odebranych odpadów w sposób, który zapewni osiągnięcie</w:t>
      </w:r>
      <w:r w:rsidR="00C16766">
        <w:rPr>
          <w:sz w:val="22"/>
          <w:szCs w:val="22"/>
        </w:rPr>
        <w:t xml:space="preserve"> na dany rok</w:t>
      </w:r>
      <w:r w:rsidR="000815B6">
        <w:rPr>
          <w:sz w:val="22"/>
          <w:szCs w:val="22"/>
        </w:rPr>
        <w:t xml:space="preserve"> poziomów recyklingu</w:t>
      </w:r>
      <w:r w:rsidRPr="000A0473">
        <w:rPr>
          <w:sz w:val="22"/>
          <w:szCs w:val="22"/>
        </w:rPr>
        <w:t>, przygotowania do ponownego użycia i</w:t>
      </w:r>
      <w:r w:rsidR="000815B6">
        <w:rPr>
          <w:sz w:val="22"/>
          <w:szCs w:val="22"/>
        </w:rPr>
        <w:t> </w:t>
      </w:r>
      <w:r w:rsidRPr="000A0473">
        <w:rPr>
          <w:sz w:val="22"/>
          <w:szCs w:val="22"/>
        </w:rPr>
        <w:t>odzysku innymi metodami oraz ograniczenia</w:t>
      </w:r>
      <w:r w:rsidR="00F21DF0" w:rsidRPr="000A0473">
        <w:rPr>
          <w:sz w:val="22"/>
          <w:szCs w:val="22"/>
        </w:rPr>
        <w:t xml:space="preserve"> </w:t>
      </w:r>
      <w:r w:rsidRPr="000A0473">
        <w:rPr>
          <w:sz w:val="22"/>
          <w:szCs w:val="22"/>
        </w:rPr>
        <w:t>masy odpadów komunalnych ulegających biodegradacji przekazywanych do składowania</w:t>
      </w:r>
      <w:r w:rsidR="00C16766">
        <w:rPr>
          <w:sz w:val="22"/>
          <w:szCs w:val="22"/>
        </w:rPr>
        <w:t>,</w:t>
      </w:r>
      <w:r w:rsidR="00F21DF0" w:rsidRPr="000A0473">
        <w:rPr>
          <w:sz w:val="22"/>
          <w:szCs w:val="22"/>
        </w:rPr>
        <w:t xml:space="preserve"> </w:t>
      </w:r>
      <w:r w:rsidRPr="000A0473">
        <w:rPr>
          <w:sz w:val="22"/>
          <w:szCs w:val="22"/>
        </w:rPr>
        <w:t xml:space="preserve">zgodnie z </w:t>
      </w:r>
      <w:r w:rsidR="00C16766">
        <w:rPr>
          <w:sz w:val="22"/>
          <w:szCs w:val="22"/>
        </w:rPr>
        <w:t xml:space="preserve">art. 3b i 3c </w:t>
      </w:r>
      <w:r w:rsidR="00712B90" w:rsidRPr="000A0473">
        <w:rPr>
          <w:sz w:val="22"/>
          <w:szCs w:val="22"/>
        </w:rPr>
        <w:t>us</w:t>
      </w:r>
      <w:r w:rsidRPr="000A0473">
        <w:rPr>
          <w:sz w:val="22"/>
          <w:szCs w:val="22"/>
        </w:rPr>
        <w:t>taw</w:t>
      </w:r>
      <w:r w:rsidR="00C16766">
        <w:rPr>
          <w:sz w:val="22"/>
          <w:szCs w:val="22"/>
        </w:rPr>
        <w:t>y</w:t>
      </w:r>
      <w:r w:rsidRPr="000A0473">
        <w:rPr>
          <w:sz w:val="22"/>
          <w:szCs w:val="22"/>
        </w:rPr>
        <w:t xml:space="preserve"> z</w:t>
      </w:r>
      <w:r w:rsidR="00D6291B" w:rsidRPr="000A0473">
        <w:rPr>
          <w:sz w:val="22"/>
          <w:szCs w:val="22"/>
        </w:rPr>
        <w:t xml:space="preserve"> </w:t>
      </w:r>
      <w:r w:rsidRPr="000A0473">
        <w:rPr>
          <w:sz w:val="22"/>
          <w:szCs w:val="22"/>
        </w:rPr>
        <w:t>dnia 13 września 1996</w:t>
      </w:r>
      <w:r w:rsidR="000815B6">
        <w:rPr>
          <w:sz w:val="22"/>
          <w:szCs w:val="22"/>
        </w:rPr>
        <w:t> </w:t>
      </w:r>
      <w:r w:rsidRPr="000A0473">
        <w:rPr>
          <w:sz w:val="22"/>
          <w:szCs w:val="22"/>
        </w:rPr>
        <w:t>r. o</w:t>
      </w:r>
      <w:r w:rsidR="00712B90" w:rsidRPr="000A0473">
        <w:rPr>
          <w:sz w:val="22"/>
          <w:szCs w:val="22"/>
        </w:rPr>
        <w:t> </w:t>
      </w:r>
      <w:r w:rsidRPr="000A0473">
        <w:rPr>
          <w:sz w:val="22"/>
          <w:szCs w:val="22"/>
        </w:rPr>
        <w:t>utrzymaniu</w:t>
      </w:r>
      <w:r w:rsidR="00F21DF0" w:rsidRPr="000A0473">
        <w:rPr>
          <w:sz w:val="22"/>
          <w:szCs w:val="22"/>
        </w:rPr>
        <w:t xml:space="preserve"> </w:t>
      </w:r>
      <w:r w:rsidRPr="000A0473">
        <w:rPr>
          <w:sz w:val="22"/>
          <w:szCs w:val="22"/>
        </w:rPr>
        <w:t xml:space="preserve">czystości i porządku w </w:t>
      </w:r>
      <w:r w:rsidR="00C16766">
        <w:rPr>
          <w:sz w:val="22"/>
          <w:szCs w:val="22"/>
        </w:rPr>
        <w:t>gminach.</w:t>
      </w:r>
    </w:p>
    <w:p w14:paraId="3898BB1A" w14:textId="77777777" w:rsidR="00C16766" w:rsidRPr="00C16766" w:rsidRDefault="00C16766" w:rsidP="00C16766">
      <w:pPr>
        <w:autoSpaceDE w:val="0"/>
        <w:autoSpaceDN w:val="0"/>
        <w:adjustRightInd w:val="0"/>
        <w:jc w:val="both"/>
        <w:rPr>
          <w:sz w:val="12"/>
          <w:szCs w:val="12"/>
        </w:rPr>
      </w:pPr>
    </w:p>
    <w:p w14:paraId="5A1D7E39" w14:textId="77777777" w:rsidR="00945282" w:rsidRPr="00375588" w:rsidRDefault="00945282" w:rsidP="004D41BB">
      <w:pPr>
        <w:pStyle w:val="Style15"/>
        <w:widowControl/>
        <w:numPr>
          <w:ilvl w:val="1"/>
          <w:numId w:val="16"/>
        </w:numPr>
        <w:tabs>
          <w:tab w:val="left" w:pos="284"/>
          <w:tab w:val="left" w:pos="851"/>
        </w:tabs>
        <w:ind w:hanging="3174"/>
        <w:rPr>
          <w:rStyle w:val="FontStyle60"/>
          <w:b/>
          <w:sz w:val="22"/>
          <w:szCs w:val="22"/>
        </w:rPr>
      </w:pPr>
      <w:r w:rsidRPr="00375588">
        <w:rPr>
          <w:rStyle w:val="FontStyle60"/>
          <w:b/>
          <w:sz w:val="22"/>
          <w:szCs w:val="22"/>
        </w:rPr>
        <w:t>w zakresie dokumentacji związanej z realizacją przedmiotu zamówienia:</w:t>
      </w:r>
    </w:p>
    <w:p w14:paraId="38802A19" w14:textId="77777777" w:rsidR="00945282" w:rsidRPr="00375588" w:rsidRDefault="00945282" w:rsidP="00F9497C">
      <w:pPr>
        <w:pStyle w:val="Akapitzlist"/>
        <w:numPr>
          <w:ilvl w:val="2"/>
          <w:numId w:val="4"/>
        </w:numPr>
        <w:tabs>
          <w:tab w:val="clear" w:pos="1080"/>
        </w:tabs>
        <w:autoSpaceDE w:val="0"/>
        <w:autoSpaceDN w:val="0"/>
        <w:adjustRightInd w:val="0"/>
        <w:ind w:left="1134" w:hanging="283"/>
        <w:jc w:val="both"/>
        <w:rPr>
          <w:color w:val="000000"/>
          <w:sz w:val="22"/>
          <w:szCs w:val="22"/>
        </w:rPr>
      </w:pPr>
      <w:r w:rsidRPr="00375588">
        <w:rPr>
          <w:color w:val="000000"/>
          <w:sz w:val="22"/>
          <w:szCs w:val="22"/>
        </w:rPr>
        <w:t>Wykonawca zobowiązany jest do prowadzenia i przedkładania Z</w:t>
      </w:r>
      <w:r w:rsidR="00636251">
        <w:rPr>
          <w:color w:val="000000"/>
          <w:sz w:val="22"/>
          <w:szCs w:val="22"/>
        </w:rPr>
        <w:t>a</w:t>
      </w:r>
      <w:r w:rsidRPr="00375588">
        <w:rPr>
          <w:color w:val="000000"/>
          <w:sz w:val="22"/>
          <w:szCs w:val="22"/>
        </w:rPr>
        <w:t>mawiającemu dokumentacji z realizacji przedmiotu zamówienia</w:t>
      </w:r>
      <w:r w:rsidR="00F760DA">
        <w:rPr>
          <w:color w:val="000000"/>
          <w:sz w:val="22"/>
          <w:szCs w:val="22"/>
        </w:rPr>
        <w:t>,</w:t>
      </w:r>
      <w:r w:rsidRPr="00375588">
        <w:rPr>
          <w:color w:val="000000"/>
          <w:sz w:val="22"/>
          <w:szCs w:val="22"/>
        </w:rPr>
        <w:t xml:space="preserve"> tj. w szczególności:</w:t>
      </w:r>
    </w:p>
    <w:p w14:paraId="27DBCF4F" w14:textId="6CEA3CAD" w:rsidR="00043805" w:rsidRPr="00D02B7D" w:rsidRDefault="005E00EB" w:rsidP="00043805">
      <w:pPr>
        <w:pStyle w:val="Akapitzlist"/>
        <w:numPr>
          <w:ilvl w:val="0"/>
          <w:numId w:val="10"/>
        </w:numPr>
        <w:autoSpaceDE w:val="0"/>
        <w:autoSpaceDN w:val="0"/>
        <w:adjustRightInd w:val="0"/>
        <w:ind w:left="1560" w:hanging="284"/>
        <w:jc w:val="both"/>
        <w:rPr>
          <w:sz w:val="22"/>
          <w:szCs w:val="22"/>
        </w:rPr>
      </w:pPr>
      <w:r w:rsidRPr="000A0473">
        <w:rPr>
          <w:sz w:val="22"/>
          <w:szCs w:val="22"/>
        </w:rPr>
        <w:t xml:space="preserve">raportów </w:t>
      </w:r>
      <w:r w:rsidR="00043805" w:rsidRPr="00D02B7D">
        <w:rPr>
          <w:sz w:val="22"/>
          <w:szCs w:val="22"/>
        </w:rPr>
        <w:t>wagowych lub zestawień</w:t>
      </w:r>
      <w:r w:rsidR="00A23CC0">
        <w:rPr>
          <w:sz w:val="22"/>
          <w:szCs w:val="22"/>
        </w:rPr>
        <w:t>,</w:t>
      </w:r>
      <w:r w:rsidR="00043805" w:rsidRPr="00D02B7D">
        <w:rPr>
          <w:sz w:val="22"/>
          <w:szCs w:val="22"/>
        </w:rPr>
        <w:t xml:space="preserve"> zawierających ilości oraz rodzaje odebranych odpadów (zgodnie z obowiązującą klasyfikacją odpadów)</w:t>
      </w:r>
      <w:r w:rsidR="002127ED">
        <w:rPr>
          <w:sz w:val="22"/>
          <w:szCs w:val="22"/>
        </w:rPr>
        <w:t>,</w:t>
      </w:r>
      <w:r w:rsidR="00043805" w:rsidRPr="00A23CC0">
        <w:rPr>
          <w:sz w:val="22"/>
          <w:szCs w:val="22"/>
        </w:rPr>
        <w:t xml:space="preserve"> </w:t>
      </w:r>
      <w:r w:rsidR="00A23CC0" w:rsidRPr="00A23CC0">
        <w:rPr>
          <w:sz w:val="22"/>
          <w:szCs w:val="22"/>
        </w:rPr>
        <w:t>nazwą i adresem instalacji</w:t>
      </w:r>
      <w:r w:rsidR="002127ED" w:rsidRPr="00A23CC0">
        <w:rPr>
          <w:sz w:val="22"/>
          <w:szCs w:val="22"/>
        </w:rPr>
        <w:t xml:space="preserve"> do której przekazano odebrane odpady</w:t>
      </w:r>
      <w:r w:rsidR="00A23CC0" w:rsidRPr="00A23CC0">
        <w:rPr>
          <w:sz w:val="22"/>
          <w:szCs w:val="22"/>
        </w:rPr>
        <w:t>,</w:t>
      </w:r>
      <w:r w:rsidR="002127ED" w:rsidRPr="00A23CC0">
        <w:rPr>
          <w:sz w:val="22"/>
          <w:szCs w:val="22"/>
        </w:rPr>
        <w:t xml:space="preserve"> </w:t>
      </w:r>
      <w:r w:rsidR="002127ED">
        <w:rPr>
          <w:sz w:val="22"/>
          <w:szCs w:val="22"/>
        </w:rPr>
        <w:t xml:space="preserve">wraz </w:t>
      </w:r>
      <w:r w:rsidR="00043805" w:rsidRPr="00D02B7D">
        <w:rPr>
          <w:sz w:val="22"/>
          <w:szCs w:val="22"/>
        </w:rPr>
        <w:t>z</w:t>
      </w:r>
      <w:r w:rsidR="002127ED">
        <w:rPr>
          <w:sz w:val="22"/>
          <w:szCs w:val="22"/>
        </w:rPr>
        <w:t xml:space="preserve"> </w:t>
      </w:r>
      <w:r w:rsidR="00A23CC0">
        <w:rPr>
          <w:sz w:val="22"/>
          <w:szCs w:val="22"/>
        </w:rPr>
        <w:t>adnotacją</w:t>
      </w:r>
      <w:r w:rsidR="00043805" w:rsidRPr="00D02B7D">
        <w:rPr>
          <w:sz w:val="22"/>
          <w:szCs w:val="22"/>
        </w:rPr>
        <w:t xml:space="preserve"> że</w:t>
      </w:r>
      <w:r w:rsidR="00A03D19">
        <w:rPr>
          <w:sz w:val="22"/>
          <w:szCs w:val="22"/>
        </w:rPr>
        <w:t> </w:t>
      </w:r>
      <w:r w:rsidR="00043805" w:rsidRPr="00D02B7D">
        <w:rPr>
          <w:sz w:val="22"/>
          <w:szCs w:val="22"/>
        </w:rPr>
        <w:t>odpady pochodzą z terenu Gminy Chmielnik</w:t>
      </w:r>
      <w:r w:rsidR="00A23CC0">
        <w:rPr>
          <w:sz w:val="22"/>
          <w:szCs w:val="22"/>
        </w:rPr>
        <w:t>,</w:t>
      </w:r>
      <w:r w:rsidR="006379C5" w:rsidRPr="006379C5">
        <w:rPr>
          <w:sz w:val="22"/>
          <w:szCs w:val="22"/>
        </w:rPr>
        <w:t xml:space="preserve"> </w:t>
      </w:r>
      <w:r w:rsidR="006379C5" w:rsidRPr="00D02B7D">
        <w:rPr>
          <w:sz w:val="22"/>
          <w:szCs w:val="22"/>
        </w:rPr>
        <w:t>w formie elektronicznej</w:t>
      </w:r>
      <w:r w:rsidR="006379C5">
        <w:rPr>
          <w:sz w:val="22"/>
          <w:szCs w:val="22"/>
        </w:rPr>
        <w:t xml:space="preserve"> lub papierowej</w:t>
      </w:r>
      <w:r w:rsidR="00043805" w:rsidRPr="00D02B7D">
        <w:rPr>
          <w:sz w:val="22"/>
          <w:szCs w:val="22"/>
        </w:rPr>
        <w:t>,</w:t>
      </w:r>
    </w:p>
    <w:p w14:paraId="1F858F1F" w14:textId="550750AB" w:rsidR="00636251" w:rsidRPr="00D02B7D" w:rsidRDefault="00636251" w:rsidP="004D41BB">
      <w:pPr>
        <w:pStyle w:val="Akapitzlist"/>
        <w:numPr>
          <w:ilvl w:val="0"/>
          <w:numId w:val="10"/>
        </w:numPr>
        <w:autoSpaceDE w:val="0"/>
        <w:autoSpaceDN w:val="0"/>
        <w:adjustRightInd w:val="0"/>
        <w:ind w:left="1560" w:hanging="284"/>
        <w:jc w:val="both"/>
        <w:rPr>
          <w:sz w:val="22"/>
          <w:szCs w:val="22"/>
        </w:rPr>
      </w:pPr>
      <w:r w:rsidRPr="00D02B7D">
        <w:rPr>
          <w:sz w:val="22"/>
          <w:szCs w:val="22"/>
        </w:rPr>
        <w:t xml:space="preserve">raportów z przejazdu o których mowa w pkt </w:t>
      </w:r>
      <w:r w:rsidR="00043805" w:rsidRPr="00621E54">
        <w:rPr>
          <w:sz w:val="22"/>
          <w:szCs w:val="22"/>
        </w:rPr>
        <w:t>6</w:t>
      </w:r>
      <w:r w:rsidR="00CB32B8" w:rsidRPr="00621E54">
        <w:rPr>
          <w:sz w:val="22"/>
          <w:szCs w:val="22"/>
        </w:rPr>
        <w:t>.</w:t>
      </w:r>
      <w:r w:rsidR="00043805" w:rsidRPr="00621E54">
        <w:rPr>
          <w:sz w:val="22"/>
          <w:szCs w:val="22"/>
        </w:rPr>
        <w:t>2</w:t>
      </w:r>
      <w:r w:rsidRPr="00621E54">
        <w:rPr>
          <w:sz w:val="22"/>
          <w:szCs w:val="22"/>
        </w:rPr>
        <w:t xml:space="preserve"> </w:t>
      </w:r>
      <w:proofErr w:type="spellStart"/>
      <w:r w:rsidRPr="00621E54">
        <w:rPr>
          <w:sz w:val="22"/>
          <w:szCs w:val="22"/>
        </w:rPr>
        <w:t>ppkt</w:t>
      </w:r>
      <w:proofErr w:type="spellEnd"/>
      <w:r w:rsidRPr="00621E54">
        <w:rPr>
          <w:sz w:val="22"/>
          <w:szCs w:val="22"/>
        </w:rPr>
        <w:t xml:space="preserve"> </w:t>
      </w:r>
      <w:r w:rsidR="00043805" w:rsidRPr="00621E54">
        <w:rPr>
          <w:sz w:val="22"/>
          <w:szCs w:val="22"/>
        </w:rPr>
        <w:t>3</w:t>
      </w:r>
      <w:r w:rsidR="00805630">
        <w:rPr>
          <w:sz w:val="22"/>
          <w:szCs w:val="22"/>
        </w:rPr>
        <w:t>)</w:t>
      </w:r>
      <w:r w:rsidRPr="00621E54">
        <w:rPr>
          <w:sz w:val="22"/>
          <w:szCs w:val="22"/>
        </w:rPr>
        <w:t xml:space="preserve"> </w:t>
      </w:r>
      <w:r w:rsidR="00C83653">
        <w:rPr>
          <w:sz w:val="22"/>
          <w:szCs w:val="22"/>
        </w:rPr>
        <w:t>w formie elektronicznej.</w:t>
      </w:r>
    </w:p>
    <w:p w14:paraId="1004972E" w14:textId="291EE049" w:rsidR="00043805" w:rsidRDefault="003267C8" w:rsidP="00043805">
      <w:pPr>
        <w:pStyle w:val="Akapitzlist"/>
        <w:numPr>
          <w:ilvl w:val="0"/>
          <w:numId w:val="17"/>
        </w:numPr>
        <w:tabs>
          <w:tab w:val="left" w:pos="1134"/>
          <w:tab w:val="left" w:pos="1560"/>
        </w:tabs>
        <w:autoSpaceDE w:val="0"/>
        <w:autoSpaceDN w:val="0"/>
        <w:adjustRightInd w:val="0"/>
        <w:ind w:left="1134" w:hanging="283"/>
        <w:jc w:val="both"/>
        <w:rPr>
          <w:color w:val="000000"/>
          <w:sz w:val="22"/>
          <w:szCs w:val="22"/>
        </w:rPr>
      </w:pPr>
      <w:r w:rsidRPr="00043805">
        <w:rPr>
          <w:color w:val="000000"/>
          <w:sz w:val="22"/>
          <w:szCs w:val="22"/>
        </w:rPr>
        <w:t xml:space="preserve">Dokumenty wymienione </w:t>
      </w:r>
      <w:r w:rsidR="00C17C0B" w:rsidRPr="00043805">
        <w:rPr>
          <w:color w:val="000000"/>
          <w:sz w:val="22"/>
          <w:szCs w:val="22"/>
        </w:rPr>
        <w:t>w pkt</w:t>
      </w:r>
      <w:r w:rsidR="00043805">
        <w:rPr>
          <w:color w:val="000000"/>
          <w:sz w:val="22"/>
          <w:szCs w:val="22"/>
        </w:rPr>
        <w:t xml:space="preserve"> 6.5</w:t>
      </w:r>
      <w:r w:rsidR="00636251" w:rsidRPr="00043805">
        <w:rPr>
          <w:color w:val="000000"/>
          <w:sz w:val="22"/>
          <w:szCs w:val="22"/>
        </w:rPr>
        <w:t xml:space="preserve"> </w:t>
      </w:r>
      <w:proofErr w:type="spellStart"/>
      <w:r w:rsidR="00636251" w:rsidRPr="00043805">
        <w:rPr>
          <w:color w:val="000000"/>
          <w:sz w:val="22"/>
          <w:szCs w:val="22"/>
        </w:rPr>
        <w:t>ppkt</w:t>
      </w:r>
      <w:proofErr w:type="spellEnd"/>
      <w:r w:rsidR="00636251" w:rsidRPr="00043805">
        <w:rPr>
          <w:color w:val="000000"/>
          <w:sz w:val="22"/>
          <w:szCs w:val="22"/>
        </w:rPr>
        <w:t xml:space="preserve"> 1</w:t>
      </w:r>
      <w:r w:rsidR="00174837">
        <w:rPr>
          <w:color w:val="000000"/>
          <w:sz w:val="22"/>
          <w:szCs w:val="22"/>
        </w:rPr>
        <w:t>)</w:t>
      </w:r>
      <w:r w:rsidR="00636251" w:rsidRPr="00043805">
        <w:rPr>
          <w:color w:val="000000"/>
          <w:sz w:val="22"/>
          <w:szCs w:val="22"/>
        </w:rPr>
        <w:t xml:space="preserve"> lit. </w:t>
      </w:r>
      <w:r w:rsidR="00043805" w:rsidRPr="00043805">
        <w:rPr>
          <w:color w:val="000000"/>
          <w:sz w:val="22"/>
          <w:szCs w:val="22"/>
        </w:rPr>
        <w:t>a</w:t>
      </w:r>
      <w:r w:rsidR="00174837">
        <w:rPr>
          <w:color w:val="000000"/>
          <w:sz w:val="22"/>
          <w:szCs w:val="22"/>
        </w:rPr>
        <w:t>)</w:t>
      </w:r>
      <w:r w:rsidR="00AF7A17" w:rsidRPr="00043805">
        <w:rPr>
          <w:sz w:val="22"/>
          <w:szCs w:val="22"/>
        </w:rPr>
        <w:t xml:space="preserve"> </w:t>
      </w:r>
      <w:r w:rsidRPr="00043805">
        <w:rPr>
          <w:color w:val="000000"/>
          <w:sz w:val="22"/>
          <w:szCs w:val="22"/>
        </w:rPr>
        <w:t xml:space="preserve">dotyczące danego okresu rozliczeniowego Wykonawca przedłoży Zamawiającemu każdorazowo </w:t>
      </w:r>
      <w:r w:rsidR="00782EEB" w:rsidRPr="00043805">
        <w:rPr>
          <w:color w:val="000000"/>
          <w:sz w:val="22"/>
          <w:szCs w:val="22"/>
        </w:rPr>
        <w:t xml:space="preserve">wraz z </w:t>
      </w:r>
      <w:r w:rsidRPr="00043805">
        <w:rPr>
          <w:color w:val="000000"/>
          <w:sz w:val="22"/>
          <w:szCs w:val="22"/>
        </w:rPr>
        <w:t>faktur</w:t>
      </w:r>
      <w:r w:rsidR="00782EEB" w:rsidRPr="00043805">
        <w:rPr>
          <w:color w:val="000000"/>
          <w:sz w:val="22"/>
          <w:szCs w:val="22"/>
        </w:rPr>
        <w:t>ą</w:t>
      </w:r>
      <w:r w:rsidRPr="00043805">
        <w:rPr>
          <w:color w:val="000000"/>
          <w:sz w:val="22"/>
          <w:szCs w:val="22"/>
        </w:rPr>
        <w:t xml:space="preserve"> za</w:t>
      </w:r>
      <w:r w:rsidR="00B72729" w:rsidRPr="00043805">
        <w:rPr>
          <w:color w:val="000000"/>
          <w:sz w:val="22"/>
          <w:szCs w:val="22"/>
        </w:rPr>
        <w:t> </w:t>
      </w:r>
      <w:r w:rsidR="00043805" w:rsidRPr="00043805">
        <w:rPr>
          <w:color w:val="000000"/>
          <w:sz w:val="22"/>
          <w:szCs w:val="22"/>
        </w:rPr>
        <w:t>wykonani</w:t>
      </w:r>
      <w:r w:rsidR="0010748C">
        <w:rPr>
          <w:color w:val="000000"/>
          <w:sz w:val="22"/>
          <w:szCs w:val="22"/>
        </w:rPr>
        <w:t>e usługi w tym okresie, tj. do 20</w:t>
      </w:r>
      <w:r w:rsidR="00043805" w:rsidRPr="00043805">
        <w:rPr>
          <w:color w:val="000000"/>
          <w:sz w:val="22"/>
          <w:szCs w:val="22"/>
        </w:rPr>
        <w:t xml:space="preserve"> dnia każdego miesiąca następująceg</w:t>
      </w:r>
      <w:r w:rsidR="00043805">
        <w:rPr>
          <w:color w:val="000000"/>
          <w:sz w:val="22"/>
          <w:szCs w:val="22"/>
        </w:rPr>
        <w:t xml:space="preserve">o po miesiącu wykonania usługi. </w:t>
      </w:r>
    </w:p>
    <w:p w14:paraId="1B286EFE" w14:textId="251D5AD8" w:rsidR="00043805" w:rsidRPr="00043805" w:rsidRDefault="00043805" w:rsidP="00043805">
      <w:pPr>
        <w:pStyle w:val="Akapitzlist"/>
        <w:numPr>
          <w:ilvl w:val="0"/>
          <w:numId w:val="17"/>
        </w:numPr>
        <w:tabs>
          <w:tab w:val="left" w:pos="1134"/>
          <w:tab w:val="left" w:pos="1560"/>
        </w:tabs>
        <w:autoSpaceDE w:val="0"/>
        <w:autoSpaceDN w:val="0"/>
        <w:adjustRightInd w:val="0"/>
        <w:ind w:left="1134" w:hanging="283"/>
        <w:jc w:val="both"/>
        <w:rPr>
          <w:color w:val="000000"/>
          <w:sz w:val="22"/>
          <w:szCs w:val="22"/>
        </w:rPr>
      </w:pPr>
      <w:r w:rsidRPr="00043805">
        <w:rPr>
          <w:color w:val="000000"/>
          <w:sz w:val="22"/>
          <w:szCs w:val="22"/>
        </w:rPr>
        <w:t>Dokumenty wymienione w pkt</w:t>
      </w:r>
      <w:r>
        <w:rPr>
          <w:color w:val="000000"/>
          <w:sz w:val="22"/>
          <w:szCs w:val="22"/>
        </w:rPr>
        <w:t xml:space="preserve"> 6.5</w:t>
      </w:r>
      <w:r w:rsidRPr="00043805">
        <w:rPr>
          <w:color w:val="000000"/>
          <w:sz w:val="22"/>
          <w:szCs w:val="22"/>
        </w:rPr>
        <w:t xml:space="preserve"> </w:t>
      </w:r>
      <w:proofErr w:type="spellStart"/>
      <w:r w:rsidRPr="00043805">
        <w:rPr>
          <w:color w:val="000000"/>
          <w:sz w:val="22"/>
          <w:szCs w:val="22"/>
        </w:rPr>
        <w:t>ppkt</w:t>
      </w:r>
      <w:proofErr w:type="spellEnd"/>
      <w:r w:rsidRPr="00043805">
        <w:rPr>
          <w:color w:val="000000"/>
          <w:sz w:val="22"/>
          <w:szCs w:val="22"/>
        </w:rPr>
        <w:t xml:space="preserve"> 1</w:t>
      </w:r>
      <w:r w:rsidR="00805630" w:rsidRPr="0091677E">
        <w:rPr>
          <w:color w:val="000000"/>
          <w:sz w:val="22"/>
          <w:szCs w:val="22"/>
        </w:rPr>
        <w:t>)</w:t>
      </w:r>
      <w:r w:rsidRPr="0091677E">
        <w:rPr>
          <w:color w:val="000000"/>
          <w:sz w:val="22"/>
          <w:szCs w:val="22"/>
        </w:rPr>
        <w:t xml:space="preserve"> lit. b</w:t>
      </w:r>
      <w:r w:rsidR="00805630" w:rsidRPr="0091677E">
        <w:rPr>
          <w:color w:val="000000"/>
          <w:sz w:val="22"/>
          <w:szCs w:val="22"/>
        </w:rPr>
        <w:t>)</w:t>
      </w:r>
      <w:r w:rsidR="0091677E" w:rsidRPr="0091677E">
        <w:rPr>
          <w:color w:val="000000"/>
          <w:sz w:val="22"/>
          <w:szCs w:val="22"/>
        </w:rPr>
        <w:t xml:space="preserve"> </w:t>
      </w:r>
      <w:r w:rsidRPr="0091677E">
        <w:rPr>
          <w:sz w:val="22"/>
          <w:szCs w:val="22"/>
        </w:rPr>
        <w:t xml:space="preserve"> </w:t>
      </w:r>
      <w:r w:rsidRPr="0091677E">
        <w:rPr>
          <w:color w:val="000000"/>
          <w:sz w:val="22"/>
          <w:szCs w:val="22"/>
        </w:rPr>
        <w:t>dotyczące</w:t>
      </w:r>
      <w:r w:rsidRPr="00043805">
        <w:rPr>
          <w:color w:val="000000"/>
          <w:sz w:val="22"/>
          <w:szCs w:val="22"/>
        </w:rPr>
        <w:t xml:space="preserve"> danego okresu rozliczeniowego Wykonawca przedłoży Zamawiającemu </w:t>
      </w:r>
      <w:r>
        <w:rPr>
          <w:color w:val="000000"/>
          <w:sz w:val="22"/>
          <w:szCs w:val="22"/>
        </w:rPr>
        <w:t xml:space="preserve">w terminie do ostatniego dnia </w:t>
      </w:r>
      <w:r w:rsidRPr="00043805">
        <w:rPr>
          <w:color w:val="000000"/>
          <w:sz w:val="22"/>
          <w:szCs w:val="22"/>
        </w:rPr>
        <w:t>miesiąca następująceg</w:t>
      </w:r>
      <w:r>
        <w:rPr>
          <w:color w:val="000000"/>
          <w:sz w:val="22"/>
          <w:szCs w:val="22"/>
        </w:rPr>
        <w:t xml:space="preserve">o po miesiącu wykonania usługi. </w:t>
      </w:r>
    </w:p>
    <w:p w14:paraId="470A43AF" w14:textId="77777777" w:rsidR="00945282" w:rsidRPr="00F9497C" w:rsidRDefault="00945282" w:rsidP="00F9497C">
      <w:pPr>
        <w:pStyle w:val="Akapitzlist"/>
        <w:numPr>
          <w:ilvl w:val="0"/>
          <w:numId w:val="17"/>
        </w:numPr>
        <w:tabs>
          <w:tab w:val="left" w:pos="1134"/>
          <w:tab w:val="left" w:pos="1560"/>
        </w:tabs>
        <w:autoSpaceDE w:val="0"/>
        <w:autoSpaceDN w:val="0"/>
        <w:adjustRightInd w:val="0"/>
        <w:ind w:left="1134" w:hanging="283"/>
        <w:jc w:val="both"/>
        <w:rPr>
          <w:color w:val="000000"/>
          <w:sz w:val="22"/>
          <w:szCs w:val="22"/>
        </w:rPr>
      </w:pPr>
      <w:r w:rsidRPr="00F9497C">
        <w:rPr>
          <w:color w:val="000000"/>
          <w:sz w:val="22"/>
          <w:szCs w:val="22"/>
        </w:rPr>
        <w:t>W celu umożliwienia sporządzenia przez Zamawiającego rocznego sprawozdania z</w:t>
      </w:r>
      <w:r w:rsidR="00F51901" w:rsidRPr="00F9497C">
        <w:rPr>
          <w:color w:val="000000"/>
          <w:sz w:val="22"/>
          <w:szCs w:val="22"/>
        </w:rPr>
        <w:t> </w:t>
      </w:r>
      <w:r w:rsidRPr="00F9497C">
        <w:rPr>
          <w:color w:val="000000"/>
          <w:sz w:val="22"/>
          <w:szCs w:val="22"/>
        </w:rPr>
        <w:t>realizacji zadań z zakresu gospodarowania odpadami komunalnymi, o którym mowa w</w:t>
      </w:r>
      <w:r w:rsidR="00F51901" w:rsidRPr="00F9497C">
        <w:rPr>
          <w:color w:val="000000"/>
          <w:sz w:val="22"/>
          <w:szCs w:val="22"/>
        </w:rPr>
        <w:t> </w:t>
      </w:r>
      <w:r w:rsidRPr="00F9497C">
        <w:rPr>
          <w:color w:val="000000"/>
          <w:sz w:val="22"/>
          <w:szCs w:val="22"/>
        </w:rPr>
        <w:t>art. 9q ustawy</w:t>
      </w:r>
      <w:r w:rsidR="00B72729" w:rsidRPr="00F9497C">
        <w:rPr>
          <w:color w:val="000000"/>
          <w:sz w:val="22"/>
          <w:szCs w:val="22"/>
        </w:rPr>
        <w:t xml:space="preserve"> z dnia 13 września 1996 r. o utrzymaniu czystości i porządku w gminach</w:t>
      </w:r>
      <w:r w:rsidRPr="00F9497C">
        <w:rPr>
          <w:color w:val="000000"/>
          <w:sz w:val="22"/>
          <w:szCs w:val="22"/>
        </w:rPr>
        <w:t>, Wykonawca zobowiązany będzie przekazać Zamawiającemu niezbędne informacje umożliwiające sporządzenie sprawozdania. Wykonawca zobowiązany będzie również do</w:t>
      </w:r>
      <w:r w:rsidR="007F56C4" w:rsidRPr="00F9497C">
        <w:rPr>
          <w:color w:val="000000"/>
          <w:sz w:val="22"/>
          <w:szCs w:val="22"/>
        </w:rPr>
        <w:t> </w:t>
      </w:r>
      <w:r w:rsidRPr="00F9497C">
        <w:rPr>
          <w:color w:val="000000"/>
          <w:sz w:val="22"/>
          <w:szCs w:val="22"/>
        </w:rPr>
        <w:t xml:space="preserve">przedkładania Zamawiającemu innych informacji </w:t>
      </w:r>
      <w:r w:rsidR="00F51901" w:rsidRPr="00F9497C">
        <w:rPr>
          <w:color w:val="000000"/>
          <w:sz w:val="22"/>
          <w:szCs w:val="22"/>
        </w:rPr>
        <w:t>dotyczących</w:t>
      </w:r>
      <w:r w:rsidRPr="00F9497C">
        <w:rPr>
          <w:color w:val="000000"/>
          <w:sz w:val="22"/>
          <w:szCs w:val="22"/>
        </w:rPr>
        <w:t xml:space="preserve"> odbioru, unieszkodliwiania i segregacji odpadów jeśli w trakcie realizacji zamówienia na</w:t>
      </w:r>
      <w:r w:rsidR="00B72729" w:rsidRPr="00F9497C">
        <w:rPr>
          <w:color w:val="000000"/>
          <w:sz w:val="22"/>
          <w:szCs w:val="22"/>
        </w:rPr>
        <w:t> </w:t>
      </w:r>
      <w:r w:rsidRPr="00F9497C">
        <w:rPr>
          <w:color w:val="000000"/>
          <w:sz w:val="22"/>
          <w:szCs w:val="22"/>
        </w:rPr>
        <w:t>Zamawiającego nałożony zostanie obowiązek sporządzania innych sprawozdań z</w:t>
      </w:r>
      <w:r w:rsidR="00B72729" w:rsidRPr="00F9497C">
        <w:rPr>
          <w:color w:val="000000"/>
          <w:sz w:val="22"/>
          <w:szCs w:val="22"/>
        </w:rPr>
        <w:t> </w:t>
      </w:r>
      <w:r w:rsidRPr="00F9497C">
        <w:rPr>
          <w:color w:val="000000"/>
          <w:sz w:val="22"/>
          <w:szCs w:val="22"/>
        </w:rPr>
        <w:t xml:space="preserve">zakresu gospodarki odpadami. Dotyczy to informacji </w:t>
      </w:r>
      <w:r w:rsidR="00F51901" w:rsidRPr="00F9497C">
        <w:rPr>
          <w:color w:val="000000"/>
          <w:sz w:val="22"/>
          <w:szCs w:val="22"/>
        </w:rPr>
        <w:t xml:space="preserve">będących </w:t>
      </w:r>
      <w:r w:rsidRPr="00F9497C">
        <w:rPr>
          <w:color w:val="000000"/>
          <w:sz w:val="22"/>
          <w:szCs w:val="22"/>
        </w:rPr>
        <w:t>w</w:t>
      </w:r>
      <w:r w:rsidR="00A6128B" w:rsidRPr="00F9497C">
        <w:rPr>
          <w:color w:val="000000"/>
          <w:sz w:val="22"/>
          <w:szCs w:val="22"/>
        </w:rPr>
        <w:t> </w:t>
      </w:r>
      <w:r w:rsidRPr="00F9497C">
        <w:rPr>
          <w:color w:val="000000"/>
          <w:sz w:val="22"/>
          <w:szCs w:val="22"/>
        </w:rPr>
        <w:t>posiadaniu</w:t>
      </w:r>
      <w:r w:rsidR="00F51901" w:rsidRPr="00F9497C">
        <w:rPr>
          <w:color w:val="000000"/>
          <w:sz w:val="22"/>
          <w:szCs w:val="22"/>
        </w:rPr>
        <w:t xml:space="preserve"> wyłącznie Wykonawcy.</w:t>
      </w:r>
    </w:p>
    <w:p w14:paraId="208F1CE0" w14:textId="77777777" w:rsidR="0010748C" w:rsidRDefault="0010748C" w:rsidP="00945282">
      <w:pPr>
        <w:pStyle w:val="Akapitzlist"/>
        <w:autoSpaceDE w:val="0"/>
        <w:autoSpaceDN w:val="0"/>
        <w:adjustRightInd w:val="0"/>
        <w:ind w:left="1134"/>
        <w:jc w:val="both"/>
        <w:rPr>
          <w:color w:val="000000"/>
          <w:sz w:val="12"/>
          <w:szCs w:val="12"/>
        </w:rPr>
      </w:pPr>
    </w:p>
    <w:p w14:paraId="1D866C18" w14:textId="77777777" w:rsidR="00945282" w:rsidRPr="00375588" w:rsidRDefault="00945282" w:rsidP="004D41BB">
      <w:pPr>
        <w:pStyle w:val="Style15"/>
        <w:widowControl/>
        <w:numPr>
          <w:ilvl w:val="1"/>
          <w:numId w:val="16"/>
        </w:numPr>
        <w:tabs>
          <w:tab w:val="left" w:pos="284"/>
          <w:tab w:val="left" w:pos="851"/>
        </w:tabs>
        <w:ind w:hanging="3174"/>
        <w:rPr>
          <w:rStyle w:val="FontStyle60"/>
          <w:b/>
          <w:sz w:val="22"/>
          <w:szCs w:val="22"/>
        </w:rPr>
      </w:pPr>
      <w:r w:rsidRPr="00375588">
        <w:rPr>
          <w:rStyle w:val="FontStyle60"/>
          <w:b/>
          <w:sz w:val="22"/>
          <w:szCs w:val="22"/>
        </w:rPr>
        <w:t>pozostałe obowiązki Wykonawcy:</w:t>
      </w:r>
    </w:p>
    <w:p w14:paraId="48ED9F92" w14:textId="77777777" w:rsidR="00C66970" w:rsidRDefault="00C66970" w:rsidP="00F9497C">
      <w:pPr>
        <w:pStyle w:val="Akapitzlist"/>
        <w:numPr>
          <w:ilvl w:val="3"/>
          <w:numId w:val="18"/>
        </w:numPr>
        <w:autoSpaceDE w:val="0"/>
        <w:autoSpaceDN w:val="0"/>
        <w:adjustRightInd w:val="0"/>
        <w:ind w:left="1134" w:hanging="283"/>
        <w:jc w:val="both"/>
        <w:rPr>
          <w:sz w:val="22"/>
          <w:szCs w:val="22"/>
        </w:rPr>
      </w:pPr>
      <w:r>
        <w:rPr>
          <w:sz w:val="22"/>
          <w:szCs w:val="22"/>
        </w:rPr>
        <w:t xml:space="preserve">Wykonawca zobowiązany jest w dniu podpisania umowy </w:t>
      </w:r>
      <w:r w:rsidR="00860C8C">
        <w:rPr>
          <w:sz w:val="22"/>
          <w:szCs w:val="22"/>
        </w:rPr>
        <w:t>oraz</w:t>
      </w:r>
      <w:r>
        <w:rPr>
          <w:sz w:val="22"/>
          <w:szCs w:val="22"/>
        </w:rPr>
        <w:t xml:space="preserve"> przez cały okres realizacji przedmiotu zamówienia</w:t>
      </w:r>
      <w:r w:rsidR="00F21DF0">
        <w:rPr>
          <w:sz w:val="22"/>
          <w:szCs w:val="22"/>
        </w:rPr>
        <w:t xml:space="preserve"> </w:t>
      </w:r>
      <w:r w:rsidR="00860C8C">
        <w:rPr>
          <w:sz w:val="22"/>
          <w:szCs w:val="22"/>
        </w:rPr>
        <w:t>posiadać</w:t>
      </w:r>
      <w:r>
        <w:rPr>
          <w:sz w:val="22"/>
          <w:szCs w:val="22"/>
        </w:rPr>
        <w:t>:</w:t>
      </w:r>
    </w:p>
    <w:p w14:paraId="5F0F8F7C" w14:textId="43AE127F" w:rsidR="00C66970" w:rsidRPr="000A0473" w:rsidRDefault="00C66970" w:rsidP="004D41BB">
      <w:pPr>
        <w:pStyle w:val="Akapitzlist"/>
        <w:numPr>
          <w:ilvl w:val="4"/>
          <w:numId w:val="18"/>
        </w:numPr>
        <w:autoSpaceDE w:val="0"/>
        <w:autoSpaceDN w:val="0"/>
        <w:adjustRightInd w:val="0"/>
        <w:ind w:left="1560" w:hanging="284"/>
        <w:jc w:val="both"/>
        <w:rPr>
          <w:sz w:val="22"/>
          <w:szCs w:val="22"/>
        </w:rPr>
      </w:pPr>
      <w:r>
        <w:rPr>
          <w:sz w:val="22"/>
          <w:szCs w:val="22"/>
        </w:rPr>
        <w:t>wpis do rejestru działalności regulowanej</w:t>
      </w:r>
      <w:r w:rsidR="0010748C">
        <w:rPr>
          <w:sz w:val="22"/>
          <w:szCs w:val="22"/>
        </w:rPr>
        <w:t>,</w:t>
      </w:r>
      <w:r>
        <w:rPr>
          <w:sz w:val="22"/>
          <w:szCs w:val="22"/>
        </w:rPr>
        <w:t xml:space="preserve"> o którym mowa w ustaw</w:t>
      </w:r>
      <w:r w:rsidR="0010748C">
        <w:rPr>
          <w:sz w:val="22"/>
          <w:szCs w:val="22"/>
        </w:rPr>
        <w:t>ie</w:t>
      </w:r>
      <w:r>
        <w:rPr>
          <w:sz w:val="22"/>
          <w:szCs w:val="22"/>
        </w:rPr>
        <w:t xml:space="preserve"> z dnia 13</w:t>
      </w:r>
      <w:r w:rsidR="0010748C">
        <w:rPr>
          <w:sz w:val="22"/>
          <w:szCs w:val="22"/>
        </w:rPr>
        <w:t> </w:t>
      </w:r>
      <w:r>
        <w:rPr>
          <w:sz w:val="22"/>
          <w:szCs w:val="22"/>
        </w:rPr>
        <w:t xml:space="preserve">września 1996 r. o utrzymaniu czystości </w:t>
      </w:r>
      <w:r w:rsidR="0010748C">
        <w:rPr>
          <w:sz w:val="22"/>
          <w:szCs w:val="22"/>
        </w:rPr>
        <w:t>i porządku w gminach, prowadzonego</w:t>
      </w:r>
      <w:r>
        <w:rPr>
          <w:sz w:val="22"/>
          <w:szCs w:val="22"/>
        </w:rPr>
        <w:t xml:space="preserve"> przez </w:t>
      </w:r>
      <w:r w:rsidRPr="000A0473">
        <w:rPr>
          <w:sz w:val="22"/>
          <w:szCs w:val="22"/>
        </w:rPr>
        <w:t>Wójta Gminy Chmielnik, w zakresie objętym przedmiotem zamówienia,</w:t>
      </w:r>
    </w:p>
    <w:p w14:paraId="6C6B6BEE" w14:textId="500850D6" w:rsidR="006C2534" w:rsidRPr="000A0473" w:rsidRDefault="006C2534" w:rsidP="006C2534">
      <w:pPr>
        <w:pStyle w:val="Akapitzlist"/>
        <w:numPr>
          <w:ilvl w:val="4"/>
          <w:numId w:val="18"/>
        </w:numPr>
        <w:autoSpaceDE w:val="0"/>
        <w:autoSpaceDN w:val="0"/>
        <w:adjustRightInd w:val="0"/>
        <w:ind w:left="1560" w:hanging="284"/>
        <w:jc w:val="both"/>
        <w:rPr>
          <w:sz w:val="22"/>
          <w:szCs w:val="22"/>
        </w:rPr>
      </w:pPr>
      <w:r w:rsidRPr="000A0473">
        <w:rPr>
          <w:sz w:val="22"/>
          <w:szCs w:val="22"/>
        </w:rPr>
        <w:lastRenderedPageBreak/>
        <w:t>wpis do rejestru bazy danych o odpadach w zakresie objętym przedmiotem zamówienia prowadzonego przez Marszałka Województwa,</w:t>
      </w:r>
      <w:r w:rsidR="0010748C">
        <w:rPr>
          <w:sz w:val="22"/>
          <w:szCs w:val="22"/>
        </w:rPr>
        <w:t xml:space="preserve"> o którym mowa w</w:t>
      </w:r>
      <w:r w:rsidR="00654FB5">
        <w:rPr>
          <w:sz w:val="22"/>
          <w:szCs w:val="22"/>
        </w:rPr>
        <w:t> </w:t>
      </w:r>
      <w:r w:rsidR="0010748C">
        <w:rPr>
          <w:sz w:val="22"/>
          <w:szCs w:val="22"/>
        </w:rPr>
        <w:t>ustawie z dnia 14 grudnia 2012 r. o odpadach,</w:t>
      </w:r>
    </w:p>
    <w:p w14:paraId="73007404" w14:textId="7A15F751" w:rsidR="00860C8C" w:rsidRPr="000A0473" w:rsidRDefault="006C2534" w:rsidP="004D41BB">
      <w:pPr>
        <w:pStyle w:val="Akapitzlist"/>
        <w:numPr>
          <w:ilvl w:val="4"/>
          <w:numId w:val="18"/>
        </w:numPr>
        <w:autoSpaceDE w:val="0"/>
        <w:autoSpaceDN w:val="0"/>
        <w:adjustRightInd w:val="0"/>
        <w:ind w:left="1560" w:hanging="284"/>
        <w:jc w:val="both"/>
        <w:rPr>
          <w:strike/>
          <w:sz w:val="22"/>
          <w:szCs w:val="22"/>
        </w:rPr>
      </w:pPr>
      <w:r w:rsidRPr="000A0473">
        <w:rPr>
          <w:sz w:val="22"/>
          <w:szCs w:val="22"/>
        </w:rPr>
        <w:t xml:space="preserve">zawartą umowę lub zapewnienie przyjęcia odpadów przez </w:t>
      </w:r>
      <w:r w:rsidR="00C533BA" w:rsidRPr="000A0473">
        <w:rPr>
          <w:sz w:val="22"/>
          <w:szCs w:val="22"/>
        </w:rPr>
        <w:t>instalację k</w:t>
      </w:r>
      <w:r w:rsidRPr="000A0473">
        <w:rPr>
          <w:sz w:val="22"/>
          <w:szCs w:val="22"/>
        </w:rPr>
        <w:t>omunalną</w:t>
      </w:r>
      <w:r w:rsidR="000A0473" w:rsidRPr="000A0473">
        <w:rPr>
          <w:sz w:val="22"/>
          <w:szCs w:val="22"/>
        </w:rPr>
        <w:t>,</w:t>
      </w:r>
      <w:r w:rsidRPr="000A0473">
        <w:rPr>
          <w:strike/>
          <w:sz w:val="22"/>
          <w:szCs w:val="22"/>
        </w:rPr>
        <w:t xml:space="preserve"> </w:t>
      </w:r>
    </w:p>
    <w:p w14:paraId="736FB3D6" w14:textId="701882EB" w:rsidR="00C66970" w:rsidRPr="00C66970" w:rsidRDefault="006C2534" w:rsidP="004D41BB">
      <w:pPr>
        <w:pStyle w:val="Akapitzlist"/>
        <w:numPr>
          <w:ilvl w:val="4"/>
          <w:numId w:val="18"/>
        </w:numPr>
        <w:autoSpaceDE w:val="0"/>
        <w:autoSpaceDN w:val="0"/>
        <w:adjustRightInd w:val="0"/>
        <w:ind w:left="1560" w:hanging="284"/>
        <w:jc w:val="both"/>
        <w:rPr>
          <w:sz w:val="22"/>
          <w:szCs w:val="22"/>
        </w:rPr>
      </w:pPr>
      <w:r>
        <w:rPr>
          <w:sz w:val="22"/>
          <w:szCs w:val="22"/>
        </w:rPr>
        <w:t xml:space="preserve">inne </w:t>
      </w:r>
      <w:r w:rsidR="00860C8C">
        <w:rPr>
          <w:sz w:val="22"/>
          <w:szCs w:val="22"/>
        </w:rPr>
        <w:t>zezwolenia</w:t>
      </w:r>
      <w:r w:rsidR="00A367B9">
        <w:rPr>
          <w:sz w:val="22"/>
          <w:szCs w:val="22"/>
        </w:rPr>
        <w:t xml:space="preserve"> lub wpisy do rejestru</w:t>
      </w:r>
      <w:r w:rsidR="00860C8C">
        <w:rPr>
          <w:sz w:val="22"/>
          <w:szCs w:val="22"/>
        </w:rPr>
        <w:t xml:space="preserve"> wymagane ustawą z dnia 14 grudnia 2012 r. o</w:t>
      </w:r>
      <w:r w:rsidR="00A367B9">
        <w:rPr>
          <w:sz w:val="22"/>
          <w:szCs w:val="22"/>
        </w:rPr>
        <w:t> </w:t>
      </w:r>
      <w:r w:rsidR="00860C8C">
        <w:rPr>
          <w:sz w:val="22"/>
          <w:szCs w:val="22"/>
        </w:rPr>
        <w:t>odpadach w zakresie niezbędnym dla gospodarowania odpadami.</w:t>
      </w:r>
    </w:p>
    <w:p w14:paraId="1F5318A6" w14:textId="77777777" w:rsidR="00F9497C" w:rsidRPr="00F9497C" w:rsidRDefault="00860C8C" w:rsidP="00F9497C">
      <w:pPr>
        <w:pStyle w:val="Akapitzlist"/>
        <w:numPr>
          <w:ilvl w:val="3"/>
          <w:numId w:val="18"/>
        </w:numPr>
        <w:autoSpaceDE w:val="0"/>
        <w:autoSpaceDN w:val="0"/>
        <w:adjustRightInd w:val="0"/>
        <w:ind w:left="1134" w:hanging="283"/>
        <w:jc w:val="both"/>
        <w:rPr>
          <w:sz w:val="22"/>
          <w:szCs w:val="22"/>
        </w:rPr>
      </w:pPr>
      <w:r>
        <w:rPr>
          <w:color w:val="000000"/>
          <w:sz w:val="22"/>
          <w:szCs w:val="22"/>
        </w:rPr>
        <w:t xml:space="preserve">Wykonawca </w:t>
      </w:r>
      <w:r w:rsidR="00BB3AE8">
        <w:rPr>
          <w:color w:val="000000"/>
          <w:sz w:val="22"/>
          <w:szCs w:val="22"/>
        </w:rPr>
        <w:t xml:space="preserve">zobowiązany </w:t>
      </w:r>
      <w:r>
        <w:rPr>
          <w:color w:val="000000"/>
          <w:sz w:val="22"/>
          <w:szCs w:val="22"/>
        </w:rPr>
        <w:t xml:space="preserve">jest </w:t>
      </w:r>
      <w:r w:rsidR="00BB3AE8">
        <w:rPr>
          <w:color w:val="000000"/>
          <w:sz w:val="22"/>
          <w:szCs w:val="22"/>
        </w:rPr>
        <w:t xml:space="preserve">do wykonania </w:t>
      </w:r>
      <w:r w:rsidR="00945282" w:rsidRPr="00BB3AE8">
        <w:rPr>
          <w:color w:val="000000"/>
          <w:sz w:val="22"/>
          <w:szCs w:val="22"/>
        </w:rPr>
        <w:t>przedmiotu umowy w sposób fachowy, niepowodujący niepotrzebnych przeszkód oraz ograniczający niedogodności dla</w:t>
      </w:r>
      <w:r w:rsidR="00F4659C">
        <w:rPr>
          <w:color w:val="000000"/>
          <w:sz w:val="22"/>
          <w:szCs w:val="22"/>
        </w:rPr>
        <w:t> </w:t>
      </w:r>
      <w:r w:rsidR="00945282" w:rsidRPr="00BB3AE8">
        <w:rPr>
          <w:color w:val="000000"/>
          <w:sz w:val="22"/>
          <w:szCs w:val="22"/>
        </w:rPr>
        <w:t xml:space="preserve">mieszkańców </w:t>
      </w:r>
      <w:r w:rsidR="00F4659C">
        <w:rPr>
          <w:color w:val="000000"/>
          <w:sz w:val="22"/>
          <w:szCs w:val="22"/>
        </w:rPr>
        <w:t>gminy</w:t>
      </w:r>
      <w:r w:rsidR="00BB3AE8">
        <w:rPr>
          <w:color w:val="000000"/>
          <w:sz w:val="22"/>
          <w:szCs w:val="22"/>
        </w:rPr>
        <w:t xml:space="preserve"> do niezbędnego minimum.</w:t>
      </w:r>
    </w:p>
    <w:p w14:paraId="51E54E2D" w14:textId="77777777" w:rsidR="00F9497C" w:rsidRDefault="00EA2F9F" w:rsidP="00F9497C">
      <w:pPr>
        <w:pStyle w:val="Akapitzlist"/>
        <w:numPr>
          <w:ilvl w:val="3"/>
          <w:numId w:val="18"/>
        </w:numPr>
        <w:autoSpaceDE w:val="0"/>
        <w:autoSpaceDN w:val="0"/>
        <w:adjustRightInd w:val="0"/>
        <w:ind w:left="1134" w:hanging="283"/>
        <w:jc w:val="both"/>
        <w:rPr>
          <w:sz w:val="22"/>
          <w:szCs w:val="22"/>
        </w:rPr>
      </w:pPr>
      <w:r w:rsidRPr="00F9497C">
        <w:rPr>
          <w:sz w:val="22"/>
          <w:szCs w:val="22"/>
        </w:rPr>
        <w:t>Wykonawca zobowiązany jest przekazać właścicielom nieruchomości otrzymane od Zamawiającego materiały informacyjne dotyczące gospodarki odpadami w miarę potrzeb na zgłoszenie Zamawiaj</w:t>
      </w:r>
      <w:r w:rsidR="0035070F" w:rsidRPr="00F9497C">
        <w:rPr>
          <w:sz w:val="22"/>
          <w:szCs w:val="22"/>
        </w:rPr>
        <w:t>ącego, jednak nie częściej niż 2</w:t>
      </w:r>
      <w:r w:rsidRPr="00F9497C">
        <w:rPr>
          <w:sz w:val="22"/>
          <w:szCs w:val="22"/>
        </w:rPr>
        <w:t xml:space="preserve"> raz</w:t>
      </w:r>
      <w:r w:rsidR="0035070F" w:rsidRPr="00F9497C">
        <w:rPr>
          <w:sz w:val="22"/>
          <w:szCs w:val="22"/>
        </w:rPr>
        <w:t>y w</w:t>
      </w:r>
      <w:r w:rsidRPr="00F9497C">
        <w:rPr>
          <w:sz w:val="22"/>
          <w:szCs w:val="22"/>
        </w:rPr>
        <w:t xml:space="preserve"> roku. </w:t>
      </w:r>
    </w:p>
    <w:p w14:paraId="64F50530" w14:textId="12C7D575" w:rsidR="00F9497C" w:rsidRPr="00BB4E0D" w:rsidRDefault="00EA2F9F" w:rsidP="00BB4E0D">
      <w:pPr>
        <w:pStyle w:val="Akapitzlist"/>
        <w:numPr>
          <w:ilvl w:val="3"/>
          <w:numId w:val="18"/>
        </w:numPr>
        <w:autoSpaceDE w:val="0"/>
        <w:autoSpaceDN w:val="0"/>
        <w:adjustRightInd w:val="0"/>
        <w:ind w:left="1134" w:hanging="283"/>
        <w:jc w:val="both"/>
        <w:rPr>
          <w:sz w:val="22"/>
          <w:szCs w:val="22"/>
        </w:rPr>
      </w:pPr>
      <w:r w:rsidRPr="00BB4E0D">
        <w:rPr>
          <w:sz w:val="22"/>
          <w:szCs w:val="22"/>
        </w:rPr>
        <w:t>Wykonawca</w:t>
      </w:r>
      <w:r w:rsidR="00C33512">
        <w:rPr>
          <w:sz w:val="22"/>
          <w:szCs w:val="22"/>
        </w:rPr>
        <w:t>, który w formularzu ofertowym oświadczy, że przeprowadzi akcję pn. „Edukacja ekologiczn</w:t>
      </w:r>
      <w:r w:rsidR="00D663BF">
        <w:rPr>
          <w:sz w:val="22"/>
          <w:szCs w:val="22"/>
        </w:rPr>
        <w:t>a</w:t>
      </w:r>
      <w:r w:rsidR="00C33512">
        <w:rPr>
          <w:sz w:val="22"/>
          <w:szCs w:val="22"/>
        </w:rPr>
        <w:t>”</w:t>
      </w:r>
      <w:r w:rsidRPr="00BB4E0D">
        <w:rPr>
          <w:sz w:val="22"/>
          <w:szCs w:val="22"/>
        </w:rPr>
        <w:t xml:space="preserve"> </w:t>
      </w:r>
      <w:r w:rsidR="00C33512" w:rsidRPr="00BB4E0D">
        <w:rPr>
          <w:sz w:val="22"/>
          <w:szCs w:val="22"/>
        </w:rPr>
        <w:t>promując</w:t>
      </w:r>
      <w:r w:rsidR="00C33512">
        <w:rPr>
          <w:sz w:val="22"/>
          <w:szCs w:val="22"/>
        </w:rPr>
        <w:t>ą</w:t>
      </w:r>
      <w:r w:rsidR="00C33512" w:rsidRPr="00BB4E0D">
        <w:rPr>
          <w:sz w:val="22"/>
          <w:szCs w:val="22"/>
        </w:rPr>
        <w:t xml:space="preserve"> selektywną zbiórkę odpadów (np. w formie pogadanki, prelekcji, konkursu</w:t>
      </w:r>
      <w:r w:rsidR="00C33512">
        <w:rPr>
          <w:sz w:val="22"/>
          <w:szCs w:val="22"/>
        </w:rPr>
        <w:t>,</w:t>
      </w:r>
      <w:r w:rsidR="00C33512" w:rsidRPr="00BB4E0D">
        <w:rPr>
          <w:sz w:val="22"/>
          <w:szCs w:val="22"/>
        </w:rPr>
        <w:t xml:space="preserve"> itp.) </w:t>
      </w:r>
      <w:r w:rsidRPr="00BB4E0D">
        <w:rPr>
          <w:sz w:val="22"/>
          <w:szCs w:val="22"/>
        </w:rPr>
        <w:t xml:space="preserve">zobowiązany </w:t>
      </w:r>
      <w:r w:rsidR="00C33512">
        <w:rPr>
          <w:sz w:val="22"/>
          <w:szCs w:val="22"/>
        </w:rPr>
        <w:t>będzie do jej przeprowadzenia w każ</w:t>
      </w:r>
      <w:r w:rsidR="00BB4E0D" w:rsidRPr="00BB4E0D">
        <w:rPr>
          <w:sz w:val="22"/>
          <w:szCs w:val="22"/>
        </w:rPr>
        <w:t xml:space="preserve">dej z 5 szkół podstawowych zlokalizowanych na terenie Gminy Chmielnik, </w:t>
      </w:r>
      <w:r w:rsidR="00D663BF">
        <w:rPr>
          <w:sz w:val="22"/>
          <w:szCs w:val="22"/>
        </w:rPr>
        <w:t xml:space="preserve">jeden </w:t>
      </w:r>
      <w:r w:rsidR="00BB4E0D" w:rsidRPr="00BB4E0D">
        <w:rPr>
          <w:sz w:val="22"/>
          <w:szCs w:val="22"/>
        </w:rPr>
        <w:t>raz w okresie realizacji przedmiotu zamówienia.</w:t>
      </w:r>
      <w:r w:rsidR="00BB4E0D">
        <w:rPr>
          <w:sz w:val="22"/>
          <w:szCs w:val="22"/>
        </w:rPr>
        <w:t xml:space="preserve"> </w:t>
      </w:r>
      <w:r w:rsidR="00B94ECB" w:rsidRPr="00BB4E0D">
        <w:rPr>
          <w:sz w:val="22"/>
          <w:szCs w:val="22"/>
        </w:rPr>
        <w:t>Szczegółowy sposób i</w:t>
      </w:r>
      <w:r w:rsidR="00C732A3" w:rsidRPr="00BB4E0D">
        <w:rPr>
          <w:sz w:val="22"/>
          <w:szCs w:val="22"/>
        </w:rPr>
        <w:t> </w:t>
      </w:r>
      <w:r w:rsidR="00B94ECB" w:rsidRPr="00BB4E0D">
        <w:rPr>
          <w:sz w:val="22"/>
          <w:szCs w:val="22"/>
        </w:rPr>
        <w:t>termin przeprowadzenia edukacji zostan</w:t>
      </w:r>
      <w:r w:rsidR="00F84132" w:rsidRPr="00BB4E0D">
        <w:rPr>
          <w:sz w:val="22"/>
          <w:szCs w:val="22"/>
        </w:rPr>
        <w:t>ie</w:t>
      </w:r>
      <w:r w:rsidR="00B94ECB" w:rsidRPr="00BB4E0D">
        <w:rPr>
          <w:sz w:val="22"/>
          <w:szCs w:val="22"/>
        </w:rPr>
        <w:t xml:space="preserve"> ustalon</w:t>
      </w:r>
      <w:r w:rsidR="00F84132" w:rsidRPr="00BB4E0D">
        <w:rPr>
          <w:sz w:val="22"/>
          <w:szCs w:val="22"/>
        </w:rPr>
        <w:t>y</w:t>
      </w:r>
      <w:r w:rsidR="00B94ECB" w:rsidRPr="00BB4E0D">
        <w:rPr>
          <w:sz w:val="22"/>
          <w:szCs w:val="22"/>
        </w:rPr>
        <w:t xml:space="preserve"> pomiędzy Zamawiającym a</w:t>
      </w:r>
      <w:r w:rsidR="00C732A3" w:rsidRPr="00BB4E0D">
        <w:rPr>
          <w:sz w:val="22"/>
          <w:szCs w:val="22"/>
        </w:rPr>
        <w:t> </w:t>
      </w:r>
      <w:r w:rsidR="00BB4E0D" w:rsidRPr="00BB4E0D">
        <w:rPr>
          <w:sz w:val="22"/>
          <w:szCs w:val="22"/>
        </w:rPr>
        <w:t>Wykonawcą.</w:t>
      </w:r>
    </w:p>
    <w:p w14:paraId="26D4F168" w14:textId="77777777" w:rsidR="00F45E32" w:rsidRPr="00F9497C" w:rsidRDefault="00EA2F9F" w:rsidP="00F9497C">
      <w:pPr>
        <w:pStyle w:val="Akapitzlist"/>
        <w:autoSpaceDE w:val="0"/>
        <w:autoSpaceDN w:val="0"/>
        <w:adjustRightInd w:val="0"/>
        <w:ind w:left="1134"/>
        <w:jc w:val="both"/>
        <w:rPr>
          <w:sz w:val="22"/>
          <w:szCs w:val="22"/>
        </w:rPr>
      </w:pPr>
      <w:r w:rsidRPr="00F9497C">
        <w:rPr>
          <w:sz w:val="22"/>
          <w:szCs w:val="22"/>
        </w:rPr>
        <w:t>Wykonawca zobowiązany jest do przekazania Zamawiającemu informacji o</w:t>
      </w:r>
      <w:r w:rsidR="008A5420">
        <w:rPr>
          <w:sz w:val="22"/>
          <w:szCs w:val="22"/>
        </w:rPr>
        <w:t> </w:t>
      </w:r>
      <w:r w:rsidRPr="00F9497C">
        <w:rPr>
          <w:sz w:val="22"/>
          <w:szCs w:val="22"/>
        </w:rPr>
        <w:t>przeprowadzeniu edukacji ekologicznej w szkołach. W przypadku nieprzekazania przez Wykonawcę ww. informacji, Zamawiający uzna, że ed</w:t>
      </w:r>
      <w:r w:rsidR="00F84132" w:rsidRPr="00F9497C">
        <w:rPr>
          <w:sz w:val="22"/>
          <w:szCs w:val="22"/>
        </w:rPr>
        <w:t xml:space="preserve">ukacja </w:t>
      </w:r>
      <w:r w:rsidR="00343235">
        <w:rPr>
          <w:sz w:val="22"/>
          <w:szCs w:val="22"/>
        </w:rPr>
        <w:t xml:space="preserve">ekologiczna </w:t>
      </w:r>
      <w:r w:rsidR="00F84132" w:rsidRPr="00F9497C">
        <w:rPr>
          <w:sz w:val="22"/>
          <w:szCs w:val="22"/>
        </w:rPr>
        <w:t>nie została przeprowadzona.</w:t>
      </w:r>
    </w:p>
    <w:p w14:paraId="523DFCFE" w14:textId="77777777" w:rsidR="00F9497C" w:rsidRDefault="00BE536F" w:rsidP="00F9497C">
      <w:pPr>
        <w:pStyle w:val="Akapitzlist"/>
        <w:numPr>
          <w:ilvl w:val="3"/>
          <w:numId w:val="18"/>
        </w:numPr>
        <w:autoSpaceDE w:val="0"/>
        <w:autoSpaceDN w:val="0"/>
        <w:adjustRightInd w:val="0"/>
        <w:ind w:left="1134" w:hanging="283"/>
        <w:jc w:val="both"/>
        <w:rPr>
          <w:sz w:val="22"/>
          <w:szCs w:val="22"/>
        </w:rPr>
      </w:pPr>
      <w:r>
        <w:rPr>
          <w:sz w:val="22"/>
          <w:szCs w:val="22"/>
        </w:rPr>
        <w:t>Zamawiaj</w:t>
      </w:r>
      <w:r w:rsidR="00B06BD8">
        <w:rPr>
          <w:sz w:val="22"/>
          <w:szCs w:val="22"/>
        </w:rPr>
        <w:t>ą</w:t>
      </w:r>
      <w:r>
        <w:rPr>
          <w:sz w:val="22"/>
          <w:szCs w:val="22"/>
        </w:rPr>
        <w:t xml:space="preserve">cy poinformuje Wykonawcę o każdym zgłoszonym </w:t>
      </w:r>
      <w:r w:rsidR="00B06BD8">
        <w:rPr>
          <w:sz w:val="22"/>
          <w:szCs w:val="22"/>
        </w:rPr>
        <w:t>przez wł</w:t>
      </w:r>
      <w:r>
        <w:rPr>
          <w:sz w:val="22"/>
          <w:szCs w:val="22"/>
        </w:rPr>
        <w:t>a</w:t>
      </w:r>
      <w:r w:rsidR="00B06BD8">
        <w:rPr>
          <w:sz w:val="22"/>
          <w:szCs w:val="22"/>
        </w:rPr>
        <w:t>ś</w:t>
      </w:r>
      <w:r>
        <w:rPr>
          <w:sz w:val="22"/>
          <w:szCs w:val="22"/>
        </w:rPr>
        <w:t>ciciela nieruchomości przypadku niewłaściwego świadczenia usług</w:t>
      </w:r>
      <w:r w:rsidR="00B06BD8">
        <w:rPr>
          <w:sz w:val="22"/>
          <w:szCs w:val="22"/>
        </w:rPr>
        <w:t xml:space="preserve">. Wykonawca zobowiązany </w:t>
      </w:r>
      <w:r w:rsidR="00F4659C">
        <w:rPr>
          <w:sz w:val="22"/>
          <w:szCs w:val="22"/>
        </w:rPr>
        <w:t xml:space="preserve">będzie </w:t>
      </w:r>
      <w:r w:rsidR="00B06BD8">
        <w:rPr>
          <w:sz w:val="22"/>
          <w:szCs w:val="22"/>
        </w:rPr>
        <w:t>niezwłocznie usunąć powstałe nieprawidłowości, jednak nie później niż w</w:t>
      </w:r>
      <w:r w:rsidR="00F4659C">
        <w:rPr>
          <w:sz w:val="22"/>
          <w:szCs w:val="22"/>
        </w:rPr>
        <w:t> </w:t>
      </w:r>
      <w:r w:rsidR="00B06BD8">
        <w:rPr>
          <w:sz w:val="22"/>
          <w:szCs w:val="22"/>
        </w:rPr>
        <w:t>terminie 3 dni od dnia otrzymania zgłoszenia przez Zamawiającego.</w:t>
      </w:r>
    </w:p>
    <w:p w14:paraId="2F1F90CA" w14:textId="77777777" w:rsidR="00F9497C" w:rsidRPr="00F9497C" w:rsidRDefault="00BB3AE8" w:rsidP="00F9497C">
      <w:pPr>
        <w:pStyle w:val="Akapitzlist"/>
        <w:numPr>
          <w:ilvl w:val="3"/>
          <w:numId w:val="18"/>
        </w:numPr>
        <w:autoSpaceDE w:val="0"/>
        <w:autoSpaceDN w:val="0"/>
        <w:adjustRightInd w:val="0"/>
        <w:ind w:left="1134" w:hanging="283"/>
        <w:jc w:val="both"/>
        <w:rPr>
          <w:sz w:val="22"/>
          <w:szCs w:val="22"/>
        </w:rPr>
      </w:pPr>
      <w:r w:rsidRPr="00F9497C">
        <w:rPr>
          <w:color w:val="000000"/>
          <w:sz w:val="22"/>
          <w:szCs w:val="22"/>
        </w:rPr>
        <w:t xml:space="preserve">Dla właściwej realizacji przedmiotu umowy Wykonawca przez cały okres trwania umowy </w:t>
      </w:r>
      <w:r w:rsidR="00353948" w:rsidRPr="00F9497C">
        <w:rPr>
          <w:color w:val="000000"/>
          <w:sz w:val="22"/>
          <w:szCs w:val="22"/>
        </w:rPr>
        <w:t xml:space="preserve">zobowiązany jest </w:t>
      </w:r>
      <w:r w:rsidRPr="00F9497C">
        <w:rPr>
          <w:color w:val="000000"/>
          <w:sz w:val="22"/>
          <w:szCs w:val="22"/>
        </w:rPr>
        <w:t xml:space="preserve">zapewnić </w:t>
      </w:r>
      <w:r w:rsidR="00945282" w:rsidRPr="00F9497C">
        <w:rPr>
          <w:color w:val="000000"/>
          <w:sz w:val="22"/>
          <w:szCs w:val="22"/>
        </w:rPr>
        <w:t>dostateczn</w:t>
      </w:r>
      <w:r w:rsidR="0063673B" w:rsidRPr="00F9497C">
        <w:rPr>
          <w:color w:val="000000"/>
          <w:sz w:val="22"/>
          <w:szCs w:val="22"/>
        </w:rPr>
        <w:t>ą</w:t>
      </w:r>
      <w:r w:rsidR="00D6291B" w:rsidRPr="00F9497C">
        <w:rPr>
          <w:color w:val="000000"/>
          <w:sz w:val="22"/>
          <w:szCs w:val="22"/>
        </w:rPr>
        <w:t xml:space="preserve"> ilość</w:t>
      </w:r>
      <w:r w:rsidR="00945282" w:rsidRPr="00F9497C">
        <w:rPr>
          <w:color w:val="000000"/>
          <w:sz w:val="22"/>
          <w:szCs w:val="22"/>
        </w:rPr>
        <w:t xml:space="preserve"> środków technicznych, gwarantujących terminowe i jakościowe wyko</w:t>
      </w:r>
      <w:r w:rsidR="00A93860" w:rsidRPr="00F9497C">
        <w:rPr>
          <w:color w:val="000000"/>
          <w:sz w:val="22"/>
          <w:szCs w:val="22"/>
        </w:rPr>
        <w:t xml:space="preserve">nanie zakresu rzeczowego usługi. </w:t>
      </w:r>
    </w:p>
    <w:p w14:paraId="69025A2A" w14:textId="77777777" w:rsidR="00F9497C" w:rsidRDefault="002057DF" w:rsidP="00F9497C">
      <w:pPr>
        <w:pStyle w:val="Akapitzlist"/>
        <w:numPr>
          <w:ilvl w:val="3"/>
          <w:numId w:val="18"/>
        </w:numPr>
        <w:autoSpaceDE w:val="0"/>
        <w:autoSpaceDN w:val="0"/>
        <w:adjustRightInd w:val="0"/>
        <w:ind w:left="1134" w:hanging="283"/>
        <w:jc w:val="both"/>
        <w:rPr>
          <w:sz w:val="22"/>
          <w:szCs w:val="22"/>
        </w:rPr>
      </w:pPr>
      <w:r w:rsidRPr="00F9497C">
        <w:rPr>
          <w:sz w:val="22"/>
          <w:szCs w:val="22"/>
        </w:rPr>
        <w:t>Zamawiający zobowiązuje Wykonawcę do wyposażenia pracowników wykonujących czynności w zakresie odbioru odpadów komunalnych z terenu Gminy Chmielnik w kamizelki odblaskowe lub inny element ubioru z widocznym logo firmy.</w:t>
      </w:r>
    </w:p>
    <w:p w14:paraId="1A49F3B9" w14:textId="77777777" w:rsidR="00F9497C" w:rsidRPr="00F9497C" w:rsidRDefault="00BB3AE8" w:rsidP="00F9497C">
      <w:pPr>
        <w:pStyle w:val="Akapitzlist"/>
        <w:numPr>
          <w:ilvl w:val="3"/>
          <w:numId w:val="18"/>
        </w:numPr>
        <w:autoSpaceDE w:val="0"/>
        <w:autoSpaceDN w:val="0"/>
        <w:adjustRightInd w:val="0"/>
        <w:ind w:left="1134" w:hanging="283"/>
        <w:jc w:val="both"/>
        <w:rPr>
          <w:sz w:val="22"/>
          <w:szCs w:val="22"/>
        </w:rPr>
      </w:pPr>
      <w:r w:rsidRPr="00F9497C">
        <w:rPr>
          <w:color w:val="000000"/>
          <w:sz w:val="22"/>
          <w:szCs w:val="22"/>
        </w:rPr>
        <w:t>Wykonawca ponosi</w:t>
      </w:r>
      <w:r w:rsidR="00945282" w:rsidRPr="00F9497C">
        <w:rPr>
          <w:color w:val="000000"/>
          <w:sz w:val="22"/>
          <w:szCs w:val="22"/>
        </w:rPr>
        <w:t xml:space="preserve"> pełn</w:t>
      </w:r>
      <w:r w:rsidRPr="00F9497C">
        <w:rPr>
          <w:color w:val="000000"/>
          <w:sz w:val="22"/>
          <w:szCs w:val="22"/>
        </w:rPr>
        <w:t>ą</w:t>
      </w:r>
      <w:r w:rsidR="00B5786D" w:rsidRPr="00F9497C">
        <w:rPr>
          <w:color w:val="000000"/>
          <w:sz w:val="22"/>
          <w:szCs w:val="22"/>
        </w:rPr>
        <w:t xml:space="preserve"> odpowiedzialność</w:t>
      </w:r>
      <w:r w:rsidR="00945282" w:rsidRPr="00F9497C">
        <w:rPr>
          <w:color w:val="000000"/>
          <w:sz w:val="22"/>
          <w:szCs w:val="22"/>
        </w:rPr>
        <w:t xml:space="preserve"> za należyte wykonanie powierzonych czynności zgodnie z obow</w:t>
      </w:r>
      <w:r w:rsidRPr="00F9497C">
        <w:rPr>
          <w:color w:val="000000"/>
          <w:sz w:val="22"/>
          <w:szCs w:val="22"/>
        </w:rPr>
        <w:t>iązującymi przepisami i normami.</w:t>
      </w:r>
    </w:p>
    <w:p w14:paraId="2217BA5B" w14:textId="77777777" w:rsidR="00F9497C" w:rsidRPr="00F9497C" w:rsidRDefault="00BB3AE8" w:rsidP="00F9497C">
      <w:pPr>
        <w:pStyle w:val="Akapitzlist"/>
        <w:numPr>
          <w:ilvl w:val="3"/>
          <w:numId w:val="18"/>
        </w:numPr>
        <w:autoSpaceDE w:val="0"/>
        <w:autoSpaceDN w:val="0"/>
        <w:adjustRightInd w:val="0"/>
        <w:ind w:left="1134" w:hanging="283"/>
        <w:jc w:val="both"/>
        <w:rPr>
          <w:sz w:val="22"/>
          <w:szCs w:val="22"/>
        </w:rPr>
      </w:pPr>
      <w:r w:rsidRPr="00F9497C">
        <w:rPr>
          <w:color w:val="000000"/>
          <w:sz w:val="22"/>
          <w:szCs w:val="22"/>
        </w:rPr>
        <w:t xml:space="preserve">Wykonawca ma obowiązek </w:t>
      </w:r>
      <w:r w:rsidR="00945282" w:rsidRPr="00F9497C">
        <w:rPr>
          <w:color w:val="000000"/>
          <w:sz w:val="22"/>
          <w:szCs w:val="22"/>
        </w:rPr>
        <w:t xml:space="preserve">na żądanie Zamawiającego </w:t>
      </w:r>
      <w:r w:rsidRPr="00F9497C">
        <w:rPr>
          <w:color w:val="000000"/>
          <w:sz w:val="22"/>
          <w:szCs w:val="22"/>
        </w:rPr>
        <w:t xml:space="preserve">okazać </w:t>
      </w:r>
      <w:r w:rsidR="00945282" w:rsidRPr="00F9497C">
        <w:rPr>
          <w:color w:val="000000"/>
          <w:sz w:val="22"/>
          <w:szCs w:val="22"/>
        </w:rPr>
        <w:t>wszelki</w:t>
      </w:r>
      <w:r w:rsidRPr="00F9497C">
        <w:rPr>
          <w:color w:val="000000"/>
          <w:sz w:val="22"/>
          <w:szCs w:val="22"/>
        </w:rPr>
        <w:t>e</w:t>
      </w:r>
      <w:r w:rsidR="00945282" w:rsidRPr="00F9497C">
        <w:rPr>
          <w:color w:val="000000"/>
          <w:sz w:val="22"/>
          <w:szCs w:val="22"/>
        </w:rPr>
        <w:t xml:space="preserve"> dokument</w:t>
      </w:r>
      <w:r w:rsidRPr="00F9497C">
        <w:rPr>
          <w:color w:val="000000"/>
          <w:sz w:val="22"/>
          <w:szCs w:val="22"/>
        </w:rPr>
        <w:t>y potwierdzające</w:t>
      </w:r>
      <w:r w:rsidR="00945282" w:rsidRPr="00F9497C">
        <w:rPr>
          <w:color w:val="000000"/>
          <w:sz w:val="22"/>
          <w:szCs w:val="22"/>
        </w:rPr>
        <w:t xml:space="preserve"> wykonywanie przedmiotu umowy zgodnie z określonymi przez Zamawiającego wymaganiami i przepisami prawa.</w:t>
      </w:r>
    </w:p>
    <w:p w14:paraId="0354E6BD" w14:textId="77777777" w:rsidR="007F1A7C" w:rsidRPr="00F9497C" w:rsidRDefault="007F1A7C" w:rsidP="00F9497C">
      <w:pPr>
        <w:pStyle w:val="Akapitzlist"/>
        <w:numPr>
          <w:ilvl w:val="3"/>
          <w:numId w:val="18"/>
        </w:numPr>
        <w:autoSpaceDE w:val="0"/>
        <w:autoSpaceDN w:val="0"/>
        <w:adjustRightInd w:val="0"/>
        <w:ind w:left="1135" w:hanging="284"/>
        <w:jc w:val="both"/>
        <w:rPr>
          <w:sz w:val="22"/>
          <w:szCs w:val="22"/>
        </w:rPr>
      </w:pPr>
      <w:r w:rsidRPr="00F9497C">
        <w:rPr>
          <w:color w:val="000000"/>
          <w:sz w:val="22"/>
          <w:szCs w:val="22"/>
        </w:rPr>
        <w:t>Zamawiający zastrzega możliwość ważenia wszystkich pojazdów odbierających odpady komunalne z terenu Gminy Chmielnik, zarówno przed rozpoczęciem zbiórki jak i bezpośrednio po jej zakończeniu</w:t>
      </w:r>
      <w:r w:rsidR="000413E0" w:rsidRPr="00F9497C">
        <w:rPr>
          <w:color w:val="000000"/>
          <w:sz w:val="22"/>
          <w:szCs w:val="22"/>
        </w:rPr>
        <w:t>, bez uprzedniego zawiadomienia Wykonawcy</w:t>
      </w:r>
      <w:r w:rsidRPr="00F9497C">
        <w:rPr>
          <w:color w:val="000000"/>
          <w:sz w:val="22"/>
          <w:szCs w:val="22"/>
        </w:rPr>
        <w:t>.</w:t>
      </w:r>
    </w:p>
    <w:p w14:paraId="77C95810" w14:textId="77777777" w:rsidR="008F14B8" w:rsidRPr="00954BA7" w:rsidRDefault="008F14B8" w:rsidP="00F9497C">
      <w:pPr>
        <w:pStyle w:val="Akapitzlist"/>
        <w:numPr>
          <w:ilvl w:val="3"/>
          <w:numId w:val="18"/>
        </w:numPr>
        <w:autoSpaceDE w:val="0"/>
        <w:autoSpaceDN w:val="0"/>
        <w:adjustRightInd w:val="0"/>
        <w:ind w:left="1134" w:hanging="283"/>
        <w:jc w:val="both"/>
        <w:rPr>
          <w:sz w:val="22"/>
          <w:szCs w:val="22"/>
        </w:rPr>
      </w:pPr>
      <w:r w:rsidRPr="00954BA7">
        <w:rPr>
          <w:sz w:val="22"/>
          <w:szCs w:val="22"/>
        </w:rPr>
        <w:t xml:space="preserve">Wykonawca zobowiązany </w:t>
      </w:r>
      <w:r w:rsidR="00883068" w:rsidRPr="00954BA7">
        <w:rPr>
          <w:sz w:val="22"/>
          <w:szCs w:val="22"/>
        </w:rPr>
        <w:t xml:space="preserve">jest </w:t>
      </w:r>
      <w:r w:rsidRPr="00954BA7">
        <w:rPr>
          <w:sz w:val="22"/>
          <w:szCs w:val="22"/>
        </w:rPr>
        <w:t>do przestrzegania przepisów prawa obowiązujących w</w:t>
      </w:r>
      <w:r w:rsidR="008843B4" w:rsidRPr="00954BA7">
        <w:rPr>
          <w:sz w:val="22"/>
          <w:szCs w:val="22"/>
        </w:rPr>
        <w:t> </w:t>
      </w:r>
      <w:r w:rsidRPr="00954BA7">
        <w:rPr>
          <w:sz w:val="22"/>
          <w:szCs w:val="22"/>
        </w:rPr>
        <w:t>trakcie trwania umowy, a w szczególności:</w:t>
      </w:r>
    </w:p>
    <w:p w14:paraId="0244606B" w14:textId="03182FF6" w:rsidR="008F14B8" w:rsidRPr="003A725C" w:rsidRDefault="008F14B8" w:rsidP="004D41BB">
      <w:pPr>
        <w:pStyle w:val="Akapitzlist"/>
        <w:numPr>
          <w:ilvl w:val="4"/>
          <w:numId w:val="18"/>
        </w:numPr>
        <w:autoSpaceDE w:val="0"/>
        <w:autoSpaceDN w:val="0"/>
        <w:adjustRightInd w:val="0"/>
        <w:ind w:left="1560" w:hanging="284"/>
        <w:jc w:val="both"/>
        <w:rPr>
          <w:sz w:val="22"/>
          <w:szCs w:val="22"/>
        </w:rPr>
      </w:pPr>
      <w:r w:rsidRPr="003A725C">
        <w:rPr>
          <w:sz w:val="22"/>
          <w:szCs w:val="22"/>
        </w:rPr>
        <w:t>Ustawy z dnia 14 grudnia 2012 r. o odpadach (</w:t>
      </w:r>
      <w:r w:rsidR="00040F27" w:rsidRPr="003A725C">
        <w:rPr>
          <w:sz w:val="22"/>
          <w:szCs w:val="22"/>
        </w:rPr>
        <w:t xml:space="preserve">t. j. </w:t>
      </w:r>
      <w:r w:rsidRPr="003A725C">
        <w:rPr>
          <w:sz w:val="22"/>
          <w:szCs w:val="22"/>
        </w:rPr>
        <w:t>Dz. U</w:t>
      </w:r>
      <w:r w:rsidR="00D70207" w:rsidRPr="003A725C">
        <w:rPr>
          <w:sz w:val="22"/>
          <w:szCs w:val="22"/>
        </w:rPr>
        <w:t>. z 202</w:t>
      </w:r>
      <w:r w:rsidR="003A725C" w:rsidRPr="003A725C">
        <w:rPr>
          <w:sz w:val="22"/>
          <w:szCs w:val="22"/>
        </w:rPr>
        <w:t>3</w:t>
      </w:r>
      <w:r w:rsidRPr="003A725C">
        <w:rPr>
          <w:sz w:val="22"/>
          <w:szCs w:val="22"/>
        </w:rPr>
        <w:t xml:space="preserve"> r., poz.</w:t>
      </w:r>
      <w:r w:rsidR="00040F27" w:rsidRPr="003A725C">
        <w:rPr>
          <w:sz w:val="22"/>
          <w:szCs w:val="22"/>
        </w:rPr>
        <w:t xml:space="preserve"> </w:t>
      </w:r>
      <w:r w:rsidR="003A725C" w:rsidRPr="003A725C">
        <w:rPr>
          <w:sz w:val="22"/>
          <w:szCs w:val="22"/>
        </w:rPr>
        <w:t>1587</w:t>
      </w:r>
      <w:r w:rsidRPr="003A725C">
        <w:rPr>
          <w:sz w:val="22"/>
          <w:szCs w:val="22"/>
        </w:rPr>
        <w:t xml:space="preserve"> z</w:t>
      </w:r>
      <w:r w:rsidR="00F21DF0" w:rsidRPr="003A725C">
        <w:rPr>
          <w:sz w:val="22"/>
          <w:szCs w:val="22"/>
        </w:rPr>
        <w:t xml:space="preserve"> </w:t>
      </w:r>
      <w:proofErr w:type="spellStart"/>
      <w:r w:rsidR="00D561F2" w:rsidRPr="003A725C">
        <w:rPr>
          <w:sz w:val="22"/>
          <w:szCs w:val="22"/>
        </w:rPr>
        <w:t>późn</w:t>
      </w:r>
      <w:proofErr w:type="spellEnd"/>
      <w:r w:rsidR="00D561F2" w:rsidRPr="003A725C">
        <w:rPr>
          <w:sz w:val="22"/>
          <w:szCs w:val="22"/>
        </w:rPr>
        <w:t xml:space="preserve">. </w:t>
      </w:r>
      <w:r w:rsidRPr="003A725C">
        <w:rPr>
          <w:sz w:val="22"/>
          <w:szCs w:val="22"/>
        </w:rPr>
        <w:t>zm.),</w:t>
      </w:r>
    </w:p>
    <w:p w14:paraId="14338D11" w14:textId="34A80C7B" w:rsidR="008F14B8" w:rsidRPr="005C0F68" w:rsidRDefault="008F14B8" w:rsidP="004D41BB">
      <w:pPr>
        <w:pStyle w:val="Akapitzlist"/>
        <w:numPr>
          <w:ilvl w:val="4"/>
          <w:numId w:val="18"/>
        </w:numPr>
        <w:autoSpaceDE w:val="0"/>
        <w:autoSpaceDN w:val="0"/>
        <w:adjustRightInd w:val="0"/>
        <w:ind w:left="1560" w:hanging="284"/>
        <w:jc w:val="both"/>
        <w:rPr>
          <w:sz w:val="22"/>
          <w:szCs w:val="22"/>
        </w:rPr>
      </w:pPr>
      <w:r w:rsidRPr="005C0F68">
        <w:rPr>
          <w:sz w:val="22"/>
          <w:szCs w:val="22"/>
        </w:rPr>
        <w:t>Ustawy z dnia 13 września 1996 r. o utrzymaniu czystości i porządku w gminach</w:t>
      </w:r>
      <w:r w:rsidR="00AA7BC0" w:rsidRPr="005C0F68">
        <w:rPr>
          <w:sz w:val="22"/>
          <w:szCs w:val="22"/>
        </w:rPr>
        <w:t xml:space="preserve"> </w:t>
      </w:r>
      <w:r w:rsidRPr="005C0F68">
        <w:rPr>
          <w:sz w:val="22"/>
          <w:szCs w:val="22"/>
        </w:rPr>
        <w:t>(t. j. Dz.</w:t>
      </w:r>
      <w:r w:rsidR="0096410A" w:rsidRPr="005C0F68">
        <w:rPr>
          <w:sz w:val="22"/>
          <w:szCs w:val="22"/>
        </w:rPr>
        <w:t xml:space="preserve"> </w:t>
      </w:r>
      <w:r w:rsidR="0079783A" w:rsidRPr="005C0F68">
        <w:rPr>
          <w:sz w:val="22"/>
          <w:szCs w:val="22"/>
        </w:rPr>
        <w:t>U. z 202</w:t>
      </w:r>
      <w:r w:rsidR="005C0F68" w:rsidRPr="005C0F68">
        <w:rPr>
          <w:sz w:val="22"/>
          <w:szCs w:val="22"/>
        </w:rPr>
        <w:t>3</w:t>
      </w:r>
      <w:r w:rsidRPr="005C0F68">
        <w:rPr>
          <w:sz w:val="22"/>
          <w:szCs w:val="22"/>
        </w:rPr>
        <w:t xml:space="preserve"> r., poz.</w:t>
      </w:r>
      <w:r w:rsidR="00AA7BC0" w:rsidRPr="005C0F68">
        <w:rPr>
          <w:sz w:val="22"/>
          <w:szCs w:val="22"/>
        </w:rPr>
        <w:t xml:space="preserve"> </w:t>
      </w:r>
      <w:r w:rsidR="00A05CE6" w:rsidRPr="005C0F68">
        <w:rPr>
          <w:sz w:val="22"/>
          <w:szCs w:val="22"/>
        </w:rPr>
        <w:t>1</w:t>
      </w:r>
      <w:r w:rsidR="005C0F68" w:rsidRPr="005C0F68">
        <w:rPr>
          <w:sz w:val="22"/>
          <w:szCs w:val="22"/>
        </w:rPr>
        <w:t>469</w:t>
      </w:r>
      <w:r w:rsidRPr="005C0F68">
        <w:rPr>
          <w:sz w:val="22"/>
          <w:szCs w:val="22"/>
        </w:rPr>
        <w:t>)</w:t>
      </w:r>
      <w:r w:rsidR="00040F27" w:rsidRPr="005C0F68">
        <w:rPr>
          <w:sz w:val="22"/>
          <w:szCs w:val="22"/>
        </w:rPr>
        <w:t>,</w:t>
      </w:r>
    </w:p>
    <w:p w14:paraId="79526045" w14:textId="77777777" w:rsidR="008F14B8" w:rsidRPr="003A725C" w:rsidRDefault="008F14B8" w:rsidP="004D41BB">
      <w:pPr>
        <w:pStyle w:val="Akapitzlist"/>
        <w:numPr>
          <w:ilvl w:val="4"/>
          <w:numId w:val="18"/>
        </w:numPr>
        <w:autoSpaceDE w:val="0"/>
        <w:autoSpaceDN w:val="0"/>
        <w:adjustRightInd w:val="0"/>
        <w:ind w:left="1560" w:hanging="284"/>
        <w:jc w:val="both"/>
        <w:rPr>
          <w:sz w:val="22"/>
          <w:szCs w:val="22"/>
        </w:rPr>
      </w:pPr>
      <w:r w:rsidRPr="003A725C">
        <w:rPr>
          <w:sz w:val="22"/>
          <w:szCs w:val="22"/>
        </w:rPr>
        <w:t xml:space="preserve">Rozporządzenia Ministra Środowiska z dnia </w:t>
      </w:r>
      <w:r w:rsidR="00D561F2" w:rsidRPr="003A725C">
        <w:rPr>
          <w:sz w:val="22"/>
          <w:szCs w:val="22"/>
        </w:rPr>
        <w:t>15</w:t>
      </w:r>
      <w:r w:rsidRPr="003A725C">
        <w:rPr>
          <w:sz w:val="22"/>
          <w:szCs w:val="22"/>
        </w:rPr>
        <w:t xml:space="preserve"> </w:t>
      </w:r>
      <w:r w:rsidR="00D561F2" w:rsidRPr="003A725C">
        <w:rPr>
          <w:sz w:val="22"/>
          <w:szCs w:val="22"/>
        </w:rPr>
        <w:t>grudnia 2017</w:t>
      </w:r>
      <w:r w:rsidRPr="003A725C">
        <w:rPr>
          <w:sz w:val="22"/>
          <w:szCs w:val="22"/>
        </w:rPr>
        <w:t xml:space="preserve"> r. w sprawie poziomów ograniczenia</w:t>
      </w:r>
      <w:r w:rsidR="00D561F2" w:rsidRPr="003A725C">
        <w:rPr>
          <w:sz w:val="22"/>
          <w:szCs w:val="22"/>
        </w:rPr>
        <w:t xml:space="preserve"> składowania</w:t>
      </w:r>
      <w:r w:rsidRPr="003A725C">
        <w:rPr>
          <w:sz w:val="22"/>
          <w:szCs w:val="22"/>
        </w:rPr>
        <w:t xml:space="preserve"> masy odpadów komuna</w:t>
      </w:r>
      <w:r w:rsidR="00D561F2" w:rsidRPr="003A725C">
        <w:rPr>
          <w:sz w:val="22"/>
          <w:szCs w:val="22"/>
        </w:rPr>
        <w:t xml:space="preserve">lnych ulegających biodegradacji </w:t>
      </w:r>
      <w:r w:rsidRPr="003A725C">
        <w:rPr>
          <w:sz w:val="22"/>
          <w:szCs w:val="22"/>
        </w:rPr>
        <w:t>(Dz. U z 201</w:t>
      </w:r>
      <w:r w:rsidR="00D561F2" w:rsidRPr="003A725C">
        <w:rPr>
          <w:sz w:val="22"/>
          <w:szCs w:val="22"/>
        </w:rPr>
        <w:t>7</w:t>
      </w:r>
      <w:r w:rsidR="00AA7BC0" w:rsidRPr="003A725C">
        <w:rPr>
          <w:sz w:val="22"/>
          <w:szCs w:val="22"/>
        </w:rPr>
        <w:t xml:space="preserve"> </w:t>
      </w:r>
      <w:r w:rsidRPr="003A725C">
        <w:rPr>
          <w:sz w:val="22"/>
          <w:szCs w:val="22"/>
        </w:rPr>
        <w:t xml:space="preserve">r., poz. </w:t>
      </w:r>
      <w:r w:rsidR="00D561F2" w:rsidRPr="003A725C">
        <w:rPr>
          <w:sz w:val="22"/>
          <w:szCs w:val="22"/>
        </w:rPr>
        <w:t>2412</w:t>
      </w:r>
      <w:r w:rsidRPr="003A725C">
        <w:rPr>
          <w:sz w:val="22"/>
          <w:szCs w:val="22"/>
        </w:rPr>
        <w:t>),</w:t>
      </w:r>
    </w:p>
    <w:p w14:paraId="68441F84" w14:textId="7252B01D" w:rsidR="008F14B8" w:rsidRPr="003A725C" w:rsidRDefault="008F14B8" w:rsidP="004D41BB">
      <w:pPr>
        <w:pStyle w:val="Akapitzlist"/>
        <w:numPr>
          <w:ilvl w:val="4"/>
          <w:numId w:val="18"/>
        </w:numPr>
        <w:autoSpaceDE w:val="0"/>
        <w:autoSpaceDN w:val="0"/>
        <w:adjustRightInd w:val="0"/>
        <w:ind w:left="1560" w:hanging="284"/>
        <w:jc w:val="both"/>
        <w:rPr>
          <w:sz w:val="22"/>
          <w:szCs w:val="22"/>
        </w:rPr>
      </w:pPr>
      <w:r w:rsidRPr="003A725C">
        <w:rPr>
          <w:sz w:val="22"/>
          <w:szCs w:val="22"/>
        </w:rPr>
        <w:t>Rozporządze</w:t>
      </w:r>
      <w:r w:rsidR="00040F27" w:rsidRPr="003A725C">
        <w:rPr>
          <w:sz w:val="22"/>
          <w:szCs w:val="22"/>
        </w:rPr>
        <w:t>nia Ministra</w:t>
      </w:r>
      <w:r w:rsidR="003E7DD9" w:rsidRPr="003A725C">
        <w:rPr>
          <w:sz w:val="22"/>
          <w:szCs w:val="22"/>
        </w:rPr>
        <w:t xml:space="preserve"> Klimatu i </w:t>
      </w:r>
      <w:r w:rsidR="00040F27" w:rsidRPr="003A725C">
        <w:rPr>
          <w:sz w:val="22"/>
          <w:szCs w:val="22"/>
        </w:rPr>
        <w:t xml:space="preserve">Środowiska z dnia </w:t>
      </w:r>
      <w:r w:rsidR="003E7DD9" w:rsidRPr="003A725C">
        <w:rPr>
          <w:sz w:val="22"/>
          <w:szCs w:val="22"/>
        </w:rPr>
        <w:t>3 sierpnia 2021</w:t>
      </w:r>
      <w:r w:rsidRPr="003A725C">
        <w:rPr>
          <w:sz w:val="22"/>
          <w:szCs w:val="22"/>
        </w:rPr>
        <w:t xml:space="preserve"> r. w sprawie </w:t>
      </w:r>
      <w:r w:rsidR="003E7DD9" w:rsidRPr="003A725C">
        <w:rPr>
          <w:sz w:val="22"/>
          <w:szCs w:val="22"/>
        </w:rPr>
        <w:t>sposobu obliczania poziomów przygotowania do ponownego użycia i recyklingu odpadów komunalnych (Dz. U z 2021</w:t>
      </w:r>
      <w:r w:rsidRPr="003A725C">
        <w:rPr>
          <w:sz w:val="22"/>
          <w:szCs w:val="22"/>
        </w:rPr>
        <w:t xml:space="preserve"> r., poz. </w:t>
      </w:r>
      <w:r w:rsidR="003E7DD9" w:rsidRPr="003A725C">
        <w:rPr>
          <w:sz w:val="22"/>
          <w:szCs w:val="22"/>
        </w:rPr>
        <w:t>1530</w:t>
      </w:r>
      <w:r w:rsidRPr="003A725C">
        <w:rPr>
          <w:sz w:val="22"/>
          <w:szCs w:val="22"/>
        </w:rPr>
        <w:t>),</w:t>
      </w:r>
    </w:p>
    <w:p w14:paraId="1879ECE3" w14:textId="77777777" w:rsidR="008F14B8" w:rsidRPr="003A725C" w:rsidRDefault="008F14B8" w:rsidP="004D41BB">
      <w:pPr>
        <w:pStyle w:val="Akapitzlist"/>
        <w:numPr>
          <w:ilvl w:val="4"/>
          <w:numId w:val="18"/>
        </w:numPr>
        <w:tabs>
          <w:tab w:val="left" w:pos="851"/>
        </w:tabs>
        <w:autoSpaceDE w:val="0"/>
        <w:autoSpaceDN w:val="0"/>
        <w:adjustRightInd w:val="0"/>
        <w:ind w:left="1560" w:hanging="284"/>
        <w:jc w:val="both"/>
        <w:rPr>
          <w:sz w:val="22"/>
          <w:szCs w:val="22"/>
        </w:rPr>
      </w:pPr>
      <w:r w:rsidRPr="003A725C">
        <w:rPr>
          <w:sz w:val="22"/>
          <w:szCs w:val="22"/>
        </w:rPr>
        <w:t>Rozporządzenia Ministra Środowiska z dnia 11 stycznia 2013 r</w:t>
      </w:r>
      <w:r w:rsidR="00AA7BC0" w:rsidRPr="003A725C">
        <w:rPr>
          <w:sz w:val="22"/>
          <w:szCs w:val="22"/>
        </w:rPr>
        <w:t>.</w:t>
      </w:r>
      <w:r w:rsidRPr="003A725C">
        <w:rPr>
          <w:sz w:val="22"/>
          <w:szCs w:val="22"/>
        </w:rPr>
        <w:t xml:space="preserve"> w sprawie szczegółowych</w:t>
      </w:r>
      <w:r w:rsidR="00F21DF0" w:rsidRPr="003A725C">
        <w:rPr>
          <w:sz w:val="22"/>
          <w:szCs w:val="22"/>
        </w:rPr>
        <w:t xml:space="preserve"> </w:t>
      </w:r>
      <w:r w:rsidRPr="003A725C">
        <w:rPr>
          <w:sz w:val="22"/>
          <w:szCs w:val="22"/>
        </w:rPr>
        <w:t>wymagań w zakresie odbioru odpadów komunalnych od właścicieli nieruchomości (Dz. U. z</w:t>
      </w:r>
      <w:r w:rsidR="00AA7BC0" w:rsidRPr="003A725C">
        <w:rPr>
          <w:sz w:val="22"/>
          <w:szCs w:val="22"/>
        </w:rPr>
        <w:t xml:space="preserve"> </w:t>
      </w:r>
      <w:r w:rsidRPr="003A725C">
        <w:rPr>
          <w:sz w:val="22"/>
          <w:szCs w:val="22"/>
        </w:rPr>
        <w:t>2013 r., poz. 122),</w:t>
      </w:r>
    </w:p>
    <w:p w14:paraId="18818374" w14:textId="77777777" w:rsidR="008F14B8" w:rsidRPr="003A725C" w:rsidRDefault="008F14B8" w:rsidP="004D41BB">
      <w:pPr>
        <w:pStyle w:val="Akapitzlist"/>
        <w:numPr>
          <w:ilvl w:val="4"/>
          <w:numId w:val="18"/>
        </w:numPr>
        <w:tabs>
          <w:tab w:val="left" w:pos="851"/>
          <w:tab w:val="left" w:pos="1134"/>
        </w:tabs>
        <w:autoSpaceDE w:val="0"/>
        <w:autoSpaceDN w:val="0"/>
        <w:adjustRightInd w:val="0"/>
        <w:ind w:left="1560" w:hanging="284"/>
        <w:jc w:val="both"/>
        <w:rPr>
          <w:sz w:val="22"/>
          <w:szCs w:val="22"/>
        </w:rPr>
      </w:pPr>
      <w:r w:rsidRPr="003A725C">
        <w:rPr>
          <w:sz w:val="22"/>
          <w:szCs w:val="22"/>
        </w:rPr>
        <w:lastRenderedPageBreak/>
        <w:t>Rozporządzenia Ministra Środowiska z dnia 16 czerwca 2009 r</w:t>
      </w:r>
      <w:r w:rsidR="00AA7BC0" w:rsidRPr="003A725C">
        <w:rPr>
          <w:sz w:val="22"/>
          <w:szCs w:val="22"/>
        </w:rPr>
        <w:t xml:space="preserve">. </w:t>
      </w:r>
      <w:r w:rsidRPr="003A725C">
        <w:rPr>
          <w:sz w:val="22"/>
          <w:szCs w:val="22"/>
        </w:rPr>
        <w:t>w sprawie bezpieczeństwa</w:t>
      </w:r>
      <w:r w:rsidR="00F21DF0" w:rsidRPr="003A725C">
        <w:rPr>
          <w:sz w:val="22"/>
          <w:szCs w:val="22"/>
        </w:rPr>
        <w:t xml:space="preserve"> </w:t>
      </w:r>
      <w:r w:rsidRPr="003A725C">
        <w:rPr>
          <w:sz w:val="22"/>
          <w:szCs w:val="22"/>
        </w:rPr>
        <w:t>i higieny pracy przy gospodarowaniu odpadami komunalnymi (Dz.</w:t>
      </w:r>
      <w:r w:rsidR="00AD5DDD" w:rsidRPr="003A725C">
        <w:rPr>
          <w:sz w:val="22"/>
          <w:szCs w:val="22"/>
        </w:rPr>
        <w:t> </w:t>
      </w:r>
      <w:r w:rsidRPr="003A725C">
        <w:rPr>
          <w:sz w:val="22"/>
          <w:szCs w:val="22"/>
        </w:rPr>
        <w:t>U. z 2009 r.,</w:t>
      </w:r>
      <w:r w:rsidR="006A6EE3" w:rsidRPr="003A725C">
        <w:rPr>
          <w:sz w:val="22"/>
          <w:szCs w:val="22"/>
        </w:rPr>
        <w:t xml:space="preserve"> </w:t>
      </w:r>
      <w:r w:rsidRPr="003A725C">
        <w:rPr>
          <w:sz w:val="22"/>
          <w:szCs w:val="22"/>
        </w:rPr>
        <w:t>Nr 104, poz.</w:t>
      </w:r>
      <w:r w:rsidR="00AA7BC0" w:rsidRPr="003A725C">
        <w:rPr>
          <w:sz w:val="22"/>
          <w:szCs w:val="22"/>
        </w:rPr>
        <w:t xml:space="preserve"> </w:t>
      </w:r>
      <w:r w:rsidRPr="003A725C">
        <w:rPr>
          <w:sz w:val="22"/>
          <w:szCs w:val="22"/>
        </w:rPr>
        <w:t>868),</w:t>
      </w:r>
    </w:p>
    <w:p w14:paraId="3B9CBB74" w14:textId="77777777" w:rsidR="005945C0" w:rsidRPr="003A725C" w:rsidRDefault="008F14B8" w:rsidP="004D41BB">
      <w:pPr>
        <w:pStyle w:val="Akapitzlist"/>
        <w:numPr>
          <w:ilvl w:val="4"/>
          <w:numId w:val="18"/>
        </w:numPr>
        <w:autoSpaceDE w:val="0"/>
        <w:autoSpaceDN w:val="0"/>
        <w:adjustRightInd w:val="0"/>
        <w:ind w:left="1560" w:hanging="284"/>
        <w:jc w:val="both"/>
        <w:rPr>
          <w:sz w:val="22"/>
          <w:szCs w:val="22"/>
        </w:rPr>
      </w:pPr>
      <w:r w:rsidRPr="003A725C">
        <w:rPr>
          <w:sz w:val="22"/>
          <w:szCs w:val="22"/>
        </w:rPr>
        <w:t>Uchwał</w:t>
      </w:r>
      <w:r w:rsidR="005945C0" w:rsidRPr="003A725C">
        <w:rPr>
          <w:sz w:val="22"/>
          <w:szCs w:val="22"/>
        </w:rPr>
        <w:t xml:space="preserve"> podjętych przez Radę Gminy Chmielnik w zakresie utrzymania czystości </w:t>
      </w:r>
      <w:r w:rsidR="00545F3F" w:rsidRPr="003A725C">
        <w:rPr>
          <w:sz w:val="22"/>
          <w:szCs w:val="22"/>
        </w:rPr>
        <w:t>i</w:t>
      </w:r>
      <w:r w:rsidR="005945C0" w:rsidRPr="003A725C">
        <w:rPr>
          <w:sz w:val="22"/>
          <w:szCs w:val="22"/>
        </w:rPr>
        <w:t xml:space="preserve"> porządku na terenie gminy, </w:t>
      </w:r>
      <w:r w:rsidR="00EE6866" w:rsidRPr="003A725C">
        <w:rPr>
          <w:sz w:val="22"/>
          <w:szCs w:val="22"/>
        </w:rPr>
        <w:t>a w szczególności</w:t>
      </w:r>
      <w:r w:rsidR="005945C0" w:rsidRPr="003A725C">
        <w:rPr>
          <w:sz w:val="22"/>
          <w:szCs w:val="22"/>
        </w:rPr>
        <w:t>:</w:t>
      </w:r>
    </w:p>
    <w:p w14:paraId="06D02178" w14:textId="0952CA06" w:rsidR="008F14B8" w:rsidRPr="003A725C" w:rsidRDefault="00C819FC" w:rsidP="004D41BB">
      <w:pPr>
        <w:pStyle w:val="Akapitzlist"/>
        <w:numPr>
          <w:ilvl w:val="0"/>
          <w:numId w:val="20"/>
        </w:numPr>
        <w:autoSpaceDE w:val="0"/>
        <w:autoSpaceDN w:val="0"/>
        <w:adjustRightInd w:val="0"/>
        <w:ind w:left="1843" w:hanging="283"/>
        <w:jc w:val="both"/>
        <w:rPr>
          <w:sz w:val="22"/>
          <w:szCs w:val="22"/>
        </w:rPr>
      </w:pPr>
      <w:r w:rsidRPr="003A725C">
        <w:rPr>
          <w:sz w:val="22"/>
          <w:szCs w:val="22"/>
        </w:rPr>
        <w:t>U</w:t>
      </w:r>
      <w:r w:rsidR="00EE6866" w:rsidRPr="003A725C">
        <w:rPr>
          <w:sz w:val="22"/>
          <w:szCs w:val="22"/>
        </w:rPr>
        <w:t xml:space="preserve">chwały </w:t>
      </w:r>
      <w:r w:rsidRPr="003A725C">
        <w:rPr>
          <w:sz w:val="22"/>
          <w:szCs w:val="22"/>
        </w:rPr>
        <w:t xml:space="preserve">Nr </w:t>
      </w:r>
      <w:r w:rsidR="00482E11" w:rsidRPr="003A725C">
        <w:rPr>
          <w:sz w:val="22"/>
          <w:szCs w:val="22"/>
        </w:rPr>
        <w:t>XVI/130</w:t>
      </w:r>
      <w:r w:rsidRPr="003A725C">
        <w:rPr>
          <w:sz w:val="22"/>
          <w:szCs w:val="22"/>
        </w:rPr>
        <w:t>/20</w:t>
      </w:r>
      <w:r w:rsidR="00482E11" w:rsidRPr="003A725C">
        <w:rPr>
          <w:sz w:val="22"/>
          <w:szCs w:val="22"/>
        </w:rPr>
        <w:t>20</w:t>
      </w:r>
      <w:r w:rsidRPr="003A725C">
        <w:rPr>
          <w:sz w:val="22"/>
          <w:szCs w:val="22"/>
        </w:rPr>
        <w:t xml:space="preserve"> Rady Gminy Chmielnik z dnia </w:t>
      </w:r>
      <w:r w:rsidR="00482E11" w:rsidRPr="003A725C">
        <w:rPr>
          <w:sz w:val="22"/>
          <w:szCs w:val="22"/>
        </w:rPr>
        <w:t>9 grudnia 2020</w:t>
      </w:r>
      <w:r w:rsidR="00D70207" w:rsidRPr="003A725C">
        <w:rPr>
          <w:sz w:val="22"/>
          <w:szCs w:val="22"/>
        </w:rPr>
        <w:t xml:space="preserve"> r.</w:t>
      </w:r>
      <w:r w:rsidRPr="003A725C">
        <w:rPr>
          <w:sz w:val="22"/>
          <w:szCs w:val="22"/>
        </w:rPr>
        <w:t xml:space="preserve"> </w:t>
      </w:r>
      <w:r w:rsidR="005945C0" w:rsidRPr="003A725C">
        <w:rPr>
          <w:sz w:val="22"/>
          <w:szCs w:val="22"/>
        </w:rPr>
        <w:t>w</w:t>
      </w:r>
      <w:r w:rsidRPr="003A725C">
        <w:rPr>
          <w:sz w:val="22"/>
          <w:szCs w:val="22"/>
        </w:rPr>
        <w:t> </w:t>
      </w:r>
      <w:r w:rsidR="005945C0" w:rsidRPr="003A725C">
        <w:rPr>
          <w:sz w:val="22"/>
          <w:szCs w:val="22"/>
        </w:rPr>
        <w:t>sprawie r</w:t>
      </w:r>
      <w:r w:rsidR="008F14B8" w:rsidRPr="003A725C">
        <w:rPr>
          <w:sz w:val="22"/>
          <w:szCs w:val="22"/>
        </w:rPr>
        <w:t>egulaminu utrzymania czystości i porządku na terenie Gminy Chmielnik</w:t>
      </w:r>
      <w:r w:rsidRPr="003A725C">
        <w:rPr>
          <w:sz w:val="22"/>
          <w:szCs w:val="22"/>
        </w:rPr>
        <w:t xml:space="preserve"> (Dz. Urz. Województwa Podkarpackiego z </w:t>
      </w:r>
      <w:r w:rsidR="00482E11" w:rsidRPr="003A725C">
        <w:rPr>
          <w:sz w:val="22"/>
          <w:szCs w:val="22"/>
        </w:rPr>
        <w:t xml:space="preserve">dnia 15 grudnia </w:t>
      </w:r>
      <w:r w:rsidRPr="003A725C">
        <w:rPr>
          <w:sz w:val="22"/>
          <w:szCs w:val="22"/>
        </w:rPr>
        <w:t>20</w:t>
      </w:r>
      <w:r w:rsidR="00482E11" w:rsidRPr="003A725C">
        <w:rPr>
          <w:sz w:val="22"/>
          <w:szCs w:val="22"/>
        </w:rPr>
        <w:t>20</w:t>
      </w:r>
      <w:r w:rsidRPr="003A725C">
        <w:rPr>
          <w:sz w:val="22"/>
          <w:szCs w:val="22"/>
        </w:rPr>
        <w:t xml:space="preserve"> r., poz. </w:t>
      </w:r>
      <w:r w:rsidR="00482E11" w:rsidRPr="003A725C">
        <w:rPr>
          <w:sz w:val="22"/>
          <w:szCs w:val="22"/>
        </w:rPr>
        <w:t>5035</w:t>
      </w:r>
      <w:r w:rsidRPr="003A725C">
        <w:rPr>
          <w:sz w:val="22"/>
          <w:szCs w:val="22"/>
        </w:rPr>
        <w:t>),</w:t>
      </w:r>
    </w:p>
    <w:p w14:paraId="79A0A147" w14:textId="60E0FEC0" w:rsidR="008F14B8" w:rsidRPr="003A725C" w:rsidRDefault="00C819FC" w:rsidP="004D41BB">
      <w:pPr>
        <w:pStyle w:val="Akapitzlist"/>
        <w:numPr>
          <w:ilvl w:val="0"/>
          <w:numId w:val="20"/>
        </w:numPr>
        <w:autoSpaceDE w:val="0"/>
        <w:autoSpaceDN w:val="0"/>
        <w:adjustRightInd w:val="0"/>
        <w:ind w:left="1843" w:hanging="283"/>
        <w:jc w:val="both"/>
        <w:rPr>
          <w:sz w:val="22"/>
          <w:szCs w:val="22"/>
        </w:rPr>
      </w:pPr>
      <w:r w:rsidRPr="003A725C">
        <w:rPr>
          <w:sz w:val="22"/>
          <w:szCs w:val="22"/>
        </w:rPr>
        <w:t>U</w:t>
      </w:r>
      <w:r w:rsidR="00EE6866" w:rsidRPr="003A725C">
        <w:rPr>
          <w:sz w:val="22"/>
          <w:szCs w:val="22"/>
        </w:rPr>
        <w:t>chwały</w:t>
      </w:r>
      <w:r w:rsidRPr="003A725C">
        <w:rPr>
          <w:sz w:val="22"/>
          <w:szCs w:val="22"/>
        </w:rPr>
        <w:t xml:space="preserve"> Nr </w:t>
      </w:r>
      <w:r w:rsidR="00D70207" w:rsidRPr="003A725C">
        <w:rPr>
          <w:sz w:val="22"/>
          <w:szCs w:val="22"/>
        </w:rPr>
        <w:t>X</w:t>
      </w:r>
      <w:r w:rsidR="003A725C" w:rsidRPr="003A725C">
        <w:rPr>
          <w:sz w:val="22"/>
          <w:szCs w:val="22"/>
        </w:rPr>
        <w:t>XXV</w:t>
      </w:r>
      <w:r w:rsidR="00D70207" w:rsidRPr="003A725C">
        <w:rPr>
          <w:sz w:val="22"/>
          <w:szCs w:val="22"/>
        </w:rPr>
        <w:t>/</w:t>
      </w:r>
      <w:r w:rsidR="003A725C" w:rsidRPr="003A725C">
        <w:rPr>
          <w:sz w:val="22"/>
          <w:szCs w:val="22"/>
        </w:rPr>
        <w:t>238</w:t>
      </w:r>
      <w:r w:rsidR="00D70207" w:rsidRPr="003A725C">
        <w:rPr>
          <w:sz w:val="22"/>
          <w:szCs w:val="22"/>
        </w:rPr>
        <w:t>/20</w:t>
      </w:r>
      <w:r w:rsidR="007B5ABE" w:rsidRPr="003A725C">
        <w:rPr>
          <w:sz w:val="22"/>
          <w:szCs w:val="22"/>
        </w:rPr>
        <w:t>2</w:t>
      </w:r>
      <w:r w:rsidR="003A725C" w:rsidRPr="003A725C">
        <w:rPr>
          <w:sz w:val="22"/>
          <w:szCs w:val="22"/>
        </w:rPr>
        <w:t>2</w:t>
      </w:r>
      <w:r w:rsidR="004C4FDF" w:rsidRPr="003A725C">
        <w:rPr>
          <w:sz w:val="22"/>
          <w:szCs w:val="22"/>
        </w:rPr>
        <w:t xml:space="preserve"> Rady Gminy Chmielnik z dnia </w:t>
      </w:r>
      <w:r w:rsidR="003A725C" w:rsidRPr="003A725C">
        <w:rPr>
          <w:sz w:val="22"/>
          <w:szCs w:val="22"/>
        </w:rPr>
        <w:t>30 września 2022</w:t>
      </w:r>
      <w:r w:rsidRPr="003A725C">
        <w:rPr>
          <w:sz w:val="22"/>
          <w:szCs w:val="22"/>
        </w:rPr>
        <w:t xml:space="preserve"> r. </w:t>
      </w:r>
      <w:r w:rsidR="008F14B8" w:rsidRPr="003A725C">
        <w:rPr>
          <w:sz w:val="22"/>
          <w:szCs w:val="22"/>
        </w:rPr>
        <w:t>w sprawie określenia szczegółowego sposobu i zakresu świadczenia usług w</w:t>
      </w:r>
      <w:r w:rsidR="005945C0" w:rsidRPr="003A725C">
        <w:rPr>
          <w:sz w:val="22"/>
          <w:szCs w:val="22"/>
        </w:rPr>
        <w:t> </w:t>
      </w:r>
      <w:r w:rsidR="008F14B8" w:rsidRPr="003A725C">
        <w:rPr>
          <w:sz w:val="22"/>
          <w:szCs w:val="22"/>
        </w:rPr>
        <w:t xml:space="preserve">zakresie odbierania odpadów komunalnych od właścicieli nieruchomości </w:t>
      </w:r>
      <w:r w:rsidR="005945C0" w:rsidRPr="003A725C">
        <w:rPr>
          <w:sz w:val="22"/>
          <w:szCs w:val="22"/>
        </w:rPr>
        <w:t>i </w:t>
      </w:r>
      <w:r w:rsidR="00545F3F" w:rsidRPr="003A725C">
        <w:rPr>
          <w:sz w:val="22"/>
          <w:szCs w:val="22"/>
        </w:rPr>
        <w:t>zagospodarowania tych odpadów</w:t>
      </w:r>
      <w:r w:rsidR="004C4FDF" w:rsidRPr="003A725C">
        <w:rPr>
          <w:sz w:val="22"/>
          <w:szCs w:val="22"/>
        </w:rPr>
        <w:t>, w zamian za uiszczona przez właściciela nieruchomości opłatę za gospodarowanie odpadami komunalnymi</w:t>
      </w:r>
      <w:r w:rsidRPr="003A725C">
        <w:rPr>
          <w:sz w:val="22"/>
          <w:szCs w:val="22"/>
        </w:rPr>
        <w:t xml:space="preserve"> (Dz. Urz. </w:t>
      </w:r>
      <w:r w:rsidR="007B5ABE" w:rsidRPr="003A725C">
        <w:rPr>
          <w:sz w:val="22"/>
          <w:szCs w:val="22"/>
        </w:rPr>
        <w:t xml:space="preserve">Województwa Podkarpackiego z dnia </w:t>
      </w:r>
      <w:r w:rsidR="003A725C" w:rsidRPr="003A725C">
        <w:rPr>
          <w:sz w:val="22"/>
          <w:szCs w:val="22"/>
        </w:rPr>
        <w:t>3 listopada 2022</w:t>
      </w:r>
      <w:r w:rsidRPr="003A725C">
        <w:rPr>
          <w:sz w:val="22"/>
          <w:szCs w:val="22"/>
        </w:rPr>
        <w:t xml:space="preserve"> r., poz. </w:t>
      </w:r>
      <w:r w:rsidR="003A725C" w:rsidRPr="003A725C">
        <w:rPr>
          <w:sz w:val="22"/>
          <w:szCs w:val="22"/>
        </w:rPr>
        <w:t>3946</w:t>
      </w:r>
      <w:r w:rsidR="00D70207" w:rsidRPr="003A725C">
        <w:rPr>
          <w:sz w:val="22"/>
          <w:szCs w:val="22"/>
        </w:rPr>
        <w:t>).</w:t>
      </w:r>
    </w:p>
    <w:p w14:paraId="5518B967" w14:textId="6590727E" w:rsidR="007B5ABE" w:rsidRPr="003A725C" w:rsidRDefault="00890702" w:rsidP="004D41BB">
      <w:pPr>
        <w:pStyle w:val="Akapitzlist"/>
        <w:numPr>
          <w:ilvl w:val="0"/>
          <w:numId w:val="20"/>
        </w:numPr>
        <w:autoSpaceDE w:val="0"/>
        <w:autoSpaceDN w:val="0"/>
        <w:adjustRightInd w:val="0"/>
        <w:ind w:left="1843" w:hanging="283"/>
        <w:jc w:val="both"/>
        <w:rPr>
          <w:sz w:val="22"/>
          <w:szCs w:val="22"/>
        </w:rPr>
      </w:pPr>
      <w:r w:rsidRPr="003A725C">
        <w:rPr>
          <w:sz w:val="22"/>
          <w:szCs w:val="22"/>
        </w:rPr>
        <w:t>Uchwała Nr XXIII</w:t>
      </w:r>
      <w:r w:rsidR="007B5ABE" w:rsidRPr="003A725C">
        <w:rPr>
          <w:sz w:val="22"/>
          <w:szCs w:val="22"/>
        </w:rPr>
        <w:t>/</w:t>
      </w:r>
      <w:r w:rsidRPr="003A725C">
        <w:rPr>
          <w:sz w:val="22"/>
          <w:szCs w:val="22"/>
        </w:rPr>
        <w:t>173/2021</w:t>
      </w:r>
      <w:r w:rsidR="007B5ABE" w:rsidRPr="003A725C">
        <w:rPr>
          <w:sz w:val="22"/>
          <w:szCs w:val="22"/>
        </w:rPr>
        <w:t xml:space="preserve"> Rady Gminy Chmielnik z dnia </w:t>
      </w:r>
      <w:r w:rsidRPr="003A725C">
        <w:rPr>
          <w:sz w:val="22"/>
          <w:szCs w:val="22"/>
        </w:rPr>
        <w:t>10 września 2021</w:t>
      </w:r>
      <w:r w:rsidR="007B5ABE" w:rsidRPr="003A725C">
        <w:rPr>
          <w:sz w:val="22"/>
          <w:szCs w:val="22"/>
        </w:rPr>
        <w:t xml:space="preserve"> r. w</w:t>
      </w:r>
      <w:r w:rsidR="00482E11" w:rsidRPr="003A725C">
        <w:rPr>
          <w:sz w:val="22"/>
          <w:szCs w:val="22"/>
        </w:rPr>
        <w:t> </w:t>
      </w:r>
      <w:r w:rsidR="007B5ABE" w:rsidRPr="003A725C">
        <w:rPr>
          <w:sz w:val="22"/>
          <w:szCs w:val="22"/>
        </w:rPr>
        <w:t>sprawie</w:t>
      </w:r>
      <w:r w:rsidR="00482E11" w:rsidRPr="003A725C">
        <w:rPr>
          <w:sz w:val="22"/>
          <w:szCs w:val="22"/>
        </w:rPr>
        <w:t xml:space="preserve"> postanowienia o odbieraniu odpadów komunalnych od właścicieli nieruchomości, na których nie zamieszkują mieszkańcy, a powstają odpady komunalne (Dz. Urz. Województwa Podkarpackiego z dnia </w:t>
      </w:r>
      <w:r w:rsidRPr="003A725C">
        <w:rPr>
          <w:sz w:val="22"/>
          <w:szCs w:val="22"/>
        </w:rPr>
        <w:t>28 września 2021</w:t>
      </w:r>
      <w:r w:rsidR="00482E11" w:rsidRPr="003A725C">
        <w:rPr>
          <w:sz w:val="22"/>
          <w:szCs w:val="22"/>
        </w:rPr>
        <w:t xml:space="preserve"> r., poz. </w:t>
      </w:r>
      <w:r w:rsidRPr="003A725C">
        <w:rPr>
          <w:sz w:val="22"/>
          <w:szCs w:val="22"/>
        </w:rPr>
        <w:t>3203</w:t>
      </w:r>
      <w:r w:rsidR="00482E11" w:rsidRPr="003A725C">
        <w:rPr>
          <w:sz w:val="22"/>
          <w:szCs w:val="22"/>
        </w:rPr>
        <w:t>).</w:t>
      </w:r>
    </w:p>
    <w:p w14:paraId="225812D6" w14:textId="77777777" w:rsidR="00945282" w:rsidRPr="00E32019" w:rsidRDefault="00945282" w:rsidP="00945282">
      <w:pPr>
        <w:pStyle w:val="Akapitzlist"/>
        <w:tabs>
          <w:tab w:val="left" w:pos="851"/>
          <w:tab w:val="left" w:pos="1134"/>
        </w:tabs>
        <w:autoSpaceDE w:val="0"/>
        <w:autoSpaceDN w:val="0"/>
        <w:adjustRightInd w:val="0"/>
        <w:ind w:left="1134"/>
        <w:jc w:val="both"/>
        <w:rPr>
          <w:color w:val="000000"/>
          <w:sz w:val="12"/>
          <w:szCs w:val="12"/>
        </w:rPr>
      </w:pPr>
    </w:p>
    <w:p w14:paraId="27D760E7" w14:textId="77777777" w:rsidR="00945282" w:rsidRPr="00375588" w:rsidRDefault="00945282" w:rsidP="004D41BB">
      <w:pPr>
        <w:pStyle w:val="Style15"/>
        <w:widowControl/>
        <w:numPr>
          <w:ilvl w:val="1"/>
          <w:numId w:val="16"/>
        </w:numPr>
        <w:tabs>
          <w:tab w:val="left" w:pos="284"/>
          <w:tab w:val="left" w:pos="851"/>
        </w:tabs>
        <w:ind w:hanging="3174"/>
        <w:rPr>
          <w:b/>
          <w:color w:val="000000"/>
          <w:sz w:val="22"/>
          <w:szCs w:val="22"/>
        </w:rPr>
      </w:pPr>
      <w:r w:rsidRPr="009063F8">
        <w:rPr>
          <w:b/>
          <w:color w:val="000000"/>
          <w:sz w:val="22"/>
          <w:szCs w:val="22"/>
        </w:rPr>
        <w:t>Obowiązki</w:t>
      </w:r>
      <w:r w:rsidRPr="00375588">
        <w:rPr>
          <w:b/>
          <w:color w:val="000000"/>
          <w:sz w:val="22"/>
          <w:szCs w:val="22"/>
        </w:rPr>
        <w:t xml:space="preserve"> Zamawiającego:</w:t>
      </w:r>
    </w:p>
    <w:p w14:paraId="0CAD4A80" w14:textId="3F96A720" w:rsidR="009461FE" w:rsidRDefault="0081642F" w:rsidP="00F9497C">
      <w:pPr>
        <w:pStyle w:val="Akapitzlist"/>
        <w:numPr>
          <w:ilvl w:val="3"/>
          <w:numId w:val="19"/>
        </w:numPr>
        <w:autoSpaceDE w:val="0"/>
        <w:autoSpaceDN w:val="0"/>
        <w:adjustRightInd w:val="0"/>
        <w:ind w:left="1134" w:hanging="283"/>
        <w:jc w:val="both"/>
        <w:rPr>
          <w:color w:val="000000"/>
          <w:sz w:val="22"/>
          <w:szCs w:val="22"/>
        </w:rPr>
      </w:pPr>
      <w:r w:rsidRPr="009063F8">
        <w:rPr>
          <w:color w:val="000000"/>
          <w:sz w:val="22"/>
          <w:szCs w:val="22"/>
        </w:rPr>
        <w:t>Zamawiający</w:t>
      </w:r>
      <w:r w:rsidR="000231AB" w:rsidRPr="009063F8">
        <w:rPr>
          <w:color w:val="000000"/>
          <w:sz w:val="22"/>
          <w:szCs w:val="22"/>
        </w:rPr>
        <w:t xml:space="preserve"> zobowiązuje się p</w:t>
      </w:r>
      <w:r w:rsidR="00945282" w:rsidRPr="009063F8">
        <w:rPr>
          <w:color w:val="000000"/>
          <w:sz w:val="22"/>
          <w:szCs w:val="22"/>
        </w:rPr>
        <w:t>rzekaza</w:t>
      </w:r>
      <w:r w:rsidR="000231AB" w:rsidRPr="009063F8">
        <w:rPr>
          <w:color w:val="000000"/>
          <w:sz w:val="22"/>
          <w:szCs w:val="22"/>
        </w:rPr>
        <w:t>ć</w:t>
      </w:r>
      <w:r w:rsidR="00945282" w:rsidRPr="009063F8">
        <w:rPr>
          <w:color w:val="000000"/>
          <w:sz w:val="22"/>
          <w:szCs w:val="22"/>
        </w:rPr>
        <w:t xml:space="preserve"> Wyko</w:t>
      </w:r>
      <w:r w:rsidR="000231AB" w:rsidRPr="009063F8">
        <w:rPr>
          <w:color w:val="000000"/>
          <w:sz w:val="22"/>
          <w:szCs w:val="22"/>
        </w:rPr>
        <w:t xml:space="preserve">nawcy w terminie </w:t>
      </w:r>
      <w:r w:rsidR="000D137F">
        <w:rPr>
          <w:color w:val="000000"/>
          <w:sz w:val="22"/>
          <w:szCs w:val="22"/>
        </w:rPr>
        <w:t>5</w:t>
      </w:r>
      <w:r w:rsidR="000231AB" w:rsidRPr="009063F8">
        <w:rPr>
          <w:color w:val="000000"/>
          <w:sz w:val="22"/>
          <w:szCs w:val="22"/>
        </w:rPr>
        <w:t xml:space="preserve"> dni od dnia </w:t>
      </w:r>
      <w:r w:rsidR="00945282" w:rsidRPr="009063F8">
        <w:rPr>
          <w:color w:val="000000"/>
          <w:sz w:val="22"/>
          <w:szCs w:val="22"/>
        </w:rPr>
        <w:t>zawarcia umowy</w:t>
      </w:r>
      <w:r w:rsidR="009461FE">
        <w:rPr>
          <w:color w:val="000000"/>
          <w:sz w:val="22"/>
          <w:szCs w:val="22"/>
        </w:rPr>
        <w:t xml:space="preserve"> następujące dokumenty:</w:t>
      </w:r>
    </w:p>
    <w:p w14:paraId="6F0FB609" w14:textId="5EA56D9F" w:rsidR="008C09A9" w:rsidRPr="004410EA" w:rsidRDefault="008C09A9" w:rsidP="008C09A9">
      <w:pPr>
        <w:pStyle w:val="Akapitzlist"/>
        <w:numPr>
          <w:ilvl w:val="0"/>
          <w:numId w:val="35"/>
        </w:numPr>
        <w:autoSpaceDE w:val="0"/>
        <w:autoSpaceDN w:val="0"/>
        <w:adjustRightInd w:val="0"/>
        <w:ind w:left="1560" w:hanging="284"/>
        <w:jc w:val="both"/>
        <w:rPr>
          <w:strike/>
          <w:color w:val="000000"/>
          <w:sz w:val="22"/>
          <w:szCs w:val="22"/>
        </w:rPr>
      </w:pPr>
      <w:r w:rsidRPr="009461FE">
        <w:rPr>
          <w:color w:val="000000"/>
          <w:sz w:val="22"/>
          <w:szCs w:val="22"/>
        </w:rPr>
        <w:t>w</w:t>
      </w:r>
      <w:r>
        <w:rPr>
          <w:color w:val="000000"/>
          <w:sz w:val="22"/>
          <w:szCs w:val="22"/>
        </w:rPr>
        <w:t>zór naklejki zwanej kodem kreskowym zawierający identyfik</w:t>
      </w:r>
      <w:r w:rsidR="00F27FB2">
        <w:rPr>
          <w:color w:val="000000"/>
          <w:sz w:val="22"/>
          <w:szCs w:val="22"/>
        </w:rPr>
        <w:t xml:space="preserve">ator nieruchomości </w:t>
      </w:r>
      <w:r w:rsidR="00D663BF">
        <w:rPr>
          <w:color w:val="000000"/>
          <w:sz w:val="22"/>
          <w:szCs w:val="22"/>
        </w:rPr>
        <w:t>oraz nazwę miejscowości</w:t>
      </w:r>
      <w:r w:rsidR="00F27FB2">
        <w:rPr>
          <w:color w:val="000000"/>
          <w:sz w:val="22"/>
          <w:szCs w:val="22"/>
        </w:rPr>
        <w:t>;</w:t>
      </w:r>
    </w:p>
    <w:p w14:paraId="48C7778C" w14:textId="044F0FE4" w:rsidR="008C09A9" w:rsidRPr="008C09A9" w:rsidRDefault="008C09A9" w:rsidP="008C09A9">
      <w:pPr>
        <w:pStyle w:val="Akapitzlist"/>
        <w:numPr>
          <w:ilvl w:val="0"/>
          <w:numId w:val="35"/>
        </w:numPr>
        <w:tabs>
          <w:tab w:val="left" w:pos="1276"/>
        </w:tabs>
        <w:autoSpaceDE w:val="0"/>
        <w:autoSpaceDN w:val="0"/>
        <w:adjustRightInd w:val="0"/>
        <w:ind w:left="1560" w:hanging="284"/>
        <w:jc w:val="both"/>
        <w:rPr>
          <w:color w:val="000000" w:themeColor="text1"/>
          <w:sz w:val="22"/>
          <w:szCs w:val="22"/>
        </w:rPr>
      </w:pPr>
      <w:r>
        <w:rPr>
          <w:color w:val="000000" w:themeColor="text1"/>
          <w:sz w:val="22"/>
          <w:szCs w:val="22"/>
        </w:rPr>
        <w:t>w</w:t>
      </w:r>
      <w:r w:rsidRPr="008C09A9">
        <w:rPr>
          <w:color w:val="000000" w:themeColor="text1"/>
          <w:sz w:val="22"/>
          <w:szCs w:val="22"/>
        </w:rPr>
        <w:t>ykaz zawierający niezbędne dane cele</w:t>
      </w:r>
      <w:r w:rsidR="00DC3B6E">
        <w:rPr>
          <w:color w:val="000000" w:themeColor="text1"/>
          <w:sz w:val="22"/>
          <w:szCs w:val="22"/>
        </w:rPr>
        <w:t>m rozprowadzenia pakietów</w:t>
      </w:r>
      <w:r w:rsidR="000E02B1">
        <w:rPr>
          <w:color w:val="000000" w:themeColor="text1"/>
          <w:sz w:val="22"/>
          <w:szCs w:val="22"/>
        </w:rPr>
        <w:t xml:space="preserve"> worków</w:t>
      </w:r>
      <w:r w:rsidR="00DC3B6E">
        <w:rPr>
          <w:color w:val="000000" w:themeColor="text1"/>
          <w:sz w:val="22"/>
          <w:szCs w:val="22"/>
        </w:rPr>
        <w:t xml:space="preserve"> na odpady komunalne</w:t>
      </w:r>
      <w:r w:rsidR="002772CA">
        <w:rPr>
          <w:color w:val="000000" w:themeColor="text1"/>
          <w:sz w:val="22"/>
          <w:szCs w:val="22"/>
        </w:rPr>
        <w:t>;</w:t>
      </w:r>
    </w:p>
    <w:p w14:paraId="27420E80" w14:textId="77777777" w:rsidR="007F3F2B" w:rsidRDefault="00945282" w:rsidP="008C09A9">
      <w:pPr>
        <w:pStyle w:val="Akapitzlist"/>
        <w:numPr>
          <w:ilvl w:val="0"/>
          <w:numId w:val="35"/>
        </w:numPr>
        <w:autoSpaceDE w:val="0"/>
        <w:autoSpaceDN w:val="0"/>
        <w:adjustRightInd w:val="0"/>
        <w:ind w:left="1560" w:hanging="284"/>
        <w:jc w:val="both"/>
        <w:rPr>
          <w:color w:val="000000"/>
          <w:sz w:val="22"/>
          <w:szCs w:val="22"/>
        </w:rPr>
      </w:pPr>
      <w:r w:rsidRPr="009461FE">
        <w:rPr>
          <w:color w:val="000000"/>
          <w:sz w:val="22"/>
          <w:szCs w:val="22"/>
        </w:rPr>
        <w:t>wykaz</w:t>
      </w:r>
      <w:r w:rsidR="00F21DF0">
        <w:rPr>
          <w:color w:val="000000"/>
          <w:sz w:val="22"/>
          <w:szCs w:val="22"/>
        </w:rPr>
        <w:t xml:space="preserve"> </w:t>
      </w:r>
      <w:r w:rsidRPr="009461FE">
        <w:rPr>
          <w:color w:val="000000"/>
          <w:sz w:val="22"/>
          <w:szCs w:val="22"/>
        </w:rPr>
        <w:t>nieruchomości, z których odbierane będą odpady komunalne</w:t>
      </w:r>
      <w:r w:rsidR="000E02B1">
        <w:rPr>
          <w:color w:val="000000"/>
          <w:sz w:val="22"/>
          <w:szCs w:val="22"/>
        </w:rPr>
        <w:t>.</w:t>
      </w:r>
    </w:p>
    <w:p w14:paraId="2C3319C5" w14:textId="381112A3" w:rsidR="009461FE" w:rsidRPr="009063F8" w:rsidRDefault="009461FE" w:rsidP="009461FE">
      <w:pPr>
        <w:pStyle w:val="Akapitzlist"/>
        <w:autoSpaceDE w:val="0"/>
        <w:autoSpaceDN w:val="0"/>
        <w:adjustRightInd w:val="0"/>
        <w:ind w:left="1276"/>
        <w:jc w:val="both"/>
        <w:rPr>
          <w:color w:val="000000"/>
          <w:sz w:val="22"/>
          <w:szCs w:val="22"/>
        </w:rPr>
      </w:pPr>
      <w:r>
        <w:rPr>
          <w:color w:val="000000"/>
          <w:sz w:val="22"/>
          <w:szCs w:val="22"/>
        </w:rPr>
        <w:t xml:space="preserve">Dokumenty o których </w:t>
      </w:r>
      <w:r w:rsidRPr="00D663BF">
        <w:rPr>
          <w:sz w:val="22"/>
          <w:szCs w:val="22"/>
        </w:rPr>
        <w:t>mowa</w:t>
      </w:r>
      <w:r w:rsidR="008C6E41" w:rsidRPr="00D663BF">
        <w:rPr>
          <w:sz w:val="22"/>
          <w:szCs w:val="22"/>
        </w:rPr>
        <w:t xml:space="preserve"> w </w:t>
      </w:r>
      <w:r w:rsidR="00D663BF" w:rsidRPr="00D663BF">
        <w:rPr>
          <w:sz w:val="22"/>
          <w:szCs w:val="22"/>
        </w:rPr>
        <w:t>lit.</w:t>
      </w:r>
      <w:r w:rsidR="00F27FB2" w:rsidRPr="00D663BF">
        <w:rPr>
          <w:sz w:val="22"/>
          <w:szCs w:val="22"/>
        </w:rPr>
        <w:t xml:space="preserve"> b</w:t>
      </w:r>
      <w:r w:rsidR="00D663BF" w:rsidRPr="00D663BF">
        <w:rPr>
          <w:sz w:val="22"/>
          <w:szCs w:val="22"/>
        </w:rPr>
        <w:t>)</w:t>
      </w:r>
      <w:r w:rsidR="00F27FB2" w:rsidRPr="00D663BF">
        <w:rPr>
          <w:sz w:val="22"/>
          <w:szCs w:val="22"/>
        </w:rPr>
        <w:t xml:space="preserve"> i c</w:t>
      </w:r>
      <w:r w:rsidR="00D663BF" w:rsidRPr="00D663BF">
        <w:rPr>
          <w:sz w:val="22"/>
          <w:szCs w:val="22"/>
        </w:rPr>
        <w:t>)</w:t>
      </w:r>
      <w:r w:rsidR="00F27FB2" w:rsidRPr="00D663BF">
        <w:rPr>
          <w:sz w:val="22"/>
          <w:szCs w:val="22"/>
        </w:rPr>
        <w:t xml:space="preserve"> </w:t>
      </w:r>
      <w:r w:rsidR="004B552E" w:rsidRPr="00D663BF">
        <w:rPr>
          <w:sz w:val="22"/>
          <w:szCs w:val="22"/>
        </w:rPr>
        <w:t>niniejszego</w:t>
      </w:r>
      <w:r w:rsidR="008C6E41" w:rsidRPr="00D663BF">
        <w:rPr>
          <w:sz w:val="22"/>
          <w:szCs w:val="22"/>
        </w:rPr>
        <w:t xml:space="preserve"> punk</w:t>
      </w:r>
      <w:r w:rsidR="004B552E" w:rsidRPr="00D663BF">
        <w:rPr>
          <w:sz w:val="22"/>
          <w:szCs w:val="22"/>
        </w:rPr>
        <w:t>tu</w:t>
      </w:r>
      <w:r w:rsidR="00F21DF0" w:rsidRPr="00D663BF">
        <w:rPr>
          <w:sz w:val="22"/>
          <w:szCs w:val="22"/>
        </w:rPr>
        <w:t xml:space="preserve"> </w:t>
      </w:r>
      <w:r w:rsidRPr="009063F8">
        <w:rPr>
          <w:color w:val="000000"/>
          <w:sz w:val="22"/>
          <w:szCs w:val="22"/>
        </w:rPr>
        <w:t>będ</w:t>
      </w:r>
      <w:r>
        <w:rPr>
          <w:color w:val="000000"/>
          <w:sz w:val="22"/>
          <w:szCs w:val="22"/>
        </w:rPr>
        <w:t>ą</w:t>
      </w:r>
      <w:r w:rsidRPr="009063F8">
        <w:rPr>
          <w:color w:val="000000"/>
          <w:sz w:val="22"/>
          <w:szCs w:val="22"/>
        </w:rPr>
        <w:t xml:space="preserve"> aktualizowan</w:t>
      </w:r>
      <w:r>
        <w:rPr>
          <w:color w:val="000000"/>
          <w:sz w:val="22"/>
          <w:szCs w:val="22"/>
        </w:rPr>
        <w:t>e</w:t>
      </w:r>
      <w:r w:rsidRPr="009063F8">
        <w:rPr>
          <w:color w:val="000000"/>
          <w:sz w:val="22"/>
          <w:szCs w:val="22"/>
        </w:rPr>
        <w:t xml:space="preserve"> przez Zamawiającego w miarę</w:t>
      </w:r>
      <w:r w:rsidRPr="00375588">
        <w:rPr>
          <w:color w:val="000000"/>
          <w:sz w:val="22"/>
          <w:szCs w:val="22"/>
        </w:rPr>
        <w:t xml:space="preserve"> potrzeb</w:t>
      </w:r>
      <w:r>
        <w:rPr>
          <w:color w:val="000000"/>
          <w:sz w:val="22"/>
          <w:szCs w:val="22"/>
        </w:rPr>
        <w:t xml:space="preserve"> zgodnie z deklaracjami składanymi </w:t>
      </w:r>
      <w:r w:rsidRPr="00375588">
        <w:rPr>
          <w:color w:val="000000"/>
          <w:sz w:val="22"/>
          <w:szCs w:val="22"/>
        </w:rPr>
        <w:t>przez właścicieli nieruchomości</w:t>
      </w:r>
      <w:r>
        <w:rPr>
          <w:color w:val="000000"/>
          <w:sz w:val="22"/>
          <w:szCs w:val="22"/>
        </w:rPr>
        <w:t>.</w:t>
      </w:r>
    </w:p>
    <w:p w14:paraId="3F70692B" w14:textId="4B975990" w:rsidR="00766272" w:rsidRDefault="00753972" w:rsidP="00F9497C">
      <w:pPr>
        <w:pStyle w:val="Akapitzlist"/>
        <w:numPr>
          <w:ilvl w:val="3"/>
          <w:numId w:val="19"/>
        </w:numPr>
        <w:autoSpaceDE w:val="0"/>
        <w:autoSpaceDN w:val="0"/>
        <w:adjustRightInd w:val="0"/>
        <w:ind w:left="1134" w:hanging="283"/>
        <w:jc w:val="both"/>
        <w:rPr>
          <w:color w:val="000000"/>
          <w:sz w:val="22"/>
          <w:szCs w:val="22"/>
        </w:rPr>
      </w:pPr>
      <w:r w:rsidRPr="00766272">
        <w:rPr>
          <w:color w:val="000000"/>
          <w:sz w:val="22"/>
          <w:szCs w:val="22"/>
        </w:rPr>
        <w:t xml:space="preserve">Zamawiający w terminie </w:t>
      </w:r>
      <w:r w:rsidR="000D137F">
        <w:rPr>
          <w:color w:val="000000"/>
          <w:sz w:val="22"/>
          <w:szCs w:val="22"/>
        </w:rPr>
        <w:t>5</w:t>
      </w:r>
      <w:r w:rsidRPr="00766272">
        <w:rPr>
          <w:color w:val="000000"/>
          <w:sz w:val="22"/>
          <w:szCs w:val="22"/>
        </w:rPr>
        <w:t xml:space="preserve"> dni od dnia </w:t>
      </w:r>
      <w:r w:rsidR="00766272" w:rsidRPr="00766272">
        <w:rPr>
          <w:color w:val="000000"/>
          <w:sz w:val="22"/>
          <w:szCs w:val="22"/>
        </w:rPr>
        <w:t xml:space="preserve">zawarcia umowy </w:t>
      </w:r>
      <w:r w:rsidRPr="00766272">
        <w:rPr>
          <w:color w:val="000000"/>
          <w:sz w:val="22"/>
          <w:szCs w:val="22"/>
        </w:rPr>
        <w:t xml:space="preserve">przekaże Wykonawcy </w:t>
      </w:r>
      <w:r w:rsidR="000D11B8">
        <w:rPr>
          <w:color w:val="000000"/>
          <w:sz w:val="22"/>
          <w:szCs w:val="22"/>
        </w:rPr>
        <w:t xml:space="preserve">wygenerowane z programu komputerowego ARISCO </w:t>
      </w:r>
      <w:r w:rsidRPr="00766272">
        <w:rPr>
          <w:color w:val="000000"/>
          <w:sz w:val="22"/>
          <w:szCs w:val="22"/>
        </w:rPr>
        <w:t>d</w:t>
      </w:r>
      <w:r w:rsidR="000231AB" w:rsidRPr="00766272">
        <w:rPr>
          <w:color w:val="000000"/>
          <w:sz w:val="22"/>
          <w:szCs w:val="22"/>
        </w:rPr>
        <w:t xml:space="preserve">ane </w:t>
      </w:r>
      <w:r w:rsidRPr="00766272">
        <w:rPr>
          <w:color w:val="000000"/>
          <w:sz w:val="22"/>
          <w:szCs w:val="22"/>
        </w:rPr>
        <w:t>umożliwiające wydrukowanie kodów kreskowych</w:t>
      </w:r>
      <w:r w:rsidR="000D11B8">
        <w:rPr>
          <w:color w:val="000000"/>
          <w:sz w:val="22"/>
          <w:szCs w:val="22"/>
        </w:rPr>
        <w:t xml:space="preserve"> w pliku </w:t>
      </w:r>
      <w:proofErr w:type="spellStart"/>
      <w:r w:rsidR="000D11B8">
        <w:rPr>
          <w:color w:val="000000"/>
          <w:sz w:val="22"/>
          <w:szCs w:val="22"/>
        </w:rPr>
        <w:t>csv</w:t>
      </w:r>
      <w:proofErr w:type="spellEnd"/>
      <w:r w:rsidR="000D11B8">
        <w:rPr>
          <w:color w:val="000000"/>
          <w:sz w:val="22"/>
          <w:szCs w:val="22"/>
        </w:rPr>
        <w:t xml:space="preserve"> (rozdzielany przecinkiem „</w:t>
      </w:r>
      <w:r w:rsidR="00D86642">
        <w:rPr>
          <w:color w:val="000000"/>
          <w:sz w:val="22"/>
          <w:szCs w:val="22"/>
        </w:rPr>
        <w:t xml:space="preserve"> </w:t>
      </w:r>
      <w:r w:rsidR="000D11B8" w:rsidRPr="000D11B8">
        <w:rPr>
          <w:b/>
          <w:color w:val="000000"/>
          <w:sz w:val="22"/>
          <w:szCs w:val="22"/>
        </w:rPr>
        <w:t>,</w:t>
      </w:r>
      <w:r w:rsidR="000D11B8">
        <w:rPr>
          <w:color w:val="000000"/>
          <w:sz w:val="22"/>
          <w:szCs w:val="22"/>
        </w:rPr>
        <w:t>”) lub pliku txt (rozdzielany separatorem „</w:t>
      </w:r>
      <w:r w:rsidR="000D11B8" w:rsidRPr="000D11B8">
        <w:rPr>
          <w:b/>
          <w:color w:val="000000"/>
          <w:sz w:val="22"/>
          <w:szCs w:val="22"/>
        </w:rPr>
        <w:t>|</w:t>
      </w:r>
      <w:r w:rsidR="000D11B8">
        <w:rPr>
          <w:color w:val="000000"/>
          <w:sz w:val="22"/>
          <w:szCs w:val="22"/>
        </w:rPr>
        <w:t>”)</w:t>
      </w:r>
      <w:r w:rsidR="00F21DF0">
        <w:rPr>
          <w:color w:val="000000"/>
          <w:sz w:val="22"/>
          <w:szCs w:val="22"/>
        </w:rPr>
        <w:t xml:space="preserve"> </w:t>
      </w:r>
      <w:r w:rsidR="008721C6">
        <w:rPr>
          <w:color w:val="000000"/>
          <w:sz w:val="22"/>
          <w:szCs w:val="22"/>
        </w:rPr>
        <w:t xml:space="preserve">oraz zestawienie ilości naklejek składających się na pakiet kodów </w:t>
      </w:r>
      <w:r w:rsidRPr="00766272">
        <w:rPr>
          <w:color w:val="000000"/>
          <w:sz w:val="22"/>
          <w:szCs w:val="22"/>
        </w:rPr>
        <w:t xml:space="preserve">dla </w:t>
      </w:r>
      <w:r w:rsidR="00766272" w:rsidRPr="00766272">
        <w:rPr>
          <w:color w:val="000000"/>
          <w:sz w:val="22"/>
          <w:szCs w:val="22"/>
        </w:rPr>
        <w:t xml:space="preserve">właścicieli </w:t>
      </w:r>
      <w:r w:rsidR="0002076B">
        <w:rPr>
          <w:color w:val="000000"/>
          <w:sz w:val="22"/>
          <w:szCs w:val="22"/>
        </w:rPr>
        <w:t xml:space="preserve">poszczególnych </w:t>
      </w:r>
      <w:r w:rsidR="00766272" w:rsidRPr="00766272">
        <w:rPr>
          <w:color w:val="000000"/>
          <w:sz w:val="22"/>
          <w:szCs w:val="22"/>
        </w:rPr>
        <w:t>nieruchomości</w:t>
      </w:r>
      <w:r w:rsidR="004544DF">
        <w:rPr>
          <w:color w:val="000000"/>
          <w:sz w:val="22"/>
          <w:szCs w:val="22"/>
        </w:rPr>
        <w:t>.</w:t>
      </w:r>
      <w:r w:rsidR="00F21DF0">
        <w:rPr>
          <w:color w:val="000000"/>
          <w:sz w:val="22"/>
          <w:szCs w:val="22"/>
        </w:rPr>
        <w:t xml:space="preserve"> </w:t>
      </w:r>
      <w:r w:rsidR="00766272" w:rsidRPr="00766272">
        <w:rPr>
          <w:color w:val="000000"/>
          <w:sz w:val="22"/>
          <w:szCs w:val="22"/>
        </w:rPr>
        <w:t xml:space="preserve">Powyższe </w:t>
      </w:r>
      <w:r w:rsidR="004544DF">
        <w:rPr>
          <w:color w:val="000000"/>
          <w:sz w:val="22"/>
          <w:szCs w:val="22"/>
        </w:rPr>
        <w:t xml:space="preserve">informacje </w:t>
      </w:r>
      <w:r w:rsidR="00766272" w:rsidRPr="00766272">
        <w:rPr>
          <w:color w:val="000000"/>
          <w:sz w:val="22"/>
          <w:szCs w:val="22"/>
        </w:rPr>
        <w:t>będą przekazywane w</w:t>
      </w:r>
      <w:r w:rsidR="000D6483">
        <w:rPr>
          <w:color w:val="000000"/>
          <w:sz w:val="22"/>
          <w:szCs w:val="22"/>
        </w:rPr>
        <w:t> </w:t>
      </w:r>
      <w:r w:rsidR="00766272" w:rsidRPr="00766272">
        <w:rPr>
          <w:color w:val="000000"/>
          <w:sz w:val="22"/>
          <w:szCs w:val="22"/>
        </w:rPr>
        <w:t>miarę potrzeb zgodnie z</w:t>
      </w:r>
      <w:r w:rsidR="008721C6">
        <w:rPr>
          <w:color w:val="000000"/>
          <w:sz w:val="22"/>
          <w:szCs w:val="22"/>
        </w:rPr>
        <w:t> </w:t>
      </w:r>
      <w:r w:rsidR="00766272" w:rsidRPr="00766272">
        <w:rPr>
          <w:color w:val="000000"/>
          <w:sz w:val="22"/>
          <w:szCs w:val="22"/>
        </w:rPr>
        <w:t>deklaracjami składanymi przez właścicieli nieruchomości</w:t>
      </w:r>
      <w:r w:rsidR="00766272">
        <w:rPr>
          <w:color w:val="000000"/>
          <w:sz w:val="22"/>
          <w:szCs w:val="22"/>
        </w:rPr>
        <w:t>,</w:t>
      </w:r>
      <w:r w:rsidR="00766272" w:rsidRPr="00766272">
        <w:rPr>
          <w:color w:val="000000"/>
          <w:sz w:val="22"/>
          <w:szCs w:val="22"/>
        </w:rPr>
        <w:t xml:space="preserve"> a</w:t>
      </w:r>
      <w:r w:rsidR="000D6483">
        <w:rPr>
          <w:color w:val="000000"/>
          <w:sz w:val="22"/>
          <w:szCs w:val="22"/>
        </w:rPr>
        <w:t> </w:t>
      </w:r>
      <w:r w:rsidR="00766272" w:rsidRPr="00766272">
        <w:rPr>
          <w:color w:val="000000"/>
          <w:sz w:val="22"/>
          <w:szCs w:val="22"/>
        </w:rPr>
        <w:t xml:space="preserve">także w przypadku zaistnienia potrzeby przekazania właścicielom nieruchomości </w:t>
      </w:r>
      <w:r w:rsidR="00526059">
        <w:rPr>
          <w:color w:val="000000"/>
          <w:sz w:val="22"/>
          <w:szCs w:val="22"/>
        </w:rPr>
        <w:t xml:space="preserve">kolejnych </w:t>
      </w:r>
      <w:r w:rsidR="00766272" w:rsidRPr="00766272">
        <w:rPr>
          <w:color w:val="000000"/>
          <w:sz w:val="22"/>
          <w:szCs w:val="22"/>
        </w:rPr>
        <w:t>naklejek z kodami kreskowymi.</w:t>
      </w:r>
    </w:p>
    <w:p w14:paraId="567F5EDA" w14:textId="0F2ACF96" w:rsidR="00766272" w:rsidRPr="00F84132" w:rsidRDefault="00B04624" w:rsidP="00F9497C">
      <w:pPr>
        <w:pStyle w:val="Akapitzlist"/>
        <w:numPr>
          <w:ilvl w:val="3"/>
          <w:numId w:val="19"/>
        </w:numPr>
        <w:autoSpaceDE w:val="0"/>
        <w:autoSpaceDN w:val="0"/>
        <w:adjustRightInd w:val="0"/>
        <w:ind w:left="1134" w:hanging="283"/>
        <w:jc w:val="both"/>
        <w:rPr>
          <w:color w:val="000000"/>
          <w:sz w:val="22"/>
          <w:szCs w:val="22"/>
        </w:rPr>
      </w:pPr>
      <w:r w:rsidRPr="00F84132">
        <w:rPr>
          <w:color w:val="000000"/>
          <w:sz w:val="22"/>
          <w:szCs w:val="22"/>
        </w:rPr>
        <w:t xml:space="preserve">Zamawiający w terminie </w:t>
      </w:r>
      <w:r w:rsidR="000D137F">
        <w:rPr>
          <w:color w:val="000000"/>
          <w:sz w:val="22"/>
          <w:szCs w:val="22"/>
        </w:rPr>
        <w:t>5</w:t>
      </w:r>
      <w:r w:rsidRPr="00F84132">
        <w:rPr>
          <w:color w:val="000000"/>
          <w:sz w:val="22"/>
          <w:szCs w:val="22"/>
        </w:rPr>
        <w:t xml:space="preserve"> dni od dnia otrzymania pakietów kodów oraz harmonogramów przekaże Wykonawcy materiały informacyjne, które </w:t>
      </w:r>
      <w:r w:rsidR="000D6483">
        <w:rPr>
          <w:color w:val="000000"/>
          <w:sz w:val="22"/>
          <w:szCs w:val="22"/>
        </w:rPr>
        <w:t xml:space="preserve">Wykonawca zobowiązany jest </w:t>
      </w:r>
      <w:r w:rsidR="0035070F" w:rsidRPr="00F84132">
        <w:rPr>
          <w:color w:val="000000"/>
          <w:sz w:val="22"/>
          <w:szCs w:val="22"/>
        </w:rPr>
        <w:t>dostarczyć właścicielom nieruchomości.</w:t>
      </w:r>
    </w:p>
    <w:sectPr w:rsidR="00766272" w:rsidRPr="00F84132" w:rsidSect="00001DDF">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AF0657" w14:textId="77777777" w:rsidR="00B32B2C" w:rsidRDefault="00B32B2C" w:rsidP="008401AE">
      <w:r>
        <w:separator/>
      </w:r>
    </w:p>
  </w:endnote>
  <w:endnote w:type="continuationSeparator" w:id="0">
    <w:p w14:paraId="0FE166DC" w14:textId="77777777" w:rsidR="00B32B2C" w:rsidRDefault="00B32B2C" w:rsidP="00840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827616"/>
      <w:docPartObj>
        <w:docPartGallery w:val="Page Numbers (Bottom of Page)"/>
        <w:docPartUnique/>
      </w:docPartObj>
    </w:sdtPr>
    <w:sdtEndPr/>
    <w:sdtContent>
      <w:p w14:paraId="14151AE2" w14:textId="794F16E7" w:rsidR="008401AE" w:rsidRDefault="008F3D42">
        <w:pPr>
          <w:pStyle w:val="Stopka"/>
          <w:jc w:val="right"/>
        </w:pPr>
        <w:r>
          <w:fldChar w:fldCharType="begin"/>
        </w:r>
        <w:r w:rsidR="00F10171">
          <w:instrText xml:space="preserve"> PAGE   \* MERGEFORMAT </w:instrText>
        </w:r>
        <w:r>
          <w:fldChar w:fldCharType="separate"/>
        </w:r>
        <w:r w:rsidR="00EB5AF3">
          <w:rPr>
            <w:noProof/>
          </w:rPr>
          <w:t>9</w:t>
        </w:r>
        <w:r>
          <w:rPr>
            <w:noProof/>
          </w:rPr>
          <w:fldChar w:fldCharType="end"/>
        </w:r>
      </w:p>
    </w:sdtContent>
  </w:sdt>
  <w:p w14:paraId="08B512B7" w14:textId="77777777" w:rsidR="008401AE" w:rsidRDefault="008401A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7D1614" w14:textId="77777777" w:rsidR="00B32B2C" w:rsidRDefault="00B32B2C" w:rsidP="008401AE">
      <w:r>
        <w:separator/>
      </w:r>
    </w:p>
  </w:footnote>
  <w:footnote w:type="continuationSeparator" w:id="0">
    <w:p w14:paraId="74548EC7" w14:textId="77777777" w:rsidR="00B32B2C" w:rsidRDefault="00B32B2C" w:rsidP="008401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EDA4629E"/>
    <w:name w:val="WW8Num1"/>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0000004"/>
    <w:multiLevelType w:val="multilevel"/>
    <w:tmpl w:val="F15E3854"/>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rPr>
    </w:lvl>
    <w:lvl w:ilvl="2">
      <w:start w:val="1"/>
      <w:numFmt w:val="bullet"/>
      <w:lvlText w:val=""/>
      <w:lvlJc w:val="left"/>
      <w:pPr>
        <w:tabs>
          <w:tab w:val="num" w:pos="2340"/>
        </w:tabs>
        <w:ind w:left="2340" w:hanging="360"/>
      </w:pPr>
      <w:rPr>
        <w:rFonts w:ascii="Symbol" w:hAnsi="Symbol" w:cs="Symbol"/>
        <w:b w:val="0"/>
      </w:rPr>
    </w:lvl>
    <w:lvl w:ilvl="3">
      <w:start w:val="1"/>
      <w:numFmt w:val="decimal"/>
      <w:lvlText w:val="%4."/>
      <w:lvlJc w:val="left"/>
      <w:pPr>
        <w:tabs>
          <w:tab w:val="num" w:pos="2880"/>
        </w:tabs>
        <w:ind w:left="2880" w:hanging="360"/>
      </w:pPr>
    </w:lvl>
    <w:lvl w:ilvl="4">
      <w:start w:val="1"/>
      <w:numFmt w:val="decimal"/>
      <w:lvlText w:val="%5)"/>
      <w:lvlJc w:val="left"/>
      <w:pPr>
        <w:tabs>
          <w:tab w:val="num" w:pos="360"/>
        </w:tabs>
        <w:ind w:left="360" w:hanging="360"/>
      </w:pPr>
      <w:rPr>
        <w:b w:val="0"/>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1BD6544"/>
    <w:multiLevelType w:val="hybridMultilevel"/>
    <w:tmpl w:val="899A3D3A"/>
    <w:lvl w:ilvl="0" w:tplc="69D6AF00">
      <w:start w:val="1"/>
      <w:numFmt w:val="lowerLetter"/>
      <w:lvlText w:val="%1)"/>
      <w:lvlJc w:val="left"/>
      <w:pPr>
        <w:ind w:left="1800" w:hanging="360"/>
      </w:pPr>
      <w:rPr>
        <w:rFonts w:hint="default"/>
        <w:strike w:val="0"/>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 w15:restartNumberingAfterBreak="0">
    <w:nsid w:val="05693705"/>
    <w:multiLevelType w:val="hybridMultilevel"/>
    <w:tmpl w:val="A9DAA720"/>
    <w:lvl w:ilvl="0" w:tplc="04150011">
      <w:start w:val="1"/>
      <w:numFmt w:val="decimal"/>
      <w:lvlText w:val="%1)"/>
      <w:lvlJc w:val="left"/>
      <w:pPr>
        <w:tabs>
          <w:tab w:val="num" w:pos="720"/>
        </w:tabs>
        <w:ind w:left="720" w:hanging="360"/>
      </w:pPr>
      <w:rPr>
        <w:rFonts w:hint="default"/>
      </w:rPr>
    </w:lvl>
    <w:lvl w:ilvl="1" w:tplc="2B387EFA">
      <w:start w:val="1"/>
      <w:numFmt w:val="decimal"/>
      <w:lvlText w:val="%2)"/>
      <w:lvlJc w:val="left"/>
      <w:pPr>
        <w:tabs>
          <w:tab w:val="num" w:pos="1440"/>
        </w:tabs>
        <w:ind w:left="1440" w:hanging="360"/>
      </w:pPr>
      <w:rPr>
        <w:rFonts w:hint="default"/>
        <w:b w:val="0"/>
        <w:bCs w:val="0"/>
        <w:strike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73E77C5"/>
    <w:multiLevelType w:val="hybridMultilevel"/>
    <w:tmpl w:val="6570EAFE"/>
    <w:lvl w:ilvl="0" w:tplc="E90CFED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9D6A89BC">
      <w:start w:val="1"/>
      <w:numFmt w:val="bullet"/>
      <w:lvlText w:val=""/>
      <w:lvlJc w:val="left"/>
      <w:pPr>
        <w:ind w:left="2024" w:hanging="180"/>
      </w:pPr>
      <w:rPr>
        <w:rFonts w:ascii="Symbol" w:hAnsi="Symbol" w:hint="default"/>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CB5A50"/>
    <w:multiLevelType w:val="multilevel"/>
    <w:tmpl w:val="B7A49038"/>
    <w:lvl w:ilvl="0">
      <w:start w:val="6"/>
      <w:numFmt w:val="decimal"/>
      <w:lvlText w:val="%1"/>
      <w:lvlJc w:val="left"/>
      <w:pPr>
        <w:ind w:left="360" w:hanging="360"/>
      </w:pPr>
      <w:rPr>
        <w:rFonts w:hint="default"/>
      </w:rPr>
    </w:lvl>
    <w:lvl w:ilvl="1">
      <w:start w:val="2"/>
      <w:numFmt w:val="decimal"/>
      <w:lvlText w:val="%1.%2"/>
      <w:lvlJc w:val="left"/>
      <w:pPr>
        <w:ind w:left="3600" w:hanging="360"/>
      </w:pPr>
      <w:rPr>
        <w:rFonts w:hint="default"/>
        <w:b w:val="0"/>
      </w:rPr>
    </w:lvl>
    <w:lvl w:ilvl="2">
      <w:start w:val="1"/>
      <w:numFmt w:val="decimal"/>
      <w:lvlText w:val="%1.%2.%3"/>
      <w:lvlJc w:val="left"/>
      <w:pPr>
        <w:ind w:left="7200" w:hanging="720"/>
      </w:pPr>
      <w:rPr>
        <w:rFonts w:hint="default"/>
      </w:rPr>
    </w:lvl>
    <w:lvl w:ilvl="3">
      <w:start w:val="1"/>
      <w:numFmt w:val="decimal"/>
      <w:lvlText w:val="%1.%2.%3.%4"/>
      <w:lvlJc w:val="left"/>
      <w:pPr>
        <w:ind w:left="10440" w:hanging="720"/>
      </w:pPr>
      <w:rPr>
        <w:rFonts w:hint="default"/>
      </w:rPr>
    </w:lvl>
    <w:lvl w:ilvl="4">
      <w:start w:val="1"/>
      <w:numFmt w:val="decimal"/>
      <w:lvlText w:val="%1.%2.%3.%4.%5"/>
      <w:lvlJc w:val="left"/>
      <w:pPr>
        <w:ind w:left="14040" w:hanging="1080"/>
      </w:pPr>
      <w:rPr>
        <w:rFonts w:hint="default"/>
      </w:rPr>
    </w:lvl>
    <w:lvl w:ilvl="5">
      <w:start w:val="1"/>
      <w:numFmt w:val="decimal"/>
      <w:lvlText w:val="%1.%2.%3.%4.%5.%6"/>
      <w:lvlJc w:val="left"/>
      <w:pPr>
        <w:ind w:left="17280" w:hanging="1080"/>
      </w:pPr>
      <w:rPr>
        <w:rFonts w:hint="default"/>
      </w:rPr>
    </w:lvl>
    <w:lvl w:ilvl="6">
      <w:start w:val="1"/>
      <w:numFmt w:val="decimal"/>
      <w:lvlText w:val="%1.%2.%3.%4.%5.%6.%7"/>
      <w:lvlJc w:val="left"/>
      <w:pPr>
        <w:ind w:left="20880" w:hanging="1440"/>
      </w:pPr>
      <w:rPr>
        <w:rFonts w:hint="default"/>
      </w:rPr>
    </w:lvl>
    <w:lvl w:ilvl="7">
      <w:start w:val="1"/>
      <w:numFmt w:val="decimal"/>
      <w:lvlText w:val="%1.%2.%3.%4.%5.%6.%7.%8"/>
      <w:lvlJc w:val="left"/>
      <w:pPr>
        <w:ind w:left="24120" w:hanging="1440"/>
      </w:pPr>
      <w:rPr>
        <w:rFonts w:hint="default"/>
      </w:rPr>
    </w:lvl>
    <w:lvl w:ilvl="8">
      <w:start w:val="1"/>
      <w:numFmt w:val="decimal"/>
      <w:lvlText w:val="%1.%2.%3.%4.%5.%6.%7.%8.%9"/>
      <w:lvlJc w:val="left"/>
      <w:pPr>
        <w:ind w:left="27360" w:hanging="1440"/>
      </w:pPr>
      <w:rPr>
        <w:rFonts w:hint="default"/>
      </w:rPr>
    </w:lvl>
  </w:abstractNum>
  <w:abstractNum w:abstractNumId="6" w15:restartNumberingAfterBreak="0">
    <w:nsid w:val="0E7B2DEA"/>
    <w:multiLevelType w:val="hybridMultilevel"/>
    <w:tmpl w:val="CA34AC70"/>
    <w:lvl w:ilvl="0" w:tplc="CF0EEC74">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AA29C9"/>
    <w:multiLevelType w:val="hybridMultilevel"/>
    <w:tmpl w:val="8E3AE7C0"/>
    <w:lvl w:ilvl="0" w:tplc="0B54F008">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8" w15:restartNumberingAfterBreak="0">
    <w:nsid w:val="17333243"/>
    <w:multiLevelType w:val="hybridMultilevel"/>
    <w:tmpl w:val="CB307580"/>
    <w:lvl w:ilvl="0" w:tplc="38AEDF9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1F6A5CC0"/>
    <w:multiLevelType w:val="hybridMultilevel"/>
    <w:tmpl w:val="35464C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7E6615F"/>
    <w:multiLevelType w:val="multilevel"/>
    <w:tmpl w:val="603661DA"/>
    <w:lvl w:ilvl="0">
      <w:start w:val="1"/>
      <w:numFmt w:val="decimal"/>
      <w:lvlText w:val="%1."/>
      <w:lvlJc w:val="left"/>
      <w:pPr>
        <w:tabs>
          <w:tab w:val="num" w:pos="1287"/>
        </w:tabs>
        <w:ind w:left="1440" w:hanging="360"/>
      </w:pPr>
      <w:rPr>
        <w:rFonts w:hint="default"/>
        <w:b/>
        <w:sz w:val="22"/>
        <w:szCs w:val="22"/>
      </w:rPr>
    </w:lvl>
    <w:lvl w:ilvl="1">
      <w:start w:val="1"/>
      <w:numFmt w:val="upperRoman"/>
      <w:lvlText w:val="%2."/>
      <w:lvlJc w:val="left"/>
      <w:pPr>
        <w:tabs>
          <w:tab w:val="num" w:pos="1800"/>
        </w:tabs>
        <w:ind w:left="1800" w:hanging="720"/>
      </w:pPr>
      <w:rPr>
        <w:rFonts w:hint="default"/>
        <w:b/>
      </w:rPr>
    </w:lvl>
    <w:lvl w:ilvl="2">
      <w:numFmt w:val="bullet"/>
      <w:lvlText w:val=""/>
      <w:lvlJc w:val="left"/>
      <w:pPr>
        <w:tabs>
          <w:tab w:val="num" w:pos="0"/>
        </w:tabs>
        <w:ind w:left="2340" w:hanging="360"/>
      </w:pPr>
      <w:rPr>
        <w:rFonts w:ascii="Symbol" w:hAnsi="Symbol" w:cs="Times New Roman" w:hint="default"/>
      </w:rPr>
    </w:lvl>
    <w:lvl w:ilvl="3">
      <w:start w:val="1"/>
      <w:numFmt w:val="decimal"/>
      <w:lvlText w:val="%4)"/>
      <w:lvlJc w:val="left"/>
      <w:pPr>
        <w:tabs>
          <w:tab w:val="num" w:pos="0"/>
        </w:tabs>
        <w:ind w:left="2880" w:hanging="360"/>
      </w:pPr>
      <w:rPr>
        <w:rFonts w:hint="default"/>
        <w:b w:val="0"/>
        <w:color w:val="auto"/>
      </w:rPr>
    </w:lvl>
    <w:lvl w:ilvl="4">
      <w:start w:val="1"/>
      <w:numFmt w:val="decimal"/>
      <w:lvlText w:val="%5)"/>
      <w:lvlJc w:val="left"/>
      <w:pPr>
        <w:tabs>
          <w:tab w:val="num" w:pos="0"/>
        </w:tabs>
        <w:ind w:left="3600" w:hanging="360"/>
      </w:pPr>
      <w:rPr>
        <w:rFonts w:hint="default"/>
        <w:b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2E7D3603"/>
    <w:multiLevelType w:val="hybridMultilevel"/>
    <w:tmpl w:val="A6A47C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F336595"/>
    <w:multiLevelType w:val="hybridMultilevel"/>
    <w:tmpl w:val="1DE40E04"/>
    <w:lvl w:ilvl="0" w:tplc="04150017">
      <w:start w:val="1"/>
      <w:numFmt w:val="lowerLetter"/>
      <w:lvlText w:val="%1)"/>
      <w:lvlJc w:val="left"/>
      <w:pPr>
        <w:ind w:left="1800" w:hanging="360"/>
      </w:pPr>
      <w:rPr>
        <w:rFont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3" w15:restartNumberingAfterBreak="0">
    <w:nsid w:val="41A92C6C"/>
    <w:multiLevelType w:val="multilevel"/>
    <w:tmpl w:val="A9522724"/>
    <w:lvl w:ilvl="0">
      <w:start w:val="3"/>
      <w:numFmt w:val="decimal"/>
      <w:lvlText w:val="%1"/>
      <w:lvlJc w:val="left"/>
      <w:pPr>
        <w:ind w:left="360" w:hanging="360"/>
      </w:pPr>
      <w:rPr>
        <w:rFonts w:hint="default"/>
      </w:rPr>
    </w:lvl>
    <w:lvl w:ilvl="1">
      <w:start w:val="1"/>
      <w:numFmt w:val="decimal"/>
      <w:lvlText w:val="%1.%2"/>
      <w:lvlJc w:val="left"/>
      <w:pPr>
        <w:ind w:left="2204" w:hanging="360"/>
      </w:pPr>
      <w:rPr>
        <w:rFonts w:hint="default"/>
      </w:rPr>
    </w:lvl>
    <w:lvl w:ilvl="2">
      <w:start w:val="1"/>
      <w:numFmt w:val="decimal"/>
      <w:lvlText w:val="%1.%2.%3"/>
      <w:lvlJc w:val="left"/>
      <w:pPr>
        <w:ind w:left="4408" w:hanging="720"/>
      </w:pPr>
      <w:rPr>
        <w:rFonts w:hint="default"/>
      </w:rPr>
    </w:lvl>
    <w:lvl w:ilvl="3">
      <w:start w:val="1"/>
      <w:numFmt w:val="decimal"/>
      <w:lvlText w:val="%1.%2.%3.%4"/>
      <w:lvlJc w:val="left"/>
      <w:pPr>
        <w:ind w:left="6252" w:hanging="720"/>
      </w:pPr>
      <w:rPr>
        <w:rFonts w:hint="default"/>
      </w:rPr>
    </w:lvl>
    <w:lvl w:ilvl="4">
      <w:start w:val="1"/>
      <w:numFmt w:val="decimal"/>
      <w:lvlText w:val="%1.%2.%3.%4.%5"/>
      <w:lvlJc w:val="left"/>
      <w:pPr>
        <w:ind w:left="8456" w:hanging="1080"/>
      </w:pPr>
      <w:rPr>
        <w:rFonts w:hint="default"/>
      </w:rPr>
    </w:lvl>
    <w:lvl w:ilvl="5">
      <w:start w:val="1"/>
      <w:numFmt w:val="decimal"/>
      <w:lvlText w:val="%1.%2.%3.%4.%5.%6"/>
      <w:lvlJc w:val="left"/>
      <w:pPr>
        <w:ind w:left="10300" w:hanging="1080"/>
      </w:pPr>
      <w:rPr>
        <w:rFonts w:hint="default"/>
      </w:rPr>
    </w:lvl>
    <w:lvl w:ilvl="6">
      <w:start w:val="1"/>
      <w:numFmt w:val="decimal"/>
      <w:lvlText w:val="%1.%2.%3.%4.%5.%6.%7"/>
      <w:lvlJc w:val="left"/>
      <w:pPr>
        <w:ind w:left="12504" w:hanging="1440"/>
      </w:pPr>
      <w:rPr>
        <w:rFonts w:hint="default"/>
      </w:rPr>
    </w:lvl>
    <w:lvl w:ilvl="7">
      <w:start w:val="1"/>
      <w:numFmt w:val="decimal"/>
      <w:lvlText w:val="%1.%2.%3.%4.%5.%6.%7.%8"/>
      <w:lvlJc w:val="left"/>
      <w:pPr>
        <w:ind w:left="14348" w:hanging="1440"/>
      </w:pPr>
      <w:rPr>
        <w:rFonts w:hint="default"/>
      </w:rPr>
    </w:lvl>
    <w:lvl w:ilvl="8">
      <w:start w:val="1"/>
      <w:numFmt w:val="decimal"/>
      <w:lvlText w:val="%1.%2.%3.%4.%5.%6.%7.%8.%9"/>
      <w:lvlJc w:val="left"/>
      <w:pPr>
        <w:ind w:left="16192" w:hanging="1440"/>
      </w:pPr>
      <w:rPr>
        <w:rFonts w:hint="default"/>
      </w:rPr>
    </w:lvl>
  </w:abstractNum>
  <w:abstractNum w:abstractNumId="14" w15:restartNumberingAfterBreak="0">
    <w:nsid w:val="434978ED"/>
    <w:multiLevelType w:val="hybridMultilevel"/>
    <w:tmpl w:val="FAEE2B9E"/>
    <w:lvl w:ilvl="0" w:tplc="4E06B37C">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5" w15:restartNumberingAfterBreak="0">
    <w:nsid w:val="46F67CBC"/>
    <w:multiLevelType w:val="hybridMultilevel"/>
    <w:tmpl w:val="190E98EA"/>
    <w:lvl w:ilvl="0" w:tplc="04150017">
      <w:start w:val="1"/>
      <w:numFmt w:val="lowerLetter"/>
      <w:lvlText w:val="%1)"/>
      <w:lvlJc w:val="left"/>
      <w:pPr>
        <w:ind w:left="1800" w:hanging="360"/>
      </w:pPr>
      <w:rPr>
        <w:rFont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6" w15:restartNumberingAfterBreak="0">
    <w:nsid w:val="48300B3F"/>
    <w:multiLevelType w:val="hybridMultilevel"/>
    <w:tmpl w:val="914ED546"/>
    <w:lvl w:ilvl="0" w:tplc="B9A8DE38">
      <w:start w:val="3"/>
      <w:numFmt w:val="decimal"/>
      <w:lvlText w:val="%1."/>
      <w:lvlJc w:val="left"/>
      <w:pPr>
        <w:ind w:left="1440" w:hanging="360"/>
      </w:pPr>
      <w:rPr>
        <w:rFonts w:hint="default"/>
      </w:rPr>
    </w:lvl>
    <w:lvl w:ilvl="1" w:tplc="B81EDAA6">
      <w:start w:val="1"/>
      <w:numFmt w:val="decimal"/>
      <w:lvlText w:val="%2)"/>
      <w:lvlJc w:val="left"/>
      <w:pPr>
        <w:ind w:left="2160" w:hanging="360"/>
      </w:pPr>
      <w:rPr>
        <w:rFonts w:hint="default"/>
      </w:rPr>
    </w:lvl>
    <w:lvl w:ilvl="2" w:tplc="840AE786">
      <w:start w:val="1"/>
      <w:numFmt w:val="lowerLetter"/>
      <w:lvlText w:val="%3)"/>
      <w:lvlJc w:val="left"/>
      <w:pPr>
        <w:ind w:left="3060" w:hanging="360"/>
      </w:pPr>
      <w:rPr>
        <w:rFonts w:hint="default"/>
      </w:r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48FD5B98"/>
    <w:multiLevelType w:val="multilevel"/>
    <w:tmpl w:val="3BFA3276"/>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720"/>
        </w:tabs>
        <w:ind w:left="720" w:hanging="360"/>
      </w:pPr>
      <w:rPr>
        <w:b w:val="0"/>
        <w:color w:val="auto"/>
      </w:rPr>
    </w:lvl>
    <w:lvl w:ilvl="2">
      <w:start w:val="1"/>
      <w:numFmt w:val="bullet"/>
      <w:lvlText w:val="–"/>
      <w:lvlJc w:val="left"/>
      <w:pPr>
        <w:tabs>
          <w:tab w:val="num" w:pos="1080"/>
        </w:tabs>
        <w:ind w:left="1080" w:hanging="360"/>
      </w:pPr>
      <w:rPr>
        <w:rFonts w:ascii="Times New Roman" w:hAnsi="Times New Roman" w:hint="default"/>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bullet"/>
      <w:lvlText w:val="–"/>
      <w:lvlJc w:val="left"/>
      <w:pPr>
        <w:tabs>
          <w:tab w:val="num" w:pos="2160"/>
        </w:tabs>
        <w:ind w:left="2160" w:hanging="360"/>
      </w:pPr>
      <w:rPr>
        <w:rFonts w:ascii="Times New Roman" w:hAnsi="Times New Roman" w:hint="default"/>
        <w:sz w:val="24"/>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bullet"/>
      <w:lvlText w:val="–"/>
      <w:lvlJc w:val="left"/>
      <w:pPr>
        <w:tabs>
          <w:tab w:val="num" w:pos="3240"/>
        </w:tabs>
        <w:ind w:left="3240" w:hanging="360"/>
      </w:pPr>
      <w:rPr>
        <w:rFonts w:ascii="Times New Roman" w:hAnsi="Times New Roman" w:hint="default"/>
        <w:sz w:val="24"/>
      </w:rPr>
    </w:lvl>
  </w:abstractNum>
  <w:abstractNum w:abstractNumId="18" w15:restartNumberingAfterBreak="0">
    <w:nsid w:val="4A207CD7"/>
    <w:multiLevelType w:val="multilevel"/>
    <w:tmpl w:val="1E3C547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4C702DBB"/>
    <w:multiLevelType w:val="hybridMultilevel"/>
    <w:tmpl w:val="20469672"/>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0" w15:restartNumberingAfterBreak="0">
    <w:nsid w:val="529A331E"/>
    <w:multiLevelType w:val="hybridMultilevel"/>
    <w:tmpl w:val="7CFA0B5A"/>
    <w:lvl w:ilvl="0" w:tplc="38AEDF9A">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21" w15:restartNumberingAfterBreak="0">
    <w:nsid w:val="538B410E"/>
    <w:multiLevelType w:val="hybridMultilevel"/>
    <w:tmpl w:val="096841BC"/>
    <w:lvl w:ilvl="0" w:tplc="4E06B37C">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2" w15:restartNumberingAfterBreak="0">
    <w:nsid w:val="53AD5A19"/>
    <w:multiLevelType w:val="hybridMultilevel"/>
    <w:tmpl w:val="7E7846D4"/>
    <w:lvl w:ilvl="0" w:tplc="38AEDF9A">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3" w15:restartNumberingAfterBreak="0">
    <w:nsid w:val="5563774E"/>
    <w:multiLevelType w:val="multilevel"/>
    <w:tmpl w:val="4332517C"/>
    <w:lvl w:ilvl="0">
      <w:start w:val="1"/>
      <w:numFmt w:val="decimal"/>
      <w:lvlText w:val="%1."/>
      <w:lvlJc w:val="left"/>
      <w:pPr>
        <w:tabs>
          <w:tab w:val="num" w:pos="1287"/>
        </w:tabs>
        <w:ind w:left="1440" w:hanging="360"/>
      </w:pPr>
      <w:rPr>
        <w:rFonts w:hint="default"/>
        <w:b/>
        <w:sz w:val="22"/>
        <w:szCs w:val="22"/>
      </w:rPr>
    </w:lvl>
    <w:lvl w:ilvl="1">
      <w:start w:val="1"/>
      <w:numFmt w:val="upperRoman"/>
      <w:lvlText w:val="%2."/>
      <w:lvlJc w:val="left"/>
      <w:pPr>
        <w:tabs>
          <w:tab w:val="num" w:pos="1800"/>
        </w:tabs>
        <w:ind w:left="1800" w:hanging="720"/>
      </w:pPr>
      <w:rPr>
        <w:rFonts w:hint="default"/>
        <w:b/>
      </w:rPr>
    </w:lvl>
    <w:lvl w:ilvl="2">
      <w:numFmt w:val="bullet"/>
      <w:lvlText w:val=""/>
      <w:lvlJc w:val="left"/>
      <w:pPr>
        <w:tabs>
          <w:tab w:val="num" w:pos="0"/>
        </w:tabs>
        <w:ind w:left="2340" w:hanging="360"/>
      </w:pPr>
      <w:rPr>
        <w:rFonts w:ascii="Symbol" w:hAnsi="Symbol" w:cs="Times New Roman" w:hint="default"/>
      </w:rPr>
    </w:lvl>
    <w:lvl w:ilvl="3">
      <w:start w:val="1"/>
      <w:numFmt w:val="decimal"/>
      <w:lvlText w:val="%4)"/>
      <w:lvlJc w:val="left"/>
      <w:pPr>
        <w:tabs>
          <w:tab w:val="num" w:pos="0"/>
        </w:tabs>
        <w:ind w:left="2880" w:hanging="360"/>
      </w:pPr>
      <w:rPr>
        <w:rFonts w:hint="default"/>
        <w:b w:val="0"/>
        <w:color w:val="auto"/>
      </w:rPr>
    </w:lvl>
    <w:lvl w:ilvl="4">
      <w:start w:val="1"/>
      <w:numFmt w:val="lowerLetter"/>
      <w:lvlText w:val="%5)"/>
      <w:lvlJc w:val="left"/>
      <w:pPr>
        <w:tabs>
          <w:tab w:val="num" w:pos="0"/>
        </w:tabs>
        <w:ind w:left="3600" w:hanging="360"/>
      </w:pPr>
      <w:rPr>
        <w:rFonts w:hint="default"/>
        <w:b w:val="0"/>
        <w:strike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15:restartNumberingAfterBreak="0">
    <w:nsid w:val="58CD6747"/>
    <w:multiLevelType w:val="hybridMultilevel"/>
    <w:tmpl w:val="A7F6331A"/>
    <w:lvl w:ilvl="0" w:tplc="00000005">
      <w:start w:val="1"/>
      <w:numFmt w:val="bullet"/>
      <w:lvlText w:val=""/>
      <w:lvlJc w:val="left"/>
      <w:pPr>
        <w:ind w:left="1571" w:hanging="360"/>
      </w:pPr>
      <w:rPr>
        <w:rFonts w:ascii="Symbol" w:hAnsi="Symbol" w:cs="Symbol"/>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5" w15:restartNumberingAfterBreak="0">
    <w:nsid w:val="6860723A"/>
    <w:multiLevelType w:val="multilevel"/>
    <w:tmpl w:val="1810952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9FD5423"/>
    <w:multiLevelType w:val="hybridMultilevel"/>
    <w:tmpl w:val="5EC4046A"/>
    <w:lvl w:ilvl="0" w:tplc="538A60F4">
      <w:start w:val="5"/>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BE16F99"/>
    <w:multiLevelType w:val="multilevel"/>
    <w:tmpl w:val="AABEC21A"/>
    <w:lvl w:ilvl="0">
      <w:start w:val="1"/>
      <w:numFmt w:val="decimal"/>
      <w:pStyle w:val="Tekstowy1a-"/>
      <w:lvlText w:val="%1."/>
      <w:lvlJc w:val="left"/>
      <w:pPr>
        <w:tabs>
          <w:tab w:val="num" w:pos="360"/>
        </w:tabs>
        <w:ind w:left="360" w:hanging="360"/>
      </w:pPr>
      <w:rPr>
        <w:color w:val="auto"/>
      </w:rPr>
    </w:lvl>
    <w:lvl w:ilvl="1">
      <w:start w:val="1"/>
      <w:numFmt w:val="decimal"/>
      <w:lvlText w:val="%2)"/>
      <w:lvlJc w:val="left"/>
      <w:pPr>
        <w:tabs>
          <w:tab w:val="num" w:pos="720"/>
        </w:tabs>
        <w:ind w:left="720" w:hanging="360"/>
      </w:pPr>
      <w:rPr>
        <w:b w:val="0"/>
        <w:color w:val="auto"/>
      </w:rPr>
    </w:lvl>
    <w:lvl w:ilvl="2">
      <w:start w:val="1"/>
      <w:numFmt w:val="bullet"/>
      <w:lvlText w:val="–"/>
      <w:lvlJc w:val="left"/>
      <w:pPr>
        <w:tabs>
          <w:tab w:val="num" w:pos="1080"/>
        </w:tabs>
        <w:ind w:left="1080" w:hanging="360"/>
      </w:pPr>
      <w:rPr>
        <w:rFonts w:ascii="Times New Roman" w:hAnsi="Times New Roman" w:hint="default"/>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bullet"/>
      <w:lvlText w:val="–"/>
      <w:lvlJc w:val="left"/>
      <w:pPr>
        <w:tabs>
          <w:tab w:val="num" w:pos="2160"/>
        </w:tabs>
        <w:ind w:left="2160" w:hanging="360"/>
      </w:pPr>
      <w:rPr>
        <w:rFonts w:ascii="Times New Roman" w:hAnsi="Times New Roman" w:hint="default"/>
        <w:sz w:val="24"/>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bullet"/>
      <w:lvlText w:val="–"/>
      <w:lvlJc w:val="left"/>
      <w:pPr>
        <w:tabs>
          <w:tab w:val="num" w:pos="3240"/>
        </w:tabs>
        <w:ind w:left="3240" w:hanging="360"/>
      </w:pPr>
      <w:rPr>
        <w:rFonts w:ascii="Times New Roman" w:hAnsi="Times New Roman" w:hint="default"/>
        <w:sz w:val="24"/>
      </w:rPr>
    </w:lvl>
  </w:abstractNum>
  <w:abstractNum w:abstractNumId="28" w15:restartNumberingAfterBreak="0">
    <w:nsid w:val="6FF439EE"/>
    <w:multiLevelType w:val="multilevel"/>
    <w:tmpl w:val="FFEA422A"/>
    <w:lvl w:ilvl="0">
      <w:start w:val="4"/>
      <w:numFmt w:val="decimal"/>
      <w:lvlText w:val="%1."/>
      <w:lvlJc w:val="left"/>
      <w:pPr>
        <w:ind w:left="5760" w:hanging="360"/>
      </w:pPr>
      <w:rPr>
        <w:rFonts w:hint="default"/>
      </w:rPr>
    </w:lvl>
    <w:lvl w:ilvl="1">
      <w:start w:val="1"/>
      <w:numFmt w:val="decimal"/>
      <w:isLgl/>
      <w:lvlText w:val="%1.%2"/>
      <w:lvlJc w:val="left"/>
      <w:pPr>
        <w:ind w:left="5760" w:hanging="360"/>
      </w:pPr>
      <w:rPr>
        <w:rFonts w:hint="default"/>
      </w:rPr>
    </w:lvl>
    <w:lvl w:ilvl="2">
      <w:start w:val="1"/>
      <w:numFmt w:val="decimal"/>
      <w:isLgl/>
      <w:lvlText w:val="%1.%2.%3"/>
      <w:lvlJc w:val="left"/>
      <w:pPr>
        <w:ind w:left="6120" w:hanging="720"/>
      </w:pPr>
      <w:rPr>
        <w:rFonts w:hint="default"/>
      </w:rPr>
    </w:lvl>
    <w:lvl w:ilvl="3">
      <w:start w:val="1"/>
      <w:numFmt w:val="decimal"/>
      <w:isLgl/>
      <w:lvlText w:val="%1.%2.%3.%4"/>
      <w:lvlJc w:val="left"/>
      <w:pPr>
        <w:ind w:left="6120" w:hanging="720"/>
      </w:pPr>
      <w:rPr>
        <w:rFonts w:hint="default"/>
      </w:rPr>
    </w:lvl>
    <w:lvl w:ilvl="4">
      <w:start w:val="1"/>
      <w:numFmt w:val="decimal"/>
      <w:isLgl/>
      <w:lvlText w:val="%1.%2.%3.%4.%5"/>
      <w:lvlJc w:val="left"/>
      <w:pPr>
        <w:ind w:left="6480" w:hanging="1080"/>
      </w:pPr>
      <w:rPr>
        <w:rFonts w:hint="default"/>
      </w:rPr>
    </w:lvl>
    <w:lvl w:ilvl="5">
      <w:start w:val="1"/>
      <w:numFmt w:val="decimal"/>
      <w:isLgl/>
      <w:lvlText w:val="%1.%2.%3.%4.%5.%6"/>
      <w:lvlJc w:val="left"/>
      <w:pPr>
        <w:ind w:left="6480" w:hanging="1080"/>
      </w:pPr>
      <w:rPr>
        <w:rFonts w:hint="default"/>
      </w:rPr>
    </w:lvl>
    <w:lvl w:ilvl="6">
      <w:start w:val="1"/>
      <w:numFmt w:val="decimal"/>
      <w:isLgl/>
      <w:lvlText w:val="%1.%2.%3.%4.%5.%6.%7"/>
      <w:lvlJc w:val="left"/>
      <w:pPr>
        <w:ind w:left="684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6840" w:hanging="1440"/>
      </w:pPr>
      <w:rPr>
        <w:rFonts w:hint="default"/>
      </w:rPr>
    </w:lvl>
  </w:abstractNum>
  <w:abstractNum w:abstractNumId="29" w15:restartNumberingAfterBreak="0">
    <w:nsid w:val="70DF6DC2"/>
    <w:multiLevelType w:val="multilevel"/>
    <w:tmpl w:val="E81036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723E1513"/>
    <w:multiLevelType w:val="hybridMultilevel"/>
    <w:tmpl w:val="2EAE1ABC"/>
    <w:lvl w:ilvl="0" w:tplc="38AEDF9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38AEDF9A">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4A83075"/>
    <w:multiLevelType w:val="multilevel"/>
    <w:tmpl w:val="8A8EF562"/>
    <w:lvl w:ilvl="0">
      <w:start w:val="1"/>
      <w:numFmt w:val="decimal"/>
      <w:lvlText w:val="%1."/>
      <w:lvlJc w:val="left"/>
      <w:pPr>
        <w:tabs>
          <w:tab w:val="num" w:pos="1287"/>
        </w:tabs>
        <w:ind w:left="1440" w:hanging="360"/>
      </w:pPr>
      <w:rPr>
        <w:b/>
        <w:sz w:val="22"/>
        <w:szCs w:val="22"/>
      </w:rPr>
    </w:lvl>
    <w:lvl w:ilvl="1">
      <w:start w:val="1"/>
      <w:numFmt w:val="upperRoman"/>
      <w:lvlText w:val="%2."/>
      <w:lvlJc w:val="left"/>
      <w:pPr>
        <w:tabs>
          <w:tab w:val="num" w:pos="1800"/>
        </w:tabs>
        <w:ind w:left="1800" w:hanging="720"/>
      </w:pPr>
      <w:rPr>
        <w:b/>
      </w:rPr>
    </w:lvl>
    <w:lvl w:ilvl="2">
      <w:numFmt w:val="bullet"/>
      <w:lvlText w:val=""/>
      <w:lvlJc w:val="left"/>
      <w:pPr>
        <w:tabs>
          <w:tab w:val="num" w:pos="0"/>
        </w:tabs>
        <w:ind w:left="2340" w:hanging="360"/>
      </w:pPr>
      <w:rPr>
        <w:rFonts w:ascii="Symbol" w:hAnsi="Symbol" w:cs="Times New Roman"/>
      </w:rPr>
    </w:lvl>
    <w:lvl w:ilvl="3">
      <w:start w:val="1"/>
      <w:numFmt w:val="decimal"/>
      <w:lvlText w:val="%4)"/>
      <w:lvlJc w:val="left"/>
      <w:pPr>
        <w:tabs>
          <w:tab w:val="num" w:pos="0"/>
        </w:tabs>
        <w:ind w:left="2880" w:hanging="360"/>
      </w:pPr>
      <w:rPr>
        <w:b w:val="0"/>
        <w:strike w:val="0"/>
        <w:color w:val="auto"/>
      </w:rPr>
    </w:lvl>
    <w:lvl w:ilvl="4">
      <w:start w:val="1"/>
      <w:numFmt w:val="decimal"/>
      <w:lvlText w:val="%5)"/>
      <w:lvlJc w:val="left"/>
      <w:pPr>
        <w:tabs>
          <w:tab w:val="num" w:pos="0"/>
        </w:tabs>
        <w:ind w:left="3600" w:hanging="360"/>
      </w:pPr>
      <w:rPr>
        <w:b w:val="0"/>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76BC65F3"/>
    <w:multiLevelType w:val="multilevel"/>
    <w:tmpl w:val="D0224726"/>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3" w15:restartNumberingAfterBreak="0">
    <w:nsid w:val="78C316AB"/>
    <w:multiLevelType w:val="hybridMultilevel"/>
    <w:tmpl w:val="B68469AA"/>
    <w:lvl w:ilvl="0" w:tplc="04150011">
      <w:start w:val="1"/>
      <w:numFmt w:val="decimal"/>
      <w:lvlText w:val="%1)"/>
      <w:lvlJc w:val="left"/>
      <w:pPr>
        <w:ind w:left="720" w:hanging="360"/>
      </w:pPr>
    </w:lvl>
    <w:lvl w:ilvl="1" w:tplc="1A161BD6">
      <w:start w:val="1"/>
      <w:numFmt w:val="lowerLetter"/>
      <w:lvlText w:val="%2)"/>
      <w:lvlJc w:val="left"/>
      <w:pPr>
        <w:ind w:left="1440" w:hanging="360"/>
      </w:pPr>
      <w:rPr>
        <w:strike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A0F5D0F"/>
    <w:multiLevelType w:val="hybridMultilevel"/>
    <w:tmpl w:val="9454DF4E"/>
    <w:lvl w:ilvl="0" w:tplc="4DD420C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B897F1A"/>
    <w:multiLevelType w:val="multilevel"/>
    <w:tmpl w:val="E108974C"/>
    <w:lvl w:ilvl="0">
      <w:start w:val="1"/>
      <w:numFmt w:val="decimal"/>
      <w:lvlText w:val="%1."/>
      <w:lvlJc w:val="left"/>
      <w:pPr>
        <w:tabs>
          <w:tab w:val="num" w:pos="1287"/>
        </w:tabs>
        <w:ind w:left="1440" w:hanging="360"/>
      </w:pPr>
      <w:rPr>
        <w:b w:val="0"/>
        <w:sz w:val="22"/>
        <w:szCs w:val="22"/>
      </w:rPr>
    </w:lvl>
    <w:lvl w:ilvl="1">
      <w:start w:val="1"/>
      <w:numFmt w:val="upperRoman"/>
      <w:lvlText w:val="%2."/>
      <w:lvlJc w:val="left"/>
      <w:pPr>
        <w:tabs>
          <w:tab w:val="num" w:pos="1800"/>
        </w:tabs>
        <w:ind w:left="1800" w:hanging="720"/>
      </w:pPr>
      <w:rPr>
        <w:b/>
      </w:rPr>
    </w:lvl>
    <w:lvl w:ilvl="2">
      <w:numFmt w:val="bullet"/>
      <w:lvlText w:val=""/>
      <w:lvlJc w:val="left"/>
      <w:pPr>
        <w:tabs>
          <w:tab w:val="num" w:pos="0"/>
        </w:tabs>
        <w:ind w:left="2340" w:hanging="360"/>
      </w:pPr>
      <w:rPr>
        <w:rFonts w:ascii="Symbol" w:hAnsi="Symbol" w:cs="Times New Roman"/>
      </w:rPr>
    </w:lvl>
    <w:lvl w:ilvl="3">
      <w:start w:val="1"/>
      <w:numFmt w:val="decimal"/>
      <w:lvlText w:val="%4)"/>
      <w:lvlJc w:val="left"/>
      <w:pPr>
        <w:tabs>
          <w:tab w:val="num" w:pos="0"/>
        </w:tabs>
        <w:ind w:left="2880" w:hanging="360"/>
      </w:pPr>
      <w:rPr>
        <w:b w:val="0"/>
      </w:rPr>
    </w:lvl>
    <w:lvl w:ilvl="4">
      <w:start w:val="1"/>
      <w:numFmt w:val="decimal"/>
      <w:lvlText w:val="%5)"/>
      <w:lvlJc w:val="left"/>
      <w:pPr>
        <w:tabs>
          <w:tab w:val="num" w:pos="0"/>
        </w:tabs>
        <w:ind w:left="3600" w:hanging="360"/>
      </w:pPr>
      <w:rPr>
        <w:b w:val="0"/>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CF34DBA"/>
    <w:multiLevelType w:val="hybridMultilevel"/>
    <w:tmpl w:val="4E2ECE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D8C4607"/>
    <w:multiLevelType w:val="hybridMultilevel"/>
    <w:tmpl w:val="7D989934"/>
    <w:lvl w:ilvl="0" w:tplc="00000005">
      <w:start w:val="1"/>
      <w:numFmt w:val="bullet"/>
      <w:lvlText w:val=""/>
      <w:lvlJc w:val="left"/>
      <w:pPr>
        <w:ind w:left="1146" w:hanging="360"/>
      </w:pPr>
      <w:rPr>
        <w:rFonts w:ascii="Symbol" w:hAnsi="Symbol" w:cs="Symbol"/>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num w:numId="1">
    <w:abstractNumId w:val="16"/>
  </w:num>
  <w:num w:numId="2">
    <w:abstractNumId w:val="8"/>
  </w:num>
  <w:num w:numId="3">
    <w:abstractNumId w:val="37"/>
  </w:num>
  <w:num w:numId="4">
    <w:abstractNumId w:val="0"/>
  </w:num>
  <w:num w:numId="5">
    <w:abstractNumId w:val="1"/>
  </w:num>
  <w:num w:numId="6">
    <w:abstractNumId w:val="7"/>
  </w:num>
  <w:num w:numId="7">
    <w:abstractNumId w:val="35"/>
  </w:num>
  <w:num w:numId="8">
    <w:abstractNumId w:val="26"/>
  </w:num>
  <w:num w:numId="9">
    <w:abstractNumId w:val="31"/>
  </w:num>
  <w:num w:numId="10">
    <w:abstractNumId w:val="12"/>
  </w:num>
  <w:num w:numId="11">
    <w:abstractNumId w:val="29"/>
  </w:num>
  <w:num w:numId="12">
    <w:abstractNumId w:val="25"/>
  </w:num>
  <w:num w:numId="13">
    <w:abstractNumId w:val="13"/>
  </w:num>
  <w:num w:numId="14">
    <w:abstractNumId w:val="28"/>
  </w:num>
  <w:num w:numId="15">
    <w:abstractNumId w:val="32"/>
  </w:num>
  <w:num w:numId="16">
    <w:abstractNumId w:val="5"/>
  </w:num>
  <w:num w:numId="17">
    <w:abstractNumId w:val="34"/>
  </w:num>
  <w:num w:numId="18">
    <w:abstractNumId w:val="23"/>
  </w:num>
  <w:num w:numId="19">
    <w:abstractNumId w:val="10"/>
  </w:num>
  <w:num w:numId="20">
    <w:abstractNumId w:val="20"/>
  </w:num>
  <w:num w:numId="21">
    <w:abstractNumId w:val="9"/>
  </w:num>
  <w:num w:numId="22">
    <w:abstractNumId w:val="22"/>
  </w:num>
  <w:num w:numId="23">
    <w:abstractNumId w:val="11"/>
  </w:num>
  <w:num w:numId="24">
    <w:abstractNumId w:val="33"/>
  </w:num>
  <w:num w:numId="25">
    <w:abstractNumId w:val="19"/>
  </w:num>
  <w:num w:numId="26">
    <w:abstractNumId w:val="27"/>
  </w:num>
  <w:num w:numId="27">
    <w:abstractNumId w:val="17"/>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30"/>
  </w:num>
  <w:num w:numId="32">
    <w:abstractNumId w:val="4"/>
  </w:num>
  <w:num w:numId="33">
    <w:abstractNumId w:val="14"/>
  </w:num>
  <w:num w:numId="34">
    <w:abstractNumId w:val="15"/>
  </w:num>
  <w:num w:numId="35">
    <w:abstractNumId w:val="2"/>
  </w:num>
  <w:num w:numId="36">
    <w:abstractNumId w:val="36"/>
  </w:num>
  <w:num w:numId="37">
    <w:abstractNumId w:val="6"/>
  </w:num>
  <w:num w:numId="38">
    <w:abstractNumId w:val="24"/>
  </w:num>
  <w:num w:numId="39">
    <w:abstractNumId w:val="3"/>
  </w:num>
  <w:num w:numId="40">
    <w:abstractNumId w:val="2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s" w:val="{13F22D4A-6847-4D86-82F7-4F8F8600D38F}"/>
  </w:docVars>
  <w:rsids>
    <w:rsidRoot w:val="00945282"/>
    <w:rsid w:val="00001CC6"/>
    <w:rsid w:val="00001DDF"/>
    <w:rsid w:val="0000471D"/>
    <w:rsid w:val="00014730"/>
    <w:rsid w:val="00016D1C"/>
    <w:rsid w:val="00016FF5"/>
    <w:rsid w:val="000179CC"/>
    <w:rsid w:val="0002076B"/>
    <w:rsid w:val="000231AB"/>
    <w:rsid w:val="00024F64"/>
    <w:rsid w:val="0002775A"/>
    <w:rsid w:val="00030FB2"/>
    <w:rsid w:val="00031D0C"/>
    <w:rsid w:val="000339CC"/>
    <w:rsid w:val="00035171"/>
    <w:rsid w:val="00035207"/>
    <w:rsid w:val="00035E47"/>
    <w:rsid w:val="000408FF"/>
    <w:rsid w:val="00040D76"/>
    <w:rsid w:val="00040F27"/>
    <w:rsid w:val="000413E0"/>
    <w:rsid w:val="00043805"/>
    <w:rsid w:val="00050271"/>
    <w:rsid w:val="00054C4F"/>
    <w:rsid w:val="00055DD9"/>
    <w:rsid w:val="000569F0"/>
    <w:rsid w:val="00061A6B"/>
    <w:rsid w:val="00062CA6"/>
    <w:rsid w:val="0007119C"/>
    <w:rsid w:val="00071B9A"/>
    <w:rsid w:val="000737B5"/>
    <w:rsid w:val="00073F2E"/>
    <w:rsid w:val="000815B6"/>
    <w:rsid w:val="00083520"/>
    <w:rsid w:val="00084650"/>
    <w:rsid w:val="00086075"/>
    <w:rsid w:val="000945C2"/>
    <w:rsid w:val="000A0473"/>
    <w:rsid w:val="000A09E2"/>
    <w:rsid w:val="000A169F"/>
    <w:rsid w:val="000A2226"/>
    <w:rsid w:val="000A2873"/>
    <w:rsid w:val="000A2CFC"/>
    <w:rsid w:val="000B74B4"/>
    <w:rsid w:val="000C2353"/>
    <w:rsid w:val="000C28A6"/>
    <w:rsid w:val="000C669E"/>
    <w:rsid w:val="000C6D43"/>
    <w:rsid w:val="000D11B8"/>
    <w:rsid w:val="000D137F"/>
    <w:rsid w:val="000D4430"/>
    <w:rsid w:val="000D6483"/>
    <w:rsid w:val="000E02B1"/>
    <w:rsid w:val="000E5DEE"/>
    <w:rsid w:val="000F5F64"/>
    <w:rsid w:val="0010368B"/>
    <w:rsid w:val="0010748C"/>
    <w:rsid w:val="0011006B"/>
    <w:rsid w:val="00113A0B"/>
    <w:rsid w:val="001159DB"/>
    <w:rsid w:val="00115DE9"/>
    <w:rsid w:val="001202B0"/>
    <w:rsid w:val="001223E8"/>
    <w:rsid w:val="001228A4"/>
    <w:rsid w:val="00127198"/>
    <w:rsid w:val="00130F10"/>
    <w:rsid w:val="00131126"/>
    <w:rsid w:val="00141531"/>
    <w:rsid w:val="00146436"/>
    <w:rsid w:val="00146DFA"/>
    <w:rsid w:val="00147617"/>
    <w:rsid w:val="00153744"/>
    <w:rsid w:val="001549E4"/>
    <w:rsid w:val="0016135C"/>
    <w:rsid w:val="00162B43"/>
    <w:rsid w:val="00163207"/>
    <w:rsid w:val="00163C34"/>
    <w:rsid w:val="0016764D"/>
    <w:rsid w:val="00170EC4"/>
    <w:rsid w:val="00173838"/>
    <w:rsid w:val="001745AE"/>
    <w:rsid w:val="00174837"/>
    <w:rsid w:val="001764AE"/>
    <w:rsid w:val="001839BC"/>
    <w:rsid w:val="00186E62"/>
    <w:rsid w:val="001901CE"/>
    <w:rsid w:val="0019084E"/>
    <w:rsid w:val="00190BA3"/>
    <w:rsid w:val="00191866"/>
    <w:rsid w:val="00193133"/>
    <w:rsid w:val="00194FBB"/>
    <w:rsid w:val="001977B6"/>
    <w:rsid w:val="001977BA"/>
    <w:rsid w:val="00197899"/>
    <w:rsid w:val="001A6E23"/>
    <w:rsid w:val="001B2A53"/>
    <w:rsid w:val="001B3152"/>
    <w:rsid w:val="001D11C1"/>
    <w:rsid w:val="001D5054"/>
    <w:rsid w:val="001D5891"/>
    <w:rsid w:val="001D7A4B"/>
    <w:rsid w:val="001D7F75"/>
    <w:rsid w:val="001E0814"/>
    <w:rsid w:val="001E0D90"/>
    <w:rsid w:val="001E5DAF"/>
    <w:rsid w:val="001E765B"/>
    <w:rsid w:val="001F1CF2"/>
    <w:rsid w:val="001F64EE"/>
    <w:rsid w:val="002017DE"/>
    <w:rsid w:val="002057DF"/>
    <w:rsid w:val="002102E4"/>
    <w:rsid w:val="00210863"/>
    <w:rsid w:val="002127ED"/>
    <w:rsid w:val="002135F4"/>
    <w:rsid w:val="00217C59"/>
    <w:rsid w:val="00220827"/>
    <w:rsid w:val="002226B7"/>
    <w:rsid w:val="00223D63"/>
    <w:rsid w:val="002270CD"/>
    <w:rsid w:val="00234B99"/>
    <w:rsid w:val="00236470"/>
    <w:rsid w:val="00236EA9"/>
    <w:rsid w:val="00240A8F"/>
    <w:rsid w:val="00242703"/>
    <w:rsid w:val="002436A2"/>
    <w:rsid w:val="00243EAF"/>
    <w:rsid w:val="0024437A"/>
    <w:rsid w:val="002445F0"/>
    <w:rsid w:val="00246C74"/>
    <w:rsid w:val="00251576"/>
    <w:rsid w:val="00251C07"/>
    <w:rsid w:val="00252CD1"/>
    <w:rsid w:val="00253593"/>
    <w:rsid w:val="00253E62"/>
    <w:rsid w:val="00254ECE"/>
    <w:rsid w:val="00257999"/>
    <w:rsid w:val="002603BE"/>
    <w:rsid w:val="0026608C"/>
    <w:rsid w:val="002706A5"/>
    <w:rsid w:val="002706BE"/>
    <w:rsid w:val="00270CDD"/>
    <w:rsid w:val="002772CA"/>
    <w:rsid w:val="00277E94"/>
    <w:rsid w:val="00280133"/>
    <w:rsid w:val="00280C16"/>
    <w:rsid w:val="002862BF"/>
    <w:rsid w:val="0029123E"/>
    <w:rsid w:val="00293553"/>
    <w:rsid w:val="0029646A"/>
    <w:rsid w:val="002A0617"/>
    <w:rsid w:val="002A64B5"/>
    <w:rsid w:val="002B0066"/>
    <w:rsid w:val="002B2605"/>
    <w:rsid w:val="002B48A0"/>
    <w:rsid w:val="002B69A5"/>
    <w:rsid w:val="002C2D41"/>
    <w:rsid w:val="002C326E"/>
    <w:rsid w:val="002C3E12"/>
    <w:rsid w:val="002C415B"/>
    <w:rsid w:val="002D029C"/>
    <w:rsid w:val="002D0E74"/>
    <w:rsid w:val="002E336E"/>
    <w:rsid w:val="002E38D6"/>
    <w:rsid w:val="002E567B"/>
    <w:rsid w:val="002E5B57"/>
    <w:rsid w:val="002E6147"/>
    <w:rsid w:val="002F11FB"/>
    <w:rsid w:val="002F1A3B"/>
    <w:rsid w:val="003000DA"/>
    <w:rsid w:val="00300383"/>
    <w:rsid w:val="00312DA7"/>
    <w:rsid w:val="00314A50"/>
    <w:rsid w:val="00314FFA"/>
    <w:rsid w:val="00321F12"/>
    <w:rsid w:val="00325D37"/>
    <w:rsid w:val="003267C8"/>
    <w:rsid w:val="00327D53"/>
    <w:rsid w:val="00332042"/>
    <w:rsid w:val="00332D6C"/>
    <w:rsid w:val="00340325"/>
    <w:rsid w:val="00340798"/>
    <w:rsid w:val="00343235"/>
    <w:rsid w:val="00345423"/>
    <w:rsid w:val="003461DA"/>
    <w:rsid w:val="00350043"/>
    <w:rsid w:val="003506CD"/>
    <w:rsid w:val="0035070F"/>
    <w:rsid w:val="00351F16"/>
    <w:rsid w:val="00353948"/>
    <w:rsid w:val="00354B2A"/>
    <w:rsid w:val="00354FF4"/>
    <w:rsid w:val="00355DF5"/>
    <w:rsid w:val="003623B1"/>
    <w:rsid w:val="00363C55"/>
    <w:rsid w:val="00365E0E"/>
    <w:rsid w:val="00367415"/>
    <w:rsid w:val="00373D97"/>
    <w:rsid w:val="00375588"/>
    <w:rsid w:val="003764E9"/>
    <w:rsid w:val="0037742C"/>
    <w:rsid w:val="003775EC"/>
    <w:rsid w:val="00380515"/>
    <w:rsid w:val="00380B3D"/>
    <w:rsid w:val="00384228"/>
    <w:rsid w:val="0038538E"/>
    <w:rsid w:val="00387EFD"/>
    <w:rsid w:val="0039203E"/>
    <w:rsid w:val="00394AD6"/>
    <w:rsid w:val="003A2756"/>
    <w:rsid w:val="003A4929"/>
    <w:rsid w:val="003A5318"/>
    <w:rsid w:val="003A5405"/>
    <w:rsid w:val="003A725C"/>
    <w:rsid w:val="003B01FE"/>
    <w:rsid w:val="003B51CF"/>
    <w:rsid w:val="003B536D"/>
    <w:rsid w:val="003B54A9"/>
    <w:rsid w:val="003C12BF"/>
    <w:rsid w:val="003C14B7"/>
    <w:rsid w:val="003C1899"/>
    <w:rsid w:val="003C20AF"/>
    <w:rsid w:val="003D1EB9"/>
    <w:rsid w:val="003E7DD9"/>
    <w:rsid w:val="003F67B7"/>
    <w:rsid w:val="00404AEA"/>
    <w:rsid w:val="00404B2C"/>
    <w:rsid w:val="004050FB"/>
    <w:rsid w:val="004057EB"/>
    <w:rsid w:val="004059AF"/>
    <w:rsid w:val="00407349"/>
    <w:rsid w:val="00411B10"/>
    <w:rsid w:val="004152D4"/>
    <w:rsid w:val="00416AE6"/>
    <w:rsid w:val="00417F25"/>
    <w:rsid w:val="00421388"/>
    <w:rsid w:val="00424385"/>
    <w:rsid w:val="00425276"/>
    <w:rsid w:val="00425C2B"/>
    <w:rsid w:val="00433065"/>
    <w:rsid w:val="004332FB"/>
    <w:rsid w:val="00440FBC"/>
    <w:rsid w:val="004410EA"/>
    <w:rsid w:val="004432B3"/>
    <w:rsid w:val="00443DEF"/>
    <w:rsid w:val="0044468F"/>
    <w:rsid w:val="0044477B"/>
    <w:rsid w:val="004448CA"/>
    <w:rsid w:val="00445611"/>
    <w:rsid w:val="00445CD9"/>
    <w:rsid w:val="00445D2C"/>
    <w:rsid w:val="0044692F"/>
    <w:rsid w:val="004544DF"/>
    <w:rsid w:val="0045570A"/>
    <w:rsid w:val="00455DDE"/>
    <w:rsid w:val="00457E87"/>
    <w:rsid w:val="00460BD1"/>
    <w:rsid w:val="004643B6"/>
    <w:rsid w:val="0047321B"/>
    <w:rsid w:val="0047355D"/>
    <w:rsid w:val="00482E11"/>
    <w:rsid w:val="00490C00"/>
    <w:rsid w:val="004911A6"/>
    <w:rsid w:val="004937E7"/>
    <w:rsid w:val="004954C1"/>
    <w:rsid w:val="00495C96"/>
    <w:rsid w:val="004966D0"/>
    <w:rsid w:val="00497506"/>
    <w:rsid w:val="004A0383"/>
    <w:rsid w:val="004A6D6A"/>
    <w:rsid w:val="004B0496"/>
    <w:rsid w:val="004B3D2E"/>
    <w:rsid w:val="004B552E"/>
    <w:rsid w:val="004C38B6"/>
    <w:rsid w:val="004C4FDF"/>
    <w:rsid w:val="004C5894"/>
    <w:rsid w:val="004D091A"/>
    <w:rsid w:val="004D41BB"/>
    <w:rsid w:val="004D6B73"/>
    <w:rsid w:val="004D7FE6"/>
    <w:rsid w:val="004E5901"/>
    <w:rsid w:val="004F00F7"/>
    <w:rsid w:val="004F35AA"/>
    <w:rsid w:val="005052A9"/>
    <w:rsid w:val="00513305"/>
    <w:rsid w:val="005238AB"/>
    <w:rsid w:val="00526059"/>
    <w:rsid w:val="00532066"/>
    <w:rsid w:val="00534852"/>
    <w:rsid w:val="0054576E"/>
    <w:rsid w:val="00545F3F"/>
    <w:rsid w:val="00547A4E"/>
    <w:rsid w:val="00555072"/>
    <w:rsid w:val="00557AAB"/>
    <w:rsid w:val="005609DE"/>
    <w:rsid w:val="00560AFC"/>
    <w:rsid w:val="00562CE6"/>
    <w:rsid w:val="005660ED"/>
    <w:rsid w:val="00567680"/>
    <w:rsid w:val="00567E2C"/>
    <w:rsid w:val="00572EA8"/>
    <w:rsid w:val="00573CED"/>
    <w:rsid w:val="00581552"/>
    <w:rsid w:val="00585D29"/>
    <w:rsid w:val="00586853"/>
    <w:rsid w:val="005945C0"/>
    <w:rsid w:val="005A2802"/>
    <w:rsid w:val="005A5C1D"/>
    <w:rsid w:val="005A75CD"/>
    <w:rsid w:val="005B21BA"/>
    <w:rsid w:val="005B37CD"/>
    <w:rsid w:val="005B3C85"/>
    <w:rsid w:val="005B458B"/>
    <w:rsid w:val="005C051F"/>
    <w:rsid w:val="005C0931"/>
    <w:rsid w:val="005C097D"/>
    <w:rsid w:val="005C0F68"/>
    <w:rsid w:val="005C4883"/>
    <w:rsid w:val="005D4B51"/>
    <w:rsid w:val="005D4E96"/>
    <w:rsid w:val="005D5E24"/>
    <w:rsid w:val="005E00EB"/>
    <w:rsid w:val="005E1017"/>
    <w:rsid w:val="005E154E"/>
    <w:rsid w:val="005E4232"/>
    <w:rsid w:val="005E6911"/>
    <w:rsid w:val="005F02F1"/>
    <w:rsid w:val="005F2117"/>
    <w:rsid w:val="005F5C03"/>
    <w:rsid w:val="005F76D8"/>
    <w:rsid w:val="005F79DF"/>
    <w:rsid w:val="00606786"/>
    <w:rsid w:val="006105AC"/>
    <w:rsid w:val="006212B9"/>
    <w:rsid w:val="00621E54"/>
    <w:rsid w:val="00622175"/>
    <w:rsid w:val="00622359"/>
    <w:rsid w:val="00623488"/>
    <w:rsid w:val="006235A3"/>
    <w:rsid w:val="00623DF3"/>
    <w:rsid w:val="00635B82"/>
    <w:rsid w:val="00636251"/>
    <w:rsid w:val="0063673B"/>
    <w:rsid w:val="006379C5"/>
    <w:rsid w:val="006429F6"/>
    <w:rsid w:val="006437F5"/>
    <w:rsid w:val="006453BA"/>
    <w:rsid w:val="00645FA1"/>
    <w:rsid w:val="00650DF3"/>
    <w:rsid w:val="00651EC7"/>
    <w:rsid w:val="006543E1"/>
    <w:rsid w:val="00654FB5"/>
    <w:rsid w:val="00657518"/>
    <w:rsid w:val="00657DB4"/>
    <w:rsid w:val="00661B44"/>
    <w:rsid w:val="00662805"/>
    <w:rsid w:val="006639BD"/>
    <w:rsid w:val="00667A9E"/>
    <w:rsid w:val="006703AE"/>
    <w:rsid w:val="006752F1"/>
    <w:rsid w:val="0068397A"/>
    <w:rsid w:val="0068523D"/>
    <w:rsid w:val="00690C91"/>
    <w:rsid w:val="006910A9"/>
    <w:rsid w:val="006910D1"/>
    <w:rsid w:val="00692824"/>
    <w:rsid w:val="006A1DAD"/>
    <w:rsid w:val="006A28FF"/>
    <w:rsid w:val="006A3047"/>
    <w:rsid w:val="006A61E3"/>
    <w:rsid w:val="006A6EE3"/>
    <w:rsid w:val="006A7AB3"/>
    <w:rsid w:val="006B3C48"/>
    <w:rsid w:val="006B53C9"/>
    <w:rsid w:val="006B5BD0"/>
    <w:rsid w:val="006C08A5"/>
    <w:rsid w:val="006C2534"/>
    <w:rsid w:val="006C32C2"/>
    <w:rsid w:val="006C4AB9"/>
    <w:rsid w:val="006C4D01"/>
    <w:rsid w:val="006D3184"/>
    <w:rsid w:val="006D595C"/>
    <w:rsid w:val="006E7D77"/>
    <w:rsid w:val="006F319F"/>
    <w:rsid w:val="006F3DDD"/>
    <w:rsid w:val="006F6701"/>
    <w:rsid w:val="006F7E44"/>
    <w:rsid w:val="00700C15"/>
    <w:rsid w:val="007052CD"/>
    <w:rsid w:val="007079C1"/>
    <w:rsid w:val="00712B90"/>
    <w:rsid w:val="00712F5D"/>
    <w:rsid w:val="00715F98"/>
    <w:rsid w:val="00717F1F"/>
    <w:rsid w:val="00720754"/>
    <w:rsid w:val="00726D9B"/>
    <w:rsid w:val="00730E50"/>
    <w:rsid w:val="007328CD"/>
    <w:rsid w:val="00734C1E"/>
    <w:rsid w:val="007474E1"/>
    <w:rsid w:val="00753972"/>
    <w:rsid w:val="0075770D"/>
    <w:rsid w:val="00764B84"/>
    <w:rsid w:val="00766272"/>
    <w:rsid w:val="00773AF6"/>
    <w:rsid w:val="00777EF1"/>
    <w:rsid w:val="007804D8"/>
    <w:rsid w:val="00782EEB"/>
    <w:rsid w:val="00785715"/>
    <w:rsid w:val="007863EC"/>
    <w:rsid w:val="00795FD8"/>
    <w:rsid w:val="0079783A"/>
    <w:rsid w:val="00797883"/>
    <w:rsid w:val="007A3A6A"/>
    <w:rsid w:val="007A5BF4"/>
    <w:rsid w:val="007A7E22"/>
    <w:rsid w:val="007B0532"/>
    <w:rsid w:val="007B35B6"/>
    <w:rsid w:val="007B5ABE"/>
    <w:rsid w:val="007C335F"/>
    <w:rsid w:val="007D10C3"/>
    <w:rsid w:val="007D3DAA"/>
    <w:rsid w:val="007F1A7C"/>
    <w:rsid w:val="007F3F2B"/>
    <w:rsid w:val="007F56C4"/>
    <w:rsid w:val="007F57EE"/>
    <w:rsid w:val="00801278"/>
    <w:rsid w:val="00804BCB"/>
    <w:rsid w:val="00804FCA"/>
    <w:rsid w:val="00805630"/>
    <w:rsid w:val="008056DC"/>
    <w:rsid w:val="0081642F"/>
    <w:rsid w:val="00816730"/>
    <w:rsid w:val="0082067E"/>
    <w:rsid w:val="00820827"/>
    <w:rsid w:val="0082438D"/>
    <w:rsid w:val="00830810"/>
    <w:rsid w:val="008312A6"/>
    <w:rsid w:val="00835A35"/>
    <w:rsid w:val="00836FC9"/>
    <w:rsid w:val="00837D15"/>
    <w:rsid w:val="008401AE"/>
    <w:rsid w:val="00841DD2"/>
    <w:rsid w:val="00846268"/>
    <w:rsid w:val="00850B4C"/>
    <w:rsid w:val="0085439F"/>
    <w:rsid w:val="00854D4D"/>
    <w:rsid w:val="008608C7"/>
    <w:rsid w:val="00860C8C"/>
    <w:rsid w:val="00865CC0"/>
    <w:rsid w:val="008721C6"/>
    <w:rsid w:val="00876869"/>
    <w:rsid w:val="00880ACA"/>
    <w:rsid w:val="00883068"/>
    <w:rsid w:val="00883E8A"/>
    <w:rsid w:val="008843B4"/>
    <w:rsid w:val="00887000"/>
    <w:rsid w:val="00887F56"/>
    <w:rsid w:val="00890702"/>
    <w:rsid w:val="008922E3"/>
    <w:rsid w:val="00892F86"/>
    <w:rsid w:val="00897AA0"/>
    <w:rsid w:val="008A0A1F"/>
    <w:rsid w:val="008A0D84"/>
    <w:rsid w:val="008A1CFF"/>
    <w:rsid w:val="008A41F7"/>
    <w:rsid w:val="008A5420"/>
    <w:rsid w:val="008A5AC9"/>
    <w:rsid w:val="008A7DFF"/>
    <w:rsid w:val="008B0EC7"/>
    <w:rsid w:val="008B6F3F"/>
    <w:rsid w:val="008B7CC7"/>
    <w:rsid w:val="008C09A9"/>
    <w:rsid w:val="008C2006"/>
    <w:rsid w:val="008C2EBE"/>
    <w:rsid w:val="008C3E95"/>
    <w:rsid w:val="008C47D0"/>
    <w:rsid w:val="008C61C0"/>
    <w:rsid w:val="008C6E41"/>
    <w:rsid w:val="008C7122"/>
    <w:rsid w:val="008D2EB7"/>
    <w:rsid w:val="008E2CDC"/>
    <w:rsid w:val="008E32A5"/>
    <w:rsid w:val="008F0A37"/>
    <w:rsid w:val="008F12C1"/>
    <w:rsid w:val="008F14B8"/>
    <w:rsid w:val="008F3D42"/>
    <w:rsid w:val="008F5797"/>
    <w:rsid w:val="008F68F1"/>
    <w:rsid w:val="0090343B"/>
    <w:rsid w:val="00904733"/>
    <w:rsid w:val="009063F8"/>
    <w:rsid w:val="00910949"/>
    <w:rsid w:val="00914F47"/>
    <w:rsid w:val="00916487"/>
    <w:rsid w:val="0091677E"/>
    <w:rsid w:val="0091683D"/>
    <w:rsid w:val="00925A69"/>
    <w:rsid w:val="00930A66"/>
    <w:rsid w:val="00935317"/>
    <w:rsid w:val="00937D24"/>
    <w:rsid w:val="00940023"/>
    <w:rsid w:val="00945282"/>
    <w:rsid w:val="00945BC0"/>
    <w:rsid w:val="009461FE"/>
    <w:rsid w:val="00946228"/>
    <w:rsid w:val="00952979"/>
    <w:rsid w:val="00954BA7"/>
    <w:rsid w:val="0095604C"/>
    <w:rsid w:val="00960E49"/>
    <w:rsid w:val="0096410A"/>
    <w:rsid w:val="00964E2D"/>
    <w:rsid w:val="0096543E"/>
    <w:rsid w:val="00966A06"/>
    <w:rsid w:val="00973580"/>
    <w:rsid w:val="00977141"/>
    <w:rsid w:val="009806F2"/>
    <w:rsid w:val="0098382F"/>
    <w:rsid w:val="0099082E"/>
    <w:rsid w:val="00993717"/>
    <w:rsid w:val="009953D2"/>
    <w:rsid w:val="009955E0"/>
    <w:rsid w:val="00996145"/>
    <w:rsid w:val="009A0874"/>
    <w:rsid w:val="009A1382"/>
    <w:rsid w:val="009A7903"/>
    <w:rsid w:val="009B3934"/>
    <w:rsid w:val="009B3F28"/>
    <w:rsid w:val="009C3006"/>
    <w:rsid w:val="009C5B80"/>
    <w:rsid w:val="009C633F"/>
    <w:rsid w:val="009C7BC2"/>
    <w:rsid w:val="009D0FAF"/>
    <w:rsid w:val="009D4228"/>
    <w:rsid w:val="009D4427"/>
    <w:rsid w:val="009D5275"/>
    <w:rsid w:val="009D73C4"/>
    <w:rsid w:val="009E4384"/>
    <w:rsid w:val="009E6CAC"/>
    <w:rsid w:val="009E70C0"/>
    <w:rsid w:val="00A03D19"/>
    <w:rsid w:val="00A04452"/>
    <w:rsid w:val="00A05CE6"/>
    <w:rsid w:val="00A11C7C"/>
    <w:rsid w:val="00A12988"/>
    <w:rsid w:val="00A13647"/>
    <w:rsid w:val="00A15483"/>
    <w:rsid w:val="00A17B64"/>
    <w:rsid w:val="00A17E09"/>
    <w:rsid w:val="00A23208"/>
    <w:rsid w:val="00A23CC0"/>
    <w:rsid w:val="00A33B48"/>
    <w:rsid w:val="00A34945"/>
    <w:rsid w:val="00A367B9"/>
    <w:rsid w:val="00A40EDC"/>
    <w:rsid w:val="00A4127C"/>
    <w:rsid w:val="00A46BCD"/>
    <w:rsid w:val="00A5569B"/>
    <w:rsid w:val="00A6128B"/>
    <w:rsid w:val="00A63E9F"/>
    <w:rsid w:val="00A650B0"/>
    <w:rsid w:val="00A71B1F"/>
    <w:rsid w:val="00A77527"/>
    <w:rsid w:val="00A817B2"/>
    <w:rsid w:val="00A85897"/>
    <w:rsid w:val="00A86818"/>
    <w:rsid w:val="00A90424"/>
    <w:rsid w:val="00A92D46"/>
    <w:rsid w:val="00A93860"/>
    <w:rsid w:val="00A953F1"/>
    <w:rsid w:val="00AA0DB0"/>
    <w:rsid w:val="00AA1D97"/>
    <w:rsid w:val="00AA3FAD"/>
    <w:rsid w:val="00AA4481"/>
    <w:rsid w:val="00AA5B42"/>
    <w:rsid w:val="00AA7BC0"/>
    <w:rsid w:val="00AB01EF"/>
    <w:rsid w:val="00AB0E93"/>
    <w:rsid w:val="00AB7B59"/>
    <w:rsid w:val="00AC2D90"/>
    <w:rsid w:val="00AC3218"/>
    <w:rsid w:val="00AC4702"/>
    <w:rsid w:val="00AC49E1"/>
    <w:rsid w:val="00AC4C54"/>
    <w:rsid w:val="00AD0665"/>
    <w:rsid w:val="00AD0A32"/>
    <w:rsid w:val="00AD5DDD"/>
    <w:rsid w:val="00AD5F4D"/>
    <w:rsid w:val="00AD6DEE"/>
    <w:rsid w:val="00AD742E"/>
    <w:rsid w:val="00AE6819"/>
    <w:rsid w:val="00AE746F"/>
    <w:rsid w:val="00AF12E0"/>
    <w:rsid w:val="00AF36C2"/>
    <w:rsid w:val="00AF4EB9"/>
    <w:rsid w:val="00AF7A17"/>
    <w:rsid w:val="00B02D2F"/>
    <w:rsid w:val="00B04624"/>
    <w:rsid w:val="00B05B2B"/>
    <w:rsid w:val="00B06BD8"/>
    <w:rsid w:val="00B165F5"/>
    <w:rsid w:val="00B16741"/>
    <w:rsid w:val="00B17025"/>
    <w:rsid w:val="00B26B86"/>
    <w:rsid w:val="00B3165D"/>
    <w:rsid w:val="00B31678"/>
    <w:rsid w:val="00B32B2C"/>
    <w:rsid w:val="00B42C6B"/>
    <w:rsid w:val="00B43422"/>
    <w:rsid w:val="00B44FED"/>
    <w:rsid w:val="00B47B05"/>
    <w:rsid w:val="00B47CB4"/>
    <w:rsid w:val="00B54AF8"/>
    <w:rsid w:val="00B55328"/>
    <w:rsid w:val="00B5786D"/>
    <w:rsid w:val="00B61B90"/>
    <w:rsid w:val="00B637D1"/>
    <w:rsid w:val="00B65423"/>
    <w:rsid w:val="00B659AC"/>
    <w:rsid w:val="00B65A76"/>
    <w:rsid w:val="00B7131C"/>
    <w:rsid w:val="00B72729"/>
    <w:rsid w:val="00B738F5"/>
    <w:rsid w:val="00B805F4"/>
    <w:rsid w:val="00B835CF"/>
    <w:rsid w:val="00B867B7"/>
    <w:rsid w:val="00B91375"/>
    <w:rsid w:val="00B94ECB"/>
    <w:rsid w:val="00B96293"/>
    <w:rsid w:val="00B977DE"/>
    <w:rsid w:val="00BA485F"/>
    <w:rsid w:val="00BA6EA7"/>
    <w:rsid w:val="00BB0395"/>
    <w:rsid w:val="00BB1889"/>
    <w:rsid w:val="00BB3AE8"/>
    <w:rsid w:val="00BB459F"/>
    <w:rsid w:val="00BB4E0D"/>
    <w:rsid w:val="00BD18B4"/>
    <w:rsid w:val="00BD57AD"/>
    <w:rsid w:val="00BE11A8"/>
    <w:rsid w:val="00BE392A"/>
    <w:rsid w:val="00BE536F"/>
    <w:rsid w:val="00BF03E3"/>
    <w:rsid w:val="00BF0989"/>
    <w:rsid w:val="00BF52CF"/>
    <w:rsid w:val="00C00084"/>
    <w:rsid w:val="00C01B2E"/>
    <w:rsid w:val="00C039E5"/>
    <w:rsid w:val="00C07194"/>
    <w:rsid w:val="00C13F9B"/>
    <w:rsid w:val="00C16766"/>
    <w:rsid w:val="00C16DE7"/>
    <w:rsid w:val="00C17C0B"/>
    <w:rsid w:val="00C17ECD"/>
    <w:rsid w:val="00C26506"/>
    <w:rsid w:val="00C27C76"/>
    <w:rsid w:val="00C27D8D"/>
    <w:rsid w:val="00C30932"/>
    <w:rsid w:val="00C31128"/>
    <w:rsid w:val="00C33512"/>
    <w:rsid w:val="00C402FA"/>
    <w:rsid w:val="00C406C6"/>
    <w:rsid w:val="00C40C3F"/>
    <w:rsid w:val="00C420A3"/>
    <w:rsid w:val="00C44894"/>
    <w:rsid w:val="00C44B2C"/>
    <w:rsid w:val="00C52EA6"/>
    <w:rsid w:val="00C533BA"/>
    <w:rsid w:val="00C555AE"/>
    <w:rsid w:val="00C55D4D"/>
    <w:rsid w:val="00C566BC"/>
    <w:rsid w:val="00C66970"/>
    <w:rsid w:val="00C70EFD"/>
    <w:rsid w:val="00C71B09"/>
    <w:rsid w:val="00C732A3"/>
    <w:rsid w:val="00C7544C"/>
    <w:rsid w:val="00C76B7A"/>
    <w:rsid w:val="00C80426"/>
    <w:rsid w:val="00C804A6"/>
    <w:rsid w:val="00C81054"/>
    <w:rsid w:val="00C819FC"/>
    <w:rsid w:val="00C83653"/>
    <w:rsid w:val="00C84CDE"/>
    <w:rsid w:val="00C94A1B"/>
    <w:rsid w:val="00C96320"/>
    <w:rsid w:val="00C967E9"/>
    <w:rsid w:val="00C971C1"/>
    <w:rsid w:val="00CA1F25"/>
    <w:rsid w:val="00CA3F57"/>
    <w:rsid w:val="00CA5766"/>
    <w:rsid w:val="00CA7F8D"/>
    <w:rsid w:val="00CB08FF"/>
    <w:rsid w:val="00CB32B8"/>
    <w:rsid w:val="00CB5F0E"/>
    <w:rsid w:val="00CB63E7"/>
    <w:rsid w:val="00CC1A1C"/>
    <w:rsid w:val="00CC5FF4"/>
    <w:rsid w:val="00CD0A9D"/>
    <w:rsid w:val="00CE6A82"/>
    <w:rsid w:val="00CF0385"/>
    <w:rsid w:val="00CF4F12"/>
    <w:rsid w:val="00CF6462"/>
    <w:rsid w:val="00D017C5"/>
    <w:rsid w:val="00D02B7D"/>
    <w:rsid w:val="00D10204"/>
    <w:rsid w:val="00D13C2F"/>
    <w:rsid w:val="00D140C0"/>
    <w:rsid w:val="00D16C5D"/>
    <w:rsid w:val="00D17EE0"/>
    <w:rsid w:val="00D2249A"/>
    <w:rsid w:val="00D2468E"/>
    <w:rsid w:val="00D30A36"/>
    <w:rsid w:val="00D40518"/>
    <w:rsid w:val="00D44695"/>
    <w:rsid w:val="00D4601D"/>
    <w:rsid w:val="00D46244"/>
    <w:rsid w:val="00D503E4"/>
    <w:rsid w:val="00D50FB4"/>
    <w:rsid w:val="00D52C74"/>
    <w:rsid w:val="00D53C5C"/>
    <w:rsid w:val="00D54E77"/>
    <w:rsid w:val="00D561F2"/>
    <w:rsid w:val="00D6291B"/>
    <w:rsid w:val="00D630D8"/>
    <w:rsid w:val="00D63874"/>
    <w:rsid w:val="00D663BF"/>
    <w:rsid w:val="00D7006F"/>
    <w:rsid w:val="00D70207"/>
    <w:rsid w:val="00D74013"/>
    <w:rsid w:val="00D74F34"/>
    <w:rsid w:val="00D77F45"/>
    <w:rsid w:val="00D81411"/>
    <w:rsid w:val="00D81BC8"/>
    <w:rsid w:val="00D85E3B"/>
    <w:rsid w:val="00D85EAC"/>
    <w:rsid w:val="00D8610A"/>
    <w:rsid w:val="00D86642"/>
    <w:rsid w:val="00D879DE"/>
    <w:rsid w:val="00D96829"/>
    <w:rsid w:val="00DA46D6"/>
    <w:rsid w:val="00DA4F05"/>
    <w:rsid w:val="00DB239B"/>
    <w:rsid w:val="00DB26D0"/>
    <w:rsid w:val="00DB6528"/>
    <w:rsid w:val="00DB7514"/>
    <w:rsid w:val="00DC3AA4"/>
    <w:rsid w:val="00DC3B6E"/>
    <w:rsid w:val="00DC6695"/>
    <w:rsid w:val="00DC6C9D"/>
    <w:rsid w:val="00DD131C"/>
    <w:rsid w:val="00DE1816"/>
    <w:rsid w:val="00DE2F0A"/>
    <w:rsid w:val="00DE33C6"/>
    <w:rsid w:val="00DE38F5"/>
    <w:rsid w:val="00DE3D10"/>
    <w:rsid w:val="00DF4928"/>
    <w:rsid w:val="00DF7684"/>
    <w:rsid w:val="00DF78CB"/>
    <w:rsid w:val="00E003F8"/>
    <w:rsid w:val="00E00E70"/>
    <w:rsid w:val="00E06AB3"/>
    <w:rsid w:val="00E13701"/>
    <w:rsid w:val="00E14ABD"/>
    <w:rsid w:val="00E21B1A"/>
    <w:rsid w:val="00E24362"/>
    <w:rsid w:val="00E24648"/>
    <w:rsid w:val="00E2548E"/>
    <w:rsid w:val="00E27A14"/>
    <w:rsid w:val="00E32019"/>
    <w:rsid w:val="00E369B1"/>
    <w:rsid w:val="00E4077F"/>
    <w:rsid w:val="00E414E4"/>
    <w:rsid w:val="00E44304"/>
    <w:rsid w:val="00E4453E"/>
    <w:rsid w:val="00E4475A"/>
    <w:rsid w:val="00E45370"/>
    <w:rsid w:val="00E45411"/>
    <w:rsid w:val="00E46F12"/>
    <w:rsid w:val="00E51EAC"/>
    <w:rsid w:val="00E51F46"/>
    <w:rsid w:val="00E535B4"/>
    <w:rsid w:val="00E54AE5"/>
    <w:rsid w:val="00E615DE"/>
    <w:rsid w:val="00E6215C"/>
    <w:rsid w:val="00E64C90"/>
    <w:rsid w:val="00E6515B"/>
    <w:rsid w:val="00E67023"/>
    <w:rsid w:val="00E705B7"/>
    <w:rsid w:val="00E7596E"/>
    <w:rsid w:val="00E764F0"/>
    <w:rsid w:val="00E76555"/>
    <w:rsid w:val="00E8112D"/>
    <w:rsid w:val="00E903C1"/>
    <w:rsid w:val="00E9047B"/>
    <w:rsid w:val="00E90BFD"/>
    <w:rsid w:val="00E92172"/>
    <w:rsid w:val="00E932F1"/>
    <w:rsid w:val="00E93595"/>
    <w:rsid w:val="00EA2F9F"/>
    <w:rsid w:val="00EA3408"/>
    <w:rsid w:val="00EA349C"/>
    <w:rsid w:val="00EB08C8"/>
    <w:rsid w:val="00EB5920"/>
    <w:rsid w:val="00EB5AF3"/>
    <w:rsid w:val="00EC0B8C"/>
    <w:rsid w:val="00EC2411"/>
    <w:rsid w:val="00EC301F"/>
    <w:rsid w:val="00EC6668"/>
    <w:rsid w:val="00EC6A87"/>
    <w:rsid w:val="00ED002C"/>
    <w:rsid w:val="00ED1251"/>
    <w:rsid w:val="00ED3795"/>
    <w:rsid w:val="00EE389B"/>
    <w:rsid w:val="00EE4365"/>
    <w:rsid w:val="00EE6866"/>
    <w:rsid w:val="00EF1F14"/>
    <w:rsid w:val="00EF50DE"/>
    <w:rsid w:val="00F00A02"/>
    <w:rsid w:val="00F05D8F"/>
    <w:rsid w:val="00F10171"/>
    <w:rsid w:val="00F10E89"/>
    <w:rsid w:val="00F14C45"/>
    <w:rsid w:val="00F203A2"/>
    <w:rsid w:val="00F21DF0"/>
    <w:rsid w:val="00F21F6F"/>
    <w:rsid w:val="00F2249F"/>
    <w:rsid w:val="00F27FB2"/>
    <w:rsid w:val="00F3200F"/>
    <w:rsid w:val="00F32806"/>
    <w:rsid w:val="00F377E2"/>
    <w:rsid w:val="00F37F56"/>
    <w:rsid w:val="00F412FC"/>
    <w:rsid w:val="00F42CED"/>
    <w:rsid w:val="00F449F3"/>
    <w:rsid w:val="00F4589E"/>
    <w:rsid w:val="00F45E32"/>
    <w:rsid w:val="00F4659C"/>
    <w:rsid w:val="00F479D9"/>
    <w:rsid w:val="00F50E4E"/>
    <w:rsid w:val="00F51901"/>
    <w:rsid w:val="00F57480"/>
    <w:rsid w:val="00F5780E"/>
    <w:rsid w:val="00F6146A"/>
    <w:rsid w:val="00F6799B"/>
    <w:rsid w:val="00F736C7"/>
    <w:rsid w:val="00F760DA"/>
    <w:rsid w:val="00F773DC"/>
    <w:rsid w:val="00F779B5"/>
    <w:rsid w:val="00F8321B"/>
    <w:rsid w:val="00F84132"/>
    <w:rsid w:val="00F9180A"/>
    <w:rsid w:val="00F91E79"/>
    <w:rsid w:val="00F92168"/>
    <w:rsid w:val="00F929BF"/>
    <w:rsid w:val="00F9497C"/>
    <w:rsid w:val="00F96D2D"/>
    <w:rsid w:val="00F9784C"/>
    <w:rsid w:val="00FA458B"/>
    <w:rsid w:val="00FA57EC"/>
    <w:rsid w:val="00FA59F5"/>
    <w:rsid w:val="00FB34B4"/>
    <w:rsid w:val="00FB3FC7"/>
    <w:rsid w:val="00FB4135"/>
    <w:rsid w:val="00FB7508"/>
    <w:rsid w:val="00FC5379"/>
    <w:rsid w:val="00FC7A1B"/>
    <w:rsid w:val="00FD2221"/>
    <w:rsid w:val="00FD376A"/>
    <w:rsid w:val="00FD6C1C"/>
    <w:rsid w:val="00FD72E8"/>
    <w:rsid w:val="00FD7428"/>
    <w:rsid w:val="00FE1BD2"/>
    <w:rsid w:val="00FE37E0"/>
    <w:rsid w:val="00FF2A66"/>
    <w:rsid w:val="00FF5E1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7F6B710"/>
  <w15:docId w15:val="{77E32E4B-93D9-49F2-9774-2E3925DB3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45282"/>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945282"/>
    <w:pPr>
      <w:ind w:left="720"/>
      <w:contextualSpacing/>
    </w:pPr>
  </w:style>
  <w:style w:type="character" w:customStyle="1" w:styleId="FontStyle60">
    <w:name w:val="Font Style60"/>
    <w:rsid w:val="00945282"/>
    <w:rPr>
      <w:rFonts w:ascii="Times New Roman" w:hAnsi="Times New Roman" w:cs="Times New Roman" w:hint="default"/>
      <w:sz w:val="16"/>
      <w:szCs w:val="16"/>
    </w:rPr>
  </w:style>
  <w:style w:type="paragraph" w:customStyle="1" w:styleId="Style15">
    <w:name w:val="Style15"/>
    <w:basedOn w:val="Normalny"/>
    <w:rsid w:val="00945282"/>
    <w:pPr>
      <w:widowControl w:val="0"/>
      <w:suppressAutoHyphens/>
      <w:autoSpaceDE w:val="0"/>
      <w:jc w:val="both"/>
    </w:pPr>
    <w:rPr>
      <w:lang w:eastAsia="ar-SA"/>
    </w:rPr>
  </w:style>
  <w:style w:type="paragraph" w:customStyle="1" w:styleId="Style10">
    <w:name w:val="Style10"/>
    <w:basedOn w:val="Normalny"/>
    <w:rsid w:val="00945282"/>
    <w:pPr>
      <w:widowControl w:val="0"/>
      <w:suppressAutoHyphens/>
      <w:autoSpaceDE w:val="0"/>
      <w:spacing w:line="230" w:lineRule="exact"/>
      <w:jc w:val="both"/>
    </w:pPr>
    <w:rPr>
      <w:lang w:eastAsia="ar-SA"/>
    </w:rPr>
  </w:style>
  <w:style w:type="paragraph" w:styleId="Tekstdymka">
    <w:name w:val="Balloon Text"/>
    <w:basedOn w:val="Normalny"/>
    <w:link w:val="TekstdymkaZnak"/>
    <w:uiPriority w:val="99"/>
    <w:semiHidden/>
    <w:unhideWhenUsed/>
    <w:rsid w:val="006F6701"/>
    <w:rPr>
      <w:rFonts w:ascii="Segoe UI" w:hAnsi="Segoe UI" w:cs="Segoe UI"/>
      <w:sz w:val="18"/>
      <w:szCs w:val="18"/>
    </w:rPr>
  </w:style>
  <w:style w:type="character" w:customStyle="1" w:styleId="TekstdymkaZnak">
    <w:name w:val="Tekst dymka Znak"/>
    <w:basedOn w:val="Domylnaczcionkaakapitu"/>
    <w:link w:val="Tekstdymka"/>
    <w:uiPriority w:val="99"/>
    <w:semiHidden/>
    <w:rsid w:val="006F6701"/>
    <w:rPr>
      <w:rFonts w:ascii="Segoe UI" w:eastAsia="Times New Roman" w:hAnsi="Segoe UI" w:cs="Segoe UI"/>
      <w:sz w:val="18"/>
      <w:szCs w:val="18"/>
      <w:lang w:eastAsia="pl-PL"/>
    </w:rPr>
  </w:style>
  <w:style w:type="paragraph" w:styleId="Nagwek">
    <w:name w:val="header"/>
    <w:basedOn w:val="Normalny"/>
    <w:link w:val="NagwekZnak"/>
    <w:uiPriority w:val="99"/>
    <w:semiHidden/>
    <w:unhideWhenUsed/>
    <w:rsid w:val="008401AE"/>
    <w:pPr>
      <w:tabs>
        <w:tab w:val="center" w:pos="4536"/>
        <w:tab w:val="right" w:pos="9072"/>
      </w:tabs>
    </w:pPr>
  </w:style>
  <w:style w:type="character" w:customStyle="1" w:styleId="NagwekZnak">
    <w:name w:val="Nagłówek Znak"/>
    <w:basedOn w:val="Domylnaczcionkaakapitu"/>
    <w:link w:val="Nagwek"/>
    <w:uiPriority w:val="99"/>
    <w:semiHidden/>
    <w:rsid w:val="008401AE"/>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8401AE"/>
    <w:pPr>
      <w:tabs>
        <w:tab w:val="center" w:pos="4536"/>
        <w:tab w:val="right" w:pos="9072"/>
      </w:tabs>
    </w:pPr>
  </w:style>
  <w:style w:type="character" w:customStyle="1" w:styleId="StopkaZnak">
    <w:name w:val="Stopka Znak"/>
    <w:basedOn w:val="Domylnaczcionkaakapitu"/>
    <w:link w:val="Stopka"/>
    <w:uiPriority w:val="99"/>
    <w:rsid w:val="008401AE"/>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FE37E0"/>
    <w:rPr>
      <w:color w:val="0563C1" w:themeColor="hyperlink"/>
      <w:u w:val="single"/>
    </w:rPr>
  </w:style>
  <w:style w:type="paragraph" w:styleId="Tekstprzypisukocowego">
    <w:name w:val="endnote text"/>
    <w:basedOn w:val="Normalny"/>
    <w:link w:val="TekstprzypisukocowegoZnak"/>
    <w:uiPriority w:val="99"/>
    <w:semiHidden/>
    <w:unhideWhenUsed/>
    <w:rsid w:val="00C84CDE"/>
    <w:rPr>
      <w:sz w:val="20"/>
      <w:szCs w:val="20"/>
    </w:rPr>
  </w:style>
  <w:style w:type="character" w:customStyle="1" w:styleId="TekstprzypisukocowegoZnak">
    <w:name w:val="Tekst przypisu końcowego Znak"/>
    <w:basedOn w:val="Domylnaczcionkaakapitu"/>
    <w:link w:val="Tekstprzypisukocowego"/>
    <w:uiPriority w:val="99"/>
    <w:semiHidden/>
    <w:rsid w:val="00C84CDE"/>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84CDE"/>
    <w:rPr>
      <w:vertAlign w:val="superscript"/>
    </w:rPr>
  </w:style>
  <w:style w:type="paragraph" w:customStyle="1" w:styleId="Tekstowy1a-">
    <w:name w:val="Tekstowy 1a-"/>
    <w:basedOn w:val="Normalny"/>
    <w:rsid w:val="00E903C1"/>
    <w:pPr>
      <w:widowControl w:val="0"/>
      <w:numPr>
        <w:numId w:val="26"/>
      </w:numPr>
      <w:autoSpaceDE w:val="0"/>
      <w:autoSpaceDN w:val="0"/>
      <w:adjustRightInd w:val="0"/>
      <w:spacing w:line="288" w:lineRule="auto"/>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F22D4A-6847-4D86-82F7-4F8F8600D38F}">
  <ds:schemaRefs>
    <ds:schemaRef ds:uri="http://www.w3.org/2001/XMLSchema"/>
  </ds:schemaRefs>
</ds:datastoreItem>
</file>

<file path=customXml/itemProps2.xml><?xml version="1.0" encoding="utf-8"?>
<ds:datastoreItem xmlns:ds="http://schemas.openxmlformats.org/officeDocument/2006/customXml" ds:itemID="{764E9620-C6F7-471C-B511-BA6C17241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1052</TotalTime>
  <Pages>9</Pages>
  <Words>4190</Words>
  <Characters>25146</Characters>
  <Application>Microsoft Office Word</Application>
  <DocSecurity>0</DocSecurity>
  <Lines>209</Lines>
  <Paragraphs>58</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29278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M.Chuchla</dc:creator>
  <cp:lastModifiedBy>Lidia Urbaś</cp:lastModifiedBy>
  <cp:revision>26</cp:revision>
  <cp:lastPrinted>2022-09-12T07:04:00Z</cp:lastPrinted>
  <dcterms:created xsi:type="dcterms:W3CDTF">2022-09-12T08:38:00Z</dcterms:created>
  <dcterms:modified xsi:type="dcterms:W3CDTF">2023-09-08T12:50:00Z</dcterms:modified>
</cp:coreProperties>
</file>