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3C6A" w14:textId="381F4AC3" w:rsidR="00011C88" w:rsidRPr="00011C88" w:rsidRDefault="00011C88" w:rsidP="00011C88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b/>
          <w:color w:val="FF0000"/>
          <w:sz w:val="32"/>
        </w:rPr>
      </w:pPr>
      <w:r w:rsidRPr="00011C88">
        <w:rPr>
          <w:rFonts w:asciiTheme="majorHAnsi" w:eastAsia="Open Sans" w:hAnsiTheme="majorHAnsi" w:cstheme="majorHAnsi"/>
          <w:b/>
          <w:color w:val="FF0000"/>
          <w:sz w:val="32"/>
        </w:rPr>
        <w:t>REWIZJA NR 1 z dnia 22.11.2021 r.</w:t>
      </w:r>
    </w:p>
    <w:p w14:paraId="0000015E" w14:textId="721CA48A" w:rsidR="000F4051" w:rsidRPr="000629AE" w:rsidRDefault="00AD7B2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>
        <w:rPr>
          <w:rFonts w:asciiTheme="majorHAnsi" w:eastAsia="Open Sans" w:hAnsiTheme="majorHAnsi" w:cstheme="majorHAnsi"/>
        </w:rPr>
        <w:t>Załącznik 1</w:t>
      </w:r>
      <w:r w:rsidR="000A45BA" w:rsidRPr="000629AE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0629AE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</w:rPr>
      </w:pPr>
    </w:p>
    <w:p w14:paraId="4C9BB583" w14:textId="4CA6B375" w:rsidR="000629AE" w:rsidRPr="000629A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Niniejszy dokument należy opatrzyć kwalifikowanym podpisem elektronicznym</w:t>
      </w:r>
      <w:r w:rsidR="00F309F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 lub podpisem zaufanym lub podpisem osobistym </w:t>
      </w:r>
      <w:r w:rsidR="000629AE"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przez osobę(y) uprawnioną(e) do składania oświadczeń woli w imieniu Wykonawcy, zgodnie z formą reprezentacji Wykonawcy określoną w dokumencie rejestracyjnym (ewidencyjnym), właściwym dla formy organizacyjnej Wykonawcy</w:t>
      </w: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. </w:t>
      </w:r>
    </w:p>
    <w:p w14:paraId="10D4F19E" w14:textId="77777777" w:rsidR="000629AE" w:rsidRPr="00F309F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0629A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 xml:space="preserve">Uwaga! Nanoszenie jakichkolwiek zmian w treści dokumentu po opatrzeniu ww. podpisem może skutkować naruszeniem integralności podpisu, a w konsekwencji skutkować </w:t>
      </w:r>
      <w:r w:rsidRPr="00F309F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odrzuceniem oferty.</w:t>
      </w:r>
    </w:p>
    <w:p w14:paraId="65F37813" w14:textId="593CE974" w:rsidR="00646CE7" w:rsidRPr="00F309FE" w:rsidRDefault="00646CE7" w:rsidP="00646CE7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sz w:val="18"/>
        </w:rPr>
      </w:pPr>
      <w:r w:rsidRPr="00F309FE"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  <w:t>Dokument należy wypełnić poprzez uzupełnienie poszczególnych tabel</w:t>
      </w:r>
    </w:p>
    <w:p w14:paraId="4D730B8A" w14:textId="77777777" w:rsidR="00646CE7" w:rsidRPr="00F309FE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F309FE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F309FE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F309FE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F309FE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F309FE">
              <w:rPr>
                <w:rFonts w:asciiTheme="majorHAnsi" w:eastAsia="Open Sans" w:hAnsiTheme="majorHAnsi" w:cstheme="majorHAnsi"/>
              </w:rPr>
              <w:t>ykonawcy</w:t>
            </w:r>
            <w:r w:rsidRPr="00F309FE">
              <w:rPr>
                <w:rFonts w:asciiTheme="majorHAnsi" w:eastAsia="Open Sans" w:hAnsiTheme="majorHAnsi" w:cstheme="majorHAnsi"/>
              </w:rPr>
              <w:t>*</w:t>
            </w:r>
            <w:r w:rsidR="00B34325" w:rsidRPr="00F309FE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F309F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F309FE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F309FE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F309F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F309FE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F309FE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NIP</w:t>
            </w:r>
            <w:r w:rsidR="00646CE7" w:rsidRPr="00F309FE">
              <w:rPr>
                <w:rFonts w:asciiTheme="majorHAnsi" w:eastAsia="Open Sans" w:hAnsiTheme="majorHAnsi" w:cstheme="majorHAnsi"/>
              </w:rPr>
              <w:t>, REGON</w:t>
            </w:r>
            <w:r w:rsidRPr="00F309FE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F309FE">
              <w:rPr>
                <w:rFonts w:asciiTheme="majorHAnsi" w:eastAsia="Open Sans" w:hAnsiTheme="majorHAnsi" w:cstheme="majorHAnsi"/>
              </w:rPr>
              <w:t>w</w:t>
            </w:r>
            <w:r w:rsidRPr="00F309FE">
              <w:rPr>
                <w:rFonts w:asciiTheme="majorHAnsi" w:eastAsia="Open Sans" w:hAnsiTheme="majorHAnsi" w:cstheme="majorHAnsi"/>
              </w:rPr>
              <w:t>ykonawcy</w:t>
            </w:r>
            <w:r w:rsidR="00B34325" w:rsidRPr="00F309FE">
              <w:rPr>
                <w:rFonts w:asciiTheme="majorHAnsi" w:eastAsia="Open Sans" w:hAnsiTheme="majorHAnsi" w:cstheme="majorHAnsi"/>
              </w:rPr>
              <w:br/>
            </w:r>
            <w:r w:rsidRPr="00F309FE">
              <w:rPr>
                <w:rFonts w:asciiTheme="majorHAnsi" w:eastAsia="Open Sans" w:hAnsiTheme="majorHAnsi" w:cstheme="majorHAnsi"/>
              </w:rPr>
              <w:t>(wykon</w:t>
            </w:r>
            <w:r w:rsidR="000629AE" w:rsidRPr="00F309FE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F309FE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F309F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F309FE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F309F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F309F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F309FE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F309FE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F309F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AD7B27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F309FE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F309F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F309FE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F309FE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F309FE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F309FE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F309FE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F309FE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F309FE">
              <w:rPr>
                <w:rFonts w:asciiTheme="majorHAnsi" w:eastAsia="Open Sans" w:hAnsiTheme="majorHAnsi" w:cstheme="majorHAnsi"/>
              </w:rPr>
              <w:t>. zm.) jest</w:t>
            </w:r>
            <w:r w:rsidR="000629AE" w:rsidRPr="00F309FE">
              <w:rPr>
                <w:rFonts w:asciiTheme="majorHAnsi" w:eastAsia="Open Sans" w:hAnsiTheme="majorHAnsi" w:cstheme="majorHAnsi"/>
              </w:rPr>
              <w:t>**</w:t>
            </w:r>
            <w:r w:rsidRPr="00F309FE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F309F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F309FE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F309FE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F309F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F309FE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F309FE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F309FE">
              <w:rPr>
                <w:rFonts w:asciiTheme="majorHAnsi" w:eastAsia="Open Sans" w:hAnsiTheme="majorHAnsi" w:cstheme="majorHAnsi"/>
              </w:rPr>
              <w:t xml:space="preserve">     </w:t>
            </w:r>
            <w:r w:rsidRPr="00F309FE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F309F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F309FE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F309F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F309FE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F309F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F309F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F309F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09FE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6F0DD9BE" w14:textId="3A9074A1" w:rsidR="00CF5E07" w:rsidRPr="00F309FE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F309FE">
        <w:rPr>
          <w:rFonts w:asciiTheme="majorHAnsi" w:hAnsiTheme="majorHAnsi" w:cstheme="majorHAnsi"/>
          <w:sz w:val="20"/>
        </w:rPr>
        <w:t xml:space="preserve">* </w:t>
      </w:r>
      <w:r w:rsidRPr="00F309FE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F309FE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F309FE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F309FE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062FB0F0" w14:textId="5980A1E1" w:rsidR="00A344A0" w:rsidRDefault="00A344A0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F309FE">
        <w:rPr>
          <w:rFonts w:asciiTheme="majorHAnsi" w:hAnsiTheme="majorHAnsi" w:cstheme="majorHAnsi"/>
        </w:rPr>
        <w:t xml:space="preserve">pn. </w:t>
      </w:r>
      <w:r w:rsidR="00F309FE" w:rsidRPr="00F309FE">
        <w:rPr>
          <w:rFonts w:asciiTheme="majorHAnsi" w:hAnsiTheme="majorHAnsi" w:cstheme="majorHAnsi"/>
          <w:b/>
        </w:rPr>
        <w:t>Świadczenie usług sprzątania w obiekcie Teatru Wybrzeże w Sopocie</w:t>
      </w:r>
      <w:r w:rsidR="00CF5E07" w:rsidRPr="00F309FE">
        <w:rPr>
          <w:rFonts w:asciiTheme="majorHAnsi" w:hAnsiTheme="majorHAnsi" w:cstheme="majorHAnsi"/>
          <w:b/>
        </w:rPr>
        <w:t xml:space="preserve"> </w:t>
      </w:r>
      <w:r w:rsidRPr="00F309FE">
        <w:rPr>
          <w:rFonts w:asciiTheme="majorHAnsi" w:hAnsiTheme="majorHAnsi" w:cstheme="majorHAnsi"/>
        </w:rPr>
        <w:t>oferuję wykonanie przedmiotu zamówienia</w:t>
      </w:r>
      <w:r w:rsidR="00CF5E07" w:rsidRPr="00F309FE">
        <w:rPr>
          <w:rFonts w:asciiTheme="majorHAnsi" w:hAnsiTheme="majorHAnsi" w:cstheme="majorHAnsi"/>
        </w:rPr>
        <w:t xml:space="preserve"> w pełnym rzeczowym zakresie określonym w Specyf</w:t>
      </w:r>
      <w:r w:rsidR="000629AE" w:rsidRPr="00F309FE">
        <w:rPr>
          <w:rFonts w:asciiTheme="majorHAnsi" w:hAnsiTheme="majorHAnsi" w:cstheme="majorHAnsi"/>
        </w:rPr>
        <w:t>ikacji Warunków Zamówienia (SWZ)</w:t>
      </w:r>
      <w:r w:rsidR="00CF5E07" w:rsidRPr="00F309FE">
        <w:rPr>
          <w:rFonts w:asciiTheme="majorHAnsi" w:hAnsiTheme="majorHAnsi" w:cstheme="majorHAnsi"/>
        </w:rPr>
        <w:t>, na zasadach określonych w ustawie Prawo zamówień publicznych (Dz. U. z 2019 r., poz. 2019 ze zm.) oraz</w:t>
      </w:r>
      <w:r w:rsidR="00BA4A79" w:rsidRPr="00F309FE">
        <w:rPr>
          <w:rFonts w:asciiTheme="majorHAnsi" w:hAnsiTheme="majorHAnsi" w:cstheme="majorHAnsi"/>
        </w:rPr>
        <w:t xml:space="preserve"> </w:t>
      </w:r>
      <w:r w:rsidR="00F309FE" w:rsidRPr="00F309FE">
        <w:rPr>
          <w:rFonts w:asciiTheme="majorHAnsi" w:hAnsiTheme="majorHAnsi" w:cstheme="majorHAnsi"/>
        </w:rPr>
        <w:t xml:space="preserve">zgodnie z poniższymi warunkami </w:t>
      </w:r>
      <w:r w:rsidR="00BA4A79" w:rsidRPr="00F309FE">
        <w:rPr>
          <w:rFonts w:asciiTheme="majorHAnsi" w:hAnsiTheme="majorHAnsi" w:cstheme="majorHAnsi"/>
        </w:rPr>
        <w:t>.</w:t>
      </w:r>
    </w:p>
    <w:p w14:paraId="36CF1180" w14:textId="5B543972" w:rsidR="00C82A45" w:rsidRDefault="00C82A45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Tabela nr 1</w:t>
      </w:r>
    </w:p>
    <w:tbl>
      <w:tblPr>
        <w:tblStyle w:val="Tabela-Siatka"/>
        <w:tblW w:w="8840" w:type="dxa"/>
        <w:tblInd w:w="137" w:type="dxa"/>
        <w:tblLook w:val="04A0" w:firstRow="1" w:lastRow="0" w:firstColumn="1" w:lastColumn="0" w:noHBand="0" w:noVBand="1"/>
      </w:tblPr>
      <w:tblGrid>
        <w:gridCol w:w="545"/>
        <w:gridCol w:w="1655"/>
        <w:gridCol w:w="1801"/>
        <w:gridCol w:w="1944"/>
        <w:gridCol w:w="1457"/>
        <w:gridCol w:w="1438"/>
      </w:tblGrid>
      <w:tr w:rsidR="00C82A45" w:rsidRPr="00C5053B" w14:paraId="6499261E" w14:textId="77777777" w:rsidTr="002343EE">
        <w:tc>
          <w:tcPr>
            <w:tcW w:w="545" w:type="dxa"/>
            <w:shd w:val="pct35" w:color="auto" w:fill="auto"/>
          </w:tcPr>
          <w:p w14:paraId="51FC33E5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hanging="106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1655" w:type="dxa"/>
            <w:shd w:val="pct35" w:color="auto" w:fill="auto"/>
          </w:tcPr>
          <w:p w14:paraId="535FB9E6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Rodzaj powierzchni przeznaczonych do sprzątania</w:t>
            </w:r>
          </w:p>
        </w:tc>
        <w:tc>
          <w:tcPr>
            <w:tcW w:w="1801" w:type="dxa"/>
            <w:shd w:val="pct35" w:color="auto" w:fill="auto"/>
          </w:tcPr>
          <w:p w14:paraId="1A6B8100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Ryczałtowe miesięczne wynagrodzenie netto</w:t>
            </w:r>
          </w:p>
          <w:p w14:paraId="2940ABAD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  <w:shd w:val="pct35" w:color="auto" w:fill="auto"/>
          </w:tcPr>
          <w:p w14:paraId="3106DB0C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Ryczałtowe miesięczne wynagrodzenie brutto</w:t>
            </w:r>
          </w:p>
        </w:tc>
        <w:tc>
          <w:tcPr>
            <w:tcW w:w="1457" w:type="dxa"/>
            <w:shd w:val="pct35" w:color="auto" w:fill="auto"/>
          </w:tcPr>
          <w:p w14:paraId="6F0E34F9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Ilość miesięcy</w:t>
            </w:r>
          </w:p>
        </w:tc>
        <w:tc>
          <w:tcPr>
            <w:tcW w:w="1438" w:type="dxa"/>
            <w:shd w:val="pct35" w:color="auto" w:fill="auto"/>
          </w:tcPr>
          <w:p w14:paraId="0F131797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Cena brutto</w:t>
            </w:r>
          </w:p>
          <w:p w14:paraId="6A7CBB51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[D x E]</w:t>
            </w:r>
          </w:p>
          <w:p w14:paraId="4E2B0CDC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C82A45" w:rsidRPr="00F93AC1" w14:paraId="1A79D5A7" w14:textId="77777777" w:rsidTr="002343EE">
        <w:tc>
          <w:tcPr>
            <w:tcW w:w="545" w:type="dxa"/>
            <w:shd w:val="pct35" w:color="auto" w:fill="auto"/>
          </w:tcPr>
          <w:p w14:paraId="625830B3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655" w:type="dxa"/>
            <w:shd w:val="pct35" w:color="auto" w:fill="auto"/>
          </w:tcPr>
          <w:p w14:paraId="6C514121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801" w:type="dxa"/>
            <w:shd w:val="pct35" w:color="auto" w:fill="auto"/>
          </w:tcPr>
          <w:p w14:paraId="043C83BB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944" w:type="dxa"/>
            <w:shd w:val="pct35" w:color="auto" w:fill="auto"/>
          </w:tcPr>
          <w:p w14:paraId="20965069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57" w:type="dxa"/>
            <w:shd w:val="pct35" w:color="auto" w:fill="auto"/>
          </w:tcPr>
          <w:p w14:paraId="41979DD1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438" w:type="dxa"/>
            <w:shd w:val="pct35" w:color="auto" w:fill="auto"/>
          </w:tcPr>
          <w:p w14:paraId="708E3450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F</w:t>
            </w:r>
          </w:p>
        </w:tc>
      </w:tr>
      <w:tr w:rsidR="00C82A45" w:rsidRPr="00F93AC1" w14:paraId="35F8D0D9" w14:textId="77777777" w:rsidTr="002343EE">
        <w:tc>
          <w:tcPr>
            <w:tcW w:w="545" w:type="dxa"/>
          </w:tcPr>
          <w:p w14:paraId="4F06336B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55" w:type="dxa"/>
          </w:tcPr>
          <w:p w14:paraId="3BEF8236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Powierzchnie wewnętrzne</w:t>
            </w:r>
          </w:p>
        </w:tc>
        <w:tc>
          <w:tcPr>
            <w:tcW w:w="1801" w:type="dxa"/>
          </w:tcPr>
          <w:p w14:paraId="6E63327F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</w:tcPr>
          <w:p w14:paraId="6E952D04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</w:tcPr>
          <w:p w14:paraId="6BECEE75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38" w:type="dxa"/>
          </w:tcPr>
          <w:p w14:paraId="7B84F004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C82A45" w:rsidRPr="00F93AC1" w14:paraId="7147F19B" w14:textId="77777777" w:rsidTr="002343EE">
        <w:tc>
          <w:tcPr>
            <w:tcW w:w="545" w:type="dxa"/>
          </w:tcPr>
          <w:p w14:paraId="2570F75D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55" w:type="dxa"/>
          </w:tcPr>
          <w:p w14:paraId="79CE7F27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C82A45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Powierzchnie zewnętrzne </w:t>
            </w:r>
          </w:p>
        </w:tc>
        <w:tc>
          <w:tcPr>
            <w:tcW w:w="1801" w:type="dxa"/>
          </w:tcPr>
          <w:p w14:paraId="01F0E93E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</w:tcPr>
          <w:p w14:paraId="12309C8F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</w:tcPr>
          <w:p w14:paraId="6DF2D3CB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38" w:type="dxa"/>
          </w:tcPr>
          <w:p w14:paraId="17B40C48" w14:textId="77777777" w:rsidR="00C82A45" w:rsidRPr="00C82A45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</w:tbl>
    <w:p w14:paraId="700CC423" w14:textId="0D27342F" w:rsidR="00C82A45" w:rsidRPr="009F0D38" w:rsidRDefault="00C82A45" w:rsidP="00C82A45">
      <w:pPr>
        <w:spacing w:line="276" w:lineRule="auto"/>
        <w:ind w:left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 uwagi na różną wysokość podatku VAT, w powyższej tabeli w kolumnie B, zamawiający wskazał, że wykonawca zobowiązany jest wyliczyć cenę oferty z podziałem na usługi sprzątania wewnątrz obiektów i na zewnątrz nich. W kolumnie C wykonawca podaje ryczałtowe miesięczne wynagrodzenie netto, w kolumnie D </w:t>
      </w:r>
      <w:r w:rsidRPr="009F0D38">
        <w:rPr>
          <w:bCs/>
          <w:sz w:val="18"/>
          <w:szCs w:val="18"/>
        </w:rPr>
        <w:t xml:space="preserve">ryczałtowe miesięczne wynagrodzenie brutto, a w kolumnie F wynagrodzenie </w:t>
      </w:r>
      <w:r w:rsidRPr="009F0D38">
        <w:rPr>
          <w:b/>
          <w:bCs/>
          <w:sz w:val="18"/>
          <w:szCs w:val="18"/>
        </w:rPr>
        <w:t>za cały okres realizacji zamówienia</w:t>
      </w:r>
      <w:r w:rsidRPr="009F0D38">
        <w:rPr>
          <w:bCs/>
          <w:sz w:val="18"/>
          <w:szCs w:val="18"/>
        </w:rPr>
        <w:t xml:space="preserve"> tj. miesięczne wynagrodzenie brutto pomnożone przez 12 miesięcy. Wartości całkowite z kolumny F należy do sie</w:t>
      </w:r>
      <w:r>
        <w:rPr>
          <w:bCs/>
          <w:sz w:val="18"/>
          <w:szCs w:val="18"/>
        </w:rPr>
        <w:t>bie do</w:t>
      </w:r>
      <w:r>
        <w:rPr>
          <w:bCs/>
          <w:sz w:val="18"/>
          <w:szCs w:val="18"/>
        </w:rPr>
        <w:t>dać</w:t>
      </w:r>
      <w:r w:rsidR="00011C88">
        <w:rPr>
          <w:bCs/>
          <w:sz w:val="18"/>
          <w:szCs w:val="18"/>
        </w:rPr>
        <w:t xml:space="preserve"> i wpisać</w:t>
      </w:r>
      <w:r>
        <w:rPr>
          <w:bCs/>
          <w:sz w:val="18"/>
          <w:szCs w:val="18"/>
        </w:rPr>
        <w:t xml:space="preserve"> w Tabeli nr 2</w:t>
      </w:r>
      <w:r w:rsidRPr="009F0D38">
        <w:rPr>
          <w:bCs/>
          <w:sz w:val="18"/>
          <w:szCs w:val="18"/>
        </w:rPr>
        <w:t xml:space="preserve"> w miejscu </w:t>
      </w:r>
      <w:r w:rsidR="00011C88">
        <w:rPr>
          <w:b/>
          <w:bCs/>
          <w:i/>
          <w:sz w:val="18"/>
          <w:szCs w:val="18"/>
        </w:rPr>
        <w:t xml:space="preserve">łączną wartość brutto, powierzchnie wewnętrzne </w:t>
      </w:r>
      <w:r w:rsidR="00011C88" w:rsidRPr="00011C88">
        <w:rPr>
          <w:bCs/>
          <w:sz w:val="18"/>
          <w:szCs w:val="18"/>
        </w:rPr>
        <w:t>oraz</w:t>
      </w:r>
      <w:r w:rsidR="00011C88">
        <w:rPr>
          <w:b/>
          <w:bCs/>
          <w:i/>
          <w:sz w:val="18"/>
          <w:szCs w:val="18"/>
        </w:rPr>
        <w:t xml:space="preserve"> łączna wartość brutto, powierzchnie zewnętrzne</w:t>
      </w:r>
      <w:r w:rsidRPr="009F0D38">
        <w:rPr>
          <w:bCs/>
          <w:sz w:val="18"/>
          <w:szCs w:val="18"/>
        </w:rPr>
        <w:t xml:space="preserve">. </w:t>
      </w:r>
    </w:p>
    <w:p w14:paraId="492CAD2B" w14:textId="68A8C5E6" w:rsidR="00C82A45" w:rsidRPr="00C82A45" w:rsidRDefault="00C82A45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C82A45">
        <w:rPr>
          <w:rFonts w:asciiTheme="majorHAnsi" w:hAnsiTheme="majorHAnsi" w:cstheme="majorHAnsi"/>
        </w:rPr>
        <w:t>Tabela nr 2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663"/>
        <w:gridCol w:w="3359"/>
      </w:tblGrid>
      <w:tr w:rsidR="00C82A45" w:rsidRPr="00AD7B27" w14:paraId="1FC44493" w14:textId="77777777" w:rsidTr="00C82A45">
        <w:tc>
          <w:tcPr>
            <w:tcW w:w="3040" w:type="dxa"/>
          </w:tcPr>
          <w:p w14:paraId="7399B011" w14:textId="201E0469" w:rsidR="00C82A45" w:rsidRPr="00F309FE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Łączna wartość netto</w:t>
            </w:r>
            <w:r w:rsidR="00011C8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powierzchnie wewnętrzne</w:t>
            </w: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548DFA45" w14:textId="715ABFE6" w:rsidR="00C82A45" w:rsidRPr="00F309FE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2663" w:type="dxa"/>
          </w:tcPr>
          <w:p w14:paraId="4017CBA6" w14:textId="77777777" w:rsidR="00C82A45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Obowiązujący podatek VAT:</w:t>
            </w:r>
          </w:p>
          <w:p w14:paraId="3769C1BF" w14:textId="6BEC7EB0" w:rsidR="00C82A45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359" w:type="dxa"/>
          </w:tcPr>
          <w:p w14:paraId="15EB4284" w14:textId="108F4E3A" w:rsidR="00C82A45" w:rsidRPr="00F309FE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Łączna wartość brutto</w:t>
            </w:r>
            <w:r w:rsidR="00011C8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powierzchnie wewnętrzne</w:t>
            </w: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65C7097F" w14:textId="660F7C24" w:rsidR="00C82A45" w:rsidRPr="00F309FE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C82A45" w:rsidRPr="00AD7B27" w14:paraId="22430E94" w14:textId="77777777" w:rsidTr="00C82A45">
        <w:tc>
          <w:tcPr>
            <w:tcW w:w="3040" w:type="dxa"/>
          </w:tcPr>
          <w:p w14:paraId="080A1FF9" w14:textId="3A9BEEB6" w:rsidR="00C82A45" w:rsidRPr="00F309FE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Łączna wartość netto</w:t>
            </w:r>
            <w:r w:rsidR="00011C8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powierzchnie zewnętrzne</w:t>
            </w:r>
            <w:r w:rsidRPr="00F309F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7878369" w14:textId="1F1F58C3" w:rsidR="00C82A45" w:rsidRPr="00F309FE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2663" w:type="dxa"/>
          </w:tcPr>
          <w:p w14:paraId="7AC23A14" w14:textId="77777777" w:rsidR="00C82A45" w:rsidRDefault="00C82A45" w:rsidP="00C82A45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Obowiązujący podatek VAT:</w:t>
            </w:r>
          </w:p>
          <w:p w14:paraId="34BC0B17" w14:textId="083B093B" w:rsidR="00C82A45" w:rsidRPr="00F309FE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359" w:type="dxa"/>
          </w:tcPr>
          <w:p w14:paraId="2ADCA208" w14:textId="64B8C9AE" w:rsidR="00C82A45" w:rsidRPr="00F309FE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Łączna wartość brutto</w:t>
            </w:r>
            <w:r w:rsidR="00011C88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powierzchnie zewnętrzne</w:t>
            </w: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C82A45" w:rsidRPr="00F309FE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C82A45" w:rsidRPr="00AD7B27" w14:paraId="0F695C38" w14:textId="77777777" w:rsidTr="00EE1C1B">
        <w:tc>
          <w:tcPr>
            <w:tcW w:w="9062" w:type="dxa"/>
            <w:gridSpan w:val="3"/>
          </w:tcPr>
          <w:p w14:paraId="74572BE5" w14:textId="17389E46" w:rsidR="00C82A45" w:rsidRPr="00F309FE" w:rsidRDefault="00C82A45" w:rsidP="00C82A45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ałkowita c</w:t>
            </w: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ena oferty brutto</w:t>
            </w:r>
            <w:r w:rsidR="00011C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11C88" w:rsidRPr="00011C88">
              <w:rPr>
                <w:rFonts w:asciiTheme="majorHAnsi" w:hAnsiTheme="majorHAnsi" w:cstheme="majorHAnsi"/>
                <w:sz w:val="22"/>
                <w:szCs w:val="22"/>
              </w:rPr>
              <w:t>(suma wartości</w:t>
            </w:r>
            <w:r w:rsidR="00011C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011C88" w:rsidRPr="00011C8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łączna wartość brutto, powierzchnie wewnętrzne</w:t>
            </w:r>
            <w:r w:rsidR="00011C88" w:rsidRPr="00011C88">
              <w:rPr>
                <w:rFonts w:asciiTheme="majorHAnsi" w:hAnsiTheme="majorHAnsi" w:cstheme="majorHAnsi"/>
                <w:sz w:val="22"/>
                <w:szCs w:val="22"/>
              </w:rPr>
              <w:t xml:space="preserve"> oraz łączna </w:t>
            </w:r>
            <w:r w:rsidR="00011C88" w:rsidRPr="00011C88">
              <w:rPr>
                <w:rFonts w:asciiTheme="majorHAnsi" w:hAnsiTheme="majorHAnsi" w:cstheme="majorHAnsi"/>
                <w:i/>
                <w:sz w:val="22"/>
                <w:szCs w:val="22"/>
              </w:rPr>
              <w:t>wartość brutto, powierzchnie zewnętrzne</w:t>
            </w:r>
            <w:r w:rsidR="00011C88" w:rsidRPr="00011C8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011C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CA77613" w14:textId="7E755A30" w:rsidR="00C82A45" w:rsidRPr="00F309FE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</w:t>
            </w: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C82A45" w:rsidRPr="00AD7B27" w14:paraId="15CB3324" w14:textId="77777777" w:rsidTr="00504F6A">
        <w:tc>
          <w:tcPr>
            <w:tcW w:w="9062" w:type="dxa"/>
            <w:gridSpan w:val="3"/>
          </w:tcPr>
          <w:p w14:paraId="4A82C4F8" w14:textId="2023D050" w:rsidR="00C82A45" w:rsidRPr="00F309FE" w:rsidRDefault="00C82A45" w:rsidP="00F309FE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Deklaruję częstotliwość prania wykładzin: …………………………………………….. razy do roku                                                                                                                                (zgodnie z Rozdział XIX punkt 1 ust. 2 SWZ).</w:t>
            </w:r>
          </w:p>
        </w:tc>
      </w:tr>
      <w:tr w:rsidR="00C82A45" w:rsidRPr="00AD7B27" w14:paraId="2CEC108A" w14:textId="77777777" w:rsidTr="00787C58">
        <w:tc>
          <w:tcPr>
            <w:tcW w:w="9062" w:type="dxa"/>
            <w:gridSpan w:val="3"/>
          </w:tcPr>
          <w:p w14:paraId="64D3D054" w14:textId="7D82764A" w:rsidR="00C82A45" w:rsidRPr="00F309FE" w:rsidRDefault="00C82A45" w:rsidP="00F309FE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 w:rsidRPr="00F309FE">
              <w:rPr>
                <w:rFonts w:asciiTheme="majorHAnsi" w:hAnsiTheme="majorHAnsi" w:cstheme="majorHAnsi"/>
                <w:b/>
                <w:sz w:val="22"/>
                <w:szCs w:val="22"/>
              </w:rPr>
              <w:t>Deklaruję częstotliwość mycia okien: …………………………………………….. razy do roku                                                                                                                                (zgodnie z Rozdział XIX punkt 1 ust. 3 SWZ).</w:t>
            </w:r>
          </w:p>
        </w:tc>
      </w:tr>
    </w:tbl>
    <w:p w14:paraId="0269BCA9" w14:textId="77777777" w:rsidR="00C82A45" w:rsidRDefault="00C82A45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</w:p>
    <w:p w14:paraId="1350B6D2" w14:textId="1A825D79" w:rsidR="00C82A45" w:rsidRDefault="00C82A45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</w:p>
    <w:p w14:paraId="1648B3DD" w14:textId="77777777" w:rsidR="00C82A45" w:rsidRPr="00C82A45" w:rsidRDefault="00C82A45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</w:p>
    <w:p w14:paraId="2AABCEC7" w14:textId="35B9D207" w:rsidR="00CF5E07" w:rsidRPr="00F309FE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lastRenderedPageBreak/>
        <w:t>Oświadczam, że:</w:t>
      </w:r>
    </w:p>
    <w:p w14:paraId="2692F213" w14:textId="404DB8DE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zapoznałem się z treścią Specyfikacji warunków Zamówienia i nie wnoszę do niej zastrzeżeń,</w:t>
      </w:r>
    </w:p>
    <w:p w14:paraId="00B9E868" w14:textId="5F1E3518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F309F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F309F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F309FE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6FCB04DB" w:rsidR="00256230" w:rsidRPr="00F309FE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w cenie oferty zostały uwzględnione wszystkie koszty niezbędne do należytego wykonania zamówienia i cena nie ulegnie zmianie w okresie obowiązywania umowy,</w:t>
      </w:r>
    </w:p>
    <w:p w14:paraId="7D92C0CD" w14:textId="079B7051" w:rsidR="004B6097" w:rsidRPr="00F309FE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akceptuję termin płatności wynoszący 30 dni od dnia poprawnie złożonej faktury zamawiającemu, </w:t>
      </w:r>
    </w:p>
    <w:p w14:paraId="36A99B65" w14:textId="5214F8AC" w:rsidR="004B6097" w:rsidRPr="00F309FE" w:rsidRDefault="004B6097" w:rsidP="004B6097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akceptuję projekt umowy, stanowiący załącznik nr </w:t>
      </w:r>
      <w:r w:rsidR="00F309FE" w:rsidRPr="00F309FE">
        <w:rPr>
          <w:rFonts w:asciiTheme="majorHAnsi" w:hAnsiTheme="majorHAnsi" w:cstheme="majorHAnsi"/>
        </w:rPr>
        <w:t>7</w:t>
      </w:r>
      <w:r w:rsidRPr="00F309FE">
        <w:rPr>
          <w:rFonts w:asciiTheme="majorHAnsi" w:hAnsiTheme="majorHAnsi" w:cstheme="majorHAnsi"/>
        </w:rPr>
        <w:t xml:space="preserve"> do SWZ i </w:t>
      </w:r>
      <w:r w:rsidR="00CA466E" w:rsidRPr="00F309FE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F309FE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F309FE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Oświadczam, że przedmiot zamówienia wykonam </w:t>
      </w:r>
      <w:r w:rsidRPr="00F309FE">
        <w:rPr>
          <w:rFonts w:asciiTheme="majorHAnsi" w:hAnsiTheme="majorHAnsi" w:cstheme="majorHAnsi"/>
          <w:i/>
        </w:rPr>
        <w:t>(</w:t>
      </w:r>
      <w:r w:rsidRPr="00F309FE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F309FE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F309F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F309FE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F309FE" w:rsidRDefault="00CA466E" w:rsidP="00CA466E">
      <w:pPr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samodzielnie,  </w:t>
      </w:r>
      <w:r w:rsidRPr="00F309FE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F309F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F309FE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F309FE" w:rsidRDefault="00CA466E" w:rsidP="00CA466E">
      <w:pPr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F309FE" w:rsidRDefault="00CA466E" w:rsidP="00CA466E">
      <w:pPr>
        <w:ind w:left="426"/>
        <w:rPr>
          <w:rFonts w:asciiTheme="majorHAnsi" w:hAnsiTheme="majorHAnsi" w:cstheme="majorHAnsi"/>
        </w:rPr>
      </w:pPr>
      <w:r w:rsidRPr="00F309FE">
        <w:rPr>
          <w:rFonts w:asciiTheme="majorHAnsi" w:eastAsia="Times New Roman" w:hAnsiTheme="majorHAnsi" w:cstheme="majorHAnsi"/>
        </w:rPr>
        <w:t xml:space="preserve">W przypadku wyboru wykonania zamówienia </w:t>
      </w:r>
      <w:r w:rsidRPr="00F309FE">
        <w:rPr>
          <w:rFonts w:asciiTheme="majorHAnsi" w:eastAsia="Times New Roman" w:hAnsiTheme="majorHAnsi" w:cstheme="majorHAnsi"/>
          <w:b/>
        </w:rPr>
        <w:t>przy pomocy podwykonawców</w:t>
      </w:r>
      <w:r w:rsidRPr="00F309FE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Pr="00F309FE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F309FE">
        <w:rPr>
          <w:rFonts w:asciiTheme="majorHAnsi" w:eastAsia="Times New Roman" w:hAnsiTheme="majorHAnsi" w:cstheme="majorHAnsi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F309FE" w14:paraId="3B221A65" w14:textId="77777777" w:rsidTr="000629AE">
        <w:tc>
          <w:tcPr>
            <w:tcW w:w="8783" w:type="dxa"/>
          </w:tcPr>
          <w:p w14:paraId="57D901AC" w14:textId="77777777" w:rsidR="000629AE" w:rsidRPr="00F309FE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F309FE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Pr="00F309FE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F309FE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F309FE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:rsidRPr="00AD7B27" w14:paraId="1C03B8BB" w14:textId="77777777" w:rsidTr="000629AE">
        <w:tc>
          <w:tcPr>
            <w:tcW w:w="9062" w:type="dxa"/>
          </w:tcPr>
          <w:p w14:paraId="34938FE3" w14:textId="77777777" w:rsidR="000629AE" w:rsidRPr="00F309FE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ABE50C" w14:textId="20F54638" w:rsidR="004B6097" w:rsidRPr="00F309FE" w:rsidRDefault="004B6097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W przypadku wyboru </w:t>
      </w:r>
      <w:r w:rsidR="00CA466E" w:rsidRPr="00F309FE">
        <w:rPr>
          <w:rFonts w:asciiTheme="majorHAnsi" w:hAnsiTheme="majorHAnsi" w:cstheme="majorHAnsi"/>
        </w:rPr>
        <w:t xml:space="preserve">niniejszej </w:t>
      </w:r>
      <w:r w:rsidR="00F309FE" w:rsidRPr="00F309FE">
        <w:rPr>
          <w:rFonts w:asciiTheme="majorHAnsi" w:hAnsiTheme="majorHAnsi" w:cstheme="majorHAnsi"/>
        </w:rPr>
        <w:t xml:space="preserve">oferty, zobowiązuję się do </w:t>
      </w:r>
      <w:r w:rsidRPr="00F309FE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F309FE">
        <w:rPr>
          <w:rFonts w:asciiTheme="majorHAnsi" w:hAnsiTheme="majorHAnsi" w:cstheme="majorHAnsi"/>
        </w:rPr>
        <w:t>Zamawiającego</w:t>
      </w:r>
      <w:r w:rsidR="00F309FE" w:rsidRPr="00F309FE">
        <w:rPr>
          <w:rFonts w:asciiTheme="majorHAnsi" w:hAnsiTheme="majorHAnsi" w:cstheme="majorHAnsi"/>
        </w:rPr>
        <w:t>.</w:t>
      </w:r>
    </w:p>
    <w:p w14:paraId="57F890D3" w14:textId="3736E0CA" w:rsidR="00CF5E07" w:rsidRPr="00F309F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F309FE">
        <w:rPr>
          <w:rFonts w:asciiTheme="majorHAnsi" w:hAnsiTheme="majorHAnsi" w:cstheme="majorHAnsi"/>
        </w:rPr>
        <w:t>przetwarzaniem</w:t>
      </w:r>
      <w:r w:rsidRPr="00F309FE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F309FE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7F42B2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F309FE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</w:t>
      </w:r>
      <w:r w:rsidRPr="007F42B2">
        <w:rPr>
          <w:rFonts w:asciiTheme="majorHAnsi" w:hAnsiTheme="majorHAnsi" w:cstheme="majorHAnsi"/>
        </w:rPr>
        <w:t xml:space="preserve">rozliczyć zgodnie z tymi przepisami. Wykonawca, składając ofertę, informuje Zamawiającego, czy wybór oferty </w:t>
      </w:r>
      <w:r w:rsidRPr="007F42B2">
        <w:rPr>
          <w:rFonts w:asciiTheme="majorHAnsi" w:hAnsiTheme="majorHAnsi" w:cstheme="majorHAnsi"/>
        </w:rPr>
        <w:lastRenderedPageBreak/>
        <w:t xml:space="preserve">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7F42B2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7F42B2" w14:paraId="37420A2F" w14:textId="77777777" w:rsidTr="000629AE">
        <w:tc>
          <w:tcPr>
            <w:tcW w:w="9062" w:type="dxa"/>
          </w:tcPr>
          <w:p w14:paraId="78ED00BB" w14:textId="77777777" w:rsidR="000629AE" w:rsidRPr="007F42B2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7F42B2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7F42B2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7F42B2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7F42B2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7F42B2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42B2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42B2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5F470" w14:textId="77777777" w:rsidR="005F0AE0" w:rsidRDefault="005F0AE0">
      <w:pPr>
        <w:spacing w:after="0" w:line="240" w:lineRule="auto"/>
      </w:pPr>
      <w:r>
        <w:separator/>
      </w:r>
    </w:p>
  </w:endnote>
  <w:endnote w:type="continuationSeparator" w:id="0">
    <w:p w14:paraId="2749C34F" w14:textId="77777777" w:rsidR="005F0AE0" w:rsidRDefault="005F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C454" w14:textId="77777777" w:rsidR="005F0AE0" w:rsidRDefault="005F0AE0">
      <w:pPr>
        <w:spacing w:after="0" w:line="240" w:lineRule="auto"/>
      </w:pPr>
      <w:r>
        <w:separator/>
      </w:r>
    </w:p>
  </w:footnote>
  <w:footnote w:type="continuationSeparator" w:id="0">
    <w:p w14:paraId="7D726D4F" w14:textId="77777777" w:rsidR="005F0AE0" w:rsidRDefault="005F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14FD4E8C" w14:textId="1524B323" w:rsidR="00646CE7" w:rsidRPr="00F309FE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Świadczenie usług sprzątania w obiekcie Teatru Wybrzeże w Sopocie</w:t>
    </w:r>
    <w:r w:rsidR="00445130" w:rsidRPr="00F309FE">
      <w:rPr>
        <w:rFonts w:asciiTheme="majorHAnsi" w:hAnsiTheme="majorHAnsi" w:cstheme="majorHAnsi"/>
        <w:sz w:val="22"/>
      </w:rPr>
      <w:t>.</w:t>
    </w:r>
  </w:p>
  <w:p w14:paraId="54BB0888" w14:textId="5820CE1F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F309FE" w:rsidRPr="00F309FE">
      <w:rPr>
        <w:rFonts w:asciiTheme="majorHAnsi" w:hAnsiTheme="majorHAnsi" w:cstheme="majorHAnsi"/>
        <w:sz w:val="22"/>
      </w:rPr>
      <w:t>6</w:t>
    </w:r>
    <w:r w:rsidRPr="00F309FE">
      <w:rPr>
        <w:rFonts w:asciiTheme="majorHAnsi" w:hAnsiTheme="majorHAnsi" w:cstheme="majorHAnsi"/>
        <w:sz w:val="22"/>
      </w:rPr>
      <w:t>/21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C88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0AE0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15D0"/>
    <w:rsid w:val="00942F11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95B24"/>
    <w:rsid w:val="00EA0156"/>
    <w:rsid w:val="00EB03C1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9FE"/>
    <w:rsid w:val="00F30F80"/>
    <w:rsid w:val="00F34974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54E493-C446-4461-A175-E11AACED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 Idaszak</cp:lastModifiedBy>
  <cp:revision>14</cp:revision>
  <dcterms:created xsi:type="dcterms:W3CDTF">2021-08-03T10:39:00Z</dcterms:created>
  <dcterms:modified xsi:type="dcterms:W3CDTF">2021-11-22T13:04:00Z</dcterms:modified>
</cp:coreProperties>
</file>