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5734" w14:textId="77777777" w:rsidR="00715528" w:rsidRPr="007B2D73" w:rsidRDefault="00715528" w:rsidP="00715528">
      <w:pPr>
        <w:rPr>
          <w:color w:val="000000"/>
        </w:rPr>
      </w:pPr>
      <w:bookmarkStart w:id="0" w:name="OLE_LINK1"/>
    </w:p>
    <w:p w14:paraId="4F103756" w14:textId="77777777" w:rsidR="00715528" w:rsidRPr="00B4267C" w:rsidRDefault="00715528" w:rsidP="00715528">
      <w:pPr>
        <w:rPr>
          <w:b/>
          <w:color w:val="000000"/>
        </w:rPr>
      </w:pPr>
      <w:r w:rsidRPr="00B4267C">
        <w:rPr>
          <w:b/>
          <w:color w:val="000000"/>
        </w:rPr>
        <w:t xml:space="preserve">Zamawiający: </w:t>
      </w:r>
    </w:p>
    <w:p w14:paraId="3C27C917" w14:textId="77777777" w:rsidR="00715528" w:rsidRPr="00B4267C" w:rsidRDefault="00715528" w:rsidP="00715528">
      <w:pPr>
        <w:rPr>
          <w:color w:val="000000"/>
        </w:rPr>
      </w:pPr>
    </w:p>
    <w:p w14:paraId="5D5A51F1" w14:textId="1EC69976" w:rsidR="00715528" w:rsidRPr="00B4267C" w:rsidRDefault="00715528" w:rsidP="00715528">
      <w:pPr>
        <w:jc w:val="both"/>
        <w:rPr>
          <w:color w:val="000000"/>
        </w:rPr>
      </w:pPr>
      <w:r w:rsidRPr="00B4267C">
        <w:rPr>
          <w:color w:val="000000"/>
        </w:rPr>
        <w:t xml:space="preserve">Zakład Wodociągów i Kanalizacji Spółka z ograniczoną odpowiedzialnością w Świnoujściu, </w:t>
      </w:r>
      <w:r>
        <w:rPr>
          <w:color w:val="000000"/>
        </w:rPr>
        <w:t xml:space="preserve">       </w:t>
      </w:r>
      <w:r w:rsidRPr="00B4267C">
        <w:rPr>
          <w:color w:val="000000"/>
        </w:rPr>
        <w:t>z siedzibą w Świnoujściu, ul. Kołłątaja 4, 72-600 Świnoujście, zarejestrowana w Rejestrze Przedsiębiorców Krajoweg</w:t>
      </w:r>
      <w:r>
        <w:rPr>
          <w:color w:val="000000"/>
        </w:rPr>
        <w:t xml:space="preserve">o Rejestru Sądowego </w:t>
      </w:r>
      <w:r w:rsidRPr="005D660A">
        <w:rPr>
          <w:color w:val="000000"/>
        </w:rPr>
        <w:t>prowadzonym p</w:t>
      </w:r>
      <w:r w:rsidRPr="00B4267C">
        <w:rPr>
          <w:color w:val="000000"/>
        </w:rPr>
        <w:t>rzez Sąd Rejonowy Szczecin-Centrum w Szczecinie  XIII Wydział Gospodarczy KRS pod numerem 0000139551, o</w:t>
      </w:r>
      <w:r>
        <w:rPr>
          <w:color w:val="000000"/>
        </w:rPr>
        <w:t xml:space="preserve"> kapitale zakładowym w kwocie 9</w:t>
      </w:r>
      <w:r w:rsidR="00E1343A">
        <w:rPr>
          <w:color w:val="000000"/>
        </w:rPr>
        <w:t>9</w:t>
      </w:r>
      <w:r w:rsidRPr="00B4267C">
        <w:rPr>
          <w:color w:val="000000"/>
        </w:rPr>
        <w:t> </w:t>
      </w:r>
      <w:r w:rsidR="001E19D6">
        <w:rPr>
          <w:color w:val="000000"/>
        </w:rPr>
        <w:t>812</w:t>
      </w:r>
      <w:r w:rsidRPr="00B4267C">
        <w:rPr>
          <w:color w:val="000000"/>
        </w:rPr>
        <w:t xml:space="preserve"> </w:t>
      </w:r>
      <w:r w:rsidR="001E19D6">
        <w:rPr>
          <w:color w:val="000000"/>
        </w:rPr>
        <w:t>4</w:t>
      </w:r>
      <w:r w:rsidRPr="00B4267C">
        <w:rPr>
          <w:color w:val="000000"/>
        </w:rPr>
        <w:t>00,00 zł, NIP 855-00-24-412, REGON 810 561 303.</w:t>
      </w:r>
    </w:p>
    <w:p w14:paraId="6D067B8A" w14:textId="77777777" w:rsidR="00715528" w:rsidRPr="00B4267C" w:rsidRDefault="00715528" w:rsidP="00715528">
      <w:pPr>
        <w:jc w:val="center"/>
        <w:rPr>
          <w:b/>
        </w:rPr>
      </w:pPr>
    </w:p>
    <w:p w14:paraId="2CBE5A0A" w14:textId="77777777" w:rsidR="00715528" w:rsidRPr="006F0FD7" w:rsidRDefault="00715528" w:rsidP="00715528">
      <w:pPr>
        <w:jc w:val="center"/>
        <w:rPr>
          <w:b/>
        </w:rPr>
      </w:pPr>
    </w:p>
    <w:p w14:paraId="1D9103AF" w14:textId="77777777" w:rsidR="00715528" w:rsidRPr="006F0FD7" w:rsidRDefault="00715528" w:rsidP="00715528">
      <w:pPr>
        <w:jc w:val="center"/>
        <w:rPr>
          <w:b/>
        </w:rPr>
      </w:pPr>
    </w:p>
    <w:p w14:paraId="5F470014" w14:textId="77777777" w:rsidR="00715528" w:rsidRPr="006F0FD7" w:rsidRDefault="00715528" w:rsidP="00715528">
      <w:pPr>
        <w:jc w:val="center"/>
        <w:rPr>
          <w:b/>
        </w:rPr>
      </w:pPr>
    </w:p>
    <w:p w14:paraId="41DADF40" w14:textId="77777777" w:rsidR="00715528" w:rsidRPr="006F0FD7" w:rsidRDefault="00715528" w:rsidP="00715528">
      <w:pPr>
        <w:jc w:val="center"/>
        <w:rPr>
          <w:b/>
        </w:rPr>
      </w:pPr>
    </w:p>
    <w:p w14:paraId="04B367E1" w14:textId="77777777" w:rsidR="00715528" w:rsidRPr="00B4267C" w:rsidRDefault="00715528" w:rsidP="00715528">
      <w:pPr>
        <w:jc w:val="center"/>
        <w:rPr>
          <w:b/>
          <w:sz w:val="26"/>
          <w:szCs w:val="26"/>
        </w:rPr>
      </w:pPr>
    </w:p>
    <w:p w14:paraId="71A4DD1B" w14:textId="77777777" w:rsidR="00715528" w:rsidRPr="00B4267C" w:rsidRDefault="00715528" w:rsidP="00715528">
      <w:pPr>
        <w:jc w:val="center"/>
        <w:rPr>
          <w:b/>
          <w:sz w:val="26"/>
          <w:szCs w:val="26"/>
        </w:rPr>
      </w:pPr>
      <w:r w:rsidRPr="00B4267C">
        <w:rPr>
          <w:b/>
          <w:sz w:val="26"/>
          <w:szCs w:val="26"/>
        </w:rPr>
        <w:t>SPECYFIKACJA ISTOTNYCH WARUNKÓW ZAMÓWIENIA</w:t>
      </w:r>
    </w:p>
    <w:p w14:paraId="5CC341C1" w14:textId="77777777" w:rsidR="00715528" w:rsidRPr="00B4267C" w:rsidRDefault="00715528" w:rsidP="00715528">
      <w:pPr>
        <w:jc w:val="center"/>
      </w:pPr>
    </w:p>
    <w:p w14:paraId="49BE6726" w14:textId="77777777" w:rsidR="00715528" w:rsidRPr="00B4267C" w:rsidRDefault="00715528" w:rsidP="00715528">
      <w:pPr>
        <w:jc w:val="center"/>
      </w:pPr>
    </w:p>
    <w:p w14:paraId="2887F512" w14:textId="77777777" w:rsidR="00715528" w:rsidRPr="00B4267C" w:rsidRDefault="00715528" w:rsidP="00715528">
      <w:pPr>
        <w:jc w:val="center"/>
      </w:pPr>
    </w:p>
    <w:p w14:paraId="02D18C55" w14:textId="77777777" w:rsidR="00715528" w:rsidRPr="00B4267C" w:rsidRDefault="00715528" w:rsidP="00715528">
      <w:pPr>
        <w:jc w:val="center"/>
      </w:pPr>
    </w:p>
    <w:p w14:paraId="3C0155B9" w14:textId="77777777" w:rsidR="00715528" w:rsidRPr="004054FA" w:rsidRDefault="00715528" w:rsidP="00715528">
      <w:pPr>
        <w:jc w:val="both"/>
      </w:pPr>
      <w:r w:rsidRPr="004054FA">
        <w:t>w postępowaniu prowadzonym w  trybie przetargu nieograniczonego  w oparciu o „Regulamin Wewnętrzny w sprawie zasad, form i trybu udzielania zamówień</w:t>
      </w:r>
      <w:r>
        <w:t xml:space="preserve"> </w:t>
      </w:r>
      <w:r w:rsidRPr="004054FA">
        <w:t xml:space="preserve">na wykonanie robót budowlanych, dostaw i usług” na udzielenie zamówienia pn.: </w:t>
      </w:r>
    </w:p>
    <w:p w14:paraId="1A426092" w14:textId="77777777" w:rsidR="00715528" w:rsidRPr="00CA715C" w:rsidRDefault="00715528" w:rsidP="00715528">
      <w:pPr>
        <w:jc w:val="center"/>
      </w:pPr>
    </w:p>
    <w:p w14:paraId="7F7F7AA8" w14:textId="77777777" w:rsidR="00715528" w:rsidRPr="00B4267C" w:rsidRDefault="00715528" w:rsidP="00715528">
      <w:pPr>
        <w:jc w:val="center"/>
      </w:pPr>
    </w:p>
    <w:p w14:paraId="58917305" w14:textId="77777777" w:rsidR="00715528" w:rsidRPr="00453338" w:rsidRDefault="00715528" w:rsidP="00715528">
      <w:pPr>
        <w:jc w:val="center"/>
      </w:pPr>
    </w:p>
    <w:p w14:paraId="5EF6678C" w14:textId="77777777" w:rsidR="00715528" w:rsidRPr="00453338" w:rsidRDefault="00715528" w:rsidP="00715528">
      <w:pPr>
        <w:jc w:val="center"/>
      </w:pPr>
    </w:p>
    <w:p w14:paraId="2DEF52CE" w14:textId="3023E51A" w:rsidR="00715528" w:rsidRPr="00F970CA" w:rsidRDefault="00715528" w:rsidP="00715528">
      <w:pPr>
        <w:pStyle w:val="Podtytu"/>
        <w:spacing w:before="0"/>
        <w:jc w:val="center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/>
          <w:b/>
          <w:sz w:val="24"/>
          <w:szCs w:val="24"/>
          <w:u w:val="none"/>
        </w:rPr>
        <w:t>„</w:t>
      </w:r>
      <w:r w:rsidR="00F970CA" w:rsidRPr="00F970CA">
        <w:rPr>
          <w:rFonts w:ascii="Arial" w:hAnsi="Arial"/>
          <w:b/>
          <w:bCs/>
          <w:sz w:val="22"/>
          <w:szCs w:val="22"/>
          <w:u w:val="none"/>
        </w:rPr>
        <w:t xml:space="preserve">Zakup wraz z dostawą </w:t>
      </w:r>
      <w:r w:rsidR="00F970CA" w:rsidRPr="00F970CA">
        <w:rPr>
          <w:rFonts w:ascii="Arial" w:hAnsi="Arial"/>
          <w:b/>
          <w:bCs/>
          <w:color w:val="000000"/>
          <w:sz w:val="22"/>
          <w:szCs w:val="22"/>
          <w:u w:val="none"/>
        </w:rPr>
        <w:t>polielektrolitu w postaci emulsji do zagęszczania osadu nadmiernego w sitach bębnowych</w:t>
      </w:r>
      <w:r w:rsidRPr="00F970CA">
        <w:rPr>
          <w:rFonts w:ascii="Arial" w:hAnsi="Arial"/>
          <w:b/>
          <w:bCs/>
          <w:sz w:val="24"/>
          <w:szCs w:val="24"/>
          <w:u w:val="none"/>
        </w:rPr>
        <w:t>”</w:t>
      </w:r>
    </w:p>
    <w:p w14:paraId="514886B8" w14:textId="77777777" w:rsidR="00715528" w:rsidRPr="00844C5C" w:rsidRDefault="00715528" w:rsidP="00715528">
      <w:pPr>
        <w:ind w:left="360"/>
        <w:jc w:val="center"/>
        <w:rPr>
          <w:color w:val="000000"/>
        </w:rPr>
      </w:pPr>
    </w:p>
    <w:p w14:paraId="66653189" w14:textId="77777777" w:rsidR="00715528" w:rsidRPr="00453338" w:rsidRDefault="00715528" w:rsidP="00715528">
      <w:pPr>
        <w:ind w:left="360"/>
        <w:jc w:val="center"/>
        <w:rPr>
          <w:color w:val="000000"/>
        </w:rPr>
      </w:pPr>
    </w:p>
    <w:p w14:paraId="532A35CD" w14:textId="77777777" w:rsidR="00715528" w:rsidRPr="00453338" w:rsidRDefault="00715528" w:rsidP="00715528">
      <w:pPr>
        <w:ind w:left="360"/>
        <w:jc w:val="center"/>
        <w:rPr>
          <w:color w:val="000000"/>
        </w:rPr>
      </w:pPr>
    </w:p>
    <w:p w14:paraId="155EDBEE" w14:textId="77777777" w:rsidR="00715528" w:rsidRPr="007B2D73" w:rsidRDefault="00715528" w:rsidP="00715528">
      <w:pPr>
        <w:ind w:left="360"/>
        <w:jc w:val="center"/>
        <w:rPr>
          <w:color w:val="000000"/>
        </w:rPr>
      </w:pPr>
    </w:p>
    <w:p w14:paraId="732806DC" w14:textId="77777777" w:rsidR="00715528" w:rsidRPr="007B2D73" w:rsidRDefault="00715528" w:rsidP="00715528">
      <w:pPr>
        <w:ind w:left="360"/>
        <w:jc w:val="center"/>
        <w:rPr>
          <w:color w:val="000000"/>
        </w:rPr>
      </w:pPr>
    </w:p>
    <w:p w14:paraId="619C181C" w14:textId="77777777" w:rsidR="00715528" w:rsidRPr="007B2D73" w:rsidRDefault="00715528" w:rsidP="00715528">
      <w:pPr>
        <w:ind w:left="360"/>
        <w:jc w:val="center"/>
        <w:rPr>
          <w:color w:val="000000"/>
        </w:rPr>
      </w:pPr>
      <w:r>
        <w:rPr>
          <w:color w:val="000000"/>
        </w:rPr>
        <w:t>ZATWIERDZAM:</w:t>
      </w:r>
    </w:p>
    <w:p w14:paraId="3C55E37B" w14:textId="77777777" w:rsidR="00715528" w:rsidRPr="007B2D73" w:rsidRDefault="00715528" w:rsidP="00715528">
      <w:pPr>
        <w:ind w:left="360"/>
        <w:jc w:val="center"/>
        <w:rPr>
          <w:color w:val="000000"/>
        </w:rPr>
      </w:pPr>
    </w:p>
    <w:p w14:paraId="20A8FCD3" w14:textId="77777777" w:rsidR="00715528" w:rsidRPr="007B2D73" w:rsidRDefault="00715528" w:rsidP="00715528">
      <w:pPr>
        <w:ind w:left="360"/>
        <w:jc w:val="center"/>
        <w:rPr>
          <w:color w:val="000000"/>
        </w:rPr>
      </w:pPr>
    </w:p>
    <w:p w14:paraId="0DF7E121" w14:textId="77777777" w:rsidR="00715528" w:rsidRPr="007B2D73" w:rsidRDefault="00715528" w:rsidP="00715528">
      <w:pPr>
        <w:ind w:left="360"/>
        <w:jc w:val="center"/>
        <w:rPr>
          <w:color w:val="000000"/>
        </w:rPr>
      </w:pPr>
    </w:p>
    <w:p w14:paraId="7984647C" w14:textId="77777777" w:rsidR="00715528" w:rsidRPr="007B2D73" w:rsidRDefault="00715528" w:rsidP="00715528">
      <w:pPr>
        <w:ind w:left="360"/>
        <w:jc w:val="center"/>
        <w:rPr>
          <w:color w:val="000000"/>
        </w:rPr>
      </w:pPr>
    </w:p>
    <w:p w14:paraId="670FDD69" w14:textId="77777777" w:rsidR="00715528" w:rsidRPr="007B2D73" w:rsidRDefault="00715528" w:rsidP="00715528">
      <w:pPr>
        <w:ind w:left="360"/>
        <w:jc w:val="center"/>
        <w:rPr>
          <w:color w:val="000000"/>
        </w:rPr>
      </w:pPr>
    </w:p>
    <w:p w14:paraId="66ADE26E" w14:textId="77777777" w:rsidR="00715528" w:rsidRPr="007B2D73" w:rsidRDefault="00715528" w:rsidP="00715528">
      <w:pPr>
        <w:ind w:left="360"/>
        <w:jc w:val="center"/>
        <w:rPr>
          <w:color w:val="000000"/>
        </w:rPr>
      </w:pPr>
    </w:p>
    <w:p w14:paraId="37D47545" w14:textId="2CACC147" w:rsidR="00715528" w:rsidRPr="006F37F9" w:rsidRDefault="00715528" w:rsidP="00715528">
      <w:pPr>
        <w:jc w:val="center"/>
        <w:rPr>
          <w:b/>
        </w:rPr>
      </w:pPr>
      <w:r w:rsidRPr="006F37F9">
        <w:rPr>
          <w:b/>
        </w:rPr>
        <w:t xml:space="preserve">Świnoujście, </w:t>
      </w:r>
      <w:r w:rsidR="00774929">
        <w:rPr>
          <w:b/>
        </w:rPr>
        <w:t>sierpień</w:t>
      </w:r>
      <w:r>
        <w:rPr>
          <w:b/>
        </w:rPr>
        <w:t xml:space="preserve"> 202</w:t>
      </w:r>
      <w:r w:rsidR="001E19D6">
        <w:rPr>
          <w:b/>
        </w:rPr>
        <w:t>4</w:t>
      </w:r>
      <w:r>
        <w:rPr>
          <w:b/>
        </w:rPr>
        <w:t xml:space="preserve"> </w:t>
      </w:r>
      <w:r w:rsidRPr="006F37F9">
        <w:rPr>
          <w:b/>
        </w:rPr>
        <w:t>r.</w:t>
      </w:r>
    </w:p>
    <w:p w14:paraId="6CA3B3B4" w14:textId="77777777" w:rsidR="00715528" w:rsidRPr="007B2D73" w:rsidRDefault="00715528" w:rsidP="00715528">
      <w:pPr>
        <w:ind w:left="360"/>
        <w:jc w:val="center"/>
        <w:rPr>
          <w:color w:val="000000"/>
        </w:rPr>
      </w:pPr>
    </w:p>
    <w:p w14:paraId="5F31DFD9" w14:textId="77777777" w:rsidR="00715528" w:rsidRPr="00947F7A" w:rsidRDefault="00715528" w:rsidP="00715528">
      <w:pPr>
        <w:ind w:left="360"/>
        <w:jc w:val="center"/>
        <w:rPr>
          <w:b/>
          <w:color w:val="000000"/>
        </w:rPr>
      </w:pPr>
    </w:p>
    <w:p w14:paraId="1765718F" w14:textId="77777777" w:rsidR="00715528" w:rsidRPr="007B2D73" w:rsidRDefault="00715528" w:rsidP="00715528">
      <w:pPr>
        <w:ind w:left="360"/>
        <w:rPr>
          <w:color w:val="000000"/>
        </w:rPr>
      </w:pPr>
    </w:p>
    <w:p w14:paraId="29C239BE" w14:textId="77777777" w:rsidR="00715528" w:rsidRDefault="00715528" w:rsidP="00715528">
      <w:pPr>
        <w:ind w:left="360"/>
        <w:rPr>
          <w:color w:val="000000"/>
        </w:rPr>
      </w:pPr>
    </w:p>
    <w:p w14:paraId="1B2DE9BE" w14:textId="77777777" w:rsidR="00715528" w:rsidRDefault="00715528" w:rsidP="00715528">
      <w:pPr>
        <w:ind w:left="360"/>
        <w:rPr>
          <w:color w:val="000000"/>
        </w:rPr>
      </w:pPr>
    </w:p>
    <w:p w14:paraId="4B6CEEF2" w14:textId="77777777" w:rsidR="00715528" w:rsidRDefault="00715528" w:rsidP="00715528">
      <w:pPr>
        <w:ind w:left="360"/>
        <w:rPr>
          <w:color w:val="000000"/>
        </w:rPr>
      </w:pPr>
    </w:p>
    <w:p w14:paraId="2D179A59" w14:textId="77777777" w:rsidR="00715528" w:rsidRDefault="00715528" w:rsidP="00715528">
      <w:pPr>
        <w:ind w:left="360"/>
        <w:rPr>
          <w:color w:val="000000"/>
        </w:rPr>
      </w:pPr>
    </w:p>
    <w:p w14:paraId="7D891967" w14:textId="77777777" w:rsidR="00715528" w:rsidRDefault="00715528" w:rsidP="00715528">
      <w:pPr>
        <w:ind w:left="360"/>
        <w:rPr>
          <w:color w:val="000000"/>
        </w:rPr>
      </w:pPr>
    </w:p>
    <w:p w14:paraId="0FA072CA" w14:textId="77777777" w:rsidR="00715528" w:rsidRDefault="00715528" w:rsidP="00715528">
      <w:pPr>
        <w:ind w:left="360"/>
        <w:rPr>
          <w:color w:val="000000"/>
        </w:rPr>
      </w:pPr>
    </w:p>
    <w:p w14:paraId="1960784A" w14:textId="77777777" w:rsidR="00715528" w:rsidRDefault="00715528" w:rsidP="00715528">
      <w:pPr>
        <w:ind w:left="360"/>
        <w:rPr>
          <w:color w:val="000000"/>
        </w:rPr>
      </w:pPr>
    </w:p>
    <w:p w14:paraId="24F37E9C" w14:textId="77777777" w:rsidR="00715528" w:rsidRPr="007B2D73" w:rsidRDefault="00715528" w:rsidP="00715528">
      <w:pPr>
        <w:ind w:left="360"/>
        <w:rPr>
          <w:color w:val="000000"/>
        </w:rPr>
      </w:pPr>
    </w:p>
    <w:p w14:paraId="2C4CE457" w14:textId="77777777" w:rsidR="00715528" w:rsidRPr="007B2D73" w:rsidRDefault="00715528" w:rsidP="00715528">
      <w:pPr>
        <w:ind w:left="360"/>
        <w:rPr>
          <w:color w:val="000000"/>
        </w:rPr>
      </w:pPr>
    </w:p>
    <w:p w14:paraId="1CE0A3E4" w14:textId="77777777" w:rsidR="00715528" w:rsidRDefault="00715528" w:rsidP="00715528">
      <w:pPr>
        <w:rPr>
          <w:color w:val="000000"/>
        </w:rPr>
      </w:pPr>
    </w:p>
    <w:p w14:paraId="5A348B14" w14:textId="77777777" w:rsidR="00E1343A" w:rsidRPr="007B2D73" w:rsidRDefault="00E1343A" w:rsidP="00715528">
      <w:pPr>
        <w:rPr>
          <w:color w:val="000000"/>
        </w:rPr>
      </w:pPr>
    </w:p>
    <w:p w14:paraId="70FC23D6" w14:textId="77777777" w:rsidR="00715528" w:rsidRPr="006F37F9" w:rsidRDefault="00715528" w:rsidP="00715528">
      <w:pPr>
        <w:rPr>
          <w:b/>
        </w:rPr>
      </w:pPr>
      <w:r w:rsidRPr="006F37F9">
        <w:rPr>
          <w:b/>
        </w:rPr>
        <w:lastRenderedPageBreak/>
        <w:t>SPECYFIKACJA ISTOTNYCH WARUNKÓW ZAMÓWIENIA</w:t>
      </w:r>
    </w:p>
    <w:p w14:paraId="13F7C9EC" w14:textId="77777777" w:rsidR="00715528" w:rsidRPr="006F37F9" w:rsidRDefault="00715528" w:rsidP="00715528">
      <w:pPr>
        <w:rPr>
          <w:b/>
        </w:rPr>
      </w:pPr>
      <w:r w:rsidRPr="006F37F9">
        <w:rPr>
          <w:b/>
        </w:rPr>
        <w:t>zawiera:</w:t>
      </w:r>
    </w:p>
    <w:p w14:paraId="240A1BE8" w14:textId="77777777" w:rsidR="00715528" w:rsidRPr="006F37F9" w:rsidRDefault="00715528" w:rsidP="00715528">
      <w:pPr>
        <w:rPr>
          <w:b/>
        </w:rPr>
      </w:pPr>
    </w:p>
    <w:p w14:paraId="32DD5D76" w14:textId="77777777" w:rsidR="00715528" w:rsidRPr="006F37F9" w:rsidRDefault="00715528" w:rsidP="00715528">
      <w:pPr>
        <w:rPr>
          <w:b/>
        </w:rPr>
      </w:pPr>
    </w:p>
    <w:p w14:paraId="71574AF6" w14:textId="77777777" w:rsidR="00715528" w:rsidRPr="006F37F9" w:rsidRDefault="00715528" w:rsidP="00715528">
      <w:pPr>
        <w:rPr>
          <w:b/>
        </w:rPr>
      </w:pPr>
      <w:r>
        <w:rPr>
          <w:b/>
        </w:rPr>
        <w:t>Rozdział I</w:t>
      </w:r>
      <w:r>
        <w:rPr>
          <w:b/>
        </w:rPr>
        <w:tab/>
      </w:r>
      <w:r w:rsidRPr="006F37F9">
        <w:rPr>
          <w:b/>
        </w:rPr>
        <w:t>Instrukcja dla Wykonawców</w:t>
      </w:r>
    </w:p>
    <w:p w14:paraId="3CE3AA11" w14:textId="77777777" w:rsidR="00715528" w:rsidRPr="006F37F9" w:rsidRDefault="00715528" w:rsidP="00715528">
      <w:pPr>
        <w:rPr>
          <w:b/>
        </w:rPr>
      </w:pPr>
    </w:p>
    <w:p w14:paraId="05001AD5" w14:textId="77777777" w:rsidR="00715528" w:rsidRPr="006F37F9" w:rsidRDefault="00715528" w:rsidP="00715528">
      <w:pPr>
        <w:rPr>
          <w:b/>
        </w:rPr>
      </w:pPr>
    </w:p>
    <w:p w14:paraId="796AB373" w14:textId="77777777" w:rsidR="00715528" w:rsidRDefault="00715528" w:rsidP="00715528">
      <w:pPr>
        <w:rPr>
          <w:b/>
        </w:rPr>
      </w:pPr>
      <w:r w:rsidRPr="006F37F9">
        <w:rPr>
          <w:b/>
        </w:rPr>
        <w:t>Rozdział II</w:t>
      </w:r>
      <w:r w:rsidRPr="006F37F9">
        <w:rPr>
          <w:b/>
        </w:rPr>
        <w:tab/>
        <w:t>Formularz Oferty i Formularze załączników do Oferty:</w:t>
      </w:r>
    </w:p>
    <w:p w14:paraId="1ADA5D8D" w14:textId="77777777" w:rsidR="00B17284" w:rsidRPr="00B17284" w:rsidRDefault="00B17284" w:rsidP="00B17284"/>
    <w:p w14:paraId="2F249E3D" w14:textId="77777777" w:rsidR="00B17284" w:rsidRDefault="00B17284" w:rsidP="00B17284">
      <w:pPr>
        <w:rPr>
          <w:b/>
        </w:rPr>
      </w:pPr>
    </w:p>
    <w:p w14:paraId="7D4D5769" w14:textId="77777777" w:rsidR="00B17284" w:rsidRPr="009277F4" w:rsidRDefault="00B17284" w:rsidP="00B17284">
      <w:pPr>
        <w:snapToGrid w:val="0"/>
        <w:jc w:val="both"/>
        <w:rPr>
          <w:b/>
        </w:rPr>
      </w:pPr>
      <w:r w:rsidRPr="009277F4">
        <w:rPr>
          <w:b/>
        </w:rPr>
        <w:t>Wykaz załączników do oferty:</w:t>
      </w:r>
    </w:p>
    <w:p w14:paraId="1B1F40DF" w14:textId="77777777" w:rsidR="00B17284" w:rsidRPr="009277F4" w:rsidRDefault="00B17284" w:rsidP="00B17284">
      <w:pPr>
        <w:jc w:val="both"/>
        <w:rPr>
          <w:color w:val="000000"/>
        </w:rPr>
      </w:pPr>
    </w:p>
    <w:p w14:paraId="190869E1" w14:textId="77777777" w:rsidR="00B17284" w:rsidRPr="005B4734" w:rsidRDefault="00B17284" w:rsidP="00B17284">
      <w:pPr>
        <w:jc w:val="both"/>
      </w:pPr>
      <w:bookmarkStart w:id="1" w:name="_Hlk140219940"/>
      <w:r w:rsidRPr="001700BE">
        <w:rPr>
          <w:b/>
          <w:bCs/>
        </w:rPr>
        <w:t xml:space="preserve">załącznik nr 1 do oferty </w:t>
      </w:r>
      <w:r w:rsidRPr="001700BE">
        <w:t xml:space="preserve">- oświadczenie Wykonawcy o spełnianiu warunków udziału w </w:t>
      </w:r>
      <w:r w:rsidRPr="005B4734">
        <w:t>postępowaniu,</w:t>
      </w:r>
    </w:p>
    <w:p w14:paraId="4B661507" w14:textId="7AAE3C18" w:rsidR="00426605" w:rsidRPr="005B4734" w:rsidRDefault="00426605" w:rsidP="00426605">
      <w:pPr>
        <w:tabs>
          <w:tab w:val="num" w:pos="1440"/>
        </w:tabs>
        <w:jc w:val="both"/>
        <w:rPr>
          <w:b/>
        </w:rPr>
      </w:pPr>
      <w:r w:rsidRPr="005B4734">
        <w:rPr>
          <w:b/>
          <w:bCs/>
          <w:color w:val="000000"/>
        </w:rPr>
        <w:t xml:space="preserve">załącznik nr 2 do oferty </w:t>
      </w:r>
      <w:r w:rsidRPr="005B4734">
        <w:rPr>
          <w:color w:val="000000"/>
        </w:rPr>
        <w:t xml:space="preserve">- protokół z przeprowadzonych prób, </w:t>
      </w:r>
    </w:p>
    <w:p w14:paraId="72D29F6C" w14:textId="20A6DA7C" w:rsidR="00B17284" w:rsidRPr="005B4734" w:rsidRDefault="00B17284" w:rsidP="00B17284">
      <w:pPr>
        <w:jc w:val="both"/>
      </w:pPr>
      <w:r w:rsidRPr="005B4734">
        <w:rPr>
          <w:b/>
          <w:bCs/>
        </w:rPr>
        <w:t xml:space="preserve">załącznik nr </w:t>
      </w:r>
      <w:r w:rsidR="00426605" w:rsidRPr="005B4734">
        <w:rPr>
          <w:b/>
          <w:bCs/>
        </w:rPr>
        <w:t>3</w:t>
      </w:r>
      <w:r w:rsidRPr="005B4734">
        <w:rPr>
          <w:b/>
          <w:bCs/>
        </w:rPr>
        <w:t xml:space="preserve"> do oferty</w:t>
      </w:r>
      <w:r w:rsidRPr="005B4734">
        <w:t xml:space="preserve">  - zaakceptowany przez Wykonawcę projekt umowy,</w:t>
      </w:r>
    </w:p>
    <w:p w14:paraId="153AE567" w14:textId="2F24EDBD" w:rsidR="00B17284" w:rsidRPr="005B4734" w:rsidRDefault="00B17284" w:rsidP="00B17284">
      <w:pPr>
        <w:jc w:val="both"/>
        <w:rPr>
          <w:bCs/>
        </w:rPr>
      </w:pPr>
      <w:r w:rsidRPr="005B4734">
        <w:rPr>
          <w:b/>
        </w:rPr>
        <w:t xml:space="preserve">załącznik nr </w:t>
      </w:r>
      <w:r w:rsidR="005B4734" w:rsidRPr="005B4734">
        <w:rPr>
          <w:b/>
        </w:rPr>
        <w:t>4</w:t>
      </w:r>
      <w:r w:rsidRPr="005B4734">
        <w:rPr>
          <w:b/>
        </w:rPr>
        <w:t xml:space="preserve"> do oferty</w:t>
      </w:r>
      <w:r w:rsidRPr="005B4734">
        <w:t xml:space="preserve"> - wykaz z określeniem części zamówienia, które wykonawca zamierza powierzyć podwykonawcom lub oświadczenie Wykonawcy o wykonaniu zamówienia własnymi siłami</w:t>
      </w:r>
      <w:r w:rsidRPr="005B4734">
        <w:rPr>
          <w:bCs/>
        </w:rPr>
        <w:t>,</w:t>
      </w:r>
    </w:p>
    <w:p w14:paraId="353BC08D" w14:textId="2D666A43" w:rsidR="005B4734" w:rsidRPr="005B4734" w:rsidRDefault="00B17284" w:rsidP="005B4734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4734">
        <w:rPr>
          <w:rFonts w:ascii="Arial" w:hAnsi="Arial" w:cs="Arial"/>
          <w:b/>
          <w:sz w:val="22"/>
          <w:szCs w:val="22"/>
        </w:rPr>
        <w:t xml:space="preserve">załącznik nr </w:t>
      </w:r>
      <w:r w:rsidR="005B4734" w:rsidRPr="005B4734">
        <w:rPr>
          <w:rFonts w:ascii="Arial" w:hAnsi="Arial" w:cs="Arial"/>
          <w:b/>
          <w:sz w:val="22"/>
          <w:szCs w:val="22"/>
        </w:rPr>
        <w:t>5</w:t>
      </w:r>
      <w:r w:rsidRPr="005B4734">
        <w:rPr>
          <w:rFonts w:ascii="Arial" w:hAnsi="Arial" w:cs="Arial"/>
          <w:b/>
          <w:sz w:val="22"/>
          <w:szCs w:val="22"/>
        </w:rPr>
        <w:t xml:space="preserve"> do oferty </w:t>
      </w:r>
      <w:r w:rsidRPr="005B4734">
        <w:rPr>
          <w:rFonts w:ascii="Arial" w:hAnsi="Arial" w:cs="Arial"/>
          <w:bCs/>
          <w:sz w:val="22"/>
          <w:szCs w:val="22"/>
        </w:rPr>
        <w:t xml:space="preserve">– </w:t>
      </w:r>
      <w:r w:rsidR="005B4734" w:rsidRPr="005B4734">
        <w:rPr>
          <w:rFonts w:ascii="Arial" w:hAnsi="Arial" w:cs="Arial"/>
          <w:sz w:val="22"/>
          <w:szCs w:val="22"/>
        </w:rPr>
        <w:t xml:space="preserve">wykaz dostaw </w:t>
      </w:r>
      <w:r w:rsidR="005B4734" w:rsidRPr="005B4734">
        <w:rPr>
          <w:rFonts w:ascii="Arial" w:hAnsi="Arial" w:cs="Arial"/>
          <w:color w:val="000000"/>
          <w:sz w:val="22"/>
          <w:szCs w:val="22"/>
        </w:rPr>
        <w:t xml:space="preserve">potwierdzający, że w okresie ostatnich trzech lat przed upływem terminu składania ofert, (a jeżeli okres prowadzenia działalności jest krótszy – w tym okresie) Wykonawca zrealizował co najmniej piętnaście dostaw, </w:t>
      </w:r>
    </w:p>
    <w:p w14:paraId="34F93A22" w14:textId="5056C22E" w:rsidR="00B17284" w:rsidRPr="001700BE" w:rsidRDefault="00B17284" w:rsidP="00B17284">
      <w:pPr>
        <w:jc w:val="both"/>
      </w:pPr>
      <w:r w:rsidRPr="005B4734">
        <w:rPr>
          <w:b/>
        </w:rPr>
        <w:t>załącznik nr 7</w:t>
      </w:r>
      <w:r w:rsidRPr="005B4734">
        <w:t xml:space="preserve"> </w:t>
      </w:r>
      <w:r w:rsidRPr="005B4734">
        <w:rPr>
          <w:b/>
        </w:rPr>
        <w:t>do oferty</w:t>
      </w:r>
      <w:r w:rsidRPr="005B4734">
        <w:t xml:space="preserve"> 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</w:t>
      </w:r>
      <w:r w:rsidRPr="001700BE">
        <w:t xml:space="preserve"> w celu osiągnięcia korzyści majątkowych a także za przestępstwo skarbowe lub przestępstwo udziału w zorganizowanej grupie albo związku mających na celu popełnienie przestępstwa lub przestępstwa skarbowego,</w:t>
      </w:r>
      <w:r w:rsidRPr="001700BE">
        <w:rPr>
          <w:b/>
        </w:rPr>
        <w:t xml:space="preserve"> </w:t>
      </w:r>
    </w:p>
    <w:p w14:paraId="58380457" w14:textId="77777777" w:rsidR="00B17284" w:rsidRPr="001700BE" w:rsidRDefault="00B17284" w:rsidP="00B17284">
      <w:pPr>
        <w:jc w:val="both"/>
      </w:pPr>
      <w:r w:rsidRPr="001700BE">
        <w:rPr>
          <w:b/>
        </w:rPr>
        <w:t xml:space="preserve">załącznik nr </w:t>
      </w:r>
      <w:r>
        <w:rPr>
          <w:b/>
        </w:rPr>
        <w:t>8</w:t>
      </w:r>
      <w:r w:rsidRPr="001700BE">
        <w:rPr>
          <w:b/>
        </w:rPr>
        <w:t xml:space="preserve"> do oferty</w:t>
      </w:r>
      <w:r w:rsidRPr="001700BE">
        <w:t xml:space="preserve"> - oświadczenie, że sąd w stosunku do Wykonawcy (podmiotu zbiorowego ) nie orzekł zakazu ubiegania się o zamówienia, na podstawie przepisów o odpowiedzialności podmiotów zbiorowych za czyny zabronione pod groźbą kary,</w:t>
      </w:r>
    </w:p>
    <w:p w14:paraId="780B5D36" w14:textId="77777777" w:rsidR="00B17284" w:rsidRPr="001700BE" w:rsidRDefault="00B17284" w:rsidP="00B17284">
      <w:pPr>
        <w:jc w:val="both"/>
      </w:pPr>
      <w:r w:rsidRPr="001700BE">
        <w:rPr>
          <w:b/>
        </w:rPr>
        <w:t xml:space="preserve">załącznik nr </w:t>
      </w:r>
      <w:r>
        <w:rPr>
          <w:b/>
        </w:rPr>
        <w:t>9</w:t>
      </w:r>
      <w:r w:rsidRPr="001700BE">
        <w:rPr>
          <w:b/>
        </w:rPr>
        <w:t xml:space="preserve"> do oferty</w:t>
      </w:r>
      <w:r w:rsidRPr="001700BE">
        <w:t xml:space="preserve"> - oświadczenie, że Wykonawca nie zalega z uiszczaniem podatków, opłat lub składek na ubezpieczenie społeczne lub zdrowotne,</w:t>
      </w:r>
    </w:p>
    <w:p w14:paraId="6703D820" w14:textId="433317E5" w:rsidR="00B17284" w:rsidRPr="008E6B2E" w:rsidRDefault="00B17284" w:rsidP="00B17284">
      <w:pPr>
        <w:spacing w:line="259" w:lineRule="auto"/>
        <w:jc w:val="both"/>
      </w:pPr>
      <w:r>
        <w:rPr>
          <w:b/>
          <w:bCs/>
        </w:rPr>
        <w:t xml:space="preserve">załącznik nr 10 do oferty </w:t>
      </w:r>
      <w:r>
        <w:t xml:space="preserve">– oświadczenie, że w stosunku do Wykonawcy </w:t>
      </w:r>
      <w:r w:rsidRPr="008E6B2E">
        <w:rPr>
          <w:rStyle w:val="markedcontent"/>
        </w:rPr>
        <w:t>nie zachodzą przesłanki wykluczenia z postępowania na</w:t>
      </w:r>
      <w:r>
        <w:rPr>
          <w:rStyle w:val="markedcontent"/>
        </w:rPr>
        <w:t xml:space="preserve"> </w:t>
      </w:r>
      <w:r w:rsidRPr="008E6B2E">
        <w:rPr>
          <w:rStyle w:val="markedcontent"/>
        </w:rPr>
        <w:t>podstawie art. 7 ust. 1 ustawy z dnia 13 kwietnia 2022 r. o szczególnych rozwiązaniach</w:t>
      </w:r>
      <w:r>
        <w:rPr>
          <w:rStyle w:val="markedcontent"/>
        </w:rPr>
        <w:t xml:space="preserve"> </w:t>
      </w:r>
      <w:r w:rsidRPr="008E6B2E">
        <w:rPr>
          <w:rStyle w:val="markedcontent"/>
        </w:rPr>
        <w:t>w zakresie przeciwdziałania wspieraniu agresji na Ukrainę oraz służących ochronie</w:t>
      </w:r>
      <w:r>
        <w:rPr>
          <w:rStyle w:val="markedcontent"/>
        </w:rPr>
        <w:t xml:space="preserve"> </w:t>
      </w:r>
      <w:r w:rsidRPr="008E6B2E">
        <w:rPr>
          <w:rStyle w:val="markedcontent"/>
        </w:rPr>
        <w:t>bezpieczeństwa narodowego (</w:t>
      </w:r>
      <w:r w:rsidR="007D3BD1">
        <w:rPr>
          <w:rStyle w:val="markedcontent"/>
        </w:rPr>
        <w:t xml:space="preserve">t. j. </w:t>
      </w:r>
      <w:r w:rsidRPr="00A31455">
        <w:rPr>
          <w:rStyle w:val="markedcontent"/>
        </w:rPr>
        <w:t>Dz.U. z 202</w:t>
      </w:r>
      <w:r w:rsidR="007D3BD1">
        <w:rPr>
          <w:rStyle w:val="markedcontent"/>
        </w:rPr>
        <w:t xml:space="preserve">4r. </w:t>
      </w:r>
      <w:r w:rsidRPr="00A31455">
        <w:rPr>
          <w:rStyle w:val="markedcontent"/>
        </w:rPr>
        <w:t xml:space="preserve">poz. </w:t>
      </w:r>
      <w:r w:rsidR="007D3BD1">
        <w:rPr>
          <w:rStyle w:val="markedcontent"/>
        </w:rPr>
        <w:t>507</w:t>
      </w:r>
      <w:r w:rsidRPr="008E6B2E">
        <w:rPr>
          <w:rStyle w:val="markedcontent"/>
        </w:rPr>
        <w:t>)</w:t>
      </w:r>
      <w:r>
        <w:rPr>
          <w:rStyle w:val="markedcontent"/>
        </w:rPr>
        <w:t>,</w:t>
      </w:r>
    </w:p>
    <w:p w14:paraId="1987390A" w14:textId="77777777" w:rsidR="00B17284" w:rsidRPr="001700BE" w:rsidRDefault="00B17284" w:rsidP="00B17284">
      <w:pPr>
        <w:jc w:val="both"/>
      </w:pPr>
      <w:r w:rsidRPr="001700BE">
        <w:rPr>
          <w:b/>
        </w:rPr>
        <w:t>załącznik nr 1</w:t>
      </w:r>
      <w:r>
        <w:rPr>
          <w:b/>
        </w:rPr>
        <w:t>1</w:t>
      </w:r>
      <w:r w:rsidRPr="001700BE">
        <w:rPr>
          <w:b/>
        </w:rPr>
        <w:t xml:space="preserve"> do oferty</w:t>
      </w:r>
      <w:r w:rsidRPr="001700BE">
        <w:t xml:space="preserve"> - oświadczenie </w:t>
      </w:r>
      <w:r w:rsidRPr="001700BE">
        <w:rPr>
          <w:color w:val="000000"/>
        </w:rPr>
        <w:t>Wykonawcy w zakresie wypełnienia obowiązków informacyjnych przewidzianych w art. 13 lub art. 14 RODO.</w:t>
      </w:r>
    </w:p>
    <w:p w14:paraId="21A32284" w14:textId="77777777" w:rsidR="00B17284" w:rsidRDefault="00B17284" w:rsidP="00B17284">
      <w:pPr>
        <w:rPr>
          <w:b/>
        </w:rPr>
      </w:pPr>
    </w:p>
    <w:p w14:paraId="7F085261" w14:textId="77777777" w:rsidR="00B17284" w:rsidRDefault="00B17284" w:rsidP="00B17284">
      <w:pPr>
        <w:rPr>
          <w:b/>
        </w:rPr>
      </w:pPr>
    </w:p>
    <w:bookmarkEnd w:id="1"/>
    <w:p w14:paraId="7F121F41" w14:textId="42AC65B9" w:rsidR="00B17284" w:rsidRPr="00B17284" w:rsidRDefault="00B17284" w:rsidP="00B17284">
      <w:pPr>
        <w:sectPr w:rsidR="00B17284" w:rsidRPr="00B17284" w:rsidSect="00A80CA8">
          <w:headerReference w:type="default" r:id="rId8"/>
          <w:footerReference w:type="even" r:id="rId9"/>
          <w:footerReference w:type="default" r:id="rId10"/>
          <w:pgSz w:w="11906" w:h="16838" w:code="9"/>
          <w:pgMar w:top="851" w:right="1418" w:bottom="624" w:left="1418" w:header="709" w:footer="510" w:gutter="0"/>
          <w:pgNumType w:start="1"/>
          <w:cols w:space="708"/>
          <w:docGrid w:linePitch="360"/>
        </w:sectPr>
      </w:pPr>
    </w:p>
    <w:p w14:paraId="75460010" w14:textId="77777777" w:rsidR="00715528" w:rsidRPr="007B2D73" w:rsidRDefault="00715528" w:rsidP="00715528">
      <w:pPr>
        <w:rPr>
          <w:color w:val="000000"/>
        </w:rPr>
      </w:pPr>
    </w:p>
    <w:p w14:paraId="197D64F8" w14:textId="77777777" w:rsidR="00715528" w:rsidRDefault="00715528" w:rsidP="00715528">
      <w:pPr>
        <w:jc w:val="center"/>
        <w:rPr>
          <w:b/>
          <w:sz w:val="28"/>
          <w:szCs w:val="28"/>
        </w:rPr>
      </w:pPr>
    </w:p>
    <w:p w14:paraId="7A973B02" w14:textId="77777777" w:rsidR="00715528" w:rsidRDefault="00715528" w:rsidP="00715528">
      <w:pPr>
        <w:jc w:val="center"/>
        <w:rPr>
          <w:b/>
          <w:sz w:val="28"/>
          <w:szCs w:val="28"/>
        </w:rPr>
      </w:pPr>
    </w:p>
    <w:p w14:paraId="16BFAF6B" w14:textId="77777777" w:rsidR="00715528" w:rsidRDefault="00715528" w:rsidP="00715528">
      <w:pPr>
        <w:jc w:val="center"/>
        <w:rPr>
          <w:b/>
          <w:sz w:val="28"/>
          <w:szCs w:val="28"/>
        </w:rPr>
      </w:pPr>
    </w:p>
    <w:p w14:paraId="52B960BB" w14:textId="77777777" w:rsidR="00715528" w:rsidRDefault="00715528" w:rsidP="00715528">
      <w:pPr>
        <w:jc w:val="right"/>
        <w:rPr>
          <w:b/>
          <w:sz w:val="28"/>
          <w:szCs w:val="28"/>
        </w:rPr>
      </w:pPr>
    </w:p>
    <w:p w14:paraId="2CC0BD00" w14:textId="77777777" w:rsidR="00715528" w:rsidRDefault="00715528" w:rsidP="00715528">
      <w:pPr>
        <w:jc w:val="center"/>
        <w:rPr>
          <w:b/>
          <w:sz w:val="28"/>
          <w:szCs w:val="28"/>
        </w:rPr>
      </w:pPr>
    </w:p>
    <w:p w14:paraId="791F8562" w14:textId="77777777" w:rsidR="00715528" w:rsidRDefault="00715528" w:rsidP="00715528">
      <w:pPr>
        <w:jc w:val="center"/>
        <w:rPr>
          <w:b/>
          <w:sz w:val="28"/>
          <w:szCs w:val="28"/>
        </w:rPr>
      </w:pPr>
    </w:p>
    <w:p w14:paraId="494CFF61" w14:textId="77777777" w:rsidR="00715528" w:rsidRDefault="00715528" w:rsidP="00715528">
      <w:pPr>
        <w:jc w:val="center"/>
        <w:rPr>
          <w:b/>
          <w:sz w:val="28"/>
          <w:szCs w:val="28"/>
        </w:rPr>
      </w:pPr>
    </w:p>
    <w:p w14:paraId="29EE12F7" w14:textId="77777777" w:rsidR="00715528" w:rsidRPr="007E2EED" w:rsidRDefault="00715528" w:rsidP="00715528">
      <w:pPr>
        <w:jc w:val="center"/>
        <w:rPr>
          <w:b/>
          <w:sz w:val="28"/>
          <w:szCs w:val="28"/>
        </w:rPr>
      </w:pPr>
      <w:r w:rsidRPr="007E2EED">
        <w:rPr>
          <w:b/>
          <w:sz w:val="28"/>
          <w:szCs w:val="28"/>
        </w:rPr>
        <w:t>Rozdział I</w:t>
      </w:r>
    </w:p>
    <w:p w14:paraId="2D5A68B2" w14:textId="77777777" w:rsidR="00715528" w:rsidRPr="007E2EED" w:rsidRDefault="00715528" w:rsidP="00715528">
      <w:pPr>
        <w:jc w:val="center"/>
        <w:rPr>
          <w:b/>
          <w:sz w:val="28"/>
          <w:szCs w:val="28"/>
        </w:rPr>
      </w:pPr>
    </w:p>
    <w:p w14:paraId="006F3BC6" w14:textId="77777777" w:rsidR="00715528" w:rsidRPr="007E2EED" w:rsidRDefault="00715528" w:rsidP="00715528">
      <w:pPr>
        <w:jc w:val="center"/>
        <w:rPr>
          <w:b/>
          <w:sz w:val="28"/>
          <w:szCs w:val="28"/>
        </w:rPr>
      </w:pPr>
      <w:r w:rsidRPr="007E2EED">
        <w:rPr>
          <w:b/>
          <w:sz w:val="28"/>
          <w:szCs w:val="28"/>
        </w:rPr>
        <w:t>Instrukcja dla Wykonawców</w:t>
      </w:r>
    </w:p>
    <w:p w14:paraId="4654DCDE" w14:textId="77777777" w:rsidR="00715528" w:rsidRPr="007E2EED" w:rsidRDefault="00715528" w:rsidP="00715528">
      <w:pPr>
        <w:rPr>
          <w:color w:val="000000"/>
        </w:rPr>
      </w:pPr>
    </w:p>
    <w:p w14:paraId="40AA047F" w14:textId="77777777" w:rsidR="00715528" w:rsidRPr="00576D74" w:rsidRDefault="00715528" w:rsidP="00715528">
      <w:pPr>
        <w:rPr>
          <w:color w:val="000000"/>
        </w:rPr>
      </w:pPr>
      <w:r w:rsidRPr="007E2EED">
        <w:rPr>
          <w:color w:val="000000"/>
        </w:rPr>
        <w:br w:type="page"/>
      </w:r>
    </w:p>
    <w:p w14:paraId="557B44E4" w14:textId="77777777" w:rsidR="00715528" w:rsidRDefault="00715528" w:rsidP="00715528"/>
    <w:p w14:paraId="1B9B8B6E" w14:textId="77777777" w:rsidR="005B4734" w:rsidRPr="000B4ED1" w:rsidRDefault="005B4734" w:rsidP="006A50B6">
      <w:pPr>
        <w:numPr>
          <w:ilvl w:val="0"/>
          <w:numId w:val="6"/>
        </w:numPr>
        <w:jc w:val="both"/>
      </w:pPr>
      <w:r w:rsidRPr="000B4ED1">
        <w:rPr>
          <w:b/>
        </w:rPr>
        <w:t>Zamawiający</w:t>
      </w:r>
    </w:p>
    <w:p w14:paraId="3940C870" w14:textId="77777777" w:rsidR="005B4734" w:rsidRPr="009277F4" w:rsidRDefault="005B4734" w:rsidP="005B4734">
      <w:pPr>
        <w:pStyle w:val="Akapitzlist"/>
        <w:ind w:left="567"/>
        <w:jc w:val="both"/>
      </w:pPr>
      <w:r w:rsidRPr="009277F4">
        <w:t>Zakład  Wodociągów i Kanalizacji Sp. z o.o.</w:t>
      </w:r>
    </w:p>
    <w:p w14:paraId="0556437D" w14:textId="77777777" w:rsidR="005B4734" w:rsidRPr="009277F4" w:rsidRDefault="005B4734" w:rsidP="005B4734">
      <w:pPr>
        <w:pStyle w:val="Akapitzlist"/>
        <w:ind w:left="567"/>
        <w:jc w:val="both"/>
      </w:pPr>
      <w:r w:rsidRPr="009277F4">
        <w:t>Adres: ul. Kołłątaja 4, 72-600 Świnoujście</w:t>
      </w:r>
    </w:p>
    <w:p w14:paraId="5967BADF" w14:textId="77777777" w:rsidR="005B4734" w:rsidRPr="009277F4" w:rsidRDefault="00157964" w:rsidP="005B4734">
      <w:pPr>
        <w:pStyle w:val="Akapitzlist"/>
        <w:ind w:left="567"/>
        <w:jc w:val="both"/>
        <w:rPr>
          <w:rStyle w:val="Hipercze"/>
          <w:rFonts w:eastAsia="Lucida Sans Unicode"/>
          <w:lang w:val="de-DE"/>
        </w:rPr>
      </w:pPr>
      <w:hyperlink r:id="rId11" w:history="1">
        <w:r w:rsidR="005B4734" w:rsidRPr="00B96525">
          <w:rPr>
            <w:rStyle w:val="Hipercze"/>
            <w:rFonts w:eastAsia="Lucida Sans Unicode"/>
            <w:lang w:val="de-DE"/>
          </w:rPr>
          <w:t>http://bip.um.swinoujscie.pl/artykuly/1084/dane-podstawowe</w:t>
        </w:r>
      </w:hyperlink>
    </w:p>
    <w:p w14:paraId="7B78DA25" w14:textId="77777777" w:rsidR="005B4734" w:rsidRPr="009277F4" w:rsidRDefault="005B4734" w:rsidP="005B4734">
      <w:pPr>
        <w:pStyle w:val="Akapitzlist"/>
        <w:ind w:left="567"/>
        <w:jc w:val="both"/>
      </w:pPr>
      <w:r w:rsidRPr="009277F4">
        <w:t xml:space="preserve">Platforma zakupowa: </w:t>
      </w:r>
      <w:hyperlink r:id="rId12" w:history="1">
        <w:r w:rsidRPr="009277F4">
          <w:rPr>
            <w:rStyle w:val="Hipercze"/>
            <w:rFonts w:eastAsia="Lucida Sans Unicode"/>
          </w:rPr>
          <w:t>https://platformazakupowa.pl/pn/zwik_swi</w:t>
        </w:r>
      </w:hyperlink>
    </w:p>
    <w:p w14:paraId="6655B52D" w14:textId="77777777" w:rsidR="005B4734" w:rsidRDefault="005B4734" w:rsidP="005B4734">
      <w:pPr>
        <w:jc w:val="both"/>
        <w:rPr>
          <w:lang w:val="de-DE"/>
        </w:rPr>
      </w:pPr>
    </w:p>
    <w:p w14:paraId="01146362" w14:textId="77777777" w:rsidR="005B4734" w:rsidRPr="009277F4" w:rsidRDefault="005B4734" w:rsidP="006A50B6">
      <w:pPr>
        <w:numPr>
          <w:ilvl w:val="0"/>
          <w:numId w:val="6"/>
        </w:numPr>
        <w:jc w:val="both"/>
        <w:rPr>
          <w:b/>
        </w:rPr>
      </w:pPr>
      <w:r w:rsidRPr="009277F4">
        <w:rPr>
          <w:b/>
        </w:rPr>
        <w:t>Opis sposobu porozumiewania się Zamawiającego z Wykonawcami.</w:t>
      </w:r>
    </w:p>
    <w:p w14:paraId="06354686" w14:textId="77777777" w:rsidR="005B4734" w:rsidRPr="00484D7C" w:rsidRDefault="005B4734" w:rsidP="005B4734">
      <w:pPr>
        <w:jc w:val="both"/>
        <w:rPr>
          <w:strike/>
        </w:rPr>
      </w:pPr>
      <w:bookmarkStart w:id="2" w:name="_Hlk34742145"/>
      <w:r w:rsidRPr="00484D7C">
        <w:t>2.1. Zamawiający pracuje w następujących dniach (</w:t>
      </w:r>
      <w:r>
        <w:t>roboczych</w:t>
      </w:r>
      <w:r w:rsidRPr="00484D7C">
        <w:t>) od poniedziałku do piątku w godzinach od 7:00 do 15:00.</w:t>
      </w:r>
    </w:p>
    <w:p w14:paraId="44DF44B1" w14:textId="77777777" w:rsidR="005B4734" w:rsidRPr="00484D7C" w:rsidRDefault="005B4734" w:rsidP="005B4734">
      <w:pPr>
        <w:spacing w:line="252" w:lineRule="auto"/>
        <w:jc w:val="both"/>
        <w:rPr>
          <w:strike/>
        </w:rPr>
      </w:pPr>
      <w:r w:rsidRPr="00484D7C">
        <w:t xml:space="preserve">2.2. Zamawiający dopuszcza porozumiewanie się wyłącznie drogą elektroniczną za pośrednictwem platformy zakupowej: </w:t>
      </w:r>
      <w:hyperlink r:id="rId13" w:history="1">
        <w:r w:rsidRPr="00484D7C">
          <w:rPr>
            <w:rStyle w:val="Hipercze"/>
            <w:rFonts w:eastAsia="Lucida Sans Unicode"/>
          </w:rPr>
          <w:t>https://platformazakupowa.pl/pn/zwik_swi</w:t>
        </w:r>
      </w:hyperlink>
      <w:r w:rsidRPr="00484D7C">
        <w:t xml:space="preserve"> w zakładce „Postępowania” w części dotyczącej niniejszego postępowania.</w:t>
      </w:r>
    </w:p>
    <w:p w14:paraId="445B209C" w14:textId="77777777" w:rsidR="005B4734" w:rsidRPr="00484D7C" w:rsidRDefault="005B4734" w:rsidP="005B4734">
      <w:pPr>
        <w:spacing w:line="252" w:lineRule="auto"/>
        <w:jc w:val="both"/>
        <w:rPr>
          <w:strike/>
        </w:rPr>
      </w:pPr>
      <w:r w:rsidRPr="00484D7C">
        <w:t xml:space="preserve">2.3. w przypadku pytań merytorycznych związanych z postępowaniem Zamawiający przewiduje możliwość porozumiewania się wyłącznie drogą elektroniczną przy pomocy </w:t>
      </w:r>
      <w:r w:rsidRPr="00484D7C">
        <w:rPr>
          <w:color w:val="000000"/>
        </w:rPr>
        <w:t>przycisku: "Wyślij wiadomość".</w:t>
      </w:r>
      <w:r w:rsidRPr="00484D7C">
        <w:rPr>
          <w:strike/>
          <w:highlight w:val="cyan"/>
        </w:rPr>
        <w:t xml:space="preserve"> </w:t>
      </w:r>
    </w:p>
    <w:p w14:paraId="76FEE73F" w14:textId="77777777" w:rsidR="005B4734" w:rsidRPr="00484D7C" w:rsidRDefault="005B4734" w:rsidP="005B4734">
      <w:pPr>
        <w:jc w:val="both"/>
      </w:pPr>
      <w:r w:rsidRPr="00484D7C">
        <w:t>Przycisk “Wyślij wiadomość” służy również do odpowiedzi na wezwanie do uzupełnienia ofert, przesłania odwołania /inne.</w:t>
      </w:r>
    </w:p>
    <w:p w14:paraId="2BFA4F47" w14:textId="77777777" w:rsidR="005B4734" w:rsidRPr="009B351E" w:rsidRDefault="005B4734" w:rsidP="005B4734">
      <w:pPr>
        <w:jc w:val="both"/>
      </w:pPr>
      <w:r w:rsidRPr="00484D7C">
        <w:t>2.4.</w:t>
      </w:r>
      <w:bookmarkEnd w:id="2"/>
      <w:r w:rsidRPr="00484D7C">
        <w:t xml:space="preserve"> w przypadku pytań dotyczących funkcjonowania i obsługi technicznej platformy, prosimy o skorzystanie z </w:t>
      </w:r>
      <w:r w:rsidRPr="009B351E">
        <w:t xml:space="preserve">pomocy Centrum Wsparcia Klienta, które udziela wszelkich informacji związanych z procesem składania oferty, rejestracji czy innych aspektów technicznych platformy, dostępnego codziennie od poniedziałku do piątku w godzinach od 8:00 do 17:00 pod nr tel. (22) 101-02-02. </w:t>
      </w:r>
    </w:p>
    <w:p w14:paraId="3CC02624" w14:textId="77777777" w:rsidR="005B4734" w:rsidRPr="00484D7C" w:rsidRDefault="005B4734" w:rsidP="005B4734">
      <w:pPr>
        <w:jc w:val="both"/>
      </w:pPr>
      <w:r w:rsidRPr="00484D7C">
        <w:t xml:space="preserve">2.5. w sytuacjach awaryjnych - w przypadku braku działania platformy zakupowej </w:t>
      </w:r>
      <w:hyperlink r:id="rId14" w:history="1">
        <w:r w:rsidRPr="00484D7C">
          <w:rPr>
            <w:rStyle w:val="Hipercze"/>
            <w:rFonts w:eastAsia="Lucida Sans Unicode"/>
          </w:rPr>
          <w:t>https://platformazakupowa.pl/pn/zwik_swi</w:t>
        </w:r>
      </w:hyperlink>
      <w:r w:rsidRPr="00484D7C">
        <w:t xml:space="preserve"> Zamawiający i Wykonawcy mogą również komunikować się za pośrednictwem poczty elektronicznej: </w:t>
      </w:r>
      <w:hyperlink r:id="rId15" w:history="1">
        <w:r w:rsidRPr="00484D7C">
          <w:rPr>
            <w:rStyle w:val="Hipercze"/>
            <w:rFonts w:eastAsia="Lucida Sans Unicode"/>
          </w:rPr>
          <w:t>kszczawinska@zwik.fn.pl</w:t>
        </w:r>
      </w:hyperlink>
      <w:r w:rsidRPr="00484D7C">
        <w:t>.</w:t>
      </w:r>
    </w:p>
    <w:p w14:paraId="32841AA1" w14:textId="77777777" w:rsidR="005B4734" w:rsidRPr="00484D7C" w:rsidRDefault="005B4734" w:rsidP="005B4734">
      <w:pPr>
        <w:spacing w:line="252" w:lineRule="auto"/>
        <w:jc w:val="both"/>
        <w:rPr>
          <w:b/>
          <w:bCs/>
        </w:rPr>
      </w:pPr>
      <w:r w:rsidRPr="00484D7C">
        <w:t>2.6. Korzystanie z platformy zakupowej przez Wykonawcę jest bezpłatne.</w:t>
      </w:r>
    </w:p>
    <w:p w14:paraId="10FE6D61" w14:textId="77777777" w:rsidR="005B4734" w:rsidRPr="009277F4" w:rsidRDefault="005B4734" w:rsidP="005B4734">
      <w:pPr>
        <w:jc w:val="both"/>
      </w:pPr>
    </w:p>
    <w:p w14:paraId="0BB6E261" w14:textId="77777777" w:rsidR="005B4734" w:rsidRPr="00C959C3" w:rsidRDefault="005B4734" w:rsidP="006A50B6">
      <w:pPr>
        <w:numPr>
          <w:ilvl w:val="0"/>
          <w:numId w:val="6"/>
        </w:numPr>
        <w:jc w:val="both"/>
        <w:rPr>
          <w:b/>
        </w:rPr>
      </w:pPr>
      <w:r w:rsidRPr="00C959C3">
        <w:rPr>
          <w:b/>
        </w:rPr>
        <w:t>Tryb postępowania</w:t>
      </w:r>
    </w:p>
    <w:p w14:paraId="0217694D" w14:textId="77777777" w:rsidR="005B4734" w:rsidRPr="00C959C3" w:rsidRDefault="005B4734" w:rsidP="005B4734">
      <w:pPr>
        <w:pStyle w:val="Akapitzlist"/>
        <w:ind w:left="567"/>
        <w:jc w:val="both"/>
        <w:rPr>
          <w:color w:val="000000"/>
        </w:rPr>
      </w:pPr>
    </w:p>
    <w:p w14:paraId="572F5C14" w14:textId="77777777" w:rsidR="005B4734" w:rsidRPr="00C959C3" w:rsidRDefault="005B4734" w:rsidP="005B4734">
      <w:pPr>
        <w:jc w:val="both"/>
      </w:pPr>
      <w:r w:rsidRPr="00C959C3"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 z o.o. Nr </w:t>
      </w:r>
      <w:bookmarkStart w:id="3" w:name="_Hlk20217355"/>
      <w:r w:rsidRPr="00C959C3">
        <w:t>82/2019 z dn. 12.09.2019r.</w:t>
      </w:r>
      <w:bookmarkEnd w:id="3"/>
      <w:r>
        <w:t xml:space="preserve"> z późn. zm.</w:t>
      </w:r>
      <w:r w:rsidRPr="00C959C3">
        <w:t xml:space="preserve">). Regulamin dostępny jest na stronie internetowej Zamawiającego: </w:t>
      </w:r>
    </w:p>
    <w:p w14:paraId="4EEC5272" w14:textId="77777777" w:rsidR="005B4734" w:rsidRPr="00C959C3" w:rsidRDefault="00157964" w:rsidP="005B4734">
      <w:pPr>
        <w:jc w:val="both"/>
      </w:pPr>
      <w:hyperlink r:id="rId16" w:history="1">
        <w:r w:rsidR="005B4734" w:rsidRPr="00C959C3">
          <w:rPr>
            <w:rStyle w:val="Hipercze"/>
            <w:rFonts w:eastAsia="Lucida Sans Unicode"/>
          </w:rPr>
          <w:t>http://bip.um.swinoujscie.pl/artykul/1097/20732/regulamin-wewnetrzny-w-sprawie-zasad-form-i-trybu-udzielania-zamowien-na-wykonanie-robot-budowlanych-dostaw-i-uslug</w:t>
        </w:r>
      </w:hyperlink>
      <w:r w:rsidR="005B4734" w:rsidRPr="00C959C3">
        <w:t xml:space="preserve"> </w:t>
      </w:r>
    </w:p>
    <w:p w14:paraId="5B23AE76" w14:textId="77777777" w:rsidR="005B4734" w:rsidRPr="00C959C3" w:rsidRDefault="005B4734" w:rsidP="005B4734">
      <w:pPr>
        <w:jc w:val="both"/>
      </w:pPr>
      <w:r w:rsidRPr="00C959C3">
        <w:t>Regulamin dostępny jest również w siedzibie Zamawiającego w pokoju nr 4.</w:t>
      </w:r>
    </w:p>
    <w:p w14:paraId="02E8D6E9" w14:textId="77777777" w:rsidR="005B4734" w:rsidRPr="00C959C3" w:rsidRDefault="005B4734" w:rsidP="005B4734">
      <w:pPr>
        <w:jc w:val="both"/>
        <w:rPr>
          <w:b/>
          <w:bCs/>
          <w:color w:val="000000"/>
        </w:rPr>
      </w:pPr>
    </w:p>
    <w:p w14:paraId="39896DA7" w14:textId="033E42FA" w:rsidR="005B4734" w:rsidRPr="00C959C3" w:rsidRDefault="005B4734" w:rsidP="005B4734">
      <w:pPr>
        <w:jc w:val="both"/>
        <w:rPr>
          <w:b/>
        </w:rPr>
      </w:pPr>
      <w:r w:rsidRPr="00C959C3">
        <w:rPr>
          <w:b/>
          <w:bCs/>
          <w:color w:val="000000"/>
        </w:rPr>
        <w:t xml:space="preserve">Do udzielenia tego zamówienia nie stosuje się przepisów </w:t>
      </w:r>
      <w:r w:rsidRPr="00C959C3">
        <w:rPr>
          <w:b/>
        </w:rPr>
        <w:t>ustawy z dnia 11 września 2019 r. Prawo zamówień publicznych (</w:t>
      </w:r>
      <w:r w:rsidRPr="00C959C3">
        <w:rPr>
          <w:b/>
          <w:bCs/>
        </w:rPr>
        <w:t>Dz. U. z 202</w:t>
      </w:r>
      <w:r w:rsidR="007D3BD1">
        <w:rPr>
          <w:b/>
          <w:bCs/>
        </w:rPr>
        <w:t>3</w:t>
      </w:r>
      <w:r w:rsidRPr="00C959C3">
        <w:rPr>
          <w:b/>
          <w:bCs/>
        </w:rPr>
        <w:t>r. poz. 1</w:t>
      </w:r>
      <w:r w:rsidR="007D3BD1">
        <w:rPr>
          <w:b/>
          <w:bCs/>
        </w:rPr>
        <w:t>605</w:t>
      </w:r>
      <w:r w:rsidRPr="00C959C3">
        <w:rPr>
          <w:b/>
          <w:bCs/>
        </w:rPr>
        <w:t xml:space="preserve"> z późn. zm.).</w:t>
      </w:r>
    </w:p>
    <w:p w14:paraId="684084AC" w14:textId="77777777" w:rsidR="005B4734" w:rsidRPr="00C959C3" w:rsidRDefault="005B4734" w:rsidP="005B4734">
      <w:pPr>
        <w:jc w:val="both"/>
        <w:rPr>
          <w:lang w:val="de-DE"/>
        </w:rPr>
      </w:pPr>
    </w:p>
    <w:p w14:paraId="23B3AE30" w14:textId="77777777" w:rsidR="00715528" w:rsidRPr="00230BA2" w:rsidRDefault="00715528" w:rsidP="006A50B6">
      <w:pPr>
        <w:pStyle w:val="Akapitzlist"/>
        <w:numPr>
          <w:ilvl w:val="0"/>
          <w:numId w:val="19"/>
        </w:numPr>
        <w:jc w:val="both"/>
        <w:rPr>
          <w:b/>
        </w:rPr>
      </w:pPr>
      <w:r w:rsidRPr="00230BA2">
        <w:rPr>
          <w:b/>
        </w:rPr>
        <w:t>Opis przedmiotu zamówienia</w:t>
      </w:r>
    </w:p>
    <w:p w14:paraId="3F2E3BF6" w14:textId="77777777" w:rsidR="00715528" w:rsidRDefault="00715528" w:rsidP="00715528">
      <w:pPr>
        <w:pStyle w:val="Tekstpodstawowy"/>
        <w:jc w:val="both"/>
        <w:rPr>
          <w:b/>
          <w:color w:val="000000"/>
        </w:rPr>
      </w:pPr>
    </w:p>
    <w:p w14:paraId="6BBF12A6" w14:textId="04AB2BC3" w:rsidR="00715528" w:rsidRDefault="00715528" w:rsidP="00715528">
      <w:pPr>
        <w:jc w:val="both"/>
        <w:rPr>
          <w:color w:val="000000"/>
        </w:rPr>
      </w:pPr>
      <w:r>
        <w:rPr>
          <w:color w:val="000000"/>
        </w:rPr>
        <w:t xml:space="preserve">Przedmiotem zamówienia jest </w:t>
      </w:r>
      <w:r w:rsidR="00395BB5">
        <w:rPr>
          <w:color w:val="000000"/>
        </w:rPr>
        <w:t xml:space="preserve">zakup wraz z </w:t>
      </w:r>
      <w:r>
        <w:rPr>
          <w:color w:val="000000"/>
        </w:rPr>
        <w:t>dostaw</w:t>
      </w:r>
      <w:r w:rsidR="00395BB5">
        <w:rPr>
          <w:color w:val="000000"/>
        </w:rPr>
        <w:t>ą</w:t>
      </w:r>
      <w:r>
        <w:rPr>
          <w:color w:val="000000"/>
        </w:rPr>
        <w:t xml:space="preserve"> </w:t>
      </w:r>
      <w:r>
        <w:rPr>
          <w:b/>
          <w:color w:val="000000"/>
        </w:rPr>
        <w:t>polielektrolitu w postaci emulsji do</w:t>
      </w:r>
      <w:r w:rsidR="007D3BD1">
        <w:rPr>
          <w:b/>
          <w:color w:val="000000"/>
        </w:rPr>
        <w:t> </w:t>
      </w:r>
      <w:r>
        <w:rPr>
          <w:b/>
          <w:color w:val="000000"/>
        </w:rPr>
        <w:t xml:space="preserve">zagęszczania osadu nadmiernego w sitach bębnowych w ilości </w:t>
      </w:r>
      <w:r w:rsidR="007D3BD1">
        <w:rPr>
          <w:b/>
          <w:color w:val="000000"/>
        </w:rPr>
        <w:t>24</w:t>
      </w:r>
      <w:r>
        <w:rPr>
          <w:b/>
          <w:color w:val="000000"/>
        </w:rPr>
        <w:t xml:space="preserve">.000 </w:t>
      </w:r>
      <w:r w:rsidR="00F220A6">
        <w:rPr>
          <w:b/>
          <w:color w:val="000000"/>
        </w:rPr>
        <w:t>k</w:t>
      </w:r>
      <w:r>
        <w:rPr>
          <w:b/>
          <w:color w:val="000000"/>
        </w:rPr>
        <w:t xml:space="preserve">g </w:t>
      </w:r>
      <w:r>
        <w:rPr>
          <w:color w:val="000000"/>
        </w:rPr>
        <w:t>wraz z</w:t>
      </w:r>
      <w:r w:rsidR="007D3BD1">
        <w:rPr>
          <w:color w:val="000000"/>
        </w:rPr>
        <w:t> </w:t>
      </w:r>
      <w:r>
        <w:rPr>
          <w:color w:val="000000"/>
        </w:rPr>
        <w:t>transportem do Wydziału Oczyszczania Ścieków przy ul. Karsiborskiej 33 w Świnoujściu</w:t>
      </w:r>
      <w:r w:rsidR="007D3BD1">
        <w:rPr>
          <w:color w:val="000000"/>
        </w:rPr>
        <w:t>.</w:t>
      </w:r>
    </w:p>
    <w:p w14:paraId="1C3B52AF" w14:textId="77777777" w:rsidR="00715528" w:rsidRDefault="00715528" w:rsidP="00715528">
      <w:pPr>
        <w:jc w:val="both"/>
        <w:rPr>
          <w:color w:val="000000"/>
        </w:rPr>
      </w:pPr>
    </w:p>
    <w:p w14:paraId="2ADFB81A" w14:textId="7B87A74E" w:rsidR="00715528" w:rsidRDefault="00715528" w:rsidP="00715528">
      <w:pPr>
        <w:jc w:val="both"/>
        <w:rPr>
          <w:color w:val="000000"/>
        </w:rPr>
      </w:pPr>
      <w:r w:rsidRPr="00F54EBA">
        <w:rPr>
          <w:color w:val="000000"/>
        </w:rPr>
        <w:t xml:space="preserve">Zamawiający we wskazanym okresie przewiduje </w:t>
      </w:r>
      <w:r w:rsidR="007D3BD1">
        <w:rPr>
          <w:color w:val="000000"/>
        </w:rPr>
        <w:t>24</w:t>
      </w:r>
      <w:r w:rsidRPr="00F54EBA">
        <w:rPr>
          <w:color w:val="000000"/>
        </w:rPr>
        <w:t xml:space="preserve"> dostaw</w:t>
      </w:r>
      <w:r w:rsidR="007D3BD1">
        <w:rPr>
          <w:color w:val="000000"/>
        </w:rPr>
        <w:t>y</w:t>
      </w:r>
      <w:r w:rsidRPr="00F54EBA">
        <w:rPr>
          <w:color w:val="000000"/>
        </w:rPr>
        <w:t xml:space="preserve"> w ilości po 1000</w:t>
      </w:r>
      <w:r w:rsidRPr="0069136E">
        <w:rPr>
          <w:color w:val="000000"/>
        </w:rPr>
        <w:t xml:space="preserve"> </w:t>
      </w:r>
      <w:r w:rsidRPr="005D660A">
        <w:rPr>
          <w:color w:val="000000"/>
        </w:rPr>
        <w:t>kg każda.</w:t>
      </w:r>
      <w:r>
        <w:rPr>
          <w:color w:val="000000"/>
        </w:rPr>
        <w:t xml:space="preserve"> </w:t>
      </w:r>
    </w:p>
    <w:p w14:paraId="63A67D95" w14:textId="77777777" w:rsidR="00715528" w:rsidRDefault="00715528" w:rsidP="00715528">
      <w:pPr>
        <w:jc w:val="both"/>
        <w:rPr>
          <w:color w:val="000000"/>
        </w:rPr>
      </w:pPr>
    </w:p>
    <w:p w14:paraId="052CA98E" w14:textId="71099DBC" w:rsidR="00715528" w:rsidRDefault="00715528" w:rsidP="00715528">
      <w:pPr>
        <w:ind w:right="-144"/>
        <w:jc w:val="both"/>
        <w:rPr>
          <w:i/>
          <w:iCs/>
        </w:rPr>
      </w:pPr>
      <w:r>
        <w:rPr>
          <w:iCs/>
        </w:rPr>
        <w:t xml:space="preserve">Wykonawca zobowiązany jest </w:t>
      </w:r>
      <w:r w:rsidRPr="00DB3688">
        <w:rPr>
          <w:iCs/>
        </w:rPr>
        <w:t xml:space="preserve">w ramach </w:t>
      </w:r>
      <w:r>
        <w:rPr>
          <w:iCs/>
        </w:rPr>
        <w:t>niniejszego zamówienia d</w:t>
      </w:r>
      <w:r w:rsidRPr="00DB3688">
        <w:rPr>
          <w:iCs/>
        </w:rPr>
        <w:t>ostarcz</w:t>
      </w:r>
      <w:r>
        <w:rPr>
          <w:iCs/>
        </w:rPr>
        <w:t xml:space="preserve">ać polielektrolit              w </w:t>
      </w:r>
      <w:r w:rsidRPr="00DB3688">
        <w:rPr>
          <w:iCs/>
        </w:rPr>
        <w:t>szczelnie zamknięty</w:t>
      </w:r>
      <w:r>
        <w:rPr>
          <w:iCs/>
        </w:rPr>
        <w:t>m</w:t>
      </w:r>
      <w:r w:rsidRPr="00DB3688">
        <w:rPr>
          <w:iCs/>
        </w:rPr>
        <w:t xml:space="preserve">  orygi</w:t>
      </w:r>
      <w:r w:rsidRPr="00F927E9">
        <w:rPr>
          <w:iCs/>
        </w:rPr>
        <w:t>nalnym opakowaniu</w:t>
      </w:r>
      <w:r w:rsidRPr="00DB3688">
        <w:rPr>
          <w:iCs/>
        </w:rPr>
        <w:t xml:space="preserve">. Etykieta </w:t>
      </w:r>
      <w:r>
        <w:rPr>
          <w:iCs/>
        </w:rPr>
        <w:t>musi</w:t>
      </w:r>
      <w:r w:rsidRPr="00DB3688">
        <w:rPr>
          <w:iCs/>
        </w:rPr>
        <w:t xml:space="preserve"> zawierać nazwę produktu, producenta,</w:t>
      </w:r>
      <w:r w:rsidRPr="00F927E9">
        <w:rPr>
          <w:iCs/>
        </w:rPr>
        <w:t xml:space="preserve"> numer partii (serii). Każda dostawa posiadać </w:t>
      </w:r>
      <w:r>
        <w:rPr>
          <w:iCs/>
        </w:rPr>
        <w:t xml:space="preserve">musi </w:t>
      </w:r>
      <w:r w:rsidRPr="00DB3688">
        <w:rPr>
          <w:iCs/>
        </w:rPr>
        <w:t xml:space="preserve">atest z badań produktu dla konkretnej partii (serii produktu) zgodnej z oznaczeniem na opakowaniu. Jeśli dokument jest w </w:t>
      </w:r>
      <w:r w:rsidRPr="00DB3688">
        <w:rPr>
          <w:iCs/>
        </w:rPr>
        <w:lastRenderedPageBreak/>
        <w:t>języku obcym, należy dostarczyć go w oryginalnej wersji językowej wraz z tłumaczeniem uwierzytelnionym na język polsk</w:t>
      </w:r>
      <w:r w:rsidRPr="00F927E9">
        <w:rPr>
          <w:iCs/>
        </w:rPr>
        <w:t>i</w:t>
      </w:r>
      <w:r>
        <w:rPr>
          <w:i/>
          <w:iCs/>
        </w:rPr>
        <w:t>.  </w:t>
      </w:r>
    </w:p>
    <w:p w14:paraId="1D7159B2" w14:textId="77777777" w:rsidR="00715528" w:rsidRDefault="00715528" w:rsidP="00715528">
      <w:pPr>
        <w:jc w:val="both"/>
        <w:rPr>
          <w:color w:val="000000"/>
        </w:rPr>
      </w:pPr>
    </w:p>
    <w:p w14:paraId="208AC27B" w14:textId="77777777" w:rsidR="00715528" w:rsidRPr="00147D7A" w:rsidRDefault="00715528" w:rsidP="00715528">
      <w:pPr>
        <w:jc w:val="both"/>
        <w:rPr>
          <w:b/>
          <w:color w:val="000000"/>
        </w:rPr>
      </w:pPr>
      <w:r w:rsidRPr="00147D7A">
        <w:rPr>
          <w:b/>
          <w:color w:val="000000"/>
        </w:rPr>
        <w:t xml:space="preserve">Wykonawca zobowiązany jest odebrać pojemniki, w których dostarcza w/w środek, na koszt własny, w terminie do 6 miesięcy licząc od dnia dostawy danej partii. Wykonawca zobowiązany jest w terminie nie później niż 3 dni przed planowanym odbiorem pojemników, powiadomić o tym fakcie Zamawiającego. W przypadku gdy Wykonawca po upływie 1 miesiąca od wyznaczonego terminu (tj. do 6 miesięcy licząc od dnia dostawy danej partii środków chemicznych) nie dokona odbioru pojemników, Zamawiający odeśle je na koszt Wykonawcy. </w:t>
      </w:r>
    </w:p>
    <w:p w14:paraId="0653A0BC" w14:textId="77777777" w:rsidR="00715528" w:rsidRPr="00147D7A" w:rsidRDefault="00715528" w:rsidP="00715528">
      <w:pPr>
        <w:jc w:val="both"/>
        <w:rPr>
          <w:color w:val="000000"/>
        </w:rPr>
      </w:pPr>
    </w:p>
    <w:p w14:paraId="5149FAAD" w14:textId="77777777" w:rsidR="00715528" w:rsidRPr="00147D7A" w:rsidRDefault="00715528" w:rsidP="00715528">
      <w:pPr>
        <w:jc w:val="both"/>
      </w:pPr>
      <w:r w:rsidRPr="00147D7A">
        <w:rPr>
          <w:color w:val="000000"/>
        </w:rPr>
        <w:t xml:space="preserve">Zamawiający wymaga, aby Wykonawca przy użyciu oferowanego polielektrolitu do zagęszczenia osadu nadmiernego w sitach bębnowych w ramach przeprowadzonych prób uzyskał zagęszczenie osadu o zawartości suchej masy min. </w:t>
      </w:r>
      <w:r w:rsidRPr="00147D7A">
        <w:rPr>
          <w:b/>
          <w:color w:val="000000"/>
        </w:rPr>
        <w:t>5%</w:t>
      </w:r>
      <w:r w:rsidRPr="00147D7A">
        <w:rPr>
          <w:color w:val="000000"/>
        </w:rPr>
        <w:t xml:space="preserve"> </w:t>
      </w:r>
      <w:r w:rsidRPr="00147D7A">
        <w:t xml:space="preserve">przy jak najmniejszym zużyciu polielektrolitu, jednak nie większym niż </w:t>
      </w:r>
      <w:r w:rsidRPr="00147D7A">
        <w:rPr>
          <w:b/>
        </w:rPr>
        <w:t>10 kg  /Mg s.m</w:t>
      </w:r>
      <w:r w:rsidRPr="00147D7A">
        <w:t xml:space="preserve">. </w:t>
      </w:r>
    </w:p>
    <w:p w14:paraId="1E22A966" w14:textId="77777777" w:rsidR="00715528" w:rsidRDefault="00715528" w:rsidP="00715528">
      <w:pPr>
        <w:jc w:val="both"/>
        <w:rPr>
          <w:color w:val="000000"/>
        </w:rPr>
      </w:pPr>
    </w:p>
    <w:p w14:paraId="32C96CC5" w14:textId="0CE734A9" w:rsidR="00715528" w:rsidRPr="00981334" w:rsidRDefault="00715528" w:rsidP="00715528">
      <w:pPr>
        <w:jc w:val="both"/>
        <w:rPr>
          <w:rFonts w:eastAsia="Calibri"/>
          <w:b/>
        </w:rPr>
      </w:pPr>
      <w:r w:rsidRPr="00191998">
        <w:rPr>
          <w:b/>
        </w:rPr>
        <w:t xml:space="preserve">Warunkiem udziału w postępowaniu jest przeprowadzenie próby technologicznej. </w:t>
      </w:r>
      <w:r w:rsidRPr="00191998">
        <w:rPr>
          <w:rFonts w:eastAsia="Calibri"/>
          <w:b/>
        </w:rPr>
        <w:t xml:space="preserve">Zamawiający umożliwi wykonanie próby ruchowej na oczyszczalni ścieków w </w:t>
      </w:r>
      <w:r w:rsidRPr="0029401E">
        <w:rPr>
          <w:rFonts w:eastAsia="Calibri"/>
          <w:b/>
        </w:rPr>
        <w:t xml:space="preserve">Świnoujściu udostępniając urządzenie sito bębnowe (SR-76 KLEIN) wyłącznie w dniach od </w:t>
      </w:r>
      <w:r w:rsidR="007D3BD1">
        <w:rPr>
          <w:rFonts w:eastAsia="Calibri"/>
          <w:b/>
        </w:rPr>
        <w:t>26.08.2024</w:t>
      </w:r>
      <w:r w:rsidRPr="0029401E">
        <w:rPr>
          <w:rFonts w:eastAsia="Calibri"/>
          <w:b/>
        </w:rPr>
        <w:t xml:space="preserve">r. do </w:t>
      </w:r>
      <w:r w:rsidR="007D3BD1">
        <w:rPr>
          <w:rFonts w:eastAsia="Calibri"/>
          <w:b/>
        </w:rPr>
        <w:t>05</w:t>
      </w:r>
      <w:r w:rsidR="0029401E" w:rsidRPr="0029401E">
        <w:rPr>
          <w:rFonts w:eastAsia="Calibri"/>
          <w:b/>
        </w:rPr>
        <w:t>.0</w:t>
      </w:r>
      <w:r w:rsidR="007D3BD1">
        <w:rPr>
          <w:rFonts w:eastAsia="Calibri"/>
          <w:b/>
        </w:rPr>
        <w:t>9</w:t>
      </w:r>
      <w:r w:rsidR="0029401E" w:rsidRPr="0029401E">
        <w:rPr>
          <w:rFonts w:eastAsia="Calibri"/>
          <w:b/>
        </w:rPr>
        <w:t>.</w:t>
      </w:r>
      <w:r w:rsidRPr="0029401E">
        <w:rPr>
          <w:rFonts w:eastAsia="Calibri"/>
          <w:b/>
        </w:rPr>
        <w:t>20</w:t>
      </w:r>
      <w:r w:rsidR="00803BA7">
        <w:rPr>
          <w:rFonts w:eastAsia="Calibri"/>
          <w:b/>
        </w:rPr>
        <w:t>24</w:t>
      </w:r>
      <w:r w:rsidRPr="0029401E">
        <w:rPr>
          <w:rFonts w:eastAsia="Calibri"/>
          <w:b/>
        </w:rPr>
        <w:t>r. O harmonogramie prowadzenia prób zdecyduje kolejność zgłoszeń Wykonawców</w:t>
      </w:r>
      <w:r w:rsidRPr="0029401E">
        <w:rPr>
          <w:rFonts w:eastAsia="Calibri"/>
        </w:rPr>
        <w:t xml:space="preserve">. </w:t>
      </w:r>
      <w:r w:rsidRPr="0029401E">
        <w:rPr>
          <w:b/>
          <w:color w:val="000000"/>
        </w:rPr>
        <w:t>Próby</w:t>
      </w:r>
      <w:r w:rsidRPr="00191998">
        <w:rPr>
          <w:b/>
          <w:color w:val="000000"/>
        </w:rPr>
        <w:t xml:space="preserve"> wykonawca przeprowadza na własny koszt i ryzyko.</w:t>
      </w:r>
    </w:p>
    <w:p w14:paraId="745E9CAD" w14:textId="77777777" w:rsidR="00715528" w:rsidRPr="00784D46" w:rsidRDefault="00715528" w:rsidP="00715528">
      <w:pPr>
        <w:jc w:val="both"/>
      </w:pPr>
    </w:p>
    <w:p w14:paraId="6CAD9441" w14:textId="77777777" w:rsidR="00715528" w:rsidRPr="006D59BC" w:rsidRDefault="00715528" w:rsidP="00715528">
      <w:pPr>
        <w:jc w:val="both"/>
      </w:pPr>
      <w:r w:rsidRPr="006D59BC">
        <w:t>Do próby Wykonawca powinien przystąpić w terminie ustalonym z:</w:t>
      </w:r>
    </w:p>
    <w:p w14:paraId="343BB806" w14:textId="54A1E7D5" w:rsidR="00715528" w:rsidRPr="00147D7A" w:rsidRDefault="00715528" w:rsidP="00715528">
      <w:pPr>
        <w:jc w:val="both"/>
      </w:pPr>
      <w:r w:rsidRPr="006D59BC">
        <w:t xml:space="preserve">Kierownikiem Wydziału </w:t>
      </w:r>
      <w:r w:rsidRPr="00147D7A">
        <w:t>Oczyszczania Ścieków</w:t>
      </w:r>
      <w:r w:rsidR="00981334">
        <w:t xml:space="preserve"> Janem Bednarskim </w:t>
      </w:r>
      <w:r w:rsidRPr="00147D7A">
        <w:t xml:space="preserve">– </w:t>
      </w:r>
      <w:r w:rsidRPr="00161618">
        <w:t>tel. 91/ 322 39 30</w:t>
      </w:r>
      <w:r w:rsidR="00A80CA8" w:rsidRPr="00161618">
        <w:t xml:space="preserve"> w.36</w:t>
      </w:r>
      <w:r w:rsidRPr="00161618">
        <w:t>,</w:t>
      </w:r>
      <w:r w:rsidR="00981334" w:rsidRPr="00161618">
        <w:t xml:space="preserve"> 665 127 553</w:t>
      </w:r>
      <w:r w:rsidRPr="00161618">
        <w:t xml:space="preserve"> e-mail –</w:t>
      </w:r>
      <w:r w:rsidR="00981334" w:rsidRPr="00161618">
        <w:t xml:space="preserve"> </w:t>
      </w:r>
      <w:hyperlink r:id="rId17" w:history="1">
        <w:r w:rsidR="00981334" w:rsidRPr="00161618">
          <w:rPr>
            <w:rStyle w:val="Hipercze"/>
          </w:rPr>
          <w:t>jbednarski@zwik.fn.pl</w:t>
        </w:r>
      </w:hyperlink>
      <w:r w:rsidR="00981334" w:rsidRPr="00161618">
        <w:t xml:space="preserve"> , a</w:t>
      </w:r>
      <w:r w:rsidRPr="00161618">
        <w:t xml:space="preserve">  w czasie jego nieobecności z</w:t>
      </w:r>
      <w:r w:rsidR="00981334" w:rsidRPr="00161618">
        <w:t xml:space="preserve"> </w:t>
      </w:r>
      <w:r w:rsidR="00A80CA8" w:rsidRPr="00161618">
        <w:t xml:space="preserve">Panią Moniką Elbińską-Krawczuk </w:t>
      </w:r>
      <w:r w:rsidR="00981334" w:rsidRPr="00161618">
        <w:t xml:space="preserve"> </w:t>
      </w:r>
      <w:r w:rsidRPr="00161618">
        <w:t>– tel. 91/ 322 39 30</w:t>
      </w:r>
      <w:r w:rsidR="00A80CA8" w:rsidRPr="00161618">
        <w:t xml:space="preserve"> w.21</w:t>
      </w:r>
      <w:r w:rsidRPr="00161618">
        <w:t>, e-mail –</w:t>
      </w:r>
      <w:r w:rsidR="00981334" w:rsidRPr="00161618">
        <w:t xml:space="preserve"> </w:t>
      </w:r>
      <w:hyperlink r:id="rId18" w:history="1">
        <w:r w:rsidR="007D3BD1" w:rsidRPr="00763242">
          <w:rPr>
            <w:rStyle w:val="Hipercze"/>
          </w:rPr>
          <w:t>melbinska@zwik.fn.pl</w:t>
        </w:r>
      </w:hyperlink>
      <w:r w:rsidR="007D3BD1">
        <w:t xml:space="preserve"> </w:t>
      </w:r>
      <w:r w:rsidR="00A80CA8" w:rsidRPr="00161618">
        <w:t>.</w:t>
      </w:r>
    </w:p>
    <w:p w14:paraId="720F9DA3" w14:textId="77777777" w:rsidR="00715528" w:rsidRPr="00147D7A" w:rsidRDefault="00715528" w:rsidP="00715528">
      <w:pPr>
        <w:jc w:val="both"/>
      </w:pPr>
    </w:p>
    <w:p w14:paraId="5C1F5FCA" w14:textId="77777777" w:rsidR="00715528" w:rsidRDefault="00715528" w:rsidP="00715528">
      <w:pPr>
        <w:jc w:val="both"/>
        <w:rPr>
          <w:color w:val="000000"/>
        </w:rPr>
      </w:pPr>
      <w:r w:rsidRPr="00147D7A">
        <w:rPr>
          <w:color w:val="000000"/>
        </w:rPr>
        <w:t>Termin przeprowadzenia prób można ustalić w dowolnej formie tj. pisemnie, faksem, drogą elektroniczną lub telefonicznie.</w:t>
      </w:r>
    </w:p>
    <w:p w14:paraId="3AAA9FAD" w14:textId="77777777" w:rsidR="00715528" w:rsidRDefault="00715528" w:rsidP="00715528">
      <w:pPr>
        <w:jc w:val="both"/>
        <w:rPr>
          <w:color w:val="000000"/>
        </w:rPr>
      </w:pPr>
    </w:p>
    <w:p w14:paraId="3EBC7AC7" w14:textId="77777777" w:rsidR="00715528" w:rsidRPr="00C17303" w:rsidRDefault="00715528" w:rsidP="00715528">
      <w:pPr>
        <w:pStyle w:val="Tekstpodstawowy"/>
        <w:ind w:right="-144"/>
        <w:jc w:val="both"/>
        <w:rPr>
          <w:b/>
          <w:iCs/>
        </w:rPr>
      </w:pPr>
      <w:r w:rsidRPr="00C17303">
        <w:rPr>
          <w:b/>
          <w:iCs/>
        </w:rPr>
        <w:t>Dotyczy Wykonawcy, z którym Zamawiający zawrze umowę na realizację niniejszego zamówienia:</w:t>
      </w:r>
    </w:p>
    <w:p w14:paraId="5FBEF058" w14:textId="77777777" w:rsidR="00715528" w:rsidRDefault="00715528" w:rsidP="00715528">
      <w:pPr>
        <w:pStyle w:val="Tekstpodstawowy"/>
        <w:ind w:right="-144"/>
        <w:jc w:val="both"/>
        <w:rPr>
          <w:i/>
          <w:iCs/>
        </w:rPr>
      </w:pPr>
    </w:p>
    <w:p w14:paraId="3B1747D2" w14:textId="279457FE" w:rsidR="00715528" w:rsidRPr="00DD218B" w:rsidRDefault="00715528" w:rsidP="00715528">
      <w:pPr>
        <w:pStyle w:val="Tekstpodstawowy"/>
        <w:ind w:right="-144"/>
        <w:jc w:val="both"/>
        <w:rPr>
          <w:iCs/>
        </w:rPr>
      </w:pPr>
      <w:r w:rsidRPr="00147D7A">
        <w:rPr>
          <w:iCs/>
        </w:rPr>
        <w:t>W przypadku stwierdzenia przez Zamawiającego utrzymującego się przez okres 1 m-ca wzrostu dawki ( zużycia ) polielektrolitu  o</w:t>
      </w:r>
      <w:r w:rsidRPr="00147D7A">
        <w:rPr>
          <w:iCs/>
          <w:color w:val="FF0000"/>
        </w:rPr>
        <w:t xml:space="preserve"> </w:t>
      </w:r>
      <w:r w:rsidRPr="00147D7A">
        <w:rPr>
          <w:iCs/>
        </w:rPr>
        <w:t>≥15%  w</w:t>
      </w:r>
      <w:r w:rsidRPr="00147D7A">
        <w:rPr>
          <w:iCs/>
          <w:color w:val="FF0000"/>
        </w:rPr>
        <w:t xml:space="preserve"> </w:t>
      </w:r>
      <w:r w:rsidRPr="00147D7A">
        <w:rPr>
          <w:iCs/>
        </w:rPr>
        <w:t>stosunku do ma</w:t>
      </w:r>
      <w:r w:rsidR="00DB476F">
        <w:rPr>
          <w:iCs/>
        </w:rPr>
        <w:t>ksymalnej</w:t>
      </w:r>
      <w:r w:rsidRPr="00147D7A">
        <w:rPr>
          <w:iCs/>
        </w:rPr>
        <w:t xml:space="preserve"> dawki (zużycia) określonej w testach dla osiągnięcia wymaganej suchej masy osadu określonej w próbach przetargowych szczegółowo opisanych w SIWZ, Wykonawca zobowiązany będzie na żądanie Zamawiającego przeprowadzić weryfikację dobranego polielektrolitu. Wykonawca zobowiązany będzie zaproponować inny środek (w postaci emulsji) o jakości</w:t>
      </w:r>
      <w:r>
        <w:rPr>
          <w:iCs/>
        </w:rPr>
        <w:t xml:space="preserve"> i</w:t>
      </w:r>
      <w:r w:rsidRPr="00147D7A">
        <w:rPr>
          <w:iCs/>
        </w:rPr>
        <w:t xml:space="preserve"> parametrach technicznych </w:t>
      </w:r>
      <w:r>
        <w:rPr>
          <w:iCs/>
        </w:rPr>
        <w:t>odpowiadających oferowanemu</w:t>
      </w:r>
      <w:r w:rsidRPr="00147D7A">
        <w:rPr>
          <w:iCs/>
        </w:rPr>
        <w:t xml:space="preserve"> do przetargu środk</w:t>
      </w:r>
      <w:r>
        <w:rPr>
          <w:iCs/>
        </w:rPr>
        <w:t>owi,</w:t>
      </w:r>
      <w:r w:rsidRPr="00147D7A">
        <w:rPr>
          <w:iCs/>
        </w:rPr>
        <w:t xml:space="preserve"> zapewniający osiągnięcie wymaganego efektu granicznego, </w:t>
      </w:r>
      <w:r>
        <w:rPr>
          <w:iCs/>
        </w:rPr>
        <w:t>po</w:t>
      </w:r>
      <w:r w:rsidRPr="00147D7A">
        <w:rPr>
          <w:iCs/>
        </w:rPr>
        <w:t xml:space="preserve"> cenie </w:t>
      </w:r>
      <w:r>
        <w:rPr>
          <w:iCs/>
        </w:rPr>
        <w:t>za</w:t>
      </w:r>
      <w:r w:rsidRPr="00147D7A">
        <w:rPr>
          <w:iCs/>
        </w:rPr>
        <w:t>oferowane</w:t>
      </w:r>
      <w:r>
        <w:rPr>
          <w:iCs/>
        </w:rPr>
        <w:t>j</w:t>
      </w:r>
      <w:r w:rsidRPr="00147D7A">
        <w:rPr>
          <w:iCs/>
        </w:rPr>
        <w:t xml:space="preserve"> </w:t>
      </w:r>
      <w:r>
        <w:rPr>
          <w:iCs/>
        </w:rPr>
        <w:t>w</w:t>
      </w:r>
      <w:r w:rsidRPr="00147D7A">
        <w:rPr>
          <w:iCs/>
        </w:rPr>
        <w:t xml:space="preserve"> </w:t>
      </w:r>
      <w:r>
        <w:rPr>
          <w:iCs/>
        </w:rPr>
        <w:t>Formularzu oferty,</w:t>
      </w:r>
      <w:r w:rsidRPr="00147D7A">
        <w:rPr>
          <w:iCs/>
        </w:rPr>
        <w:t xml:space="preserve"> w terminie do 30 dni od daty otrzymania pisemnego zgłoszenia.</w:t>
      </w:r>
      <w:r>
        <w:rPr>
          <w:iCs/>
        </w:rPr>
        <w:t xml:space="preserve"> </w:t>
      </w:r>
      <w:r w:rsidRPr="00DD218B">
        <w:rPr>
          <w:iCs/>
        </w:rPr>
        <w:t>Niewykonanie zobowiązania</w:t>
      </w:r>
      <w:r w:rsidR="00EF0446">
        <w:rPr>
          <w:iCs/>
        </w:rPr>
        <w:t>,</w:t>
      </w:r>
      <w:r w:rsidRPr="00DD218B">
        <w:rPr>
          <w:iCs/>
        </w:rPr>
        <w:t xml:space="preserve"> o którym mowa </w:t>
      </w:r>
      <w:r>
        <w:rPr>
          <w:iCs/>
        </w:rPr>
        <w:t>powyżej będzie</w:t>
      </w:r>
      <w:r w:rsidRPr="00DD218B">
        <w:rPr>
          <w:iCs/>
        </w:rPr>
        <w:t xml:space="preserve"> </w:t>
      </w:r>
      <w:r>
        <w:rPr>
          <w:iCs/>
        </w:rPr>
        <w:t xml:space="preserve">skutkowało </w:t>
      </w:r>
      <w:r w:rsidRPr="00DD218B">
        <w:rPr>
          <w:iCs/>
        </w:rPr>
        <w:t>rozwiązanie</w:t>
      </w:r>
      <w:r>
        <w:rPr>
          <w:iCs/>
        </w:rPr>
        <w:t>m</w:t>
      </w:r>
      <w:r w:rsidRPr="00DD218B">
        <w:rPr>
          <w:iCs/>
        </w:rPr>
        <w:t xml:space="preserve"> umowy.</w:t>
      </w:r>
    </w:p>
    <w:p w14:paraId="072B13B1" w14:textId="77777777" w:rsidR="00715528" w:rsidRPr="00C17303" w:rsidRDefault="00715528" w:rsidP="00715528">
      <w:pPr>
        <w:pStyle w:val="Tekstpodstawowy"/>
        <w:ind w:right="-144"/>
        <w:jc w:val="both"/>
        <w:rPr>
          <w:iCs/>
        </w:rPr>
      </w:pPr>
    </w:p>
    <w:p w14:paraId="1A9F1CF5" w14:textId="77777777" w:rsidR="00715528" w:rsidRDefault="00715528" w:rsidP="00715528">
      <w:pPr>
        <w:rPr>
          <w:b/>
        </w:rPr>
      </w:pPr>
    </w:p>
    <w:p w14:paraId="6526AA8F" w14:textId="6ABDE2C6" w:rsidR="00715528" w:rsidRPr="00A50F7C" w:rsidRDefault="00BD09FC" w:rsidP="00715528">
      <w:pPr>
        <w:rPr>
          <w:b/>
        </w:rPr>
      </w:pPr>
      <w:r>
        <w:rPr>
          <w:b/>
        </w:rPr>
        <w:t>5</w:t>
      </w:r>
      <w:r w:rsidR="00715528">
        <w:rPr>
          <w:b/>
        </w:rPr>
        <w:t>. War</w:t>
      </w:r>
      <w:r w:rsidR="00715528" w:rsidRPr="00A50F7C">
        <w:rPr>
          <w:b/>
        </w:rPr>
        <w:t>unki przeprowadzenia próby technologicznej</w:t>
      </w:r>
    </w:p>
    <w:p w14:paraId="176A1BB3" w14:textId="77777777" w:rsidR="00715528" w:rsidRDefault="00715528" w:rsidP="00715528"/>
    <w:p w14:paraId="5CB55D25" w14:textId="77777777" w:rsidR="00715528" w:rsidRPr="006D59BC" w:rsidRDefault="00715528" w:rsidP="006A50B6">
      <w:pPr>
        <w:numPr>
          <w:ilvl w:val="0"/>
          <w:numId w:val="8"/>
        </w:numPr>
        <w:jc w:val="both"/>
      </w:pPr>
      <w:r w:rsidRPr="006D59BC">
        <w:t>ty</w:t>
      </w:r>
      <w:r>
        <w:t>dzień</w:t>
      </w:r>
      <w:r w:rsidRPr="006D59BC">
        <w:t xml:space="preserve"> przed wyznaczonym terminem prób Zamawiający udostępni pr</w:t>
      </w:r>
      <w:r>
        <w:t xml:space="preserve">óbkę istniejącego w danym dniu </w:t>
      </w:r>
      <w:r w:rsidRPr="006D59BC">
        <w:t>osadu</w:t>
      </w:r>
      <w:r>
        <w:t xml:space="preserve">, na którym chętni </w:t>
      </w:r>
      <w:r w:rsidRPr="006D59BC">
        <w:t>Wykonawcy mogą  przeprowadzić test w skali laboratoryjnej i na jego podstawie dokonać doboru polielek</w:t>
      </w:r>
      <w:r>
        <w:t>trolitu do próby na urządzeniu.</w:t>
      </w:r>
      <w:r w:rsidRPr="006D59BC">
        <w:t xml:space="preserve"> </w:t>
      </w:r>
    </w:p>
    <w:p w14:paraId="34C33A58" w14:textId="77777777" w:rsidR="00715528" w:rsidRPr="006D59BC" w:rsidRDefault="00715528" w:rsidP="006A50B6">
      <w:pPr>
        <w:numPr>
          <w:ilvl w:val="0"/>
          <w:numId w:val="8"/>
        </w:numPr>
        <w:jc w:val="both"/>
      </w:pPr>
      <w:r w:rsidRPr="006D59BC">
        <w:t>Po dobraniu polielektrolitu i uzgodnieniu terminu zostanie przeprowadzony tes</w:t>
      </w:r>
      <w:r>
        <w:t xml:space="preserve">t na sicie bębnowym typ SR-76 KLEIN w </w:t>
      </w:r>
      <w:r w:rsidRPr="006D59BC">
        <w:t xml:space="preserve"> godz.  07:00- 15:00</w:t>
      </w:r>
      <w:r>
        <w:t xml:space="preserve"> z nadawą  16</w:t>
      </w:r>
      <w:r w:rsidRPr="006D59BC">
        <w:t>m</w:t>
      </w:r>
      <w:r w:rsidRPr="006D59BC">
        <w:rPr>
          <w:vertAlign w:val="superscript"/>
        </w:rPr>
        <w:t>3</w:t>
      </w:r>
      <w:r w:rsidRPr="006D59BC">
        <w:t>/h.</w:t>
      </w:r>
    </w:p>
    <w:p w14:paraId="40A21D02" w14:textId="77777777" w:rsidR="00715528" w:rsidRPr="006D59BC" w:rsidRDefault="00715528" w:rsidP="006A50B6">
      <w:pPr>
        <w:numPr>
          <w:ilvl w:val="0"/>
          <w:numId w:val="8"/>
        </w:numPr>
        <w:jc w:val="both"/>
      </w:pPr>
      <w:r w:rsidRPr="006D59BC">
        <w:t>Próby testowe będzie przeprowadzał Zamawiający przy udziale Wykonawcy</w:t>
      </w:r>
      <w:r>
        <w:t>.</w:t>
      </w:r>
    </w:p>
    <w:p w14:paraId="263FA3CE" w14:textId="77777777" w:rsidR="00715528" w:rsidRPr="006D59BC" w:rsidRDefault="00715528" w:rsidP="00715528">
      <w:pPr>
        <w:ind w:left="720"/>
        <w:jc w:val="both"/>
      </w:pPr>
    </w:p>
    <w:p w14:paraId="727BD3A6" w14:textId="77777777" w:rsidR="00715528" w:rsidRPr="00C73DC7" w:rsidRDefault="00715528" w:rsidP="00715528">
      <w:pPr>
        <w:jc w:val="both"/>
      </w:pPr>
      <w:r w:rsidRPr="00784D46">
        <w:t xml:space="preserve">Warunkiem </w:t>
      </w:r>
      <w:r w:rsidRPr="00C73DC7">
        <w:t>przeprowadzenia prób dobranego polielektrolitu na sicie jest dostarczenie do prób:</w:t>
      </w:r>
    </w:p>
    <w:p w14:paraId="137381E4" w14:textId="77777777" w:rsidR="00715528" w:rsidRDefault="00715528" w:rsidP="00715528">
      <w:pPr>
        <w:jc w:val="both"/>
        <w:rPr>
          <w:iCs/>
        </w:rPr>
      </w:pPr>
      <w:r w:rsidRPr="00C73DC7">
        <w:t>- oryginalnie, szczelnie zamkniętego opakowania około 25 L (lub kilku mniejszych w łącznej ilości ok.</w:t>
      </w:r>
      <w:r>
        <w:t xml:space="preserve"> </w:t>
      </w:r>
      <w:r w:rsidRPr="00C73DC7">
        <w:t>25 L). W przeciwnym razie Wykonawca nie zostanie dopuszczony do</w:t>
      </w:r>
      <w:r w:rsidRPr="00784D46">
        <w:t xml:space="preserve"> przeprowadzenia </w:t>
      </w:r>
      <w:r>
        <w:t>prób</w:t>
      </w:r>
      <w:r w:rsidRPr="00784D46">
        <w:t xml:space="preserve">. Etykieta winna zawierać </w:t>
      </w:r>
      <w:r w:rsidRPr="00784D46">
        <w:rPr>
          <w:iCs/>
        </w:rPr>
        <w:t xml:space="preserve"> nazwę produktu, producenta, numeru partii (serii). Należy dostarczyć również atest z badań produktu dla konkretnej partii (serii produktu) zgodnej z oznaczeniem na opakowaniu. Jeśli dokument jest w języku obcym, należy dostarczyć go w oryginalnej wersji językowej wraz z tłumaczeniem uwierzytelnionym na język polski.</w:t>
      </w:r>
      <w:r>
        <w:rPr>
          <w:iCs/>
        </w:rPr>
        <w:t xml:space="preserve"> </w:t>
      </w:r>
    </w:p>
    <w:p w14:paraId="514AC199" w14:textId="77777777" w:rsidR="00715528" w:rsidRPr="00501C6D" w:rsidRDefault="00715528" w:rsidP="00715528">
      <w:pPr>
        <w:jc w:val="both"/>
        <w:rPr>
          <w:iCs/>
        </w:rPr>
      </w:pPr>
      <w:r w:rsidRPr="0069136E">
        <w:rPr>
          <w:iCs/>
        </w:rPr>
        <w:t xml:space="preserve">- aktualnej karty charakterystyki </w:t>
      </w:r>
      <w:r w:rsidRPr="00501C6D">
        <w:rPr>
          <w:iCs/>
        </w:rPr>
        <w:t xml:space="preserve">substancji chemicznej, sporządzonej zgodnie                                           z obowiązującymi przepisami (art. 31 oraz z zał. nr II Rozporządzenia Parlamentu Europejskiego i Rady Europejskiej WE nr 1907/2006 z dn. 18.12.2006r. w sprawie rejestracji, oceny, udzielania zezwoleń i stosownych ograniczeń w zakresie chemikaliów </w:t>
      </w:r>
      <w:r w:rsidRPr="00501C6D">
        <w:t>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</w:t>
      </w:r>
      <w:r w:rsidRPr="00501C6D">
        <w:rPr>
          <w:iCs/>
        </w:rPr>
        <w:t xml:space="preserve">) zawierającej informację o zidentyfikowanych zastosowaniach substancji, istotnych dla odbiorcy karty polimeru stosowanego do wspomagania mechanicznego zagęszczania  osadów </w:t>
      </w:r>
    </w:p>
    <w:p w14:paraId="3BF1E625" w14:textId="77777777" w:rsidR="00715528" w:rsidRPr="00501C6D" w:rsidRDefault="00715528" w:rsidP="00715528">
      <w:pPr>
        <w:jc w:val="both"/>
        <w:rPr>
          <w:iCs/>
        </w:rPr>
      </w:pPr>
      <w:r w:rsidRPr="00501C6D">
        <w:rPr>
          <w:iCs/>
        </w:rPr>
        <w:t xml:space="preserve">lub </w:t>
      </w:r>
    </w:p>
    <w:p w14:paraId="4A16F1EE" w14:textId="77777777" w:rsidR="00715528" w:rsidRPr="00501C6D" w:rsidRDefault="00715528" w:rsidP="00715528">
      <w:pPr>
        <w:jc w:val="both"/>
        <w:rPr>
          <w:iCs/>
        </w:rPr>
      </w:pPr>
      <w:r w:rsidRPr="00501C6D">
        <w:rPr>
          <w:iCs/>
        </w:rPr>
        <w:t xml:space="preserve">oświadczenia, że substancja chemiczna jest wstępnie zarejestrowana zgodnie                                                 z wymaganiami Rozporządzenia Parlamentu Europejskiego i Rady Europejskiej WE nr 1907/2006 z dn. 18.12.2006r. w sprawie rejestracji, oceny, udzielania zezwoleń i stosownych ograniczeń w zakresie chemikaliów </w:t>
      </w:r>
      <w:r w:rsidRPr="00501C6D">
        <w:t>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</w:t>
      </w:r>
      <w:r w:rsidRPr="00501C6D">
        <w:rPr>
          <w:iCs/>
        </w:rPr>
        <w:t xml:space="preserve">, z podaniem numeru referencyjnego i zobowiązaniem że zastosowana substancja będzie zarejestrowana w sposób pełny w terminie wynikającym z przepisów REACH  (należy wskazać termin rejestracji pełnej) </w:t>
      </w:r>
    </w:p>
    <w:p w14:paraId="6D4C2527" w14:textId="77777777" w:rsidR="00715528" w:rsidRPr="0069136E" w:rsidRDefault="00715528" w:rsidP="00715528">
      <w:pPr>
        <w:jc w:val="both"/>
        <w:rPr>
          <w:iCs/>
        </w:rPr>
      </w:pPr>
      <w:r w:rsidRPr="00501C6D">
        <w:rPr>
          <w:iCs/>
        </w:rPr>
        <w:t>lub oświadczenia, że substancja chemiczna nie podlega rejestracji wg REACH.</w:t>
      </w:r>
    </w:p>
    <w:p w14:paraId="1D3A4660" w14:textId="77777777" w:rsidR="00715528" w:rsidRPr="009458FD" w:rsidRDefault="00715528" w:rsidP="00715528">
      <w:pPr>
        <w:jc w:val="both"/>
        <w:rPr>
          <w:iCs/>
          <w:highlight w:val="yellow"/>
        </w:rPr>
      </w:pPr>
    </w:p>
    <w:p w14:paraId="5FAA986E" w14:textId="77777777" w:rsidR="00715528" w:rsidRPr="00935594" w:rsidRDefault="00715528" w:rsidP="00715528">
      <w:pPr>
        <w:jc w:val="both"/>
        <w:rPr>
          <w:b/>
        </w:rPr>
      </w:pPr>
      <w:r w:rsidRPr="00935594">
        <w:rPr>
          <w:b/>
        </w:rPr>
        <w:t xml:space="preserve">Sposób </w:t>
      </w:r>
      <w:r>
        <w:rPr>
          <w:b/>
        </w:rPr>
        <w:t xml:space="preserve">przygotowania i </w:t>
      </w:r>
      <w:r w:rsidRPr="00935594">
        <w:rPr>
          <w:b/>
        </w:rPr>
        <w:t>przeprowadzenia próby.</w:t>
      </w:r>
    </w:p>
    <w:p w14:paraId="2EA69FB6" w14:textId="77777777" w:rsidR="00715528" w:rsidRPr="006D59BC" w:rsidRDefault="00715528" w:rsidP="00715528">
      <w:pPr>
        <w:jc w:val="both"/>
      </w:pPr>
    </w:p>
    <w:p w14:paraId="4949C43C" w14:textId="77777777" w:rsidR="00715528" w:rsidRPr="006D59BC" w:rsidRDefault="00715528" w:rsidP="00715528">
      <w:pPr>
        <w:jc w:val="both"/>
        <w:rPr>
          <w:b/>
        </w:rPr>
      </w:pPr>
      <w:r w:rsidRPr="006D59BC">
        <w:rPr>
          <w:b/>
        </w:rPr>
        <w:t>Zamawiający:</w:t>
      </w:r>
    </w:p>
    <w:p w14:paraId="2DFA17B3" w14:textId="77777777" w:rsidR="00715528" w:rsidRPr="006D59BC" w:rsidRDefault="00715528" w:rsidP="006A50B6">
      <w:pPr>
        <w:numPr>
          <w:ilvl w:val="0"/>
          <w:numId w:val="11"/>
        </w:numPr>
        <w:jc w:val="both"/>
      </w:pPr>
      <w:r w:rsidRPr="006D59BC">
        <w:t>Przygotowuje instalacje do</w:t>
      </w:r>
      <w:r>
        <w:t xml:space="preserve"> </w:t>
      </w:r>
      <w:r w:rsidRPr="00CA715C">
        <w:t xml:space="preserve">zagęszczania, roztwarzania </w:t>
      </w:r>
      <w:r w:rsidRPr="006D59BC">
        <w:t xml:space="preserve">i dozowania dla sporządzenia roztworu polielektrolitu (opróżnienie stacji przygotowania) oraz stałe nastawy programowe pracy </w:t>
      </w:r>
      <w:r>
        <w:t xml:space="preserve"> sita </w:t>
      </w:r>
      <w:r w:rsidRPr="006D59BC">
        <w:t xml:space="preserve"> dla wszystkich uczestników,</w:t>
      </w:r>
    </w:p>
    <w:p w14:paraId="6E6C0910" w14:textId="77777777" w:rsidR="00715528" w:rsidRPr="006D59BC" w:rsidRDefault="00715528" w:rsidP="006A50B6">
      <w:pPr>
        <w:numPr>
          <w:ilvl w:val="0"/>
          <w:numId w:val="11"/>
        </w:numPr>
        <w:jc w:val="both"/>
      </w:pPr>
      <w:r w:rsidRPr="006D59BC">
        <w:t>Nastawia pompę osadu na stałą wartość zadaną (jednakowa nastawa pompy osadu dla wszystkich Wykonawców)</w:t>
      </w:r>
    </w:p>
    <w:p w14:paraId="41A49F40" w14:textId="77777777" w:rsidR="00715528" w:rsidRPr="006D59BC" w:rsidRDefault="00715528" w:rsidP="006A50B6">
      <w:pPr>
        <w:numPr>
          <w:ilvl w:val="0"/>
          <w:numId w:val="11"/>
        </w:numPr>
        <w:jc w:val="both"/>
      </w:pPr>
      <w:r w:rsidRPr="006D59BC">
        <w:t>Zastrzega sobie prawo przerwania próby na wypadek zaistnienia zagro</w:t>
      </w:r>
      <w:r>
        <w:t>ż</w:t>
      </w:r>
      <w:r w:rsidRPr="006D59BC">
        <w:t>enia</w:t>
      </w:r>
      <w:r>
        <w:t xml:space="preserve"> </w:t>
      </w:r>
      <w:r w:rsidRPr="006D59BC">
        <w:t xml:space="preserve"> bezpieczeństwa obsługi lub blokady urządzenia.</w:t>
      </w:r>
    </w:p>
    <w:p w14:paraId="637E3E94" w14:textId="77777777" w:rsidR="00715528" w:rsidRPr="006D59BC" w:rsidRDefault="00715528" w:rsidP="006A50B6">
      <w:pPr>
        <w:numPr>
          <w:ilvl w:val="0"/>
          <w:numId w:val="11"/>
        </w:numPr>
        <w:jc w:val="both"/>
      </w:pPr>
      <w:r>
        <w:t>Zamawiają</w:t>
      </w:r>
      <w:r w:rsidRPr="006D59BC">
        <w:t>cy sporządza protokół w obecności Wykonawcy z przeprowadzonego testu wraz z wyliczoną dawką zużytego polielektrolitu wyrażoną w kg/Mg s.m..</w:t>
      </w:r>
    </w:p>
    <w:p w14:paraId="7D3395EB" w14:textId="77777777" w:rsidR="00715528" w:rsidRDefault="00715528" w:rsidP="00715528">
      <w:pPr>
        <w:jc w:val="both"/>
      </w:pPr>
    </w:p>
    <w:p w14:paraId="3F0B56A0" w14:textId="77777777" w:rsidR="00715528" w:rsidRPr="006D59BC" w:rsidRDefault="00715528" w:rsidP="00715528">
      <w:pPr>
        <w:jc w:val="both"/>
        <w:rPr>
          <w:b/>
        </w:rPr>
      </w:pPr>
      <w:r w:rsidRPr="006D59BC">
        <w:rPr>
          <w:b/>
        </w:rPr>
        <w:t>Wykonawca</w:t>
      </w:r>
    </w:p>
    <w:p w14:paraId="31071483" w14:textId="77777777" w:rsidR="00715528" w:rsidRPr="006D59BC" w:rsidRDefault="00715528" w:rsidP="006A50B6">
      <w:pPr>
        <w:numPr>
          <w:ilvl w:val="0"/>
          <w:numId w:val="12"/>
        </w:numPr>
        <w:jc w:val="both"/>
      </w:pPr>
      <w:r w:rsidRPr="006D59BC">
        <w:t>Określa stężenie  roztworu</w:t>
      </w:r>
    </w:p>
    <w:p w14:paraId="77AABE01" w14:textId="71EBA420" w:rsidR="00715528" w:rsidRPr="00CA715C" w:rsidRDefault="00715528" w:rsidP="006A50B6">
      <w:pPr>
        <w:numPr>
          <w:ilvl w:val="0"/>
          <w:numId w:val="12"/>
        </w:numPr>
        <w:jc w:val="both"/>
      </w:pPr>
      <w:r w:rsidRPr="006D59BC">
        <w:t>Zgłasza gotow</w:t>
      </w:r>
      <w:r>
        <w:t xml:space="preserve">ość poboru prób do </w:t>
      </w:r>
      <w:r w:rsidRPr="00CA715C">
        <w:t>laboratorium (pierwsza próba godz.</w:t>
      </w:r>
      <w:r w:rsidR="004E5A02">
        <w:t>09</w:t>
      </w:r>
      <w:r w:rsidRPr="00CA715C">
        <w:t xml:space="preserve">:00, następne co godz.) </w:t>
      </w:r>
    </w:p>
    <w:p w14:paraId="6C481316" w14:textId="77777777" w:rsidR="00715528" w:rsidRPr="006D59BC" w:rsidRDefault="00715528" w:rsidP="006A50B6">
      <w:pPr>
        <w:numPr>
          <w:ilvl w:val="0"/>
          <w:numId w:val="12"/>
        </w:numPr>
        <w:jc w:val="both"/>
      </w:pPr>
      <w:r w:rsidRPr="006D59BC">
        <w:t>Od momentu pobrania pierwszej próby do badania nie wolno zmieniać parametrów pracy urządzeń do czasu pobrania ostatniej trzeciej próby (w odstępach godzinnych).</w:t>
      </w:r>
    </w:p>
    <w:p w14:paraId="24113465" w14:textId="77777777" w:rsidR="00715528" w:rsidRPr="006D59BC" w:rsidRDefault="00715528" w:rsidP="00715528">
      <w:pPr>
        <w:jc w:val="both"/>
      </w:pPr>
    </w:p>
    <w:p w14:paraId="4313D4D7" w14:textId="77777777" w:rsidR="00715528" w:rsidRPr="006D59BC" w:rsidRDefault="00715528" w:rsidP="00715528">
      <w:pPr>
        <w:jc w:val="both"/>
      </w:pPr>
      <w:r>
        <w:rPr>
          <w:b/>
        </w:rPr>
        <w:t>W  l</w:t>
      </w:r>
      <w:r w:rsidRPr="006D59BC">
        <w:rPr>
          <w:b/>
        </w:rPr>
        <w:t xml:space="preserve">aboratorium Zamawiającego </w:t>
      </w:r>
      <w:r>
        <w:rPr>
          <w:b/>
        </w:rPr>
        <w:t>określane jest:</w:t>
      </w:r>
    </w:p>
    <w:p w14:paraId="6AD92740" w14:textId="77777777" w:rsidR="00715528" w:rsidRPr="006D59BC" w:rsidRDefault="00715528" w:rsidP="006A50B6">
      <w:pPr>
        <w:numPr>
          <w:ilvl w:val="0"/>
          <w:numId w:val="9"/>
        </w:numPr>
        <w:jc w:val="both"/>
      </w:pPr>
      <w:r w:rsidRPr="006D59BC">
        <w:t>stężenie polielektrolitu oraz jednorazowo zawartość suchej masy w próbach pobranych przez pracownika Zamawiającego:</w:t>
      </w:r>
    </w:p>
    <w:p w14:paraId="27C3B8B7" w14:textId="77777777" w:rsidR="00715528" w:rsidRPr="006D59BC" w:rsidRDefault="00715528" w:rsidP="00715528">
      <w:pPr>
        <w:ind w:left="360"/>
        <w:jc w:val="both"/>
      </w:pPr>
      <w:r w:rsidRPr="006D59BC">
        <w:t xml:space="preserve">      </w:t>
      </w:r>
      <w:r>
        <w:t>- osadu nadmiernego przed zagęszczeniem</w:t>
      </w:r>
      <w:r w:rsidRPr="006D59BC">
        <w:t>,</w:t>
      </w:r>
    </w:p>
    <w:p w14:paraId="1A91FEB4" w14:textId="77777777" w:rsidR="00715528" w:rsidRPr="006D59BC" w:rsidRDefault="00715528" w:rsidP="00715528">
      <w:pPr>
        <w:ind w:left="360"/>
        <w:jc w:val="both"/>
      </w:pPr>
      <w:r w:rsidRPr="006D59BC">
        <w:lastRenderedPageBreak/>
        <w:t xml:space="preserve">      </w:t>
      </w:r>
      <w:r>
        <w:t>- osadu zagęszczonego</w:t>
      </w:r>
      <w:r w:rsidRPr="006D59BC">
        <w:t>,</w:t>
      </w:r>
    </w:p>
    <w:p w14:paraId="6DE4F809" w14:textId="77777777" w:rsidR="00715528" w:rsidRDefault="00715528" w:rsidP="006A50B6">
      <w:pPr>
        <w:numPr>
          <w:ilvl w:val="0"/>
          <w:numId w:val="9"/>
        </w:numPr>
        <w:jc w:val="both"/>
      </w:pPr>
      <w:r w:rsidRPr="006D59BC">
        <w:t>Każde badanie musi zawierać po trz</w:t>
      </w:r>
      <w:r>
        <w:t xml:space="preserve">y próby laboratoryjne </w:t>
      </w:r>
      <w:r w:rsidRPr="006D59BC">
        <w:t xml:space="preserve"> osadów. Próby należy pobrać w odstępach godzinnych.</w:t>
      </w:r>
    </w:p>
    <w:p w14:paraId="040C5767" w14:textId="77777777" w:rsidR="00715528" w:rsidRPr="00952721" w:rsidRDefault="00715528" w:rsidP="006A50B6">
      <w:pPr>
        <w:numPr>
          <w:ilvl w:val="0"/>
          <w:numId w:val="9"/>
        </w:numPr>
        <w:jc w:val="both"/>
      </w:pPr>
      <w:r w:rsidRPr="00392428">
        <w:t xml:space="preserve">Wszystkie pobrane próby muszą osiągnąć min. </w:t>
      </w:r>
      <w:r w:rsidRPr="00392428">
        <w:rPr>
          <w:b/>
        </w:rPr>
        <w:t>5%</w:t>
      </w:r>
      <w:r w:rsidRPr="00392428">
        <w:t xml:space="preserve"> zawartości suchej </w:t>
      </w:r>
      <w:r w:rsidRPr="00952721">
        <w:t>masy.</w:t>
      </w:r>
    </w:p>
    <w:p w14:paraId="51F1E7CC" w14:textId="63703578" w:rsidR="00715528" w:rsidRPr="00952721" w:rsidRDefault="00715528" w:rsidP="00952721">
      <w:pPr>
        <w:numPr>
          <w:ilvl w:val="0"/>
          <w:numId w:val="9"/>
        </w:numPr>
        <w:jc w:val="both"/>
        <w:rPr>
          <w:strike/>
        </w:rPr>
      </w:pPr>
      <w:r w:rsidRPr="00952721">
        <w:t xml:space="preserve">Do oceny zawartości suchej masy w osadzie zagęszczonym przyjmuje się </w:t>
      </w:r>
      <w:r w:rsidR="00952721" w:rsidRPr="00952721">
        <w:t>najlepszy z wyników wskazanej próby.</w:t>
      </w:r>
    </w:p>
    <w:p w14:paraId="153F8240" w14:textId="77777777" w:rsidR="00715528" w:rsidRDefault="00715528" w:rsidP="00715528">
      <w:pPr>
        <w:pStyle w:val="Akapitzlist"/>
        <w:ind w:left="567"/>
        <w:jc w:val="both"/>
      </w:pPr>
    </w:p>
    <w:p w14:paraId="0A561334" w14:textId="77777777" w:rsidR="00715528" w:rsidRPr="0029321D" w:rsidRDefault="00715528" w:rsidP="00715528">
      <w:pPr>
        <w:jc w:val="both"/>
        <w:rPr>
          <w:b/>
        </w:rPr>
      </w:pPr>
      <w:r>
        <w:rPr>
          <w:b/>
        </w:rPr>
        <w:t xml:space="preserve">6.  </w:t>
      </w:r>
      <w:r w:rsidRPr="0029321D">
        <w:rPr>
          <w:b/>
        </w:rPr>
        <w:t xml:space="preserve">Termin realizacji przedmiotu zamówienia: </w:t>
      </w:r>
    </w:p>
    <w:p w14:paraId="232B5FF9" w14:textId="77777777" w:rsidR="00715528" w:rsidRDefault="00715528" w:rsidP="00715528">
      <w:pPr>
        <w:rPr>
          <w:color w:val="000000"/>
        </w:rPr>
      </w:pPr>
    </w:p>
    <w:p w14:paraId="520DA222" w14:textId="3B6A0CF9" w:rsidR="00715528" w:rsidRPr="006D59BC" w:rsidRDefault="005B4734" w:rsidP="0071552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Dostawa realizowana będzie s</w:t>
      </w:r>
      <w:r w:rsidR="00715528">
        <w:rPr>
          <w:rFonts w:eastAsia="Calibri"/>
        </w:rPr>
        <w:t xml:space="preserve">ukcesywnie przez okres </w:t>
      </w:r>
      <w:r w:rsidR="007D3BD1">
        <w:rPr>
          <w:rFonts w:eastAsia="Calibri"/>
        </w:rPr>
        <w:t>24</w:t>
      </w:r>
      <w:r w:rsidR="00715528">
        <w:rPr>
          <w:rFonts w:eastAsia="Calibri"/>
        </w:rPr>
        <w:t xml:space="preserve"> miesięcy licząc od dnia podpisania umowy</w:t>
      </w:r>
      <w:r w:rsidR="00715528" w:rsidRPr="006D59BC">
        <w:rPr>
          <w:rFonts w:eastAsia="Calibri"/>
        </w:rPr>
        <w:t xml:space="preserve">. </w:t>
      </w:r>
      <w:r w:rsidR="00715528">
        <w:rPr>
          <w:rFonts w:eastAsia="Calibri"/>
        </w:rPr>
        <w:t xml:space="preserve">Dostawy odbywały się będą </w:t>
      </w:r>
      <w:r w:rsidR="00715528" w:rsidRPr="006D59BC">
        <w:rPr>
          <w:rFonts w:eastAsia="Calibri"/>
        </w:rPr>
        <w:t>w dni robocze od poniedz</w:t>
      </w:r>
      <w:r w:rsidR="00715528">
        <w:rPr>
          <w:rFonts w:eastAsia="Calibri"/>
        </w:rPr>
        <w:t>iałku do piątku w godzinach od 07:0</w:t>
      </w:r>
      <w:r w:rsidR="00715528" w:rsidRPr="006D59BC">
        <w:rPr>
          <w:rFonts w:eastAsia="Calibri"/>
        </w:rPr>
        <w:t>0 do 15</w:t>
      </w:r>
      <w:r w:rsidR="00715528">
        <w:rPr>
          <w:rFonts w:eastAsia="Calibri"/>
        </w:rPr>
        <w:t>:</w:t>
      </w:r>
      <w:r w:rsidR="00715528" w:rsidRPr="006D59BC">
        <w:rPr>
          <w:rFonts w:eastAsia="Calibri"/>
        </w:rPr>
        <w:t xml:space="preserve">00, w terminie </w:t>
      </w:r>
      <w:r w:rsidR="00823319">
        <w:rPr>
          <w:rFonts w:eastAsia="Calibri"/>
        </w:rPr>
        <w:t xml:space="preserve">do </w:t>
      </w:r>
      <w:r w:rsidR="00715528" w:rsidRPr="006D59BC">
        <w:rPr>
          <w:rFonts w:eastAsia="Calibri"/>
        </w:rPr>
        <w:t>7 dni od zgłoszenia przez Zamawiając</w:t>
      </w:r>
      <w:r w:rsidR="00715528">
        <w:rPr>
          <w:rFonts w:eastAsia="Calibri"/>
        </w:rPr>
        <w:t>ego zapotrzebowania w</w:t>
      </w:r>
      <w:r>
        <w:rPr>
          <w:rFonts w:eastAsia="Calibri"/>
        </w:rPr>
        <w:t> </w:t>
      </w:r>
      <w:r w:rsidR="00715528">
        <w:rPr>
          <w:rFonts w:eastAsia="Calibri"/>
        </w:rPr>
        <w:t xml:space="preserve">formie </w:t>
      </w:r>
      <w:r>
        <w:rPr>
          <w:rFonts w:eastAsia="Calibri"/>
        </w:rPr>
        <w:t xml:space="preserve">pisemnej </w:t>
      </w:r>
      <w:r w:rsidR="00715528">
        <w:rPr>
          <w:rFonts w:eastAsia="Calibri"/>
        </w:rPr>
        <w:t>lub drogą elektroniczną</w:t>
      </w:r>
      <w:r>
        <w:rPr>
          <w:rFonts w:eastAsia="Calibri"/>
        </w:rPr>
        <w:t>.</w:t>
      </w:r>
    </w:p>
    <w:p w14:paraId="7011C18C" w14:textId="77777777" w:rsidR="00715528" w:rsidRDefault="00715528" w:rsidP="00715528">
      <w:pPr>
        <w:jc w:val="both"/>
        <w:rPr>
          <w:b/>
        </w:rPr>
      </w:pPr>
    </w:p>
    <w:p w14:paraId="743B17D6" w14:textId="12543FD2" w:rsidR="00715528" w:rsidRPr="008D3802" w:rsidRDefault="00715528" w:rsidP="00715528">
      <w:p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B72D51">
        <w:rPr>
          <w:b/>
          <w:color w:val="000000"/>
        </w:rPr>
        <w:t>.</w:t>
      </w:r>
      <w:r w:rsidRPr="001B5B1D">
        <w:rPr>
          <w:color w:val="000000"/>
        </w:rPr>
        <w:t xml:space="preserve"> Każdy Wykonawca może złożyć w niniejszym postępowaniu tylko jedną ofertę. Wykonawcy przedstawią oferty zgodnie z wymaganiami SIWZ, obejmujące całość zamówienia. </w:t>
      </w:r>
      <w:r w:rsidRPr="008D3802">
        <w:rPr>
          <w:b/>
          <w:color w:val="000000"/>
        </w:rPr>
        <w:t>Zamawiający nie dopuszcza</w:t>
      </w:r>
      <w:r w:rsidRPr="008D3802">
        <w:rPr>
          <w:b/>
          <w:i/>
          <w:color w:val="000000"/>
        </w:rPr>
        <w:t xml:space="preserve"> </w:t>
      </w:r>
      <w:r w:rsidRPr="008D3802">
        <w:rPr>
          <w:b/>
          <w:color w:val="000000"/>
        </w:rPr>
        <w:t>możliwoś</w:t>
      </w:r>
      <w:r w:rsidR="00A818B7">
        <w:rPr>
          <w:b/>
          <w:color w:val="000000"/>
        </w:rPr>
        <w:t>ci</w:t>
      </w:r>
      <w:r w:rsidRPr="008D3802">
        <w:rPr>
          <w:b/>
          <w:color w:val="000000"/>
        </w:rPr>
        <w:t xml:space="preserve"> składania ofert częściowych.</w:t>
      </w:r>
    </w:p>
    <w:p w14:paraId="1A0E4FE0" w14:textId="77777777" w:rsidR="00715528" w:rsidRDefault="00715528" w:rsidP="00715528">
      <w:pPr>
        <w:jc w:val="both"/>
        <w:rPr>
          <w:b/>
        </w:rPr>
      </w:pPr>
    </w:p>
    <w:p w14:paraId="321B03D7" w14:textId="77777777" w:rsidR="00715528" w:rsidRPr="00F4560D" w:rsidRDefault="00715528" w:rsidP="006A50B6">
      <w:pPr>
        <w:pStyle w:val="Akapitzlist"/>
        <w:numPr>
          <w:ilvl w:val="0"/>
          <w:numId w:val="10"/>
        </w:numPr>
        <w:jc w:val="both"/>
        <w:rPr>
          <w:b/>
        </w:rPr>
      </w:pPr>
      <w:r w:rsidRPr="00F4560D">
        <w:rPr>
          <w:b/>
        </w:rPr>
        <w:t>Warunki udziału w postępowaniu oraz opis sposobu oceny spełniania tych warunków</w:t>
      </w:r>
    </w:p>
    <w:p w14:paraId="516F232D" w14:textId="77777777" w:rsidR="00715528" w:rsidRPr="009D163B" w:rsidRDefault="00715528" w:rsidP="00715528">
      <w:pPr>
        <w:pStyle w:val="Akapitzlist"/>
        <w:ind w:left="360"/>
        <w:jc w:val="both"/>
        <w:rPr>
          <w:b/>
        </w:rPr>
      </w:pPr>
    </w:p>
    <w:p w14:paraId="2FA5478C" w14:textId="77777777" w:rsidR="00715528" w:rsidRPr="0029321D" w:rsidRDefault="00715528" w:rsidP="006A50B6">
      <w:pPr>
        <w:pStyle w:val="pkt"/>
        <w:numPr>
          <w:ilvl w:val="1"/>
          <w:numId w:val="10"/>
        </w:numPr>
        <w:rPr>
          <w:rFonts w:ascii="Arial" w:hAnsi="Arial" w:cs="Arial"/>
          <w:color w:val="000000"/>
          <w:sz w:val="22"/>
          <w:szCs w:val="22"/>
          <w:u w:val="single"/>
        </w:rPr>
      </w:pPr>
      <w:r w:rsidRPr="0029321D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72B6834C" w14:textId="540EC1C9" w:rsidR="00715528" w:rsidRPr="00811877" w:rsidRDefault="00715528" w:rsidP="006A50B6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color w:val="000000"/>
        </w:rPr>
      </w:pPr>
      <w:r w:rsidRPr="00811877">
        <w:rPr>
          <w:color w:val="000000"/>
        </w:rPr>
        <w:t>posiadają uprawnienia do wykonywania określonej działalności lub czynności, jeżeli ustawy nakładają obowiązek posiadania takich uprawnień,</w:t>
      </w:r>
    </w:p>
    <w:p w14:paraId="5ED7F8B6" w14:textId="77777777" w:rsidR="00715528" w:rsidRDefault="00715528" w:rsidP="006A50B6">
      <w:pPr>
        <w:numPr>
          <w:ilvl w:val="0"/>
          <w:numId w:val="4"/>
        </w:numPr>
        <w:autoSpaceDE w:val="0"/>
        <w:autoSpaceDN w:val="0"/>
        <w:jc w:val="both"/>
        <w:rPr>
          <w:color w:val="000000"/>
        </w:rPr>
      </w:pPr>
      <w:r w:rsidRPr="0029321D">
        <w:rPr>
          <w:color w:val="000000"/>
        </w:rPr>
        <w:t>posiadają niezbędną wiedzę i doświadczenie oraz dysponują potencjałem technicznym i osobami zdolnymi do wykonania zamówienia,</w:t>
      </w:r>
    </w:p>
    <w:p w14:paraId="1E6D52EF" w14:textId="77777777" w:rsidR="00715528" w:rsidRDefault="00715528" w:rsidP="00715528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33FFA85" w14:textId="77777777" w:rsidR="005B4734" w:rsidRPr="0019660B" w:rsidRDefault="005B4734" w:rsidP="005B4734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19660B">
        <w:rPr>
          <w:rFonts w:ascii="Arial" w:hAnsi="Arial" w:cs="Arial"/>
          <w:color w:val="000000"/>
          <w:sz w:val="22"/>
          <w:szCs w:val="22"/>
        </w:rPr>
        <w:t xml:space="preserve">W celu potwierdzenia spełniania w/w warunku Wykonawcy zobowiązani są przedłożyć wykaz potwierdzający, że w okresie ostatnich trzech lat przed upływem terminu składania ofert, (a jeżeli okres prowadzenia </w:t>
      </w:r>
      <w:r w:rsidRPr="00824857">
        <w:rPr>
          <w:rFonts w:ascii="Arial" w:hAnsi="Arial" w:cs="Arial"/>
          <w:color w:val="000000"/>
          <w:sz w:val="22"/>
          <w:szCs w:val="22"/>
        </w:rPr>
        <w:t xml:space="preserve">działalności jest krótszy – w tym okresie) Wykonawca zrealizował co najmniej piętnaście dostaw oferowanego polielektrolitu – </w:t>
      </w:r>
      <w:r w:rsidRPr="00824857">
        <w:rPr>
          <w:rFonts w:ascii="Arial" w:hAnsi="Arial" w:cs="Arial"/>
          <w:b/>
          <w:bCs/>
          <w:color w:val="000000"/>
          <w:sz w:val="22"/>
          <w:szCs w:val="22"/>
        </w:rPr>
        <w:t>Załącznik nr 5 do oferty</w:t>
      </w:r>
      <w:r w:rsidRPr="0019660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56BD52A" w14:textId="77777777" w:rsidR="00715528" w:rsidRDefault="00715528" w:rsidP="00715528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4DD72FD" w14:textId="77777777" w:rsidR="00715528" w:rsidRPr="003E61E4" w:rsidRDefault="00715528" w:rsidP="006A50B6">
      <w:pPr>
        <w:pStyle w:val="Standard"/>
        <w:numPr>
          <w:ilvl w:val="0"/>
          <w:numId w:val="4"/>
        </w:numPr>
        <w:tabs>
          <w:tab w:val="left" w:pos="7513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E61E4">
        <w:rPr>
          <w:rFonts w:ascii="Arial" w:hAnsi="Arial" w:cs="Arial"/>
          <w:color w:val="000000"/>
          <w:sz w:val="22"/>
          <w:szCs w:val="22"/>
        </w:rPr>
        <w:t xml:space="preserve">znajdują się w sytuacji ekonomicznej i finansowej zapewniającej wykonanie zamówienia, </w:t>
      </w:r>
    </w:p>
    <w:p w14:paraId="4E913FBB" w14:textId="77777777" w:rsidR="00715528" w:rsidRPr="00E6585A" w:rsidRDefault="00715528" w:rsidP="006A50B6">
      <w:pPr>
        <w:pStyle w:val="Akapitzlist"/>
        <w:numPr>
          <w:ilvl w:val="0"/>
          <w:numId w:val="4"/>
        </w:numPr>
        <w:jc w:val="both"/>
        <w:rPr>
          <w:color w:val="000000"/>
        </w:rPr>
      </w:pPr>
      <w:r w:rsidRPr="00E6585A">
        <w:rPr>
          <w:color w:val="000000"/>
        </w:rPr>
        <w:t>nie podlegają wykluczeniu z postępowania o udzielenie zamówienia,</w:t>
      </w:r>
    </w:p>
    <w:p w14:paraId="3546D162" w14:textId="77777777" w:rsidR="00715528" w:rsidRDefault="00715528" w:rsidP="00715528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78DB7E61" w14:textId="77777777" w:rsidR="00715528" w:rsidRDefault="00715528" w:rsidP="00715528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6585A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178C5104" w14:textId="77777777" w:rsidR="00715528" w:rsidRPr="00E6585A" w:rsidRDefault="00715528" w:rsidP="0071552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7D0CD101" w14:textId="7D11ED8C" w:rsidR="00715528" w:rsidRPr="00E6585A" w:rsidRDefault="00811877" w:rsidP="00715528">
      <w:pPr>
        <w:pStyle w:val="Akapitzlist"/>
        <w:ind w:left="1068"/>
        <w:jc w:val="both"/>
      </w:pPr>
      <w:r>
        <w:t>a)</w:t>
      </w:r>
      <w:r w:rsidR="00715528" w:rsidRPr="00E6585A">
        <w:t xml:space="preserve">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="00715528" w:rsidRPr="00E6585A">
        <w:rPr>
          <w:b/>
        </w:rPr>
        <w:t xml:space="preserve">Załącznik nr </w:t>
      </w:r>
      <w:r>
        <w:rPr>
          <w:b/>
        </w:rPr>
        <w:t>6</w:t>
      </w:r>
      <w:r w:rsidR="00715528" w:rsidRPr="00E6585A">
        <w:rPr>
          <w:b/>
        </w:rPr>
        <w:t xml:space="preserve"> do oferty</w:t>
      </w:r>
    </w:p>
    <w:p w14:paraId="6FBB094C" w14:textId="77777777" w:rsidR="00715528" w:rsidRPr="00E6585A" w:rsidRDefault="00715528" w:rsidP="00715528">
      <w:pPr>
        <w:pStyle w:val="Akapitzlist"/>
        <w:ind w:left="1068"/>
        <w:jc w:val="both"/>
      </w:pPr>
    </w:p>
    <w:p w14:paraId="7560A536" w14:textId="151ADCCD" w:rsidR="00715528" w:rsidRPr="00E6585A" w:rsidRDefault="00811877" w:rsidP="00715528">
      <w:pPr>
        <w:pStyle w:val="Akapitzlist"/>
        <w:ind w:left="1068"/>
        <w:jc w:val="both"/>
        <w:rPr>
          <w:b/>
        </w:rPr>
      </w:pPr>
      <w:r>
        <w:t>b)</w:t>
      </w:r>
      <w:r w:rsidR="00715528" w:rsidRPr="00E6585A">
        <w:t xml:space="preserve"> oświadczenie, że sąd w stosunku do Wykonawcy ( podmiotu zbiorowego ) nie orzekł zakazu ubiegania się o zamówienia, na podstawie przepisów o odpowiedzialności podmiotów zbiorowych za czyny zabronione pod groźbą kary – </w:t>
      </w:r>
      <w:r w:rsidR="00715528" w:rsidRPr="00E6585A">
        <w:rPr>
          <w:b/>
        </w:rPr>
        <w:t xml:space="preserve">Załącznik nr </w:t>
      </w:r>
      <w:r>
        <w:rPr>
          <w:b/>
        </w:rPr>
        <w:t>7</w:t>
      </w:r>
      <w:r w:rsidR="00715528" w:rsidRPr="00E6585A">
        <w:rPr>
          <w:b/>
        </w:rPr>
        <w:t xml:space="preserve"> do oferty</w:t>
      </w:r>
    </w:p>
    <w:p w14:paraId="17AF0B85" w14:textId="77777777" w:rsidR="00715528" w:rsidRPr="00E6585A" w:rsidRDefault="00715528" w:rsidP="0071552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</w:p>
    <w:p w14:paraId="3159AD62" w14:textId="20F6DA22" w:rsidR="00715528" w:rsidRPr="00E6585A" w:rsidRDefault="00811877" w:rsidP="0071552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</w:t>
      </w:r>
      <w:r w:rsidR="00715528" w:rsidRPr="00E6585A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 - </w:t>
      </w:r>
      <w:r w:rsidR="00715528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8</w:t>
      </w:r>
      <w:r w:rsidR="00715528" w:rsidRPr="00E6585A">
        <w:rPr>
          <w:rFonts w:ascii="Arial" w:hAnsi="Arial" w:cs="Arial"/>
          <w:b/>
          <w:sz w:val="22"/>
          <w:szCs w:val="22"/>
        </w:rPr>
        <w:t xml:space="preserve"> do oferty</w:t>
      </w:r>
    </w:p>
    <w:p w14:paraId="585D47B1" w14:textId="77777777" w:rsidR="00715528" w:rsidRDefault="00715528" w:rsidP="00715528">
      <w:pPr>
        <w:pStyle w:val="Akapitzlist"/>
        <w:ind w:left="1068"/>
        <w:jc w:val="both"/>
      </w:pPr>
    </w:p>
    <w:p w14:paraId="0921E6EF" w14:textId="265423B8" w:rsidR="00811877" w:rsidRPr="00BD26FD" w:rsidRDefault="00811877" w:rsidP="00811877">
      <w:pPr>
        <w:spacing w:line="259" w:lineRule="auto"/>
        <w:ind w:left="1068"/>
        <w:jc w:val="both"/>
        <w:rPr>
          <w:b/>
          <w:bCs/>
        </w:rPr>
      </w:pPr>
      <w:r>
        <w:t xml:space="preserve">d) oświadczenie, że w stosunku do Wykonawcy </w:t>
      </w:r>
      <w:r w:rsidRPr="008E6B2E">
        <w:rPr>
          <w:rStyle w:val="markedcontent"/>
        </w:rPr>
        <w:t>nie zachodzą przesłanki wykluczenia z postępowania na</w:t>
      </w:r>
      <w:r>
        <w:rPr>
          <w:rStyle w:val="markedcontent"/>
        </w:rPr>
        <w:t xml:space="preserve"> </w:t>
      </w:r>
      <w:r w:rsidRPr="008E6B2E">
        <w:rPr>
          <w:rStyle w:val="markedcontent"/>
        </w:rPr>
        <w:t>podstawie art. 7 ust. 1 ustawy z dnia 13 kwietnia 2022 r. o</w:t>
      </w:r>
      <w:r>
        <w:rPr>
          <w:rStyle w:val="markedcontent"/>
        </w:rPr>
        <w:t> </w:t>
      </w:r>
      <w:r w:rsidRPr="008E6B2E">
        <w:rPr>
          <w:rStyle w:val="markedcontent"/>
        </w:rPr>
        <w:t>szczególnych rozwiązaniach</w:t>
      </w:r>
      <w:r>
        <w:rPr>
          <w:rStyle w:val="markedcontent"/>
        </w:rPr>
        <w:t xml:space="preserve"> </w:t>
      </w:r>
      <w:r w:rsidRPr="008E6B2E">
        <w:rPr>
          <w:rStyle w:val="markedcontent"/>
        </w:rPr>
        <w:t>w zakresie przeciwdziałania wspieraniu agresji na Ukrainę oraz służących ochronie</w:t>
      </w:r>
      <w:r>
        <w:rPr>
          <w:rStyle w:val="markedcontent"/>
        </w:rPr>
        <w:t xml:space="preserve"> </w:t>
      </w:r>
      <w:r w:rsidRPr="008E6B2E">
        <w:rPr>
          <w:rStyle w:val="markedcontent"/>
        </w:rPr>
        <w:t>bezpieczeństwa narodowego (</w:t>
      </w:r>
      <w:r w:rsidR="007D3BD1">
        <w:rPr>
          <w:rStyle w:val="markedcontent"/>
        </w:rPr>
        <w:t xml:space="preserve"> t. j. </w:t>
      </w:r>
      <w:r w:rsidRPr="00A31455">
        <w:rPr>
          <w:rStyle w:val="markedcontent"/>
        </w:rPr>
        <w:t>Dz.U. z 202</w:t>
      </w:r>
      <w:r w:rsidR="007D3BD1">
        <w:rPr>
          <w:rStyle w:val="markedcontent"/>
        </w:rPr>
        <w:t>4</w:t>
      </w:r>
      <w:r w:rsidRPr="00A31455">
        <w:rPr>
          <w:rStyle w:val="markedcontent"/>
        </w:rPr>
        <w:t>r. poz.</w:t>
      </w:r>
      <w:r>
        <w:rPr>
          <w:rStyle w:val="markedcontent"/>
        </w:rPr>
        <w:t> </w:t>
      </w:r>
      <w:r w:rsidR="007D3BD1">
        <w:rPr>
          <w:rStyle w:val="markedcontent"/>
        </w:rPr>
        <w:t>507</w:t>
      </w:r>
      <w:r w:rsidRPr="008E6B2E">
        <w:rPr>
          <w:rStyle w:val="markedcontent"/>
        </w:rPr>
        <w:t>)</w:t>
      </w:r>
      <w:r>
        <w:rPr>
          <w:rStyle w:val="markedcontent"/>
        </w:rPr>
        <w:t xml:space="preserve"> – </w:t>
      </w:r>
      <w:r>
        <w:rPr>
          <w:rStyle w:val="markedcontent"/>
          <w:b/>
          <w:bCs/>
        </w:rPr>
        <w:t>załącznik nr 9 do oferty</w:t>
      </w:r>
    </w:p>
    <w:p w14:paraId="03CDCC43" w14:textId="77777777" w:rsidR="00811877" w:rsidRPr="00E6585A" w:rsidRDefault="00811877" w:rsidP="00715528">
      <w:pPr>
        <w:pStyle w:val="Akapitzlist"/>
        <w:ind w:left="1068"/>
        <w:jc w:val="both"/>
      </w:pPr>
    </w:p>
    <w:p w14:paraId="0D9428E5" w14:textId="77777777" w:rsidR="00715528" w:rsidRDefault="00715528" w:rsidP="006A50B6">
      <w:pPr>
        <w:pStyle w:val="Akapitzlist"/>
        <w:numPr>
          <w:ilvl w:val="0"/>
          <w:numId w:val="4"/>
        </w:numPr>
        <w:jc w:val="both"/>
        <w:rPr>
          <w:color w:val="000000"/>
        </w:rPr>
      </w:pPr>
      <w:r w:rsidRPr="009D163B">
        <w:rPr>
          <w:color w:val="000000"/>
        </w:rPr>
        <w:t>spełniają wszystkie warunki udziału w postępowani</w:t>
      </w:r>
      <w:r>
        <w:rPr>
          <w:color w:val="000000"/>
        </w:rPr>
        <w:t>u określone przez Zamawiającego,</w:t>
      </w:r>
    </w:p>
    <w:p w14:paraId="07F199A2" w14:textId="77777777" w:rsidR="00715528" w:rsidRPr="009D163B" w:rsidRDefault="00715528" w:rsidP="00715528">
      <w:pPr>
        <w:pStyle w:val="Akapitzlist"/>
        <w:ind w:left="1068"/>
        <w:jc w:val="both"/>
        <w:rPr>
          <w:color w:val="000000"/>
        </w:rPr>
      </w:pPr>
    </w:p>
    <w:p w14:paraId="5A9F976B" w14:textId="77777777" w:rsidR="00715528" w:rsidRPr="009D163B" w:rsidRDefault="00715528" w:rsidP="006A50B6">
      <w:pPr>
        <w:pStyle w:val="Akapitzlist"/>
        <w:numPr>
          <w:ilvl w:val="0"/>
          <w:numId w:val="4"/>
        </w:numPr>
        <w:jc w:val="both"/>
        <w:rPr>
          <w:color w:val="000000"/>
        </w:rPr>
      </w:pPr>
      <w:r w:rsidRPr="009D163B">
        <w:rPr>
          <w:color w:val="000000"/>
        </w:rPr>
        <w:t xml:space="preserve">spełniają wymagania wynikające z </w:t>
      </w:r>
      <w:r w:rsidRPr="009D163B">
        <w:rPr>
          <w:bCs/>
        </w:rPr>
        <w:t>Rozporządzenia (WE) nr 1907/2006 Parlamentu Europejskiego i Rady z dnia 18 grudnia 2006 r. w sprawie rejestracji, oceny, udzielania zezwoleń i stosowanych ograniczeń</w:t>
      </w:r>
      <w:r>
        <w:rPr>
          <w:bCs/>
        </w:rPr>
        <w:t xml:space="preserve"> w zakresie chemikaliów (REACH) i</w:t>
      </w:r>
      <w:r w:rsidRPr="009D163B">
        <w:rPr>
          <w:bCs/>
        </w:rPr>
        <w:t xml:space="preserve">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2000/21/WE.</w:t>
      </w:r>
    </w:p>
    <w:p w14:paraId="3780CD39" w14:textId="77777777" w:rsidR="00715528" w:rsidRPr="0029321D" w:rsidRDefault="00715528" w:rsidP="00715528">
      <w:pPr>
        <w:autoSpaceDE w:val="0"/>
        <w:autoSpaceDN w:val="0"/>
        <w:jc w:val="both"/>
        <w:rPr>
          <w:color w:val="000000"/>
        </w:rPr>
      </w:pPr>
    </w:p>
    <w:p w14:paraId="634DC604" w14:textId="77777777" w:rsidR="00715528" w:rsidRPr="0029321D" w:rsidRDefault="00715528" w:rsidP="006A50B6">
      <w:pPr>
        <w:pStyle w:val="pkt"/>
        <w:numPr>
          <w:ilvl w:val="1"/>
          <w:numId w:val="10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2932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321D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39B27E24" w14:textId="77777777" w:rsidR="00715528" w:rsidRPr="0029321D" w:rsidRDefault="00715528" w:rsidP="00715528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ab/>
      </w:r>
    </w:p>
    <w:p w14:paraId="0F9DFA21" w14:textId="77777777" w:rsidR="00715528" w:rsidRPr="0029321D" w:rsidRDefault="00715528" w:rsidP="00715528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29321D">
        <w:rPr>
          <w:rFonts w:ascii="Arial" w:hAnsi="Arial" w:cs="Arial"/>
          <w:color w:val="000000"/>
          <w:sz w:val="22"/>
          <w:szCs w:val="22"/>
        </w:rPr>
        <w:t xml:space="preserve"> siwz oświadczeń i dokumentów, wg formuły „spełnia – nie spełnia”.</w:t>
      </w:r>
    </w:p>
    <w:p w14:paraId="3A918FAB" w14:textId="77777777" w:rsidR="00715528" w:rsidRPr="0029321D" w:rsidRDefault="00715528" w:rsidP="00715528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718FC649" w14:textId="5E71E805" w:rsidR="006A50B6" w:rsidRPr="00B249BE" w:rsidRDefault="006A50B6" w:rsidP="006A50B6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Pr="00B249BE">
        <w:rPr>
          <w:rFonts w:ascii="Arial" w:hAnsi="Arial" w:cs="Arial"/>
          <w:color w:val="000000"/>
          <w:sz w:val="22"/>
          <w:szCs w:val="22"/>
        </w:rPr>
        <w:t xml:space="preserve">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33B6CE50" w14:textId="77777777" w:rsidR="006A50B6" w:rsidRPr="00B249BE" w:rsidRDefault="006A50B6" w:rsidP="006A50B6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715AD34" w14:textId="77777777" w:rsidR="006A50B6" w:rsidRPr="00B249BE" w:rsidRDefault="006A50B6" w:rsidP="006A50B6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65A26B12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2F280CF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4C4454EC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47AC5C3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501B67D" w14:textId="5844A35F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</w:t>
      </w:r>
      <w:r w:rsidR="007D3BD1">
        <w:rPr>
          <w:rFonts w:ascii="Arial" w:hAnsi="Arial" w:cs="Arial"/>
          <w:sz w:val="22"/>
          <w:szCs w:val="22"/>
        </w:rPr>
        <w:t>3</w:t>
      </w:r>
      <w:r w:rsidRPr="00B249BE">
        <w:rPr>
          <w:rFonts w:ascii="Arial" w:hAnsi="Arial" w:cs="Arial"/>
          <w:sz w:val="22"/>
          <w:szCs w:val="22"/>
        </w:rPr>
        <w:t xml:space="preserve"> r. poz. </w:t>
      </w:r>
      <w:r w:rsidR="007D3BD1">
        <w:rPr>
          <w:rFonts w:ascii="Arial" w:hAnsi="Arial" w:cs="Arial"/>
          <w:sz w:val="22"/>
          <w:szCs w:val="22"/>
        </w:rPr>
        <w:t>1124</w:t>
      </w:r>
      <w:r w:rsidRPr="00B249BE">
        <w:rPr>
          <w:rFonts w:ascii="Arial" w:hAnsi="Arial" w:cs="Arial"/>
          <w:sz w:val="22"/>
          <w:szCs w:val="22"/>
        </w:rPr>
        <w:t>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C29B92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DD718CA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FDED4AC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291BBC7" w14:textId="4E60BAB9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3) Wykluczenie następuje na okres trwania okoliczności określonych w pkt </w:t>
      </w:r>
      <w:r>
        <w:rPr>
          <w:rFonts w:ascii="Arial" w:hAnsi="Arial" w:cs="Arial"/>
          <w:sz w:val="22"/>
          <w:szCs w:val="22"/>
        </w:rPr>
        <w:t>8</w:t>
      </w:r>
      <w:r w:rsidRPr="00B249BE">
        <w:rPr>
          <w:rFonts w:ascii="Arial" w:hAnsi="Arial" w:cs="Arial"/>
          <w:sz w:val="22"/>
          <w:szCs w:val="22"/>
        </w:rPr>
        <w:t>.3.2)</w:t>
      </w:r>
    </w:p>
    <w:p w14:paraId="4BDD8D58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D8450D3" w14:textId="3B4EC796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4)  W przypadku Wykonawcy wykluczonego na podstawie pkt </w:t>
      </w:r>
      <w:r>
        <w:rPr>
          <w:rFonts w:ascii="Arial" w:hAnsi="Arial" w:cs="Arial"/>
          <w:sz w:val="22"/>
          <w:szCs w:val="22"/>
        </w:rPr>
        <w:t>8</w:t>
      </w:r>
      <w:r w:rsidRPr="00B249BE">
        <w:rPr>
          <w:rFonts w:ascii="Arial" w:hAnsi="Arial" w:cs="Arial"/>
          <w:sz w:val="22"/>
          <w:szCs w:val="22"/>
        </w:rPr>
        <w:t>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281D58B0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8E02DF5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1B4FD790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10D74B2" w14:textId="6979C28C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6)  Osoba lub podmiot podlegające wykluczeniu na podstawie pkt </w:t>
      </w:r>
      <w:r>
        <w:rPr>
          <w:rFonts w:ascii="Arial" w:hAnsi="Arial" w:cs="Arial"/>
          <w:sz w:val="22"/>
          <w:szCs w:val="22"/>
        </w:rPr>
        <w:t>8</w:t>
      </w:r>
      <w:r w:rsidRPr="00B249BE">
        <w:rPr>
          <w:rFonts w:ascii="Arial" w:hAnsi="Arial" w:cs="Arial"/>
          <w:sz w:val="22"/>
          <w:szCs w:val="22"/>
        </w:rPr>
        <w:t>.3.2), które w okresie tego wykluczenia ubiegają się o udzielenie zamówienia publicznego lub biorą udział w postępowaniu o udzielenie zamówienia publicznego, podlegają karze pieniężnej.</w:t>
      </w:r>
    </w:p>
    <w:p w14:paraId="5C42B225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5B91B59" w14:textId="71C517C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7)  Karę pieniężną, o której mowa w pkt </w:t>
      </w:r>
      <w:r>
        <w:rPr>
          <w:rFonts w:ascii="Arial" w:hAnsi="Arial" w:cs="Arial"/>
          <w:sz w:val="22"/>
          <w:szCs w:val="22"/>
        </w:rPr>
        <w:t>8</w:t>
      </w:r>
      <w:r w:rsidRPr="00B249BE">
        <w:rPr>
          <w:rFonts w:ascii="Arial" w:hAnsi="Arial" w:cs="Arial"/>
          <w:sz w:val="22"/>
          <w:szCs w:val="22"/>
        </w:rPr>
        <w:t>.3.6), nakłada Prezes Urzędu Zamówień Publicznych w drodze decyzji, do wysokości 20 000 000 zł.</w:t>
      </w:r>
    </w:p>
    <w:p w14:paraId="295ADA02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D6A4CCE" w14:textId="27303F5A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8) W zakresie nieuregulowanym w pkt </w:t>
      </w:r>
      <w:r>
        <w:rPr>
          <w:rFonts w:ascii="Arial" w:hAnsi="Arial" w:cs="Arial"/>
          <w:sz w:val="22"/>
          <w:szCs w:val="22"/>
        </w:rPr>
        <w:t>8</w:t>
      </w:r>
      <w:r w:rsidRPr="00B249BE">
        <w:rPr>
          <w:rFonts w:ascii="Arial" w:hAnsi="Arial" w:cs="Arial"/>
          <w:sz w:val="22"/>
          <w:szCs w:val="22"/>
        </w:rPr>
        <w:t xml:space="preserve">.3.6) i </w:t>
      </w:r>
      <w:r>
        <w:rPr>
          <w:rFonts w:ascii="Arial" w:hAnsi="Arial" w:cs="Arial"/>
          <w:sz w:val="22"/>
          <w:szCs w:val="22"/>
        </w:rPr>
        <w:t>8</w:t>
      </w:r>
      <w:r w:rsidRPr="00B249BE">
        <w:rPr>
          <w:rFonts w:ascii="Arial" w:hAnsi="Arial" w:cs="Arial"/>
          <w:sz w:val="22"/>
          <w:szCs w:val="22"/>
        </w:rPr>
        <w:t>.3.7) do nakładania i wymierzania kary pieniężnej, o której mowa w ust. 5, stosuje się przepisy działu IVa ustawy z dnia 14 czerwca 1960 r. - Kodeks postępowania administracyjnego.</w:t>
      </w:r>
    </w:p>
    <w:p w14:paraId="121138A8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9B732E3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44280E99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FC4DF25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4EB166EE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6C6A629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0DE12360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1116E15C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35D044D7" w14:textId="77777777" w:rsidR="006A50B6" w:rsidRPr="00B249BE" w:rsidRDefault="006A50B6" w:rsidP="006A50B6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11EDAB59" w14:textId="77777777" w:rsidR="006A50B6" w:rsidRPr="00B249BE" w:rsidRDefault="006A50B6" w:rsidP="006A50B6">
      <w:pPr>
        <w:tabs>
          <w:tab w:val="left" w:pos="1080"/>
        </w:tabs>
        <w:autoSpaceDE w:val="0"/>
        <w:autoSpaceDN w:val="0"/>
        <w:adjustRightInd w:val="0"/>
        <w:jc w:val="both"/>
      </w:pPr>
    </w:p>
    <w:p w14:paraId="65D3347F" w14:textId="77777777" w:rsidR="006A50B6" w:rsidRPr="00B249BE" w:rsidRDefault="006A50B6" w:rsidP="006A50B6">
      <w:pPr>
        <w:autoSpaceDE w:val="0"/>
        <w:autoSpaceDN w:val="0"/>
        <w:adjustRightInd w:val="0"/>
        <w:jc w:val="both"/>
        <w:rPr>
          <w:bCs/>
        </w:rPr>
      </w:pPr>
      <w:r w:rsidRPr="00B249BE">
        <w:rPr>
          <w:bCs/>
        </w:rPr>
        <w:t>Zamawiający zawiadamia równocześnie wykonawców, którzy zostali wykluczeni z postępowania o udzielenie zamówienia, podając uzasadnienie faktyczne i prawne.</w:t>
      </w:r>
    </w:p>
    <w:p w14:paraId="7291CAB2" w14:textId="77777777" w:rsidR="006A50B6" w:rsidRPr="00B249BE" w:rsidRDefault="006A50B6" w:rsidP="006A50B6">
      <w:pPr>
        <w:autoSpaceDE w:val="0"/>
        <w:autoSpaceDN w:val="0"/>
        <w:adjustRightInd w:val="0"/>
        <w:jc w:val="both"/>
      </w:pPr>
      <w:r w:rsidRPr="00B249BE">
        <w:t>Ofertę wykonawcy wykluczonego uznaje się za odrzuconą.</w:t>
      </w:r>
    </w:p>
    <w:p w14:paraId="2CAB5CF4" w14:textId="77777777" w:rsidR="00715528" w:rsidRPr="0029321D" w:rsidRDefault="00715528" w:rsidP="00715528">
      <w:pPr>
        <w:autoSpaceDE w:val="0"/>
        <w:autoSpaceDN w:val="0"/>
        <w:adjustRightInd w:val="0"/>
        <w:rPr>
          <w:b/>
          <w:bCs/>
        </w:rPr>
      </w:pPr>
    </w:p>
    <w:p w14:paraId="4519D4C2" w14:textId="77777777" w:rsidR="00715528" w:rsidRPr="00923A6B" w:rsidRDefault="00715528" w:rsidP="00715528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8.4</w:t>
      </w:r>
      <w:r w:rsidRPr="00923A6B">
        <w:rPr>
          <w:color w:val="000000"/>
        </w:rPr>
        <w:t>.</w:t>
      </w:r>
      <w:r>
        <w:rPr>
          <w:color w:val="000000"/>
        </w:rPr>
        <w:t xml:space="preserve">   </w:t>
      </w:r>
      <w:r w:rsidRPr="00923A6B">
        <w:rPr>
          <w:color w:val="000000"/>
        </w:rPr>
        <w:t>Zamawiający odrzuci ofertę jeżeli:</w:t>
      </w:r>
    </w:p>
    <w:p w14:paraId="0B03E155" w14:textId="4A23331E" w:rsidR="00715528" w:rsidRPr="0029321D" w:rsidRDefault="00715528" w:rsidP="002F14B0">
      <w:pPr>
        <w:numPr>
          <w:ilvl w:val="0"/>
          <w:numId w:val="5"/>
        </w:numPr>
        <w:tabs>
          <w:tab w:val="clear" w:pos="1647"/>
          <w:tab w:val="num" w:pos="900"/>
        </w:tabs>
        <w:autoSpaceDE w:val="0"/>
        <w:autoSpaceDN w:val="0"/>
        <w:ind w:left="1646" w:hanging="1107"/>
        <w:jc w:val="both"/>
        <w:rPr>
          <w:b/>
          <w:i/>
          <w:color w:val="000000"/>
        </w:rPr>
      </w:pPr>
      <w:r w:rsidRPr="0029321D">
        <w:rPr>
          <w:color w:val="000000"/>
        </w:rPr>
        <w:t>jest niezgodna z Regulaminem</w:t>
      </w:r>
      <w:r w:rsidR="002F14B0">
        <w:rPr>
          <w:color w:val="000000"/>
        </w:rPr>
        <w:t xml:space="preserve"> </w:t>
      </w:r>
      <w:r w:rsidR="002F14B0" w:rsidRPr="005A50BB">
        <w:rPr>
          <w:color w:val="000000"/>
        </w:rPr>
        <w:t>Wewnętrznym w sprawie zasad, form i trybu</w:t>
      </w:r>
      <w:r w:rsidR="002F14B0">
        <w:rPr>
          <w:color w:val="000000"/>
        </w:rPr>
        <w:t xml:space="preserve"> </w:t>
      </w:r>
      <w:r w:rsidR="002F14B0" w:rsidRPr="005A50BB">
        <w:rPr>
          <w:color w:val="000000"/>
        </w:rPr>
        <w:t>udzielania zamówień na wykonanie robót budowlanych, dostaw i usług,</w:t>
      </w:r>
    </w:p>
    <w:p w14:paraId="2EE83EF7" w14:textId="77777777" w:rsidR="00715528" w:rsidRPr="0029321D" w:rsidRDefault="00715528" w:rsidP="006A50B6">
      <w:pPr>
        <w:numPr>
          <w:ilvl w:val="0"/>
          <w:numId w:val="5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color w:val="000000"/>
        </w:rPr>
      </w:pPr>
      <w:r w:rsidRPr="0029321D">
        <w:rPr>
          <w:color w:val="000000"/>
        </w:rPr>
        <w:t xml:space="preserve">jej treść nie odpowiada treści specyfikacji </w:t>
      </w:r>
    </w:p>
    <w:p w14:paraId="1EC44F57" w14:textId="77777777" w:rsidR="00715528" w:rsidRPr="0029321D" w:rsidRDefault="00715528" w:rsidP="006A50B6">
      <w:pPr>
        <w:numPr>
          <w:ilvl w:val="0"/>
          <w:numId w:val="5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 w:rsidRPr="0029321D">
        <w:rPr>
          <w:color w:val="000000"/>
        </w:rPr>
        <w:t>jej złożenie stanowi czyn nieuczciwej konkurencji w rozumieniu przepisów o zwalczaniu nieuczciwej konkurencji,</w:t>
      </w:r>
    </w:p>
    <w:p w14:paraId="6C248CA0" w14:textId="77777777" w:rsidR="00715528" w:rsidRPr="009D163B" w:rsidRDefault="00715528" w:rsidP="006A50B6">
      <w:pPr>
        <w:numPr>
          <w:ilvl w:val="0"/>
          <w:numId w:val="5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 w:rsidRPr="0029321D">
        <w:rPr>
          <w:color w:val="000000"/>
        </w:rPr>
        <w:t>jest nieważna na podstawie odrębnych przepisów</w:t>
      </w:r>
    </w:p>
    <w:p w14:paraId="5133D607" w14:textId="77777777" w:rsidR="00715528" w:rsidRDefault="00715528" w:rsidP="006A50B6">
      <w:pPr>
        <w:numPr>
          <w:ilvl w:val="0"/>
          <w:numId w:val="5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 w:rsidRPr="0029321D">
        <w:rPr>
          <w:color w:val="000000"/>
        </w:rPr>
        <w:t>została złożona przez wykonawcę wykluczonego z udziału w postępowaniu o udzielenie zamówienia,</w:t>
      </w:r>
    </w:p>
    <w:p w14:paraId="4CA6A6C7" w14:textId="77777777" w:rsidR="00715528" w:rsidRPr="00C61387" w:rsidRDefault="00715528" w:rsidP="006A50B6">
      <w:pPr>
        <w:numPr>
          <w:ilvl w:val="0"/>
          <w:numId w:val="5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</w:pPr>
      <w:r w:rsidRPr="004054FA">
        <w:t>zawiera rażąco niską cenę w stosunku do przedmiotu zamówienia</w:t>
      </w:r>
      <w:r>
        <w:t>.</w:t>
      </w:r>
    </w:p>
    <w:p w14:paraId="30591123" w14:textId="77777777" w:rsidR="00715528" w:rsidRPr="0029321D" w:rsidRDefault="00715528" w:rsidP="00715528">
      <w:pPr>
        <w:jc w:val="both"/>
        <w:rPr>
          <w:b/>
        </w:rPr>
      </w:pPr>
    </w:p>
    <w:p w14:paraId="63F33452" w14:textId="77777777" w:rsidR="00715528" w:rsidRPr="009D163B" w:rsidRDefault="00715528" w:rsidP="006A50B6">
      <w:pPr>
        <w:numPr>
          <w:ilvl w:val="0"/>
          <w:numId w:val="10"/>
        </w:numPr>
        <w:jc w:val="both"/>
        <w:rPr>
          <w:b/>
        </w:rPr>
      </w:pPr>
      <w:r w:rsidRPr="009D163B">
        <w:rPr>
          <w:b/>
          <w:color w:val="000000"/>
        </w:rPr>
        <w:t>Wykaz oświadczeń i dokumentów jakie mają dostarczyć Wykonawcy:</w:t>
      </w:r>
    </w:p>
    <w:p w14:paraId="042B0802" w14:textId="77777777" w:rsidR="00715528" w:rsidRPr="009D163B" w:rsidRDefault="00715528" w:rsidP="00715528">
      <w:pPr>
        <w:tabs>
          <w:tab w:val="num" w:pos="567"/>
        </w:tabs>
        <w:jc w:val="both"/>
        <w:rPr>
          <w:color w:val="000000"/>
        </w:rPr>
      </w:pPr>
    </w:p>
    <w:p w14:paraId="01DEDC85" w14:textId="77777777" w:rsidR="00715528" w:rsidRPr="006F0FD7" w:rsidRDefault="00715528" w:rsidP="00715528">
      <w:pPr>
        <w:tabs>
          <w:tab w:val="num" w:pos="567"/>
        </w:tabs>
        <w:jc w:val="both"/>
        <w:rPr>
          <w:color w:val="000000"/>
        </w:rPr>
      </w:pPr>
      <w:bookmarkStart w:id="4" w:name="_Hlk142375952"/>
      <w:r w:rsidRPr="006F0FD7">
        <w:rPr>
          <w:color w:val="000000"/>
        </w:rPr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5DBE78BC" w14:textId="77777777" w:rsidR="00715528" w:rsidRPr="006F0FD7" w:rsidRDefault="00715528" w:rsidP="00715528">
      <w:pPr>
        <w:jc w:val="both"/>
      </w:pPr>
      <w:r>
        <w:t xml:space="preserve">9.1. </w:t>
      </w:r>
      <w:r w:rsidRPr="006F0FD7">
        <w:t xml:space="preserve">oświadczenie Wykonawcy o spełnianiu warunków udziału w postępowaniu, </w:t>
      </w:r>
      <w:r w:rsidRPr="006F0FD7">
        <w:rPr>
          <w:b/>
          <w:bCs/>
        </w:rPr>
        <w:t xml:space="preserve">– załącznik </w:t>
      </w:r>
      <w:r>
        <w:rPr>
          <w:b/>
          <w:bCs/>
        </w:rPr>
        <w:t xml:space="preserve">      </w:t>
      </w:r>
      <w:r w:rsidRPr="006F0FD7">
        <w:rPr>
          <w:b/>
          <w:bCs/>
        </w:rPr>
        <w:t>nr 1 do oferty</w:t>
      </w:r>
      <w:r w:rsidRPr="006F0FD7">
        <w:t>,</w:t>
      </w:r>
    </w:p>
    <w:p w14:paraId="6F2ABAC2" w14:textId="77777777" w:rsidR="00715528" w:rsidRPr="006F0FD7" w:rsidRDefault="00715528" w:rsidP="00715528">
      <w:pPr>
        <w:jc w:val="both"/>
      </w:pPr>
      <w:r>
        <w:lastRenderedPageBreak/>
        <w:t xml:space="preserve">9.2. </w:t>
      </w:r>
      <w:r w:rsidRPr="006F0FD7">
        <w:t xml:space="preserve">aktualny (wystawiony nie wcześniej niż 6 miesięcy przed upływem terminu składania ofert) odpis z właściwego rejestru, jeżeli odrębne przepisy wymagają wpisu do rejestru. Dopuszczalne jest złożenie przez Wykonawcę wydruku z Centralnej Ewidencji i Informacji o Działalności Gospodarczej. </w:t>
      </w:r>
    </w:p>
    <w:p w14:paraId="554B9BFC" w14:textId="77777777" w:rsidR="00715528" w:rsidRPr="00473922" w:rsidRDefault="00715528" w:rsidP="00715528">
      <w:pPr>
        <w:jc w:val="both"/>
        <w:rPr>
          <w:color w:val="000000"/>
        </w:rPr>
      </w:pPr>
      <w:r>
        <w:rPr>
          <w:color w:val="000000"/>
        </w:rPr>
        <w:t xml:space="preserve">9.3. </w:t>
      </w:r>
      <w:r w:rsidRPr="00473922">
        <w:rPr>
          <w:color w:val="000000"/>
        </w:rPr>
        <w:t>pełnomocnictwo do reprezentowania o ile ofertę składa pełnomocnik,</w:t>
      </w:r>
    </w:p>
    <w:p w14:paraId="50AC07F5" w14:textId="77777777" w:rsidR="00715528" w:rsidRPr="0069136E" w:rsidRDefault="00715528" w:rsidP="00715528">
      <w:pPr>
        <w:jc w:val="both"/>
        <w:rPr>
          <w:iCs/>
        </w:rPr>
      </w:pPr>
      <w:r w:rsidRPr="00FC4F80">
        <w:t xml:space="preserve">9.4. </w:t>
      </w:r>
      <w:r w:rsidRPr="00FC4F80">
        <w:rPr>
          <w:iCs/>
        </w:rPr>
        <w:t>aktualną</w:t>
      </w:r>
      <w:r>
        <w:rPr>
          <w:iCs/>
        </w:rPr>
        <w:t xml:space="preserve"> </w:t>
      </w:r>
      <w:r w:rsidRPr="0069136E">
        <w:rPr>
          <w:iCs/>
        </w:rPr>
        <w:t>kartę charakterystyki substancji chemicznej</w:t>
      </w:r>
      <w:r w:rsidRPr="00501C6D">
        <w:rPr>
          <w:iCs/>
        </w:rPr>
        <w:t xml:space="preserve">, sporządzoną zgodnie                             z obowiązującymi przepisami (art. 31 oraz z zał. nr II Rozporządzenia Parlamentu Europejskiego i Rady Europejskiej WE nr 1907/2006 z dn. 18.12.2006r. w sprawie rejestracji, oceny, udzielania zezwoleń i stosownych ograniczeń w zakresie chemikaliów </w:t>
      </w:r>
      <w:r w:rsidRPr="00501C6D">
        <w:t>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</w:t>
      </w:r>
      <w:r w:rsidRPr="00501C6D">
        <w:rPr>
          <w:iCs/>
        </w:rPr>
        <w:t>) zawierającą informację o zidentyfikowanych zastosowaniach substancji, istotnych dla odbiorcy karty polimeru stosowanego do wspomagania</w:t>
      </w:r>
      <w:r w:rsidRPr="0069136E">
        <w:rPr>
          <w:iCs/>
        </w:rPr>
        <w:t xml:space="preserve"> mechanicznego zagęszczania  osadów w języku polskim</w:t>
      </w:r>
    </w:p>
    <w:p w14:paraId="72BA340B" w14:textId="77777777" w:rsidR="00715528" w:rsidRPr="0069136E" w:rsidRDefault="00715528" w:rsidP="00715528">
      <w:pPr>
        <w:jc w:val="both"/>
        <w:rPr>
          <w:iCs/>
        </w:rPr>
      </w:pPr>
      <w:r w:rsidRPr="0069136E">
        <w:rPr>
          <w:iCs/>
        </w:rPr>
        <w:t xml:space="preserve">lub </w:t>
      </w:r>
    </w:p>
    <w:p w14:paraId="6C6B755E" w14:textId="77777777" w:rsidR="00715528" w:rsidRPr="0069136E" w:rsidRDefault="00715528" w:rsidP="00715528">
      <w:pPr>
        <w:jc w:val="both"/>
        <w:rPr>
          <w:iCs/>
        </w:rPr>
      </w:pPr>
      <w:r w:rsidRPr="0069136E">
        <w:rPr>
          <w:iCs/>
        </w:rPr>
        <w:t>oświadczenia</w:t>
      </w:r>
      <w:r w:rsidRPr="00501C6D">
        <w:rPr>
          <w:iCs/>
        </w:rPr>
        <w:t xml:space="preserve">, że substancja chemiczna jest wstępnie zarejestrowana zgodnie                                 z wymaganiami </w:t>
      </w:r>
      <w:bookmarkStart w:id="5" w:name="_Hlk10022994"/>
      <w:r w:rsidRPr="00501C6D">
        <w:rPr>
          <w:iCs/>
        </w:rPr>
        <w:t xml:space="preserve">Rozporządzenia Parlamentu Europejskiego i Rady Europejskiej WE nr 1907/2006 z dn. 18.12.2006r. w sprawie rejestracji, oceny, udzielania zezwoleń i stosownych ograniczeń w zakresie chemikaliów </w:t>
      </w:r>
      <w:r w:rsidRPr="00501C6D">
        <w:t>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</w:t>
      </w:r>
      <w:bookmarkEnd w:id="5"/>
      <w:r>
        <w:t xml:space="preserve">, </w:t>
      </w:r>
      <w:r w:rsidRPr="00501C6D">
        <w:t xml:space="preserve"> </w:t>
      </w:r>
      <w:r w:rsidRPr="00501C6D">
        <w:rPr>
          <w:iCs/>
        </w:rPr>
        <w:t>z podaniem numeru referencyjnego i zobowiązaniem że zastosowana substancja będzie zarejestrowana w sposób</w:t>
      </w:r>
      <w:r w:rsidRPr="0069136E">
        <w:rPr>
          <w:iCs/>
        </w:rPr>
        <w:t xml:space="preserve"> pełny w terminie wynikającym z przepisów REACH  ( należy wskazać termin rejestracji pełnej) </w:t>
      </w:r>
    </w:p>
    <w:p w14:paraId="71827C39" w14:textId="77777777" w:rsidR="00715528" w:rsidRPr="005B4734" w:rsidRDefault="00715528" w:rsidP="00715528">
      <w:pPr>
        <w:jc w:val="both"/>
        <w:rPr>
          <w:iCs/>
        </w:rPr>
      </w:pPr>
      <w:r w:rsidRPr="0069136E">
        <w:rPr>
          <w:iCs/>
        </w:rPr>
        <w:t xml:space="preserve">lub </w:t>
      </w:r>
      <w:r w:rsidRPr="005B4734">
        <w:rPr>
          <w:iCs/>
        </w:rPr>
        <w:t>oświadczenia, że substancja chemiczna nie podlega rejestracji wg REACH.</w:t>
      </w:r>
    </w:p>
    <w:p w14:paraId="35E49842" w14:textId="77777777" w:rsidR="00715528" w:rsidRPr="005B4734" w:rsidRDefault="00715528" w:rsidP="00715528">
      <w:pPr>
        <w:tabs>
          <w:tab w:val="num" w:pos="1440"/>
        </w:tabs>
        <w:jc w:val="both"/>
        <w:rPr>
          <w:b/>
        </w:rPr>
      </w:pPr>
      <w:r w:rsidRPr="005B4734">
        <w:rPr>
          <w:color w:val="000000"/>
        </w:rPr>
        <w:t xml:space="preserve">9.5. protokół z przeprowadzonych prób </w:t>
      </w:r>
      <w:r w:rsidRPr="005B4734">
        <w:t xml:space="preserve">– </w:t>
      </w:r>
      <w:r w:rsidRPr="005B4734">
        <w:rPr>
          <w:b/>
        </w:rPr>
        <w:t xml:space="preserve">załącznik nr 2 do oferty </w:t>
      </w:r>
    </w:p>
    <w:p w14:paraId="1DB1F811" w14:textId="77777777" w:rsidR="00715528" w:rsidRPr="005B4734" w:rsidRDefault="00715528" w:rsidP="00715528">
      <w:pPr>
        <w:tabs>
          <w:tab w:val="num" w:pos="1440"/>
        </w:tabs>
        <w:jc w:val="both"/>
        <w:rPr>
          <w:b/>
        </w:rPr>
      </w:pPr>
      <w:r w:rsidRPr="005B4734">
        <w:t xml:space="preserve">9.6. zaakceptowany projekt umowy stanowiący </w:t>
      </w:r>
      <w:r w:rsidRPr="005B4734">
        <w:rPr>
          <w:b/>
        </w:rPr>
        <w:t>załącznik nr 3 do oferty</w:t>
      </w:r>
    </w:p>
    <w:p w14:paraId="03582B4F" w14:textId="118B1FDF" w:rsidR="005B4734" w:rsidRPr="005B4734" w:rsidRDefault="005B4734" w:rsidP="005B4734">
      <w:pPr>
        <w:jc w:val="both"/>
        <w:rPr>
          <w:b/>
        </w:rPr>
      </w:pPr>
      <w:r w:rsidRPr="005B4734">
        <w:rPr>
          <w:bCs/>
        </w:rPr>
        <w:t xml:space="preserve">9.7. </w:t>
      </w:r>
      <w:r w:rsidRPr="005B4734">
        <w:t>wykaz z określeniem części zamówienia, które wykonawca zamierza powierzyć podwykonawcom lub oświadczenie Wykonawcy o wykonaniu zamówienia własnymi siłami</w:t>
      </w:r>
      <w:r w:rsidRPr="005B4734">
        <w:rPr>
          <w:bCs/>
        </w:rPr>
        <w:t xml:space="preserve"> – </w:t>
      </w:r>
      <w:r w:rsidRPr="005B4734">
        <w:rPr>
          <w:b/>
        </w:rPr>
        <w:t>załącznik nr 4 do oferty</w:t>
      </w:r>
    </w:p>
    <w:p w14:paraId="4F8660B8" w14:textId="5305AE3C" w:rsidR="00715528" w:rsidRPr="005B4734" w:rsidRDefault="00715528" w:rsidP="00715528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4734">
        <w:rPr>
          <w:rFonts w:ascii="Arial" w:hAnsi="Arial" w:cs="Arial"/>
          <w:sz w:val="22"/>
          <w:szCs w:val="22"/>
        </w:rPr>
        <w:t>9.</w:t>
      </w:r>
      <w:r w:rsidR="005B4734" w:rsidRPr="005B4734">
        <w:rPr>
          <w:rFonts w:ascii="Arial" w:hAnsi="Arial" w:cs="Arial"/>
          <w:sz w:val="22"/>
          <w:szCs w:val="22"/>
        </w:rPr>
        <w:t>8</w:t>
      </w:r>
      <w:r w:rsidRPr="005B4734">
        <w:rPr>
          <w:rFonts w:ascii="Arial" w:hAnsi="Arial" w:cs="Arial"/>
          <w:sz w:val="22"/>
          <w:szCs w:val="22"/>
        </w:rPr>
        <w:t xml:space="preserve">. </w:t>
      </w:r>
      <w:r w:rsidR="005B4734" w:rsidRPr="005B4734">
        <w:rPr>
          <w:rFonts w:ascii="Arial" w:hAnsi="Arial" w:cs="Arial"/>
          <w:sz w:val="22"/>
          <w:szCs w:val="22"/>
        </w:rPr>
        <w:t xml:space="preserve">wykaz dostaw </w:t>
      </w:r>
      <w:r w:rsidR="005B4734" w:rsidRPr="005B4734">
        <w:rPr>
          <w:rFonts w:ascii="Arial" w:hAnsi="Arial" w:cs="Arial"/>
          <w:color w:val="000000"/>
          <w:sz w:val="22"/>
          <w:szCs w:val="22"/>
        </w:rPr>
        <w:t>potwierdzający, że w okresie ostatnich trzech lat przed upływem terminu składania ofert, (a jeżeli okres prowadzenia działalności jest krótszy – w tym okresie) Wykonawca zrealizował co najmniej piętnaście dostaw</w:t>
      </w:r>
      <w:r w:rsidR="005B4734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5B4734">
        <w:rPr>
          <w:rFonts w:ascii="Arial" w:hAnsi="Arial" w:cs="Arial"/>
          <w:b/>
          <w:bCs/>
          <w:color w:val="000000"/>
          <w:sz w:val="22"/>
          <w:szCs w:val="22"/>
        </w:rPr>
        <w:t>załącznik nr 5 do oferty</w:t>
      </w:r>
      <w:r w:rsidRPr="005B473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3943B0" w14:textId="19B1F0A3" w:rsidR="00715528" w:rsidRPr="006F0FD7" w:rsidRDefault="00715528" w:rsidP="00715528">
      <w:pPr>
        <w:tabs>
          <w:tab w:val="num" w:pos="1440"/>
        </w:tabs>
        <w:jc w:val="both"/>
      </w:pPr>
      <w:r w:rsidRPr="005B4734">
        <w:t>9.</w:t>
      </w:r>
      <w:r w:rsidR="005B4734">
        <w:t>9</w:t>
      </w:r>
      <w:r w:rsidRPr="005B4734">
        <w:t>.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</w:t>
      </w:r>
      <w:r w:rsidRPr="006F0FD7">
        <w:t xml:space="preserve">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6F0FD7">
        <w:rPr>
          <w:b/>
        </w:rPr>
        <w:t xml:space="preserve">załącznik nr </w:t>
      </w:r>
      <w:r w:rsidR="00D915C0">
        <w:rPr>
          <w:b/>
        </w:rPr>
        <w:t>6</w:t>
      </w:r>
      <w:r w:rsidRPr="006F0FD7">
        <w:t xml:space="preserve"> </w:t>
      </w:r>
      <w:r w:rsidRPr="006F0FD7">
        <w:rPr>
          <w:b/>
        </w:rPr>
        <w:t>do oferty</w:t>
      </w:r>
    </w:p>
    <w:p w14:paraId="3CE6B6C4" w14:textId="144F533A" w:rsidR="00715528" w:rsidRPr="00FC4F80" w:rsidRDefault="00715528" w:rsidP="00715528">
      <w:pPr>
        <w:jc w:val="both"/>
      </w:pPr>
      <w:r>
        <w:t>9.</w:t>
      </w:r>
      <w:r w:rsidR="005B4734">
        <w:t>10</w:t>
      </w:r>
      <w:r>
        <w:t xml:space="preserve">. </w:t>
      </w:r>
      <w:r w:rsidRPr="00FC4F80"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 w:rsidRPr="00FC4F80">
        <w:rPr>
          <w:b/>
        </w:rPr>
        <w:t xml:space="preserve">załącznik nr </w:t>
      </w:r>
      <w:r w:rsidR="00D915C0">
        <w:rPr>
          <w:b/>
        </w:rPr>
        <w:t>7</w:t>
      </w:r>
      <w:r w:rsidRPr="00FC4F80">
        <w:rPr>
          <w:b/>
        </w:rPr>
        <w:t xml:space="preserve"> do oferty</w:t>
      </w:r>
    </w:p>
    <w:p w14:paraId="79FE528B" w14:textId="1039D56B" w:rsidR="00715528" w:rsidRDefault="00715528" w:rsidP="00715528">
      <w:pPr>
        <w:jc w:val="both"/>
        <w:rPr>
          <w:b/>
        </w:rPr>
      </w:pPr>
      <w:r>
        <w:t>9.1</w:t>
      </w:r>
      <w:r w:rsidR="005B4734">
        <w:t>1</w:t>
      </w:r>
      <w:r>
        <w:t xml:space="preserve">. </w:t>
      </w:r>
      <w:r w:rsidRPr="006F0FD7">
        <w:t xml:space="preserve">oświadczenie, że Wykonawca nie zalega z uiszczaniem podatków, opłat lub składek na ubezpieczenie społeczne lub zdrowotne - </w:t>
      </w:r>
      <w:r>
        <w:rPr>
          <w:b/>
        </w:rPr>
        <w:t xml:space="preserve">załącznik nr </w:t>
      </w:r>
      <w:r w:rsidR="00D915C0">
        <w:rPr>
          <w:b/>
        </w:rPr>
        <w:t>8</w:t>
      </w:r>
      <w:r w:rsidRPr="006F0FD7">
        <w:rPr>
          <w:b/>
        </w:rPr>
        <w:t xml:space="preserve"> do oferty</w:t>
      </w:r>
    </w:p>
    <w:p w14:paraId="6861EF64" w14:textId="6705493A" w:rsidR="00B17284" w:rsidRPr="00B17284" w:rsidRDefault="00B17284" w:rsidP="00B17284">
      <w:pPr>
        <w:spacing w:line="259" w:lineRule="auto"/>
        <w:jc w:val="both"/>
        <w:rPr>
          <w:b/>
          <w:bCs/>
        </w:rPr>
      </w:pPr>
      <w:r w:rsidRPr="00B17284">
        <w:rPr>
          <w:bCs/>
        </w:rPr>
        <w:t>9.1</w:t>
      </w:r>
      <w:r w:rsidR="005B4734">
        <w:rPr>
          <w:bCs/>
        </w:rPr>
        <w:t>2</w:t>
      </w:r>
      <w:r w:rsidRPr="00B17284">
        <w:rPr>
          <w:bCs/>
        </w:rPr>
        <w:t>.</w:t>
      </w:r>
      <w:r>
        <w:rPr>
          <w:bCs/>
        </w:rPr>
        <w:t xml:space="preserve"> </w:t>
      </w:r>
      <w:r>
        <w:t xml:space="preserve">oświadczenie, że w stosunku do Wykonawcy </w:t>
      </w:r>
      <w:r w:rsidRPr="008E6B2E">
        <w:rPr>
          <w:rStyle w:val="markedcontent"/>
        </w:rPr>
        <w:t>nie zachodzą przesłanki wykluczenia z postępowania na</w:t>
      </w:r>
      <w:r>
        <w:rPr>
          <w:rStyle w:val="markedcontent"/>
        </w:rPr>
        <w:t xml:space="preserve"> </w:t>
      </w:r>
      <w:r w:rsidRPr="008E6B2E">
        <w:rPr>
          <w:rStyle w:val="markedcontent"/>
        </w:rPr>
        <w:t>podstawie art. 7 ust. 1 ustawy z dnia 13 kwietnia 2022 r. o szczególnych rozwiązaniach</w:t>
      </w:r>
      <w:r>
        <w:rPr>
          <w:rStyle w:val="markedcontent"/>
        </w:rPr>
        <w:t xml:space="preserve"> </w:t>
      </w:r>
      <w:r w:rsidRPr="008E6B2E">
        <w:rPr>
          <w:rStyle w:val="markedcontent"/>
        </w:rPr>
        <w:t>w zakresie przeciwdziałania wspieraniu agresji na Ukrainę oraz służących ochronie</w:t>
      </w:r>
      <w:r>
        <w:rPr>
          <w:rStyle w:val="markedcontent"/>
        </w:rPr>
        <w:t xml:space="preserve"> </w:t>
      </w:r>
      <w:r w:rsidRPr="008E6B2E">
        <w:rPr>
          <w:rStyle w:val="markedcontent"/>
        </w:rPr>
        <w:t>bezpieczeństwa narodowego (</w:t>
      </w:r>
      <w:r w:rsidR="002F14B0">
        <w:rPr>
          <w:rStyle w:val="markedcontent"/>
        </w:rPr>
        <w:t xml:space="preserve">t. j. </w:t>
      </w:r>
      <w:r w:rsidRPr="00A31455">
        <w:rPr>
          <w:rStyle w:val="markedcontent"/>
        </w:rPr>
        <w:t>Dz.U. z 202</w:t>
      </w:r>
      <w:r w:rsidR="002F14B0">
        <w:rPr>
          <w:rStyle w:val="markedcontent"/>
        </w:rPr>
        <w:t>4r.</w:t>
      </w:r>
      <w:r w:rsidRPr="00A31455">
        <w:rPr>
          <w:rStyle w:val="markedcontent"/>
        </w:rPr>
        <w:t xml:space="preserve"> poz. </w:t>
      </w:r>
      <w:r w:rsidR="002F14B0">
        <w:rPr>
          <w:rStyle w:val="markedcontent"/>
        </w:rPr>
        <w:t>507</w:t>
      </w:r>
      <w:r w:rsidRPr="008E6B2E">
        <w:rPr>
          <w:rStyle w:val="markedcontent"/>
        </w:rPr>
        <w:t>)</w:t>
      </w:r>
      <w:r>
        <w:rPr>
          <w:rStyle w:val="markedcontent"/>
        </w:rPr>
        <w:t xml:space="preserve"> –</w:t>
      </w:r>
      <w:r>
        <w:rPr>
          <w:rStyle w:val="markedcontent"/>
          <w:b/>
          <w:bCs/>
        </w:rPr>
        <w:t xml:space="preserve"> załącznik nr </w:t>
      </w:r>
      <w:r w:rsidR="00D915C0">
        <w:rPr>
          <w:rStyle w:val="markedcontent"/>
          <w:b/>
          <w:bCs/>
        </w:rPr>
        <w:t>9</w:t>
      </w:r>
      <w:r>
        <w:rPr>
          <w:rStyle w:val="markedcontent"/>
          <w:b/>
          <w:bCs/>
        </w:rPr>
        <w:t xml:space="preserve"> do oferty</w:t>
      </w:r>
    </w:p>
    <w:p w14:paraId="2CB19A6E" w14:textId="5B52C354" w:rsidR="00715528" w:rsidRPr="00600040" w:rsidRDefault="00715528" w:rsidP="00715528">
      <w:pPr>
        <w:jc w:val="both"/>
        <w:rPr>
          <w:color w:val="000000"/>
        </w:rPr>
      </w:pPr>
      <w:r>
        <w:t>9</w:t>
      </w:r>
      <w:r w:rsidRPr="00600040">
        <w:t>.1</w:t>
      </w:r>
      <w:r w:rsidR="005B4734">
        <w:t>3</w:t>
      </w:r>
      <w:r w:rsidRPr="00600040">
        <w:t xml:space="preserve">. oświadczenie </w:t>
      </w:r>
      <w:r w:rsidRPr="00600040">
        <w:rPr>
          <w:color w:val="000000"/>
        </w:rPr>
        <w:t xml:space="preserve">wykonawcy w zakresie wypełnienia obowiązków informacyjnych przewidzianych w art. 13 lub art. 14 RODO </w:t>
      </w:r>
      <w:r w:rsidRPr="00600040">
        <w:rPr>
          <w:b/>
        </w:rPr>
        <w:t xml:space="preserve">– załącznik nr </w:t>
      </w:r>
      <w:r w:rsidR="00D915C0">
        <w:rPr>
          <w:b/>
        </w:rPr>
        <w:t>10</w:t>
      </w:r>
      <w:r w:rsidRPr="00600040">
        <w:rPr>
          <w:b/>
        </w:rPr>
        <w:t xml:space="preserve"> do oferty.</w:t>
      </w:r>
    </w:p>
    <w:p w14:paraId="347E3239" w14:textId="77777777" w:rsidR="00715528" w:rsidRPr="006F0FD7" w:rsidRDefault="00715528" w:rsidP="00715528">
      <w:pPr>
        <w:jc w:val="both"/>
      </w:pPr>
    </w:p>
    <w:bookmarkEnd w:id="4"/>
    <w:p w14:paraId="68597A63" w14:textId="49A1CE0D" w:rsidR="00715528" w:rsidRPr="006F0FD7" w:rsidRDefault="00715528" w:rsidP="00715528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6F0FD7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W przypadku Wykonawców składających ofertę wspólną wymagane jest złożenie dokumentów i oświadczeń przez każdy podmiot oddzielnie (dotyczy dokumentów wymienionych w pkt. 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6F0FD7">
        <w:rPr>
          <w:rFonts w:ascii="Arial" w:hAnsi="Arial" w:cs="Arial"/>
          <w:b/>
          <w:color w:val="000000"/>
          <w:sz w:val="22"/>
          <w:szCs w:val="22"/>
        </w:rPr>
        <w:t xml:space="preserve">.1, 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6F0FD7">
        <w:rPr>
          <w:rFonts w:ascii="Arial" w:hAnsi="Arial" w:cs="Arial"/>
          <w:b/>
          <w:color w:val="000000"/>
          <w:sz w:val="22"/>
          <w:szCs w:val="22"/>
        </w:rPr>
        <w:t>.2</w:t>
      </w:r>
      <w:r>
        <w:rPr>
          <w:rFonts w:ascii="Arial" w:hAnsi="Arial" w:cs="Arial"/>
          <w:b/>
          <w:color w:val="000000"/>
          <w:sz w:val="22"/>
          <w:szCs w:val="22"/>
        </w:rPr>
        <w:t>, 9.</w:t>
      </w:r>
      <w:r w:rsidR="005B4734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>.,9.10., 9.11.</w:t>
      </w:r>
      <w:r w:rsidR="00B17284">
        <w:rPr>
          <w:rFonts w:ascii="Arial" w:hAnsi="Arial" w:cs="Arial"/>
          <w:b/>
          <w:color w:val="000000"/>
          <w:sz w:val="22"/>
          <w:szCs w:val="22"/>
        </w:rPr>
        <w:t>,9.12.</w:t>
      </w:r>
      <w:r w:rsidR="005B4734">
        <w:rPr>
          <w:rFonts w:ascii="Arial" w:hAnsi="Arial" w:cs="Arial"/>
          <w:b/>
          <w:color w:val="000000"/>
          <w:sz w:val="22"/>
          <w:szCs w:val="22"/>
        </w:rPr>
        <w:t>, 9.13.</w:t>
      </w:r>
      <w:r w:rsidRPr="006F0FD7">
        <w:rPr>
          <w:rFonts w:ascii="Arial" w:hAnsi="Arial" w:cs="Arial"/>
          <w:b/>
          <w:color w:val="000000"/>
          <w:sz w:val="22"/>
          <w:szCs w:val="22"/>
        </w:rPr>
        <w:t xml:space="preserve"> ) </w:t>
      </w:r>
    </w:p>
    <w:p w14:paraId="4BB92552" w14:textId="77777777" w:rsidR="00715528" w:rsidRPr="0069136E" w:rsidRDefault="00715528" w:rsidP="00715528">
      <w:pPr>
        <w:jc w:val="both"/>
      </w:pPr>
    </w:p>
    <w:p w14:paraId="18D99036" w14:textId="77777777" w:rsidR="00715528" w:rsidRPr="00324247" w:rsidRDefault="00715528" w:rsidP="00715528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Pr="00324247">
        <w:rPr>
          <w:rFonts w:ascii="Arial" w:hAnsi="Arial" w:cs="Arial"/>
          <w:b/>
          <w:color w:val="000000"/>
          <w:sz w:val="22"/>
          <w:szCs w:val="22"/>
        </w:rPr>
        <w:t>. Wykonawca ma prawo złożyć tylko jedną ofertę.</w:t>
      </w:r>
    </w:p>
    <w:p w14:paraId="6D7E1DCA" w14:textId="77777777" w:rsidR="00715528" w:rsidRDefault="00715528" w:rsidP="00715528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0E2A85">
        <w:rPr>
          <w:rFonts w:ascii="Arial" w:hAnsi="Arial" w:cs="Arial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0E2A85">
        <w:rPr>
          <w:rFonts w:ascii="Arial" w:hAnsi="Arial" w:cs="Arial"/>
          <w:b/>
          <w:sz w:val="22"/>
          <w:szCs w:val="22"/>
        </w:rPr>
        <w:t>Zamawiający nie dopuszcza</w:t>
      </w:r>
      <w:r w:rsidRPr="000E2A85">
        <w:rPr>
          <w:rFonts w:ascii="Arial" w:hAnsi="Arial" w:cs="Arial"/>
          <w:b/>
          <w:i/>
          <w:sz w:val="22"/>
          <w:szCs w:val="22"/>
        </w:rPr>
        <w:t xml:space="preserve"> </w:t>
      </w:r>
      <w:r w:rsidRPr="000E2A85">
        <w:rPr>
          <w:rFonts w:ascii="Arial" w:hAnsi="Arial" w:cs="Arial"/>
          <w:b/>
          <w:sz w:val="22"/>
          <w:szCs w:val="22"/>
        </w:rPr>
        <w:t>możliwość składania ofert częściowych.</w:t>
      </w:r>
    </w:p>
    <w:p w14:paraId="1A49B4BD" w14:textId="77777777" w:rsidR="00715528" w:rsidRPr="000E2A85" w:rsidRDefault="00715528" w:rsidP="00715528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18A76EEF" w14:textId="77777777" w:rsidR="00715528" w:rsidRDefault="00715528" w:rsidP="0071552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4054F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4054FA">
        <w:rPr>
          <w:rFonts w:ascii="Arial" w:hAnsi="Arial" w:cs="Arial"/>
          <w:b/>
          <w:sz w:val="22"/>
          <w:szCs w:val="22"/>
        </w:rPr>
        <w:t xml:space="preserve"> . Wykonawcy mogą wspólnie ubiegać się o udzielenie zamówienia </w:t>
      </w:r>
    </w:p>
    <w:p w14:paraId="6A578A1C" w14:textId="77777777" w:rsidR="00715528" w:rsidRPr="004054FA" w:rsidRDefault="00715528" w:rsidP="0071552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4054FA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3B5A325B" w14:textId="77777777" w:rsidR="00715528" w:rsidRPr="004054FA" w:rsidRDefault="00715528" w:rsidP="0071552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4054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4054FA">
        <w:rPr>
          <w:rFonts w:ascii="Arial" w:hAnsi="Arial" w:cs="Arial"/>
          <w:sz w:val="22"/>
          <w:szCs w:val="22"/>
        </w:rPr>
        <w:t>.1. Wykonawcy ubiegający się wspólnie o udzielenie zamówienia ponoszą solidarną odpowiedzialność za wykonanie umowy.</w:t>
      </w:r>
    </w:p>
    <w:p w14:paraId="0E4AB344" w14:textId="77777777" w:rsidR="00715528" w:rsidRPr="004054FA" w:rsidRDefault="00715528" w:rsidP="0071552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4054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4054FA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62CBE1E3" w14:textId="77777777" w:rsidR="00715528" w:rsidRPr="004054FA" w:rsidRDefault="00715528" w:rsidP="0071552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4054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4054FA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4054FA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42A5A56B" w14:textId="77777777" w:rsidR="00715528" w:rsidRPr="004054FA" w:rsidRDefault="00715528" w:rsidP="0071552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4054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4054FA">
        <w:rPr>
          <w:rFonts w:ascii="Arial" w:hAnsi="Arial" w:cs="Arial"/>
          <w:sz w:val="22"/>
          <w:szCs w:val="22"/>
        </w:rPr>
        <w:t>.4. Wszelka korespondencja oraz rozliczenia dokonywane będą wyłącznie z pełnomocnikiem (liderem).</w:t>
      </w:r>
    </w:p>
    <w:p w14:paraId="67C7DF8C" w14:textId="77777777" w:rsidR="00715528" w:rsidRPr="004054FA" w:rsidRDefault="00715528" w:rsidP="0071552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4054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4054FA">
        <w:rPr>
          <w:rFonts w:ascii="Arial" w:hAnsi="Arial" w:cs="Arial"/>
          <w:sz w:val="22"/>
          <w:szCs w:val="22"/>
        </w:rPr>
        <w:t>.5. Wypełniając formularz ofertowy, jak również inne dokumenty powołujące się na „Wykonawcę” w miejscu np. „nazwa i adres Wykonawcy” należy wpisać dane dotyczące lidera.</w:t>
      </w:r>
    </w:p>
    <w:p w14:paraId="79D7EA5A" w14:textId="77777777" w:rsidR="00715528" w:rsidRPr="004054FA" w:rsidRDefault="00715528" w:rsidP="0071552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4054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4054FA">
        <w:rPr>
          <w:rFonts w:ascii="Arial" w:hAnsi="Arial" w:cs="Arial"/>
          <w:sz w:val="22"/>
          <w:szCs w:val="22"/>
        </w:rPr>
        <w:t>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6B467F7F" w14:textId="77777777" w:rsidR="00715528" w:rsidRDefault="00715528" w:rsidP="00715528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86569A2" w14:textId="1754AFC0" w:rsidR="006A50B6" w:rsidRPr="00C90EC0" w:rsidRDefault="006A50B6" w:rsidP="006A50B6">
      <w:pPr>
        <w:rPr>
          <w:b/>
          <w:bCs/>
        </w:rPr>
      </w:pPr>
      <w:r w:rsidRPr="00C90EC0">
        <w:rPr>
          <w:b/>
          <w:bCs/>
        </w:rPr>
        <w:t>1</w:t>
      </w:r>
      <w:r>
        <w:rPr>
          <w:b/>
          <w:bCs/>
        </w:rPr>
        <w:t>2</w:t>
      </w:r>
      <w:r w:rsidRPr="00C90EC0">
        <w:rPr>
          <w:b/>
          <w:bCs/>
        </w:rPr>
        <w:t>. Podwykonawcy</w:t>
      </w:r>
    </w:p>
    <w:p w14:paraId="05922EC4" w14:textId="46795293" w:rsidR="006A50B6" w:rsidRDefault="006A50B6" w:rsidP="006A50B6">
      <w:pPr>
        <w:pStyle w:val="Akapitzlist"/>
        <w:numPr>
          <w:ilvl w:val="1"/>
          <w:numId w:val="30"/>
        </w:numPr>
        <w:jc w:val="both"/>
      </w:pPr>
      <w:r w:rsidRPr="00C90EC0">
        <w:t>Wykonawca może powierzyć zgodnie z treścią złożonej oferty, wykonanie części robót podwykonawcom pod warunkiem, że posiadają oni kwalifikacje do ich wykonania.</w:t>
      </w:r>
    </w:p>
    <w:p w14:paraId="5418D08C" w14:textId="77777777" w:rsidR="006A50B6" w:rsidRDefault="006A50B6" w:rsidP="006A50B6">
      <w:pPr>
        <w:pStyle w:val="Akapitzlist"/>
        <w:numPr>
          <w:ilvl w:val="1"/>
          <w:numId w:val="30"/>
        </w:numPr>
        <w:jc w:val="both"/>
      </w:pPr>
      <w:r w:rsidRPr="00C90EC0">
        <w:t xml:space="preserve">Wykonawca jest zobowiązany do wskazania w załączniku nr 4 do </w:t>
      </w:r>
      <w:r>
        <w:t>oferty</w:t>
      </w:r>
      <w:r w:rsidRPr="00C90EC0">
        <w:t xml:space="preserve">) tych części zamówienia, których wykonanie zamierza powierzyć podwykonawcom </w:t>
      </w:r>
      <w:r w:rsidRPr="00C90EC0"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57055F4D" w14:textId="77777777" w:rsidR="006A50B6" w:rsidRDefault="006A50B6" w:rsidP="006A50B6">
      <w:pPr>
        <w:pStyle w:val="Akapitzlist"/>
        <w:numPr>
          <w:ilvl w:val="1"/>
          <w:numId w:val="30"/>
        </w:numPr>
        <w:jc w:val="both"/>
      </w:pPr>
      <w:r w:rsidRPr="00C90EC0">
        <w:t>Powierzenie wykonania części zamówienia podwykonawcom nie zwalnia Wykonawcy z odpowiedzialności za należyte wykonanie tego zamówienia.</w:t>
      </w:r>
    </w:p>
    <w:p w14:paraId="0D087461" w14:textId="77777777" w:rsidR="006A50B6" w:rsidRPr="00324247" w:rsidRDefault="006A50B6" w:rsidP="00715528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A960E45" w14:textId="493C3E72" w:rsidR="00715528" w:rsidRPr="00911C85" w:rsidRDefault="00715528" w:rsidP="00715528">
      <w:pPr>
        <w:spacing w:line="260" w:lineRule="atLeast"/>
        <w:jc w:val="both"/>
      </w:pPr>
      <w:bookmarkStart w:id="6" w:name="_Toc137005111"/>
      <w:bookmarkStart w:id="7" w:name="_Toc137005112"/>
      <w:bookmarkEnd w:id="6"/>
      <w:bookmarkEnd w:id="7"/>
      <w:r w:rsidRPr="00911C85">
        <w:rPr>
          <w:b/>
          <w:color w:val="000000"/>
        </w:rPr>
        <w:t>1</w:t>
      </w:r>
      <w:r w:rsidR="006A50B6">
        <w:rPr>
          <w:b/>
          <w:color w:val="000000"/>
        </w:rPr>
        <w:t>3</w:t>
      </w:r>
      <w:r w:rsidRPr="00911C85">
        <w:rPr>
          <w:b/>
        </w:rPr>
        <w:t>. Informacja o sposobie porozumiewania się Zamawiającego z Wykonawcami - wyjaśnienia treści materiałów przetargowych</w:t>
      </w:r>
    </w:p>
    <w:p w14:paraId="39AE2C88" w14:textId="77777777" w:rsidR="00715528" w:rsidRPr="00911C85" w:rsidRDefault="00715528" w:rsidP="00715528">
      <w:pPr>
        <w:spacing w:line="260" w:lineRule="atLeast"/>
        <w:jc w:val="both"/>
      </w:pPr>
    </w:p>
    <w:p w14:paraId="29CAAD03" w14:textId="0CF57097" w:rsidR="00BD09FC" w:rsidRDefault="00BD09FC" w:rsidP="006A50B6">
      <w:pPr>
        <w:pStyle w:val="Akapitzlist"/>
        <w:numPr>
          <w:ilvl w:val="1"/>
          <w:numId w:val="31"/>
        </w:numPr>
        <w:spacing w:line="260" w:lineRule="atLeast"/>
        <w:ind w:left="720"/>
        <w:jc w:val="both"/>
        <w:rPr>
          <w:b/>
          <w:bCs/>
        </w:rPr>
      </w:pPr>
      <w:r w:rsidRPr="00DD2847">
        <w:t xml:space="preserve">W niniejszym postępowaniu oświadczenia, wnioski, zawiadomienia oraz informacje Zamawiający i Wykonawcy </w:t>
      </w:r>
      <w:r w:rsidRPr="006A50B6">
        <w:rPr>
          <w:b/>
          <w:bCs/>
        </w:rPr>
        <w:t xml:space="preserve">przekazują za pośrednictwem platformy zakupowej Open Nexus i formularza Wyślij wiadomość . </w:t>
      </w:r>
    </w:p>
    <w:p w14:paraId="67D84A4D" w14:textId="70495317" w:rsidR="00BD09FC" w:rsidRDefault="00BD09FC" w:rsidP="006A50B6">
      <w:pPr>
        <w:pStyle w:val="Akapitzlist"/>
        <w:numPr>
          <w:ilvl w:val="1"/>
          <w:numId w:val="31"/>
        </w:numPr>
        <w:spacing w:line="260" w:lineRule="atLeast"/>
        <w:ind w:left="720"/>
        <w:jc w:val="both"/>
      </w:pPr>
      <w:r w:rsidRPr="00DD2847">
        <w:lastRenderedPageBreak/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6A50B6">
        <w:rPr>
          <w:b/>
          <w:bCs/>
        </w:rPr>
        <w:t xml:space="preserve">Pytania i odpowiedzi zostaną zamieszczone na stronie platformy zakupowej Open Nexus </w:t>
      </w:r>
      <w:r w:rsidRPr="00DD2847">
        <w:t>dotyczącej przedmiotowego postępowania. Zamawiający przyjmuje wszelkie pisma w godzinach urzędowania od poniedziałku do piątku w godzinach od 7</w:t>
      </w:r>
      <w:r w:rsidRPr="006A50B6">
        <w:rPr>
          <w:vertAlign w:val="superscript"/>
        </w:rPr>
        <w:t>00</w:t>
      </w:r>
      <w:r w:rsidRPr="00DD2847">
        <w:t xml:space="preserve"> do 15</w:t>
      </w:r>
      <w:r w:rsidRPr="006A50B6">
        <w:rPr>
          <w:vertAlign w:val="superscript"/>
        </w:rPr>
        <w:t>00</w:t>
      </w:r>
      <w:r w:rsidRPr="00DD2847">
        <w:t>.</w:t>
      </w:r>
    </w:p>
    <w:p w14:paraId="6FA76474" w14:textId="77777777" w:rsidR="00BD09FC" w:rsidRDefault="00BD09FC" w:rsidP="006A50B6">
      <w:pPr>
        <w:pStyle w:val="Akapitzlist"/>
        <w:numPr>
          <w:ilvl w:val="1"/>
          <w:numId w:val="31"/>
        </w:numPr>
        <w:spacing w:line="260" w:lineRule="atLeast"/>
        <w:ind w:left="720"/>
        <w:jc w:val="both"/>
      </w:pPr>
      <w:r w:rsidRPr="00DD2847"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03C5B958" w14:textId="77777777" w:rsidR="00BD09FC" w:rsidRDefault="00BD09FC" w:rsidP="006A50B6">
      <w:pPr>
        <w:pStyle w:val="Akapitzlist"/>
        <w:numPr>
          <w:ilvl w:val="1"/>
          <w:numId w:val="31"/>
        </w:numPr>
        <w:spacing w:line="260" w:lineRule="atLeast"/>
        <w:ind w:left="720"/>
        <w:jc w:val="both"/>
      </w:pPr>
      <w:r w:rsidRPr="00DD2847">
        <w:t>Zamawiający nie przewiduje zwołania zebrania wszystkich Wykonawców w celu wyjaśnienia treści specyfikacji istotnych warunków zamówienia</w:t>
      </w:r>
      <w:r>
        <w:t>.</w:t>
      </w:r>
    </w:p>
    <w:p w14:paraId="4CD9FAB8" w14:textId="77777777" w:rsidR="00715528" w:rsidRPr="00911C85" w:rsidRDefault="00715528" w:rsidP="00715528">
      <w:pPr>
        <w:spacing w:line="260" w:lineRule="atLeast"/>
        <w:jc w:val="both"/>
        <w:rPr>
          <w:color w:val="000000"/>
        </w:rPr>
      </w:pPr>
    </w:p>
    <w:p w14:paraId="61743E88" w14:textId="65D5BF77" w:rsidR="00715528" w:rsidRPr="00911C85" w:rsidRDefault="00715528" w:rsidP="00715528">
      <w:pPr>
        <w:jc w:val="both"/>
        <w:rPr>
          <w:b/>
        </w:rPr>
      </w:pPr>
      <w:r w:rsidRPr="00911C85">
        <w:rPr>
          <w:b/>
        </w:rPr>
        <w:t>1</w:t>
      </w:r>
      <w:r w:rsidR="00CD6AB2">
        <w:rPr>
          <w:b/>
        </w:rPr>
        <w:t>4</w:t>
      </w:r>
      <w:r w:rsidRPr="00911C85">
        <w:rPr>
          <w:b/>
        </w:rPr>
        <w:t>.   Opis sposobu przygotowania ofert:</w:t>
      </w:r>
    </w:p>
    <w:p w14:paraId="438FD181" w14:textId="77777777" w:rsidR="00715528" w:rsidRDefault="00715528" w:rsidP="00715528">
      <w:pPr>
        <w:jc w:val="both"/>
        <w:rPr>
          <w:b/>
        </w:rPr>
      </w:pPr>
    </w:p>
    <w:p w14:paraId="566E3B82" w14:textId="05EA289B" w:rsidR="00CD6AB2" w:rsidRDefault="00CD6AB2" w:rsidP="00CD6AB2">
      <w:pPr>
        <w:pStyle w:val="Akapitzlist"/>
        <w:numPr>
          <w:ilvl w:val="1"/>
          <w:numId w:val="32"/>
        </w:numPr>
        <w:ind w:left="720"/>
        <w:jc w:val="both"/>
      </w:pPr>
      <w:r w:rsidRPr="00DD2847">
        <w:t>Zamawiający nie dopuszcza składania ofert wariantowych.</w:t>
      </w:r>
    </w:p>
    <w:p w14:paraId="074ADD8C" w14:textId="7AEBA07B" w:rsidR="00CD6AB2" w:rsidRPr="00CD6AB2" w:rsidRDefault="00CD6AB2" w:rsidP="00CD6AB2">
      <w:pPr>
        <w:pStyle w:val="Akapitzlist"/>
        <w:numPr>
          <w:ilvl w:val="1"/>
          <w:numId w:val="32"/>
        </w:numPr>
        <w:ind w:left="720"/>
        <w:jc w:val="both"/>
      </w:pPr>
      <w:r w:rsidRPr="00CD6AB2">
        <w:rPr>
          <w:b/>
          <w:bCs/>
        </w:rPr>
        <w:t xml:space="preserve">Ofertę wraz z załącznikami, oświadczeniami składa się w formie elektronicznej za pośrednictwem platformy zakupowej Open Nexus pod adresem: </w:t>
      </w:r>
      <w:hyperlink r:id="rId19" w:history="1">
        <w:r w:rsidRPr="00CD6AB2">
          <w:rPr>
            <w:rStyle w:val="Hipercze"/>
            <w:rFonts w:eastAsia="Lucida Sans Unicode"/>
          </w:rPr>
          <w:t>https://platformazakupowa.pl/pn/zwik_swi</w:t>
        </w:r>
      </w:hyperlink>
      <w:r w:rsidRPr="00CD6AB2">
        <w:rPr>
          <w:rStyle w:val="Hipercze"/>
          <w:rFonts w:eastAsia="Lucida Sans Unicode"/>
        </w:rPr>
        <w:t xml:space="preserve">, </w:t>
      </w:r>
      <w:r w:rsidRPr="00CD6AB2">
        <w:rPr>
          <w:rStyle w:val="Hipercze"/>
          <w:rFonts w:eastAsia="Lucida Sans Unicode"/>
          <w:color w:val="auto"/>
          <w:u w:val="none"/>
        </w:rPr>
        <w:t>dostępnej również na stronie internetowej Zamawiającego w zakładce przetargi pod adresem:</w:t>
      </w:r>
      <w:r w:rsidRPr="00CD6AB2">
        <w:rPr>
          <w:rStyle w:val="Hipercze"/>
          <w:rFonts w:eastAsia="Lucida Sans Unicode"/>
        </w:rPr>
        <w:t xml:space="preserve"> </w:t>
      </w:r>
      <w:hyperlink r:id="rId20" w:history="1">
        <w:r w:rsidRPr="00CD6AB2">
          <w:rPr>
            <w:rStyle w:val="Hipercze"/>
            <w:rFonts w:eastAsia="Lucida Sans Unicode"/>
          </w:rPr>
          <w:t>http://zwik.swi.pl/przetargi.html</w:t>
        </w:r>
      </w:hyperlink>
      <w:r w:rsidRPr="00CD6AB2">
        <w:rPr>
          <w:rStyle w:val="Hipercze"/>
          <w:rFonts w:eastAsia="Lucida Sans Unicode"/>
        </w:rPr>
        <w:t xml:space="preserve"> </w:t>
      </w:r>
      <w:r w:rsidRPr="00CD6AB2">
        <w:rPr>
          <w:rStyle w:val="Hipercze"/>
          <w:rFonts w:eastAsia="Lucida Sans Unicode"/>
          <w:color w:val="auto"/>
          <w:u w:val="none"/>
        </w:rPr>
        <w:t>oraz na stronie Biuletynu Informacji Publicznej Zamawiającego pod adresem:</w:t>
      </w:r>
      <w:r w:rsidRPr="00CD6AB2">
        <w:rPr>
          <w:rStyle w:val="Hipercze"/>
          <w:rFonts w:eastAsia="Lucida Sans Unicode"/>
          <w:color w:val="auto"/>
        </w:rPr>
        <w:t xml:space="preserve"> </w:t>
      </w:r>
      <w:hyperlink r:id="rId21" w:history="1">
        <w:r w:rsidRPr="00CD6AB2">
          <w:rPr>
            <w:rStyle w:val="Hipercze"/>
            <w:rFonts w:eastAsia="Lucida Sans Unicode"/>
          </w:rPr>
          <w:t>http://bip.um.swinoujscie.pl/artykuly/1085/przetargi</w:t>
        </w:r>
      </w:hyperlink>
      <w:r w:rsidRPr="00CD6AB2">
        <w:rPr>
          <w:rStyle w:val="Hipercze"/>
          <w:rFonts w:eastAsia="Lucida Sans Unicode"/>
        </w:rPr>
        <w:t xml:space="preserve">. </w:t>
      </w:r>
      <w:r w:rsidRPr="00CD6AB2">
        <w:rPr>
          <w:b/>
          <w:bCs/>
        </w:rPr>
        <w:t xml:space="preserve">Korzystanie z platformy zakupowej Open Nexus przez Wykonawcę jest bezpłatne. Na stronie platformy zakupowej Open Nexus pod adresem: </w:t>
      </w:r>
      <w:hyperlink r:id="rId22" w:history="1">
        <w:r w:rsidRPr="00CD6AB2">
          <w:rPr>
            <w:rStyle w:val="Hipercze"/>
            <w:rFonts w:eastAsia="Lucida Sans Unicode"/>
          </w:rPr>
          <w:t>https://platformazakupowa.pl/strona/45-instrukcje</w:t>
        </w:r>
      </w:hyperlink>
      <w:r w:rsidRPr="00CD6AB2">
        <w:rPr>
          <w:b/>
          <w:bCs/>
        </w:rPr>
        <w:t xml:space="preserve"> znajduje się instrukcja składania oferty dla Wykonawcy.</w:t>
      </w:r>
    </w:p>
    <w:p w14:paraId="326AC354" w14:textId="6D29081F" w:rsidR="002F14B0" w:rsidRDefault="00CD6AB2" w:rsidP="002F14B0">
      <w:pPr>
        <w:pStyle w:val="Akapitzlist"/>
        <w:numPr>
          <w:ilvl w:val="1"/>
          <w:numId w:val="32"/>
        </w:numPr>
        <w:ind w:left="720"/>
        <w:jc w:val="both"/>
      </w:pPr>
      <w:r w:rsidRPr="00DB6497">
        <w:t>Wszyscy Wykonawcy składając ofertę</w:t>
      </w:r>
      <w:r w:rsidRPr="00E5227E">
        <w:t xml:space="preserve"> w postępowaniu zobowiązani są do załączenia zeskanowanego formularza oferty wraz z wymaganymi w postępowaniu załącznikami i </w:t>
      </w:r>
      <w:r w:rsidRPr="00BD1C01">
        <w:t xml:space="preserve">dokumentami wyszczególnionymi w pkt </w:t>
      </w:r>
      <w:r w:rsidR="00161618">
        <w:t>9</w:t>
      </w:r>
      <w:r w:rsidRPr="00BD1C01">
        <w:t xml:space="preserve"> siwz. </w:t>
      </w:r>
      <w:r w:rsidR="002F14B0" w:rsidRPr="00E45501">
        <w:t xml:space="preserve">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 </w:t>
      </w:r>
    </w:p>
    <w:p w14:paraId="58CF87C4" w14:textId="0BB33291" w:rsidR="00CD6AB2" w:rsidRPr="00B23591" w:rsidRDefault="002F14B0" w:rsidP="00CD6AB2">
      <w:pPr>
        <w:pStyle w:val="Akapitzlist"/>
        <w:numPr>
          <w:ilvl w:val="1"/>
          <w:numId w:val="32"/>
        </w:numPr>
        <w:ind w:left="720"/>
        <w:jc w:val="both"/>
      </w:pPr>
      <w:r>
        <w:t xml:space="preserve">W przypadku złożenia dokumentów w formie skanu podpisanej uprzednio odręcznym podpisem oferty, </w:t>
      </w:r>
      <w:r w:rsidR="00CD6AB2" w:rsidRPr="00BD1C01"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="00CD6AB2" w:rsidRPr="00D16594">
        <w:t>wymaganych w prowadzonym postępowaniu. Ofertę należy przesłać na adres Zamawiającego tj. Zakład Wodociągów i Kanalizacji Sp. z o.o., ul. Kołłątaja 4, 72-600 Świnoujście z dopiskiem na kopercie</w:t>
      </w:r>
      <w:r w:rsidR="00CD6AB2" w:rsidRPr="00CD6AB2">
        <w:rPr>
          <w:b/>
          <w:bCs/>
        </w:rPr>
        <w:t>: „</w:t>
      </w:r>
      <w:r w:rsidR="00B23591">
        <w:rPr>
          <w:b/>
          <w:bCs/>
        </w:rPr>
        <w:t>Zakup wraz z dostawą polielektrolitu w postaci emulsji do zagęszczania osadu nadmiernego w sitach bębnowych</w:t>
      </w:r>
      <w:r w:rsidR="00CD6AB2" w:rsidRPr="00CD6AB2">
        <w:rPr>
          <w:b/>
          <w:bCs/>
        </w:rPr>
        <w:t>” – Dział Inwestycji.</w:t>
      </w:r>
    </w:p>
    <w:p w14:paraId="2C984C83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  <w:rPr>
          <w:rStyle w:val="markedcontent"/>
        </w:rPr>
      </w:pPr>
      <w:r w:rsidRPr="00D16594">
        <w:t xml:space="preserve">Wykonawca w terminie 7 dni od dnia otrzymania od Zamawiającego umowy zobowiązany jest do jej podpisania i odesłania do Zamawiającego. </w:t>
      </w:r>
      <w:r w:rsidRPr="00D16594">
        <w:rPr>
          <w:rStyle w:val="markedcontent"/>
        </w:rPr>
        <w:t>Zamawiający</w:t>
      </w:r>
      <w:r w:rsidRPr="00C31DA8">
        <w:rPr>
          <w:rStyle w:val="markedcontent"/>
        </w:rPr>
        <w:t xml:space="preserve"> informuje, że istnieje możliwość zawarcia umowy w formie </w:t>
      </w:r>
      <w:r w:rsidRPr="00C31DA8">
        <w:rPr>
          <w:rStyle w:val="highlight"/>
        </w:rPr>
        <w:t>elektr</w:t>
      </w:r>
      <w:r w:rsidRPr="00C31DA8">
        <w:rPr>
          <w:rStyle w:val="markedcontent"/>
        </w:rPr>
        <w:t xml:space="preserve">onicznej. Podpisaną w formie elektronicznej umowę należy przesłać na adres poczty elektronicznej: </w:t>
      </w:r>
      <w:hyperlink r:id="rId23" w:history="1">
        <w:r w:rsidRPr="00B23591">
          <w:rPr>
            <w:rStyle w:val="Hipercze"/>
            <w:rFonts w:eastAsia="Lucida Sans Unicode"/>
          </w:rPr>
          <w:t>kszczawinska@zwik.fn.pl</w:t>
        </w:r>
      </w:hyperlink>
      <w:r w:rsidRPr="00C31DA8">
        <w:rPr>
          <w:rStyle w:val="markedcontent"/>
        </w:rPr>
        <w:t xml:space="preserve">. </w:t>
      </w:r>
    </w:p>
    <w:p w14:paraId="69BBFD0D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C31DA8">
        <w:t>Każdy dokument składający się na ofertę musi być czytelny.</w:t>
      </w:r>
    </w:p>
    <w:p w14:paraId="6BE7D627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C31DA8">
        <w:t>Oferta musi być podpisana przez Wykonawcę. Zamawiający zaleca, aby ofertę podpisano zgodnie z zasadami reprezentacji wskazanymi we właściwym rejestrze lub</w:t>
      </w:r>
      <w:r w:rsidRPr="00DD2847"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</w:t>
      </w:r>
      <w:r w:rsidRPr="00DD2847">
        <w:lastRenderedPageBreak/>
        <w:t>oryginałem</w:t>
      </w:r>
      <w:r w:rsidRPr="00E16433">
        <w:t xml:space="preserve">. Nie jest dopuszczalne potwierdzanie za zgodność z oryginałem treści pełnomocnictwa przez samego pełnomocnika umocowanego tymże pełnomocnictwem. </w:t>
      </w:r>
    </w:p>
    <w:p w14:paraId="380F8EBA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47E35973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 xml:space="preserve">Dokumenty składające się na ofertę mogą być złożone w oryginale lub kserokopii potwierdzonej za zgodność z oryginałem przez Wykonawcę. </w:t>
      </w:r>
    </w:p>
    <w:p w14:paraId="77EB6F7C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>
        <w:t xml:space="preserve">Powyższe nie dotyczy ofert podpisanych kwalifikowalnym podpisem elektronicznym.  </w:t>
      </w:r>
    </w:p>
    <w:p w14:paraId="1E20D8AB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>Strony oferty winny być trwale ze sobą połączone i kolejno ponumerowane. W treści oferty winna być umieszczona informacja o ilości stron.</w:t>
      </w:r>
    </w:p>
    <w:p w14:paraId="7F1A8508" w14:textId="0F6CCEC5" w:rsidR="002F14B0" w:rsidRDefault="00CD6AB2" w:rsidP="002F14B0">
      <w:pPr>
        <w:pStyle w:val="Akapitzlist"/>
        <w:numPr>
          <w:ilvl w:val="1"/>
          <w:numId w:val="32"/>
        </w:numPr>
        <w:ind w:left="720"/>
        <w:jc w:val="both"/>
      </w:pPr>
      <w:r w:rsidRPr="00DD2847">
        <w:t xml:space="preserve">W </w:t>
      </w:r>
      <w:r w:rsidR="002F14B0" w:rsidRPr="005A50BB">
        <w:t xml:space="preserve">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nieuczciwej konkurencji (Dz. U. z 2020 poz. 1233 t.j.) i dołączone do oferty. Zaleca się aby były trwale, oddzielnie spięte/załączone jako oddzielny plik.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="002F14B0" w:rsidRPr="002F14B0">
        <w:rPr>
          <w:color w:val="000000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37AEFDBD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>Złożenie więcej niż jednej oferty lub złożenie oferty zawierającej propozycje alternatywne spowoduje odrzucenie wszystkich ofert złożonych przez Wykonawcę.</w:t>
      </w:r>
    </w:p>
    <w:p w14:paraId="4F4904B7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>Treść oferty musi odpowiadać treści specyfikacji istotnych warunków zamówienia.</w:t>
      </w:r>
    </w:p>
    <w:p w14:paraId="3F46BE24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 xml:space="preserve">Wykonawca może przed upływem terminu składania ofert wycofać ofertę za pośrednictwem Formularza składania oferty na stronie platformy zakupowej Open Nexus. </w:t>
      </w:r>
    </w:p>
    <w:p w14:paraId="17F946DE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512079AE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>Złożenie nowej oferty i wycofanie poprzedniej w postępowaniu przed upływem terminu zakończenia składania ofert w postępowaniu powoduje wycofanie oferty poprzednio złożonej.</w:t>
      </w:r>
    </w:p>
    <w:p w14:paraId="65E8E98A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 xml:space="preserve">Wycofanie oferty możliwe jest do zakończenia terminu składania ofert. </w:t>
      </w:r>
    </w:p>
    <w:p w14:paraId="33545177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 xml:space="preserve">Wycofanie złożonej oferty powoduje, że Zamawiający nie będzie miał możliwości zapoznania się z nią po upływie terminu zakończenia składania ofert w postepowaniu. </w:t>
      </w:r>
    </w:p>
    <w:p w14:paraId="44C5FF26" w14:textId="77777777" w:rsidR="00CD6AB2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 xml:space="preserve">Wykonawca po upływie terminu składania ofert nie może dokonać zmiany złożonej oferty. </w:t>
      </w:r>
    </w:p>
    <w:p w14:paraId="1D5C3737" w14:textId="3DCB6D6C" w:rsidR="00CD6AB2" w:rsidRPr="00B23591" w:rsidRDefault="00CD6AB2" w:rsidP="00B23591">
      <w:pPr>
        <w:pStyle w:val="Akapitzlist"/>
        <w:numPr>
          <w:ilvl w:val="1"/>
          <w:numId w:val="32"/>
        </w:numPr>
        <w:ind w:left="720"/>
        <w:jc w:val="both"/>
      </w:pPr>
      <w:r w:rsidRPr="00DD2847">
        <w:t>W toku badania i oceny ofert Zamawiający może żądać od Wykonawców wyjaśnień dotyczących treści złożonych ofert.</w:t>
      </w:r>
    </w:p>
    <w:p w14:paraId="15EF7710" w14:textId="5C450646" w:rsidR="002F14B0" w:rsidRDefault="002F14B0">
      <w:pPr>
        <w:spacing w:line="259" w:lineRule="auto"/>
      </w:pPr>
      <w:r>
        <w:br w:type="page"/>
      </w:r>
    </w:p>
    <w:p w14:paraId="5F0E99CC" w14:textId="77777777" w:rsidR="00715528" w:rsidRDefault="00715528" w:rsidP="00715528">
      <w:pPr>
        <w:jc w:val="both"/>
      </w:pPr>
    </w:p>
    <w:p w14:paraId="63AE46E2" w14:textId="3FD5BE95" w:rsidR="00715528" w:rsidRPr="00DF074A" w:rsidRDefault="00715528" w:rsidP="00715528">
      <w:pPr>
        <w:spacing w:line="260" w:lineRule="atLeast"/>
        <w:jc w:val="both"/>
        <w:rPr>
          <w:b/>
        </w:rPr>
      </w:pPr>
      <w:r w:rsidRPr="00DF074A">
        <w:rPr>
          <w:b/>
        </w:rPr>
        <w:t>1</w:t>
      </w:r>
      <w:r w:rsidR="00044F44">
        <w:rPr>
          <w:b/>
        </w:rPr>
        <w:t>5</w:t>
      </w:r>
      <w:r w:rsidRPr="00DF074A">
        <w:rPr>
          <w:b/>
        </w:rPr>
        <w:t>.</w:t>
      </w:r>
      <w:r w:rsidRPr="00DF074A">
        <w:t xml:space="preserve"> </w:t>
      </w:r>
      <w:r w:rsidRPr="00DF074A">
        <w:rPr>
          <w:b/>
        </w:rPr>
        <w:t xml:space="preserve"> Obliczenie ceny oferty</w:t>
      </w:r>
    </w:p>
    <w:p w14:paraId="2FE24603" w14:textId="77777777" w:rsidR="00715528" w:rsidRPr="00DF074A" w:rsidRDefault="00715528" w:rsidP="00715528">
      <w:pPr>
        <w:jc w:val="both"/>
      </w:pPr>
    </w:p>
    <w:p w14:paraId="16A4A8E0" w14:textId="49739A53" w:rsidR="00715528" w:rsidRDefault="00715528" w:rsidP="00715528">
      <w:pPr>
        <w:jc w:val="both"/>
      </w:pPr>
      <w:r w:rsidRPr="00DF074A">
        <w:t>1</w:t>
      </w:r>
      <w:r w:rsidR="00044F44">
        <w:t>5</w:t>
      </w:r>
      <w:r w:rsidRPr="00DF074A">
        <w:t xml:space="preserve">.1. Zamawiający weźmie pod uwagę zaproponowaną przez Wykonawcę </w:t>
      </w:r>
      <w:r w:rsidRPr="00DF074A">
        <w:rPr>
          <w:b/>
        </w:rPr>
        <w:t xml:space="preserve">cenę brutto </w:t>
      </w:r>
      <w:r w:rsidRPr="00DF074A">
        <w:t>przedstawioną w Formularzu oferty. Cen</w:t>
      </w:r>
      <w:r w:rsidR="00F606DD">
        <w:t>ę</w:t>
      </w:r>
      <w:r w:rsidRPr="00DF074A">
        <w:t xml:space="preserve"> oferty </w:t>
      </w:r>
      <w:r w:rsidR="004E5A02">
        <w:t xml:space="preserve">powinna być </w:t>
      </w:r>
      <w:r w:rsidR="00F606DD">
        <w:t>poda</w:t>
      </w:r>
      <w:r w:rsidR="004E5A02">
        <w:t>na</w:t>
      </w:r>
      <w:r w:rsidRPr="00DF074A">
        <w:t xml:space="preserve"> </w:t>
      </w:r>
      <w:r w:rsidR="00F606DD">
        <w:t xml:space="preserve">do dwóch miejsc po przecinku, </w:t>
      </w:r>
      <w:r w:rsidRPr="00DF074A">
        <w:t>w PLN liczbowo</w:t>
      </w:r>
      <w:r w:rsidR="00F606DD">
        <w:t xml:space="preserve"> </w:t>
      </w:r>
      <w:r w:rsidRPr="00DF074A">
        <w:t>i słownie oraz obejmować wszelkie koszty związane z realizacją zamówienia</w:t>
      </w:r>
      <w:r w:rsidR="00F606DD">
        <w:t xml:space="preserve">. </w:t>
      </w:r>
    </w:p>
    <w:p w14:paraId="45EF4D4D" w14:textId="5B2D0942" w:rsidR="00715528" w:rsidRPr="00DF074A" w:rsidRDefault="00715528" w:rsidP="0071552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074A">
        <w:rPr>
          <w:rFonts w:ascii="Arial" w:hAnsi="Arial" w:cs="Arial"/>
          <w:sz w:val="22"/>
          <w:szCs w:val="22"/>
        </w:rPr>
        <w:t>1</w:t>
      </w:r>
      <w:r w:rsidR="00044F44">
        <w:rPr>
          <w:rFonts w:ascii="Arial" w:hAnsi="Arial" w:cs="Arial"/>
          <w:sz w:val="22"/>
          <w:szCs w:val="22"/>
        </w:rPr>
        <w:t>5</w:t>
      </w:r>
      <w:r w:rsidRPr="00DF074A">
        <w:rPr>
          <w:rFonts w:ascii="Arial" w:hAnsi="Arial" w:cs="Arial"/>
          <w:sz w:val="22"/>
          <w:szCs w:val="22"/>
        </w:rPr>
        <w:t xml:space="preserve">.2. Wszystkie obliczenia oraz wpisywanie ich wyników do dokumentów stanowiących ofertę należy wykonać ze szczególną starannością i poddać sprawdzeniu w celu uniknięcia omyłek rachunkowych i pisarskich. </w:t>
      </w:r>
    </w:p>
    <w:p w14:paraId="08755818" w14:textId="5EC7C85D" w:rsidR="00715528" w:rsidRPr="00DF074A" w:rsidRDefault="00715528" w:rsidP="0071552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F074A">
        <w:rPr>
          <w:rFonts w:ascii="Arial" w:hAnsi="Arial" w:cs="Arial"/>
          <w:color w:val="auto"/>
          <w:sz w:val="22"/>
          <w:szCs w:val="22"/>
        </w:rPr>
        <w:t>1</w:t>
      </w:r>
      <w:r w:rsidR="00044F44">
        <w:rPr>
          <w:rFonts w:ascii="Arial" w:hAnsi="Arial" w:cs="Arial"/>
          <w:color w:val="auto"/>
          <w:sz w:val="22"/>
          <w:szCs w:val="22"/>
        </w:rPr>
        <w:t>5</w:t>
      </w:r>
      <w:r w:rsidRPr="00DF074A">
        <w:rPr>
          <w:rFonts w:ascii="Arial" w:hAnsi="Arial" w:cs="Arial"/>
          <w:color w:val="auto"/>
          <w:sz w:val="22"/>
          <w:szCs w:val="22"/>
        </w:rPr>
        <w:t>.3. Rozliczenia miedzy Zamawiającym a Wykonawcą będą dokonywane w złotych polskich.</w:t>
      </w:r>
    </w:p>
    <w:p w14:paraId="0A5EA4EA" w14:textId="23D843F2" w:rsidR="00044F44" w:rsidRDefault="00715528" w:rsidP="00044F44">
      <w:pPr>
        <w:jc w:val="both"/>
      </w:pPr>
      <w:r w:rsidRPr="00635C3F">
        <w:t>1</w:t>
      </w:r>
      <w:r w:rsidR="00044F44">
        <w:t>5</w:t>
      </w:r>
      <w:r w:rsidRPr="00635C3F">
        <w:t>.4</w:t>
      </w:r>
      <w:r w:rsidRPr="00651EF8">
        <w:t xml:space="preserve">. </w:t>
      </w:r>
      <w:r w:rsidRPr="004054FA">
        <w:t xml:space="preserve">Stawka </w:t>
      </w:r>
      <w:r w:rsidRPr="00D17F0B">
        <w:t>podatku VAT jest określana zgodnie z ustawą z dnia 11 marca 2004 r.  podatku od towarów i usług (</w:t>
      </w:r>
      <w:r w:rsidR="00B23591" w:rsidRPr="005455C3">
        <w:rPr>
          <w:bCs/>
        </w:rPr>
        <w:t xml:space="preserve">Dz. U. </w:t>
      </w:r>
      <w:r w:rsidR="00B23591" w:rsidRPr="00B65E53">
        <w:rPr>
          <w:bCs/>
        </w:rPr>
        <w:t>z 202</w:t>
      </w:r>
      <w:r w:rsidR="002F14B0">
        <w:rPr>
          <w:bCs/>
        </w:rPr>
        <w:t>4</w:t>
      </w:r>
      <w:r w:rsidR="00B23591" w:rsidRPr="00B65E53">
        <w:rPr>
          <w:bCs/>
        </w:rPr>
        <w:t xml:space="preserve"> r. poz. </w:t>
      </w:r>
      <w:r w:rsidR="002F14B0">
        <w:rPr>
          <w:bCs/>
        </w:rPr>
        <w:t>361</w:t>
      </w:r>
      <w:r w:rsidR="00B23591" w:rsidRPr="00B65E53">
        <w:rPr>
          <w:bCs/>
        </w:rPr>
        <w:t xml:space="preserve"> z późn. zm.</w:t>
      </w:r>
      <w:r w:rsidR="00B23591" w:rsidRPr="005455C3">
        <w:t>)</w:t>
      </w:r>
      <w:r w:rsidRPr="00D17F0B">
        <w:t xml:space="preserve"> oraz przepisami  wykonawczymi do tej ustawy. W przypadku zmiany przepisów dotyczących ustawy o podatku</w:t>
      </w:r>
      <w:r w:rsidRPr="004054FA">
        <w:t xml:space="preserve"> od towarów i usług, strony obowiązywać będzie cena z uwzględnieniem stawki VAT obowiązującej na dzień wystawienia faktury.</w:t>
      </w:r>
    </w:p>
    <w:p w14:paraId="4B5BED13" w14:textId="1D6178C0" w:rsidR="00715528" w:rsidRPr="0029321D" w:rsidRDefault="00715528" w:rsidP="00044F44">
      <w:pPr>
        <w:jc w:val="both"/>
      </w:pPr>
      <w:r w:rsidRPr="004A21DA">
        <w:t>1</w:t>
      </w:r>
      <w:r w:rsidR="00044F44">
        <w:t>5</w:t>
      </w:r>
      <w:r w:rsidRPr="004A21DA">
        <w:t>.5. Cena podana przez Wykonawcę w ofercie nie będzie zmieniana w toku realizacji</w:t>
      </w:r>
      <w:r>
        <w:t xml:space="preserve"> przedmiotu zamówienia</w:t>
      </w:r>
      <w:r w:rsidR="00044F44">
        <w:t xml:space="preserve"> o ile nie zajdą przesłanki </w:t>
      </w:r>
      <w:r w:rsidR="00044F44" w:rsidRPr="00161618">
        <w:t>opisane w pkt.</w:t>
      </w:r>
      <w:r w:rsidR="00161618" w:rsidRPr="00161618">
        <w:t xml:space="preserve">20.5. </w:t>
      </w:r>
    </w:p>
    <w:p w14:paraId="20A2CEE4" w14:textId="77777777" w:rsidR="00715528" w:rsidRPr="00651EF8" w:rsidRDefault="00715528" w:rsidP="00715528">
      <w:pPr>
        <w:jc w:val="both"/>
      </w:pPr>
    </w:p>
    <w:p w14:paraId="20E7C444" w14:textId="58C92BF1" w:rsidR="00715528" w:rsidRPr="00DF074A" w:rsidRDefault="00715528" w:rsidP="00715528">
      <w:pPr>
        <w:jc w:val="both"/>
        <w:rPr>
          <w:b/>
        </w:rPr>
      </w:pPr>
      <w:r w:rsidRPr="00DF074A">
        <w:rPr>
          <w:b/>
        </w:rPr>
        <w:t>1</w:t>
      </w:r>
      <w:r w:rsidR="00044F44">
        <w:rPr>
          <w:b/>
        </w:rPr>
        <w:t>6</w:t>
      </w:r>
      <w:r w:rsidRPr="00DF074A">
        <w:rPr>
          <w:b/>
        </w:rPr>
        <w:t xml:space="preserve">. Opis kryteriów i sposobu oceny ofert </w:t>
      </w:r>
    </w:p>
    <w:p w14:paraId="76612A75" w14:textId="77777777" w:rsidR="00715528" w:rsidRPr="0029321D" w:rsidRDefault="00715528" w:rsidP="00715528">
      <w:pPr>
        <w:jc w:val="both"/>
      </w:pPr>
    </w:p>
    <w:p w14:paraId="08A6CED5" w14:textId="77777777" w:rsidR="00715528" w:rsidRPr="0029321D" w:rsidRDefault="00715528" w:rsidP="00715528">
      <w:pPr>
        <w:jc w:val="both"/>
      </w:pPr>
      <w:r w:rsidRPr="0029321D">
        <w:t>Przy wyborze oferty Zamawiający będzie się kierował następującym kryterium i jego znaczeniem:</w:t>
      </w:r>
    </w:p>
    <w:p w14:paraId="02596C77" w14:textId="77777777" w:rsidR="00715528" w:rsidRDefault="00715528" w:rsidP="00715528">
      <w:pPr>
        <w:pStyle w:val="Tekstpodstawowy"/>
        <w:jc w:val="both"/>
        <w:rPr>
          <w:color w:val="000000"/>
        </w:rPr>
      </w:pPr>
      <w:r>
        <w:rPr>
          <w:color w:val="000000"/>
        </w:rPr>
        <w:t xml:space="preserve">1) cena brutto 1 kg polielektrolitu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 10 %</w:t>
      </w:r>
    </w:p>
    <w:p w14:paraId="3BA2D5B7" w14:textId="77777777" w:rsidR="00715528" w:rsidRDefault="00715528" w:rsidP="00715528">
      <w:pPr>
        <w:pStyle w:val="Tekstpodstawowy"/>
        <w:jc w:val="both"/>
        <w:rPr>
          <w:color w:val="000000"/>
        </w:rPr>
      </w:pPr>
      <w:r>
        <w:rPr>
          <w:color w:val="000000"/>
        </w:rPr>
        <w:t>2) koszt uzyskania efektu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  90 </w:t>
      </w:r>
      <w:r w:rsidRPr="001B5B1D">
        <w:rPr>
          <w:color w:val="000000"/>
        </w:rPr>
        <w:t>%</w:t>
      </w:r>
    </w:p>
    <w:p w14:paraId="70EDA812" w14:textId="77777777" w:rsidR="00715528" w:rsidRDefault="00715528" w:rsidP="00715528">
      <w:pPr>
        <w:jc w:val="both"/>
        <w:rPr>
          <w:color w:val="000000"/>
        </w:rPr>
      </w:pPr>
    </w:p>
    <w:p w14:paraId="68559C2B" w14:textId="77777777" w:rsidR="00715528" w:rsidRPr="0029321D" w:rsidRDefault="00715528" w:rsidP="00715528">
      <w:pPr>
        <w:jc w:val="both"/>
        <w:rPr>
          <w:color w:val="000000"/>
        </w:rPr>
      </w:pPr>
      <w:r>
        <w:rPr>
          <w:b/>
          <w:color w:val="000000"/>
        </w:rPr>
        <w:t>Sposób wyliczenia ceny bru</w:t>
      </w:r>
      <w:r w:rsidRPr="0029321D">
        <w:rPr>
          <w:b/>
          <w:color w:val="000000"/>
        </w:rPr>
        <w:t>tto, którą Zamawiający przyjmie do oceny</w:t>
      </w:r>
      <w:r w:rsidRPr="0029321D">
        <w:rPr>
          <w:color w:val="000000"/>
        </w:rPr>
        <w:t>:</w:t>
      </w:r>
    </w:p>
    <w:p w14:paraId="37551189" w14:textId="77777777" w:rsidR="00715528" w:rsidRPr="001B5B1D" w:rsidRDefault="00715528" w:rsidP="00715528">
      <w:pPr>
        <w:pStyle w:val="Tekstpodstawowy"/>
        <w:jc w:val="both"/>
        <w:rPr>
          <w:color w:val="000000"/>
        </w:rPr>
      </w:pPr>
    </w:p>
    <w:p w14:paraId="558E8E88" w14:textId="77777777" w:rsidR="00715528" w:rsidRPr="001B5B1D" w:rsidRDefault="00715528" w:rsidP="00715528">
      <w:pPr>
        <w:pStyle w:val="Tekstpodstawowy"/>
        <w:jc w:val="both"/>
        <w:rPr>
          <w:color w:val="000000"/>
        </w:rPr>
      </w:pPr>
      <w:r w:rsidRPr="001B5B1D">
        <w:rPr>
          <w:color w:val="000000"/>
        </w:rPr>
        <w:t>Komisja Przetargowa powołana przez zamawiającego oceni oferty przyznając im punkty za każde kryterium – z dokładnością do drugiego miejsca po przecinku – w następujący sposób:</w:t>
      </w:r>
    </w:p>
    <w:p w14:paraId="58FEE879" w14:textId="77777777" w:rsidR="00715528" w:rsidRDefault="00715528" w:rsidP="00715528">
      <w:pPr>
        <w:pStyle w:val="Tekstpodstawowy"/>
        <w:jc w:val="both"/>
        <w:rPr>
          <w:color w:val="000000"/>
        </w:rPr>
      </w:pPr>
    </w:p>
    <w:p w14:paraId="46294778" w14:textId="77777777" w:rsidR="00715528" w:rsidRPr="007920F4" w:rsidRDefault="00715528" w:rsidP="00715528">
      <w:pPr>
        <w:pStyle w:val="Tekstpodstawowy"/>
        <w:jc w:val="both"/>
        <w:rPr>
          <w:color w:val="000000"/>
        </w:rPr>
      </w:pPr>
      <w:r w:rsidRPr="007920F4">
        <w:rPr>
          <w:color w:val="000000"/>
        </w:rPr>
        <w:t>KRYTERIUM Nr 1 –</w:t>
      </w:r>
      <w:r>
        <w:rPr>
          <w:color w:val="000000"/>
        </w:rPr>
        <w:t xml:space="preserve">cena 1 kg polielektrolitu </w:t>
      </w:r>
      <w:r w:rsidRPr="007920F4">
        <w:rPr>
          <w:color w:val="000000"/>
        </w:rPr>
        <w:t xml:space="preserve">w PLN </w:t>
      </w:r>
    </w:p>
    <w:p w14:paraId="38A79472" w14:textId="77777777" w:rsidR="00715528" w:rsidRDefault="00715528" w:rsidP="00715528">
      <w:pPr>
        <w:pStyle w:val="Tekstpodstawowy"/>
        <w:jc w:val="both"/>
        <w:rPr>
          <w:color w:val="000000"/>
        </w:rPr>
      </w:pPr>
    </w:p>
    <w:p w14:paraId="0FF6A8B1" w14:textId="77777777" w:rsidR="00715528" w:rsidRPr="007920F4" w:rsidRDefault="00715528" w:rsidP="00715528">
      <w:pPr>
        <w:pStyle w:val="Tekstpodstawowy"/>
        <w:ind w:left="708"/>
        <w:jc w:val="both"/>
        <w:rPr>
          <w:color w:val="000000"/>
        </w:rPr>
      </w:pPr>
      <w:r w:rsidRPr="007920F4">
        <w:rPr>
          <w:color w:val="000000"/>
        </w:rPr>
        <w:tab/>
        <w:t xml:space="preserve">najniższa oferowana cena </w:t>
      </w:r>
    </w:p>
    <w:p w14:paraId="04B24886" w14:textId="77777777" w:rsidR="00715528" w:rsidRPr="007920F4" w:rsidRDefault="00715528" w:rsidP="00715528">
      <w:pPr>
        <w:pStyle w:val="Tekstpodstawowy"/>
        <w:ind w:left="708"/>
        <w:jc w:val="both"/>
        <w:rPr>
          <w:color w:val="000000"/>
        </w:rPr>
      </w:pPr>
      <w:r w:rsidRPr="007920F4">
        <w:rPr>
          <w:color w:val="000000"/>
        </w:rPr>
        <w:tab/>
        <w:t xml:space="preserve">------------------------------------   x </w:t>
      </w:r>
      <w:r>
        <w:rPr>
          <w:color w:val="000000"/>
        </w:rPr>
        <w:t xml:space="preserve">  10 %</w:t>
      </w:r>
      <w:r w:rsidRPr="007920F4">
        <w:rPr>
          <w:color w:val="000000"/>
        </w:rPr>
        <w:t xml:space="preserve"> X 100</w:t>
      </w:r>
      <w:r>
        <w:rPr>
          <w:color w:val="000000"/>
        </w:rPr>
        <w:t>pkt</w:t>
      </w:r>
    </w:p>
    <w:p w14:paraId="4694F553" w14:textId="77777777" w:rsidR="00715528" w:rsidRPr="007920F4" w:rsidRDefault="00715528" w:rsidP="00715528">
      <w:pPr>
        <w:pStyle w:val="Tekstpodstawowy"/>
        <w:ind w:left="708"/>
        <w:jc w:val="both"/>
        <w:rPr>
          <w:color w:val="000000"/>
        </w:rPr>
      </w:pPr>
      <w:r w:rsidRPr="007920F4">
        <w:rPr>
          <w:color w:val="000000"/>
        </w:rPr>
        <w:tab/>
        <w:t>cena danego oferenta</w:t>
      </w:r>
    </w:p>
    <w:p w14:paraId="5B945747" w14:textId="77777777" w:rsidR="00715528" w:rsidRPr="001B5B1D" w:rsidRDefault="00715528" w:rsidP="00715528">
      <w:pPr>
        <w:pStyle w:val="Tekstpodstawowy"/>
        <w:jc w:val="both"/>
        <w:rPr>
          <w:color w:val="000000"/>
        </w:rPr>
      </w:pPr>
    </w:p>
    <w:p w14:paraId="64E52EBC" w14:textId="77777777" w:rsidR="00715528" w:rsidRPr="001B5B1D" w:rsidRDefault="00715528" w:rsidP="00715528">
      <w:pPr>
        <w:pStyle w:val="Tekstpodstawowy"/>
        <w:jc w:val="both"/>
        <w:rPr>
          <w:color w:val="000000"/>
        </w:rPr>
      </w:pPr>
      <w:r w:rsidRPr="001B5B1D">
        <w:rPr>
          <w:color w:val="000000"/>
        </w:rPr>
        <w:t xml:space="preserve">KRYTERIUM Nr </w:t>
      </w:r>
      <w:r>
        <w:rPr>
          <w:color w:val="000000"/>
        </w:rPr>
        <w:t>2</w:t>
      </w:r>
      <w:r w:rsidRPr="001B5B1D">
        <w:rPr>
          <w:color w:val="000000"/>
        </w:rPr>
        <w:t xml:space="preserve"> – koszt uzyskania efektu  będzie liczony wg wzoru:  </w:t>
      </w:r>
      <w:r w:rsidRPr="001B5B1D">
        <w:rPr>
          <w:b/>
          <w:color w:val="000000"/>
        </w:rPr>
        <w:t xml:space="preserve">x= a </w:t>
      </w:r>
      <w:r>
        <w:rPr>
          <w:b/>
          <w:color w:val="000000"/>
        </w:rPr>
        <w:t>*</w:t>
      </w:r>
      <w:r w:rsidRPr="001B5B1D">
        <w:rPr>
          <w:b/>
          <w:color w:val="000000"/>
        </w:rPr>
        <w:t xml:space="preserve"> b</w:t>
      </w:r>
      <w:r w:rsidRPr="001B5B1D">
        <w:rPr>
          <w:color w:val="000000"/>
        </w:rPr>
        <w:t>, gdzie:</w:t>
      </w:r>
    </w:p>
    <w:p w14:paraId="11DF3961" w14:textId="77777777" w:rsidR="00044F44" w:rsidRDefault="00044F44" w:rsidP="00715528">
      <w:pPr>
        <w:pStyle w:val="Tekstpodstawowy"/>
        <w:jc w:val="both"/>
        <w:rPr>
          <w:b/>
          <w:color w:val="000000"/>
        </w:rPr>
      </w:pPr>
    </w:p>
    <w:p w14:paraId="473ECA5F" w14:textId="38A7A12E" w:rsidR="00715528" w:rsidRPr="001B5B1D" w:rsidRDefault="00715528" w:rsidP="00715528">
      <w:pPr>
        <w:pStyle w:val="Tekstpodstawowy"/>
        <w:jc w:val="both"/>
        <w:rPr>
          <w:color w:val="000000"/>
        </w:rPr>
      </w:pPr>
      <w:r w:rsidRPr="001B5B1D">
        <w:rPr>
          <w:b/>
          <w:color w:val="000000"/>
        </w:rPr>
        <w:t xml:space="preserve">x – </w:t>
      </w:r>
      <w:r w:rsidRPr="001B5B1D">
        <w:rPr>
          <w:color w:val="000000"/>
        </w:rPr>
        <w:t xml:space="preserve">koszt </w:t>
      </w:r>
      <w:r>
        <w:rPr>
          <w:color w:val="000000"/>
        </w:rPr>
        <w:t xml:space="preserve">zagęszczania </w:t>
      </w:r>
    </w:p>
    <w:p w14:paraId="4EE683D0" w14:textId="77777777" w:rsidR="00715528" w:rsidRPr="001B5B1D" w:rsidRDefault="00715528" w:rsidP="00715528">
      <w:pPr>
        <w:pStyle w:val="Tekstpodstawowy"/>
        <w:jc w:val="both"/>
        <w:rPr>
          <w:color w:val="000000"/>
        </w:rPr>
      </w:pPr>
      <w:r w:rsidRPr="001B5B1D">
        <w:rPr>
          <w:b/>
          <w:color w:val="000000"/>
        </w:rPr>
        <w:t xml:space="preserve">a - </w:t>
      </w:r>
      <w:r w:rsidRPr="001B5B1D">
        <w:rPr>
          <w:color w:val="000000"/>
        </w:rPr>
        <w:t xml:space="preserve"> ilość polielektrolitu [kg] na tonę suchej masy osadu niezbędna do uzyskania założonego </w:t>
      </w:r>
    </w:p>
    <w:p w14:paraId="7C5BB294" w14:textId="77777777" w:rsidR="00715528" w:rsidRPr="001B5B1D" w:rsidRDefault="00715528" w:rsidP="00715528">
      <w:pPr>
        <w:pStyle w:val="Tekstpodstawowy"/>
        <w:jc w:val="both"/>
        <w:rPr>
          <w:color w:val="000000"/>
        </w:rPr>
      </w:pPr>
      <w:r w:rsidRPr="001B5B1D">
        <w:rPr>
          <w:color w:val="000000"/>
        </w:rPr>
        <w:t xml:space="preserve">      efektu</w:t>
      </w:r>
      <w:r>
        <w:rPr>
          <w:color w:val="000000"/>
        </w:rPr>
        <w:t xml:space="preserve">, </w:t>
      </w:r>
    </w:p>
    <w:p w14:paraId="64DEC6CF" w14:textId="77777777" w:rsidR="00715528" w:rsidRPr="001B5B1D" w:rsidRDefault="00715528" w:rsidP="00715528">
      <w:pPr>
        <w:pStyle w:val="Tekstpodstawowy"/>
        <w:jc w:val="both"/>
        <w:rPr>
          <w:color w:val="000000"/>
        </w:rPr>
      </w:pPr>
      <w:r w:rsidRPr="001B5B1D">
        <w:rPr>
          <w:b/>
          <w:color w:val="000000"/>
        </w:rPr>
        <w:t xml:space="preserve">b - </w:t>
      </w:r>
      <w:r w:rsidRPr="001B5B1D">
        <w:rPr>
          <w:color w:val="000000"/>
        </w:rPr>
        <w:t xml:space="preserve"> </w:t>
      </w:r>
      <w:r>
        <w:rPr>
          <w:color w:val="000000"/>
        </w:rPr>
        <w:t>cena bru</w:t>
      </w:r>
      <w:r w:rsidRPr="001B5B1D">
        <w:rPr>
          <w:color w:val="000000"/>
        </w:rPr>
        <w:t>tto 1 kg polielektrolitu</w:t>
      </w:r>
      <w:r>
        <w:rPr>
          <w:color w:val="000000"/>
        </w:rPr>
        <w:t>.</w:t>
      </w:r>
    </w:p>
    <w:p w14:paraId="517DD488" w14:textId="77777777" w:rsidR="00715528" w:rsidRDefault="00715528" w:rsidP="00715528">
      <w:pPr>
        <w:pStyle w:val="Tekstpodstawowy"/>
        <w:jc w:val="both"/>
        <w:rPr>
          <w:color w:val="000000"/>
        </w:rPr>
      </w:pPr>
    </w:p>
    <w:p w14:paraId="634F3D5F" w14:textId="77777777" w:rsidR="00715528" w:rsidRPr="001B5B1D" w:rsidRDefault="00715528" w:rsidP="00715528">
      <w:pPr>
        <w:pStyle w:val="Tekstpodstawowy"/>
        <w:jc w:val="both"/>
        <w:rPr>
          <w:color w:val="000000"/>
        </w:rPr>
      </w:pPr>
      <w:r w:rsidRPr="001B5B1D">
        <w:rPr>
          <w:color w:val="000000"/>
        </w:rPr>
        <w:t>Ustalony w ten sposób koszt zostanie odniesiony do kosztu najniższego wg wzoru:</w:t>
      </w:r>
    </w:p>
    <w:p w14:paraId="71F248CA" w14:textId="77777777" w:rsidR="00715528" w:rsidRPr="001B5B1D" w:rsidRDefault="00715528" w:rsidP="00715528">
      <w:pPr>
        <w:pStyle w:val="Tekstpodstawowy"/>
        <w:ind w:left="708"/>
        <w:jc w:val="both"/>
        <w:rPr>
          <w:color w:val="000000"/>
        </w:rPr>
      </w:pPr>
    </w:p>
    <w:p w14:paraId="76DF6112" w14:textId="77777777" w:rsidR="00715528" w:rsidRPr="001B5B1D" w:rsidRDefault="00715528" w:rsidP="00715528">
      <w:pPr>
        <w:pStyle w:val="Tekstpodstawowy"/>
        <w:ind w:left="708"/>
        <w:jc w:val="both"/>
        <w:rPr>
          <w:color w:val="000000"/>
        </w:rPr>
      </w:pPr>
      <w:r w:rsidRPr="001B5B1D">
        <w:rPr>
          <w:color w:val="000000"/>
        </w:rPr>
        <w:t xml:space="preserve">najniższy koszt oferowany </w:t>
      </w:r>
    </w:p>
    <w:p w14:paraId="729BDAC2" w14:textId="77777777" w:rsidR="00715528" w:rsidRPr="001B5B1D" w:rsidRDefault="00715528" w:rsidP="00715528">
      <w:pPr>
        <w:pStyle w:val="Tekstpodstawowy"/>
        <w:ind w:left="708"/>
        <w:jc w:val="both"/>
        <w:rPr>
          <w:color w:val="000000"/>
        </w:rPr>
      </w:pPr>
      <w:r w:rsidRPr="001B5B1D">
        <w:rPr>
          <w:color w:val="000000"/>
        </w:rPr>
        <w:t xml:space="preserve">-----------------------------------   x </w:t>
      </w:r>
      <w:r>
        <w:rPr>
          <w:color w:val="000000"/>
        </w:rPr>
        <w:t>90</w:t>
      </w:r>
      <w:r w:rsidRPr="001B5B1D">
        <w:rPr>
          <w:color w:val="000000"/>
        </w:rPr>
        <w:t xml:space="preserve"> % X 100pkt</w:t>
      </w:r>
    </w:p>
    <w:p w14:paraId="602441FB" w14:textId="77777777" w:rsidR="00715528" w:rsidRDefault="00715528" w:rsidP="00715528">
      <w:pPr>
        <w:pStyle w:val="Tekstpodstawowy"/>
        <w:ind w:left="708"/>
        <w:jc w:val="both"/>
        <w:rPr>
          <w:color w:val="000000"/>
        </w:rPr>
      </w:pPr>
      <w:r w:rsidRPr="001B5B1D">
        <w:rPr>
          <w:color w:val="000000"/>
        </w:rPr>
        <w:t>koszt  badanej oferty</w:t>
      </w:r>
    </w:p>
    <w:p w14:paraId="6A041D9C" w14:textId="77777777" w:rsidR="00715528" w:rsidRDefault="00715528" w:rsidP="00715528">
      <w:pPr>
        <w:pStyle w:val="Tekstpodstawowy"/>
        <w:ind w:left="708"/>
        <w:jc w:val="both"/>
        <w:rPr>
          <w:color w:val="000000"/>
        </w:rPr>
      </w:pPr>
    </w:p>
    <w:p w14:paraId="477FA597" w14:textId="77777777" w:rsidR="00715528" w:rsidRDefault="00715528" w:rsidP="00715528">
      <w:pPr>
        <w:pStyle w:val="Tekstpodstawowy"/>
        <w:jc w:val="both"/>
        <w:rPr>
          <w:color w:val="000000"/>
        </w:rPr>
      </w:pPr>
    </w:p>
    <w:p w14:paraId="070069AD" w14:textId="77777777" w:rsidR="00715528" w:rsidRPr="001B5B1D" w:rsidRDefault="00715528" w:rsidP="00715528">
      <w:pPr>
        <w:pStyle w:val="Tekstpodstawowy"/>
        <w:jc w:val="both"/>
        <w:rPr>
          <w:color w:val="000000"/>
        </w:rPr>
      </w:pPr>
      <w:r w:rsidRPr="001B5B1D">
        <w:rPr>
          <w:color w:val="000000"/>
        </w:rPr>
        <w:t>Największa liczba punktów wyliczonych w powyższy sposób</w:t>
      </w:r>
      <w:r>
        <w:rPr>
          <w:color w:val="000000"/>
        </w:rPr>
        <w:t xml:space="preserve"> (suma punktów za kryterium nr 1,2,) </w:t>
      </w:r>
      <w:r w:rsidRPr="001B5B1D">
        <w:rPr>
          <w:color w:val="000000"/>
        </w:rPr>
        <w:t>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35E2C0D4" w14:textId="77777777" w:rsidR="00715528" w:rsidRDefault="00715528" w:rsidP="00715528">
      <w:pPr>
        <w:jc w:val="both"/>
        <w:rPr>
          <w:b/>
        </w:rPr>
      </w:pPr>
    </w:p>
    <w:p w14:paraId="570C5A95" w14:textId="5E4A68C0" w:rsidR="00715528" w:rsidRPr="00DF074A" w:rsidRDefault="00715528" w:rsidP="00715528">
      <w:pPr>
        <w:jc w:val="both"/>
        <w:rPr>
          <w:b/>
        </w:rPr>
      </w:pPr>
      <w:r w:rsidRPr="00DF074A">
        <w:rPr>
          <w:b/>
        </w:rPr>
        <w:t>1</w:t>
      </w:r>
      <w:r w:rsidR="00044F44">
        <w:rPr>
          <w:b/>
        </w:rPr>
        <w:t>7</w:t>
      </w:r>
      <w:r w:rsidRPr="00DF074A">
        <w:rPr>
          <w:b/>
        </w:rPr>
        <w:t>. Miejsce i termin składania i otwarcia ofert</w:t>
      </w:r>
    </w:p>
    <w:p w14:paraId="0A87E993" w14:textId="276BFF8C" w:rsidR="00BD09FC" w:rsidRPr="00044F44" w:rsidRDefault="00BD09FC" w:rsidP="00044F44">
      <w:pPr>
        <w:pStyle w:val="Akapitzlist"/>
        <w:numPr>
          <w:ilvl w:val="1"/>
          <w:numId w:val="33"/>
        </w:numPr>
        <w:ind w:left="720"/>
        <w:jc w:val="both"/>
      </w:pPr>
      <w:r w:rsidRPr="00FA5A69">
        <w:t xml:space="preserve">Ofertę wraz z załącznikami należy złożyć za pośrednictwem platformy zakupowej Open Nexus pod adresem: </w:t>
      </w:r>
      <w:hyperlink r:id="rId24" w:history="1">
        <w:r w:rsidRPr="00FA5A69">
          <w:rPr>
            <w:rStyle w:val="Hipercze"/>
          </w:rPr>
          <w:t>https://platformazakupowa.pl/pn/zwik_swi</w:t>
        </w:r>
      </w:hyperlink>
      <w:r w:rsidRPr="00FA5A69">
        <w:rPr>
          <w:rStyle w:val="Hipercze"/>
        </w:rPr>
        <w:t xml:space="preserve"> </w:t>
      </w:r>
      <w:r w:rsidRPr="00F177BC">
        <w:rPr>
          <w:rStyle w:val="Hipercze"/>
          <w:color w:val="auto"/>
          <w:u w:val="none"/>
        </w:rPr>
        <w:t>w terminie</w:t>
      </w:r>
      <w:r w:rsidRPr="00F177BC">
        <w:rPr>
          <w:rStyle w:val="Hipercze"/>
          <w:color w:val="auto"/>
        </w:rPr>
        <w:t xml:space="preserve"> </w:t>
      </w:r>
      <w:r w:rsidRPr="00044F44">
        <w:rPr>
          <w:b/>
          <w:bCs/>
        </w:rPr>
        <w:t xml:space="preserve">do dnia </w:t>
      </w:r>
      <w:r w:rsidR="00157964">
        <w:rPr>
          <w:b/>
          <w:bCs/>
        </w:rPr>
        <w:t>06.09</w:t>
      </w:r>
      <w:r w:rsidRPr="00044F44">
        <w:rPr>
          <w:b/>
          <w:bCs/>
        </w:rPr>
        <w:t>.202</w:t>
      </w:r>
      <w:r w:rsidR="00F606DD">
        <w:rPr>
          <w:b/>
          <w:bCs/>
        </w:rPr>
        <w:t>4</w:t>
      </w:r>
      <w:r w:rsidRPr="00044F44">
        <w:rPr>
          <w:b/>
          <w:bCs/>
        </w:rPr>
        <w:t>r., do godziny 12:</w:t>
      </w:r>
      <w:r w:rsidR="00C40FDA" w:rsidRPr="00044F44">
        <w:rPr>
          <w:b/>
          <w:bCs/>
        </w:rPr>
        <w:t>3</w:t>
      </w:r>
      <w:r w:rsidRPr="00044F44">
        <w:rPr>
          <w:b/>
          <w:bCs/>
        </w:rPr>
        <w:t>0.</w:t>
      </w:r>
    </w:p>
    <w:p w14:paraId="1B18608E" w14:textId="5262868B" w:rsidR="00BD09FC" w:rsidRPr="00044F44" w:rsidRDefault="00BD09FC" w:rsidP="00044F44">
      <w:pPr>
        <w:pStyle w:val="Akapitzlist"/>
        <w:numPr>
          <w:ilvl w:val="1"/>
          <w:numId w:val="33"/>
        </w:numPr>
        <w:ind w:left="720"/>
        <w:jc w:val="both"/>
      </w:pPr>
      <w:r w:rsidRPr="00FA5A69">
        <w:t>Otwarcie ofert (elektroniczne na platformie zakupowej Open Nexus) nastąpi w siedzibie Zamawiającego w Świnoujściu przy ul. Kołłątaja 4, w pokoju nr 4, w dniu</w:t>
      </w:r>
      <w:r w:rsidRPr="00044F44">
        <w:rPr>
          <w:b/>
          <w:bCs/>
        </w:rPr>
        <w:t xml:space="preserve"> </w:t>
      </w:r>
      <w:r w:rsidR="00157964">
        <w:rPr>
          <w:b/>
          <w:bCs/>
        </w:rPr>
        <w:t>06.09</w:t>
      </w:r>
      <w:r w:rsidRPr="00044F44">
        <w:rPr>
          <w:b/>
          <w:bCs/>
        </w:rPr>
        <w:t>.202</w:t>
      </w:r>
      <w:r w:rsidR="00F606DD">
        <w:rPr>
          <w:b/>
          <w:bCs/>
        </w:rPr>
        <w:t>4</w:t>
      </w:r>
      <w:r w:rsidRPr="00044F44">
        <w:rPr>
          <w:b/>
          <w:bCs/>
        </w:rPr>
        <w:t>r</w:t>
      </w:r>
      <w:r w:rsidRPr="00FA5A69">
        <w:t xml:space="preserve">. </w:t>
      </w:r>
      <w:r w:rsidRPr="00044F44">
        <w:rPr>
          <w:b/>
          <w:bCs/>
        </w:rPr>
        <w:t>o godzinie 13:00.</w:t>
      </w:r>
    </w:p>
    <w:p w14:paraId="6919AA8C" w14:textId="77777777" w:rsidR="00BD09FC" w:rsidRDefault="00BD09FC" w:rsidP="00044F44">
      <w:pPr>
        <w:pStyle w:val="Akapitzlist"/>
        <w:numPr>
          <w:ilvl w:val="1"/>
          <w:numId w:val="33"/>
        </w:numPr>
        <w:ind w:left="720"/>
        <w:jc w:val="both"/>
      </w:pPr>
      <w:r w:rsidRPr="00FA5A69">
        <w:t>Bezpośrednio przed otwarciem ofert Zamawiający poda kwotę, jaką zamierza przeznaczyć na sfinansowanie zamówienia, na swoim profilu platformy zakupowej.</w:t>
      </w:r>
    </w:p>
    <w:p w14:paraId="18B0B4D3" w14:textId="77777777" w:rsidR="00BD09FC" w:rsidRPr="00FA5A69" w:rsidRDefault="00BD09FC" w:rsidP="00044F44">
      <w:pPr>
        <w:pStyle w:val="Akapitzlist"/>
        <w:numPr>
          <w:ilvl w:val="1"/>
          <w:numId w:val="33"/>
        </w:numPr>
        <w:ind w:left="720"/>
        <w:jc w:val="both"/>
      </w:pPr>
      <w:r w:rsidRPr="00FA5A69">
        <w:t>Po czynności otwarcia ofert, najpóźniej  w następnym dniu roboczym od dnia otwarcia ofert, Zamawiający opublikuje na swoim profilu platformy zakupowej open Nexus:</w:t>
      </w:r>
    </w:p>
    <w:p w14:paraId="4E15AEB6" w14:textId="77777777" w:rsidR="00BD09FC" w:rsidRPr="00FA5A69" w:rsidRDefault="00BD09FC" w:rsidP="006A50B6">
      <w:pPr>
        <w:pStyle w:val="Akapitzlist"/>
        <w:numPr>
          <w:ilvl w:val="0"/>
          <w:numId w:val="21"/>
        </w:numPr>
        <w:ind w:left="851" w:hanging="284"/>
        <w:jc w:val="both"/>
      </w:pPr>
      <w:r w:rsidRPr="00FA5A69">
        <w:t>ilość ofert złożonych elektronicznie za pomocą platformy zakupowej,</w:t>
      </w:r>
    </w:p>
    <w:p w14:paraId="30DC4E77" w14:textId="77777777" w:rsidR="00BD09FC" w:rsidRPr="00FA5A69" w:rsidRDefault="00BD09FC" w:rsidP="006A50B6">
      <w:pPr>
        <w:pStyle w:val="Akapitzlist"/>
        <w:numPr>
          <w:ilvl w:val="0"/>
          <w:numId w:val="21"/>
        </w:numPr>
        <w:ind w:left="851" w:hanging="284"/>
        <w:jc w:val="both"/>
      </w:pPr>
      <w:r w:rsidRPr="00FA5A69">
        <w:t>nazwy i adresy Wykonawców oraz ceny przez nich zaoferowane za pomocą platformy zakupowej.</w:t>
      </w:r>
    </w:p>
    <w:p w14:paraId="0EBAF69D" w14:textId="77777777" w:rsidR="00BD09FC" w:rsidRDefault="00BD09FC" w:rsidP="00BD09FC">
      <w:pPr>
        <w:jc w:val="both"/>
      </w:pPr>
    </w:p>
    <w:p w14:paraId="3CED3CAF" w14:textId="4333EB9A" w:rsidR="00B23591" w:rsidRPr="00DF074A" w:rsidRDefault="00B23591" w:rsidP="00B23591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DF074A">
        <w:rPr>
          <w:rFonts w:ascii="Arial" w:hAnsi="Arial" w:cs="Arial"/>
          <w:b/>
          <w:color w:val="000000"/>
          <w:sz w:val="22"/>
          <w:szCs w:val="22"/>
        </w:rPr>
        <w:t>1</w:t>
      </w:r>
      <w:r w:rsidR="00044F44">
        <w:rPr>
          <w:rFonts w:ascii="Arial" w:hAnsi="Arial" w:cs="Arial"/>
          <w:b/>
          <w:color w:val="000000"/>
          <w:sz w:val="22"/>
          <w:szCs w:val="22"/>
        </w:rPr>
        <w:t>8</w:t>
      </w:r>
      <w:r w:rsidRPr="00DF074A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743DE900" w14:textId="37ABC395" w:rsidR="00B23591" w:rsidRPr="00DF074A" w:rsidRDefault="00B23591" w:rsidP="00B23591">
      <w:pPr>
        <w:jc w:val="both"/>
      </w:pPr>
      <w:r w:rsidRPr="00DF074A">
        <w:rPr>
          <w:color w:val="000000"/>
        </w:rPr>
        <w:t>1</w:t>
      </w:r>
      <w:r w:rsidR="00044F44">
        <w:rPr>
          <w:color w:val="000000"/>
        </w:rPr>
        <w:t>8</w:t>
      </w:r>
      <w:r w:rsidRPr="00DF074A">
        <w:rPr>
          <w:color w:val="000000"/>
        </w:rPr>
        <w:t xml:space="preserve">.1. </w:t>
      </w:r>
      <w:r w:rsidRPr="00DF074A">
        <w:t xml:space="preserve">Termin związania ofertą wynosi 45 dni. Bieg terminu związania ofertą rozpoczyna się </w:t>
      </w:r>
    </w:p>
    <w:p w14:paraId="0620A6A1" w14:textId="77777777" w:rsidR="00B23591" w:rsidRPr="00DF074A" w:rsidRDefault="00B23591" w:rsidP="00B23591">
      <w:pPr>
        <w:jc w:val="both"/>
      </w:pPr>
      <w:r w:rsidRPr="00DF074A">
        <w:t xml:space="preserve">         wraz z upływem terminu składania ofert.</w:t>
      </w:r>
    </w:p>
    <w:p w14:paraId="2DA52B42" w14:textId="317D4FA3" w:rsidR="00B23591" w:rsidRPr="00DF074A" w:rsidRDefault="00B23591" w:rsidP="00B23591">
      <w:pPr>
        <w:jc w:val="both"/>
      </w:pPr>
      <w:r w:rsidRPr="00DF074A">
        <w:t>1</w:t>
      </w:r>
      <w:r w:rsidR="00044F44">
        <w:t>8</w:t>
      </w:r>
      <w:r w:rsidRPr="00DF074A">
        <w:t xml:space="preserve">.2. W uzasadnionych przypadkach, co najmniej na 7 dni przed upływem terminu związania </w:t>
      </w:r>
    </w:p>
    <w:p w14:paraId="3479425E" w14:textId="77777777" w:rsidR="00B23591" w:rsidRPr="00DF074A" w:rsidRDefault="00B23591" w:rsidP="00B23591">
      <w:pPr>
        <w:ind w:left="600"/>
        <w:jc w:val="both"/>
      </w:pPr>
      <w:r w:rsidRPr="00DF074A">
        <w:t>ofertą zamawiający może tylko raz zwrócić się do Wykonawców o wyrażenie zgody na przedłużenie tego terminu o oznaczony okres, nie dłuższy niż 30 dni.</w:t>
      </w:r>
    </w:p>
    <w:p w14:paraId="2AF3DD40" w14:textId="77777777" w:rsidR="00B23591" w:rsidRDefault="00B23591" w:rsidP="00B23591">
      <w:pPr>
        <w:pStyle w:val="Nagwek1"/>
        <w:widowControl w:val="0"/>
        <w:suppressAutoHyphens/>
        <w:jc w:val="both"/>
      </w:pPr>
    </w:p>
    <w:p w14:paraId="687BB691" w14:textId="4F2A64A5" w:rsidR="00B23591" w:rsidRPr="00DF074A" w:rsidRDefault="00B23591" w:rsidP="00B23591">
      <w:pPr>
        <w:pStyle w:val="Nagwek1"/>
        <w:widowControl w:val="0"/>
        <w:suppressAutoHyphens/>
        <w:jc w:val="both"/>
      </w:pPr>
      <w:r w:rsidRPr="00DF074A">
        <w:t>1</w:t>
      </w:r>
      <w:r w:rsidR="00044F44">
        <w:t>9</w:t>
      </w:r>
      <w:r w:rsidRPr="00DF074A">
        <w:t>.</w:t>
      </w:r>
      <w:r w:rsidRPr="00DF074A">
        <w:rPr>
          <w:b w:val="0"/>
        </w:rPr>
        <w:t xml:space="preserve"> </w:t>
      </w:r>
      <w:bookmarkStart w:id="8" w:name="_Toc213477059"/>
      <w:r w:rsidRPr="00DF074A">
        <w:t xml:space="preserve">Wadium </w:t>
      </w:r>
      <w:bookmarkEnd w:id="8"/>
    </w:p>
    <w:p w14:paraId="6D17BC1A" w14:textId="77777777" w:rsidR="00B23591" w:rsidRPr="00DF074A" w:rsidRDefault="00B23591" w:rsidP="00B23591">
      <w:pPr>
        <w:spacing w:line="260" w:lineRule="atLeast"/>
        <w:jc w:val="both"/>
        <w:rPr>
          <w:b/>
        </w:rPr>
      </w:pPr>
      <w:r w:rsidRPr="00DF074A">
        <w:t>Zamawiający nie wymaga składania wadium.</w:t>
      </w:r>
    </w:p>
    <w:p w14:paraId="73952D06" w14:textId="77777777" w:rsidR="00B23591" w:rsidRPr="00692DDB" w:rsidRDefault="00B23591" w:rsidP="00BD09FC">
      <w:pPr>
        <w:jc w:val="both"/>
      </w:pPr>
    </w:p>
    <w:p w14:paraId="7E8DB415" w14:textId="289FCAAD" w:rsidR="00715528" w:rsidRPr="004054FA" w:rsidRDefault="00044F44" w:rsidP="00715528">
      <w:pPr>
        <w:jc w:val="both"/>
        <w:rPr>
          <w:b/>
        </w:rPr>
      </w:pPr>
      <w:r>
        <w:rPr>
          <w:b/>
        </w:rPr>
        <w:t>20</w:t>
      </w:r>
      <w:r w:rsidR="00715528" w:rsidRPr="004054FA">
        <w:rPr>
          <w:b/>
        </w:rPr>
        <w:t>. Udzielenie zamówienia</w:t>
      </w:r>
    </w:p>
    <w:p w14:paraId="1D4272D5" w14:textId="77777777" w:rsidR="00715528" w:rsidRPr="004054FA" w:rsidRDefault="00715528" w:rsidP="00715528">
      <w:pPr>
        <w:jc w:val="both"/>
      </w:pPr>
    </w:p>
    <w:p w14:paraId="193C20D6" w14:textId="25EB54B7" w:rsidR="00715528" w:rsidRPr="004054FA" w:rsidRDefault="00044F44" w:rsidP="00715528">
      <w:pPr>
        <w:jc w:val="both"/>
      </w:pPr>
      <w:bookmarkStart w:id="9" w:name="_Hlk494952560"/>
      <w:r>
        <w:t>20</w:t>
      </w:r>
      <w:r w:rsidR="00715528" w:rsidRPr="004054FA">
        <w:t xml:space="preserve">.1. Zamawiający udzieli zamówienia Wykonawcy, którego oferta odpowiada wszystkim </w:t>
      </w:r>
    </w:p>
    <w:p w14:paraId="32C461D9" w14:textId="77777777" w:rsidR="00715528" w:rsidRPr="004054FA" w:rsidRDefault="00715528" w:rsidP="00715528">
      <w:pPr>
        <w:jc w:val="both"/>
      </w:pPr>
      <w:r w:rsidRPr="004054FA">
        <w:t>wymaganiom określonym w Regulaminie oraz niniejszej specyfikacji istotnych warunków zamówienia i została oceniona jako najkorzystniejsza w oparciu o podane w specyfikacji kryteria wyboru.</w:t>
      </w:r>
    </w:p>
    <w:p w14:paraId="32EA8CD6" w14:textId="1B476999" w:rsidR="00715528" w:rsidRPr="004054FA" w:rsidRDefault="00044F44" w:rsidP="00715528">
      <w:pPr>
        <w:jc w:val="both"/>
      </w:pPr>
      <w:r>
        <w:t>20</w:t>
      </w:r>
      <w:r w:rsidR="00715528" w:rsidRPr="004054FA">
        <w:t xml:space="preserve">.2. O wykluczeniu Wykonawcy, odrzuceniu oferty oraz wyborze najkorzystniejszej oferty,  </w:t>
      </w:r>
    </w:p>
    <w:p w14:paraId="6B29C0C3" w14:textId="77777777" w:rsidR="00715528" w:rsidRPr="004054FA" w:rsidRDefault="00715528" w:rsidP="00715528">
      <w:pPr>
        <w:jc w:val="both"/>
      </w:pPr>
      <w:r w:rsidRPr="004054FA">
        <w:t xml:space="preserve">Zamawiający zawiadomi niezwłocznie Wykonawców, którzy złożyli oferty w przedmiotowym postępowaniu, podając uzasadnienie faktyczne i prawne. </w:t>
      </w:r>
    </w:p>
    <w:p w14:paraId="3BD4DC92" w14:textId="2CE2DEF2" w:rsidR="00715528" w:rsidRDefault="00044F44" w:rsidP="00715528">
      <w:pPr>
        <w:tabs>
          <w:tab w:val="num" w:pos="1440"/>
        </w:tabs>
        <w:jc w:val="both"/>
      </w:pPr>
      <w:r>
        <w:t>20</w:t>
      </w:r>
      <w:r w:rsidR="00715528" w:rsidRPr="004054FA">
        <w:t xml:space="preserve">.3. Z Wykonawcą, który złoży najkorzystniejszą ofertę zostanie podpisana umowa stanowiąca załącznik nr </w:t>
      </w:r>
      <w:r w:rsidR="00715528">
        <w:t>3</w:t>
      </w:r>
      <w:r w:rsidR="00715528" w:rsidRPr="004054FA">
        <w:t xml:space="preserve"> do oferty. Umowa zostanie podpisana przez                                                     Zamawiającego i wybranego Wykonawcę nie wcześniej niż po upływie 3 dni po zawiadomieniu o wyborze Wykonawcy wszystkich uczestników postępowania. </w:t>
      </w:r>
    </w:p>
    <w:p w14:paraId="701E9DE2" w14:textId="77777777" w:rsidR="00715528" w:rsidRDefault="00715528" w:rsidP="00715528">
      <w:pPr>
        <w:tabs>
          <w:tab w:val="num" w:pos="1440"/>
        </w:tabs>
        <w:jc w:val="both"/>
        <w:rPr>
          <w:b/>
        </w:rPr>
      </w:pPr>
    </w:p>
    <w:p w14:paraId="619BE6ED" w14:textId="77777777" w:rsidR="00715528" w:rsidRPr="006B0AB9" w:rsidRDefault="00715528" w:rsidP="00715528">
      <w:pPr>
        <w:tabs>
          <w:tab w:val="left" w:pos="360"/>
          <w:tab w:val="left" w:pos="540"/>
        </w:tabs>
        <w:jc w:val="both"/>
        <w:rPr>
          <w:b/>
        </w:rPr>
      </w:pPr>
      <w:r w:rsidRPr="006B0AB9">
        <w:rPr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</w:t>
      </w:r>
      <w:r w:rsidRPr="00D24101">
        <w:rPr>
          <w:b/>
        </w:rPr>
        <w:t>konsorcjum traktowany będzie jako odmowa Wykonawcy podpisania umowy o udzielenie zamówienia.</w:t>
      </w:r>
      <w:r w:rsidRPr="006B0AB9">
        <w:rPr>
          <w:b/>
        </w:rPr>
        <w:t xml:space="preserve">   </w:t>
      </w:r>
    </w:p>
    <w:p w14:paraId="34F70DCE" w14:textId="77777777" w:rsidR="00715528" w:rsidRDefault="00715528" w:rsidP="00715528">
      <w:pPr>
        <w:tabs>
          <w:tab w:val="left" w:pos="360"/>
          <w:tab w:val="left" w:pos="540"/>
        </w:tabs>
        <w:jc w:val="both"/>
        <w:rPr>
          <w:b/>
        </w:rPr>
      </w:pPr>
    </w:p>
    <w:p w14:paraId="2F4276A8" w14:textId="7346C72D" w:rsidR="00044F44" w:rsidRPr="00D20BB3" w:rsidRDefault="00044F44" w:rsidP="00044F44">
      <w:pPr>
        <w:jc w:val="both"/>
        <w:rPr>
          <w:bCs/>
        </w:rPr>
      </w:pPr>
      <w:r>
        <w:rPr>
          <w:bCs/>
        </w:rPr>
        <w:t>20</w:t>
      </w:r>
      <w:r w:rsidRPr="00D20BB3">
        <w:rPr>
          <w:bCs/>
        </w:rPr>
        <w:t xml:space="preserve">.4. W przypadku nie złożenia </w:t>
      </w:r>
      <w:r w:rsidRPr="00D20BB3">
        <w:t>oferty oraz oświadczeń i dokumentów wymaganych</w:t>
      </w:r>
      <w:r>
        <w:t xml:space="preserve"> </w:t>
      </w:r>
      <w:r w:rsidRPr="00D20BB3">
        <w:t>w prowadzonym postępowaniu</w:t>
      </w:r>
      <w:r w:rsidRPr="00D20BB3">
        <w:rPr>
          <w:bCs/>
        </w:rPr>
        <w:t xml:space="preserve"> w formie pisemnej, w terminie określonym w pkt. 1</w:t>
      </w:r>
      <w:r w:rsidR="00161618">
        <w:rPr>
          <w:bCs/>
        </w:rPr>
        <w:t>4</w:t>
      </w:r>
      <w:r w:rsidRPr="00D20BB3">
        <w:rPr>
          <w:bCs/>
        </w:rPr>
        <w:t xml:space="preserve">.4. siwz, przez Wykonawcę, którego oferta została uznana za najkorzystniejszą, Zamawiający uzna, że Wykonawca odmówił podpisania umowy i może wybrać ofertę najkorzystniejszą spośród pozostałych ofert. </w:t>
      </w:r>
    </w:p>
    <w:p w14:paraId="23CEE253" w14:textId="69693DBC" w:rsidR="00044F44" w:rsidRPr="00D20BB3" w:rsidRDefault="00044F44" w:rsidP="00044F44">
      <w:pPr>
        <w:jc w:val="both"/>
        <w:rPr>
          <w:bCs/>
        </w:rPr>
      </w:pPr>
      <w:r w:rsidRPr="00D20BB3">
        <w:rPr>
          <w:bCs/>
        </w:rPr>
        <w:t>Powyższego zapisu nie stosuje się w </w:t>
      </w:r>
      <w:r w:rsidRPr="00D20BB3">
        <w:t>przypadku złożenia w/w dokumentów w postaci elektronicznej opatrzonych podpisem zaufanym, podpisem osobistym lub kwalifikowanym podpisem elektronicznym.</w:t>
      </w:r>
    </w:p>
    <w:p w14:paraId="03AA1709" w14:textId="77777777" w:rsidR="00044F44" w:rsidRPr="006B0AB9" w:rsidRDefault="00044F44" w:rsidP="00715528">
      <w:pPr>
        <w:tabs>
          <w:tab w:val="left" w:pos="360"/>
          <w:tab w:val="left" w:pos="540"/>
        </w:tabs>
        <w:jc w:val="both"/>
        <w:rPr>
          <w:b/>
        </w:rPr>
      </w:pPr>
    </w:p>
    <w:p w14:paraId="04D96D68" w14:textId="7B86250F" w:rsidR="00715528" w:rsidRPr="004054FA" w:rsidRDefault="00161618" w:rsidP="00715528">
      <w:pPr>
        <w:jc w:val="both"/>
      </w:pPr>
      <w:r>
        <w:lastRenderedPageBreak/>
        <w:t>20</w:t>
      </w:r>
      <w:r w:rsidR="00715528" w:rsidRPr="004054FA">
        <w:t>.</w:t>
      </w:r>
      <w:r>
        <w:t>5</w:t>
      </w:r>
      <w:r w:rsidR="00715528" w:rsidRPr="004054FA">
        <w:t>. Zamawiający przewiduje możliwość wprowadzenia zmian do zawartej umowy w formie pisemnego aneksu:</w:t>
      </w:r>
    </w:p>
    <w:p w14:paraId="0B90E028" w14:textId="77777777" w:rsidR="00BD09FC" w:rsidRPr="00E6732D" w:rsidRDefault="00BD09FC" w:rsidP="006A50B6">
      <w:pPr>
        <w:pStyle w:val="Akapitzlist"/>
        <w:numPr>
          <w:ilvl w:val="0"/>
          <w:numId w:val="23"/>
        </w:numPr>
        <w:jc w:val="both"/>
      </w:pPr>
      <w:bookmarkStart w:id="10" w:name="_Hlk175131526"/>
      <w:bookmarkEnd w:id="9"/>
      <w:r w:rsidRPr="00E6732D">
        <w:t xml:space="preserve">jeżeli w okresie obowiązywania umowy zmianie ulegnie urzędowa stawka VAT, w takim wypadku wynagrodzenie Wykonawcy ulegnie zmianie tj. odpowiednio zwiększeniu bądź zmniejszeniu,  </w:t>
      </w:r>
    </w:p>
    <w:p w14:paraId="4FF40917" w14:textId="77777777" w:rsidR="00BD09FC" w:rsidRPr="00E6732D" w:rsidRDefault="00BD09FC" w:rsidP="006A50B6">
      <w:pPr>
        <w:pStyle w:val="Akapitzlist"/>
        <w:numPr>
          <w:ilvl w:val="0"/>
          <w:numId w:val="23"/>
        </w:numPr>
        <w:jc w:val="both"/>
      </w:pPr>
      <w:r w:rsidRPr="00E6732D">
        <w:t>jeżeli Wykonawca utraci zwolnienie od podatku VAT. W takim wypadku wynagrodzenie Wykonawcy zostanie powiększone o należny podatek VAT,</w:t>
      </w:r>
    </w:p>
    <w:p w14:paraId="600D97C9" w14:textId="77777777" w:rsidR="00BD09FC" w:rsidRPr="00E6732D" w:rsidRDefault="00BD09FC" w:rsidP="006A50B6">
      <w:pPr>
        <w:pStyle w:val="Akapitzlist"/>
        <w:numPr>
          <w:ilvl w:val="0"/>
          <w:numId w:val="23"/>
        </w:numPr>
        <w:jc w:val="both"/>
      </w:pPr>
      <w:r w:rsidRPr="00E6732D">
        <w:t>jeżeli zmianie ulegną powszechnie obowiązujące przepisy prawa w zakresie mającym wpływ na realizację przedmiotu zamówienia lub świadczenia stron,</w:t>
      </w:r>
    </w:p>
    <w:p w14:paraId="0484F176" w14:textId="3483A9E2" w:rsidR="00BD09FC" w:rsidRPr="00E6732D" w:rsidRDefault="00F606DD" w:rsidP="006A50B6">
      <w:pPr>
        <w:pStyle w:val="Akapitzlist"/>
        <w:numPr>
          <w:ilvl w:val="0"/>
          <w:numId w:val="23"/>
        </w:numPr>
        <w:jc w:val="both"/>
      </w:pPr>
      <w:r>
        <w:t xml:space="preserve">jeżeli </w:t>
      </w:r>
      <w:r w:rsidR="00BD09FC" w:rsidRPr="00E6732D">
        <w:t>na skutek siły wyższej zajdzie konieczność zmiany terminu wykonania zamówienia,</w:t>
      </w:r>
    </w:p>
    <w:p w14:paraId="7B2FDD82" w14:textId="77777777" w:rsidR="00BD09FC" w:rsidRPr="00E6732D" w:rsidRDefault="00BD09FC" w:rsidP="006A50B6">
      <w:pPr>
        <w:pStyle w:val="Akapitzlist"/>
        <w:numPr>
          <w:ilvl w:val="0"/>
          <w:numId w:val="23"/>
        </w:numPr>
        <w:jc w:val="both"/>
      </w:pPr>
      <w:r w:rsidRPr="00E6732D">
        <w:t>w przypadku przestojów lub innych czynników występujących u producenta przedmiotu zamówienia,</w:t>
      </w:r>
    </w:p>
    <w:p w14:paraId="7651B36B" w14:textId="77777777" w:rsidR="00BD09FC" w:rsidRPr="00E6732D" w:rsidRDefault="00BD09FC" w:rsidP="006A50B6">
      <w:pPr>
        <w:pStyle w:val="Akapitzlist"/>
        <w:numPr>
          <w:ilvl w:val="0"/>
          <w:numId w:val="23"/>
        </w:numPr>
        <w:jc w:val="both"/>
      </w:pPr>
      <w:r w:rsidRPr="00E6732D">
        <w:t>w przypadku innej okoliczności prawnej, ekonomicznej lub technicznej skutkującej niemożliwością wykonania lub nienależytym wykonaniem umowy zgodnie z SIWZ,</w:t>
      </w:r>
    </w:p>
    <w:p w14:paraId="6558E51A" w14:textId="77777777" w:rsidR="00F606DD" w:rsidRDefault="00BD09FC" w:rsidP="006A50B6">
      <w:pPr>
        <w:pStyle w:val="Akapitzlist"/>
        <w:numPr>
          <w:ilvl w:val="0"/>
          <w:numId w:val="23"/>
        </w:numPr>
        <w:jc w:val="both"/>
      </w:pPr>
      <w:r w:rsidRPr="00F606DD">
        <w:rPr>
          <w:bCs/>
        </w:rPr>
        <w:t>jeżeli zmianie ulegną powszechnie obowiązujące przepisy prawa w zakresie mającym wpływ na realizację przedmiotu zamówienia lub świadczenia stron,</w:t>
      </w:r>
    </w:p>
    <w:p w14:paraId="56A9A616" w14:textId="455587B0" w:rsidR="00F606DD" w:rsidRDefault="00F606DD" w:rsidP="006A50B6">
      <w:pPr>
        <w:pStyle w:val="Akapitzlist"/>
        <w:numPr>
          <w:ilvl w:val="0"/>
          <w:numId w:val="23"/>
        </w:numPr>
        <w:jc w:val="both"/>
      </w:pPr>
      <w:r>
        <w:t>j</w:t>
      </w:r>
      <w:r w:rsidRPr="009277F4">
        <w:t xml:space="preserve">eżeli wystąpiła konieczność wykonania zamówień dodatkowych, </w:t>
      </w:r>
    </w:p>
    <w:p w14:paraId="05AF1824" w14:textId="3906D86D" w:rsidR="00BD09FC" w:rsidRPr="004B2F45" w:rsidRDefault="00BD09FC" w:rsidP="006A50B6">
      <w:pPr>
        <w:pStyle w:val="Akapitzlist"/>
        <w:numPr>
          <w:ilvl w:val="0"/>
          <w:numId w:val="23"/>
        </w:numPr>
        <w:jc w:val="both"/>
      </w:pPr>
      <w:r w:rsidRPr="00F606DD">
        <w:rPr>
          <w:bCs/>
        </w:rPr>
        <w:t>jeżeli wprowadzone zmiany są korzystne dla Zamawiającego.</w:t>
      </w:r>
    </w:p>
    <w:p w14:paraId="293DC398" w14:textId="322BFD42" w:rsidR="00BD09FC" w:rsidRPr="00692DDB" w:rsidRDefault="00BD09FC" w:rsidP="00BD09FC">
      <w:pPr>
        <w:pStyle w:val="Akapitzlist"/>
        <w:tabs>
          <w:tab w:val="left" w:pos="662"/>
        </w:tabs>
        <w:autoSpaceDE w:val="0"/>
        <w:autoSpaceDN w:val="0"/>
        <w:adjustRightInd w:val="0"/>
        <w:spacing w:line="274" w:lineRule="exact"/>
        <w:jc w:val="both"/>
      </w:pPr>
    </w:p>
    <w:bookmarkEnd w:id="10"/>
    <w:p w14:paraId="41855FA2" w14:textId="07194735" w:rsidR="00BD09FC" w:rsidRDefault="00BD09FC" w:rsidP="00161618">
      <w:pPr>
        <w:pStyle w:val="Default"/>
        <w:numPr>
          <w:ilvl w:val="1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35CC4">
        <w:rPr>
          <w:rFonts w:ascii="Arial" w:hAnsi="Arial" w:cs="Arial"/>
          <w:color w:val="auto"/>
          <w:sz w:val="22"/>
          <w:szCs w:val="22"/>
        </w:rPr>
        <w:t>Zamawiający ma możliwość udzielenia dotychczasowemu wykonawcy zamówień  dodatkowych nieprzekraczających</w:t>
      </w:r>
      <w:r>
        <w:rPr>
          <w:rFonts w:ascii="Arial" w:hAnsi="Arial" w:cs="Arial"/>
          <w:color w:val="auto"/>
          <w:sz w:val="22"/>
          <w:szCs w:val="22"/>
        </w:rPr>
        <w:t xml:space="preserve"> 20</w:t>
      </w:r>
      <w:r w:rsidRPr="00A35CC4">
        <w:rPr>
          <w:rFonts w:ascii="Arial" w:hAnsi="Arial" w:cs="Arial"/>
          <w:color w:val="auto"/>
          <w:sz w:val="22"/>
          <w:szCs w:val="22"/>
        </w:rPr>
        <w:t xml:space="preserve"> % wartości zamówienia podstawowego:</w:t>
      </w:r>
    </w:p>
    <w:p w14:paraId="34B29348" w14:textId="77777777" w:rsidR="00BD09FC" w:rsidRPr="000A233A" w:rsidRDefault="00BD09FC" w:rsidP="00BD09FC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1C90B4C" w14:textId="77777777" w:rsidR="00BD09FC" w:rsidRPr="004B2F45" w:rsidRDefault="00BD09FC" w:rsidP="006A50B6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58C329CA" w14:textId="77777777" w:rsidR="00BD09FC" w:rsidRPr="004B2F45" w:rsidRDefault="00BD09FC" w:rsidP="00BD09FC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22719A7" w14:textId="77777777" w:rsidR="00BD09FC" w:rsidRPr="004B2F45" w:rsidRDefault="00BD09FC" w:rsidP="006A50B6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410FEB64" w14:textId="77777777" w:rsidR="00BD09FC" w:rsidRPr="004B2F45" w:rsidRDefault="00BD09FC" w:rsidP="00BD09FC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AC63F5C" w14:textId="77777777" w:rsidR="00BD09FC" w:rsidRPr="004B2F45" w:rsidRDefault="00BD09FC" w:rsidP="00BD09FC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427972B4" w14:textId="77777777" w:rsidR="00BD09FC" w:rsidRPr="004B2F45" w:rsidRDefault="00BD09FC" w:rsidP="00BD09FC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48324BC4" w14:textId="77777777" w:rsidR="00BD09FC" w:rsidRPr="004B2F45" w:rsidRDefault="00BD09FC" w:rsidP="00BD09FC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4C917904" w14:textId="77777777" w:rsidR="00BD09FC" w:rsidRPr="004B2F45" w:rsidRDefault="00BD09FC" w:rsidP="00BD09FC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03DC6DFE" w14:textId="77777777" w:rsidR="00BD09FC" w:rsidRPr="004B2F45" w:rsidRDefault="00BD09FC" w:rsidP="00BD09FC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3A744D17" w14:textId="77777777" w:rsidR="00BD09FC" w:rsidRPr="004B2F45" w:rsidRDefault="00BD09FC" w:rsidP="00BD09FC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ABE3E74" w14:textId="77777777" w:rsidR="00BD09FC" w:rsidRPr="004B2F45" w:rsidRDefault="00BD09FC" w:rsidP="00BD09FC">
      <w:pPr>
        <w:jc w:val="both"/>
        <w:rPr>
          <w:bCs/>
          <w:color w:val="000000"/>
          <w:lang w:eastAsia="ar-SA"/>
        </w:rPr>
      </w:pPr>
      <w:r w:rsidRPr="004B2F45">
        <w:rPr>
          <w:bCs/>
          <w:color w:val="000000"/>
          <w:lang w:eastAsia="ar-SA"/>
        </w:rPr>
        <w:t>W przypadku udzielenia zamówień, o których mowa w lit. a) do określenia ich wartości Zamawiający przyjmie cen</w:t>
      </w:r>
      <w:r>
        <w:rPr>
          <w:bCs/>
          <w:color w:val="000000"/>
          <w:lang w:eastAsia="ar-SA"/>
        </w:rPr>
        <w:t>ę</w:t>
      </w:r>
      <w:r w:rsidRPr="004B2F45">
        <w:rPr>
          <w:bCs/>
          <w:color w:val="000000"/>
          <w:lang w:eastAsia="ar-SA"/>
        </w:rPr>
        <w:t xml:space="preserve"> jednostkow</w:t>
      </w:r>
      <w:r>
        <w:rPr>
          <w:bCs/>
          <w:color w:val="000000"/>
          <w:lang w:eastAsia="ar-SA"/>
        </w:rPr>
        <w:t>ą</w:t>
      </w:r>
      <w:r w:rsidRPr="004B2F45">
        <w:rPr>
          <w:bCs/>
          <w:color w:val="000000"/>
          <w:lang w:eastAsia="ar-SA"/>
        </w:rPr>
        <w:t xml:space="preserve"> wynikając</w:t>
      </w:r>
      <w:r>
        <w:rPr>
          <w:bCs/>
          <w:color w:val="000000"/>
          <w:lang w:eastAsia="ar-SA"/>
        </w:rPr>
        <w:t>ą</w:t>
      </w:r>
      <w:r w:rsidRPr="004B2F45">
        <w:rPr>
          <w:bCs/>
          <w:color w:val="000000"/>
          <w:lang w:eastAsia="ar-SA"/>
        </w:rPr>
        <w:t xml:space="preserve"> z oferty.</w:t>
      </w:r>
    </w:p>
    <w:p w14:paraId="0F6EAC7B" w14:textId="77777777" w:rsidR="00BD09FC" w:rsidRDefault="00BD09FC" w:rsidP="00BD09FC">
      <w:pPr>
        <w:jc w:val="both"/>
        <w:rPr>
          <w:bCs/>
        </w:rPr>
      </w:pPr>
      <w:r w:rsidRPr="004B2F45">
        <w:rPr>
          <w:bCs/>
          <w:color w:val="000000"/>
          <w:lang w:eastAsia="ar-SA"/>
        </w:rPr>
        <w:t>Do określenia wynagrodzenia za  zamówienia, o których mowa w lit. b) wynagrodzenie Wykonawcy zostanie ustalone w oparciu o negocjacje stron</w:t>
      </w:r>
      <w:r w:rsidRPr="004B2F45">
        <w:rPr>
          <w:bCs/>
        </w:rPr>
        <w:t>.</w:t>
      </w:r>
    </w:p>
    <w:p w14:paraId="0A34CD25" w14:textId="2B5DD817" w:rsidR="00715528" w:rsidRPr="009975E9" w:rsidRDefault="00176751" w:rsidP="00715528">
      <w:pPr>
        <w:pStyle w:val="Nagwek1"/>
        <w:widowControl w:val="0"/>
        <w:suppressAutoHyphens/>
        <w:spacing w:before="240" w:after="60"/>
        <w:jc w:val="both"/>
        <w:rPr>
          <w:color w:val="000000"/>
        </w:rPr>
      </w:pPr>
      <w:r>
        <w:rPr>
          <w:color w:val="000000"/>
        </w:rPr>
        <w:t>21</w:t>
      </w:r>
      <w:r w:rsidR="00715528">
        <w:rPr>
          <w:color w:val="000000"/>
        </w:rPr>
        <w:t xml:space="preserve">. </w:t>
      </w:r>
      <w:r w:rsidR="00715528" w:rsidRPr="009975E9">
        <w:rPr>
          <w:color w:val="000000"/>
        </w:rPr>
        <w:t>Obowiązki informacyjne związane z przetwarzaniem danych osobowych.</w:t>
      </w:r>
    </w:p>
    <w:p w14:paraId="26AEBB37" w14:textId="77777777" w:rsidR="00715528" w:rsidRPr="009975E9" w:rsidRDefault="00715528" w:rsidP="00715528">
      <w:pPr>
        <w:jc w:val="both"/>
        <w:rPr>
          <w:rFonts w:eastAsia="Calibri"/>
        </w:rPr>
      </w:pPr>
    </w:p>
    <w:p w14:paraId="1850FE5B" w14:textId="77777777" w:rsidR="00715528" w:rsidRPr="000D268B" w:rsidRDefault="00715528" w:rsidP="00715528">
      <w:pPr>
        <w:jc w:val="both"/>
        <w:rPr>
          <w:rFonts w:eastAsia="Calibri"/>
        </w:rPr>
      </w:pPr>
      <w:r w:rsidRPr="000D268B">
        <w:rPr>
          <w:rFonts w:eastAsia="Calibri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siwz RODO) Zakład Wodociągów i Kanalizacji Sp. z o.o. w Świnoujściu zapewniał będzie określone w tych przepisach standardy ochrony i właściwego postępowania z danymi osobowymi.</w:t>
      </w:r>
    </w:p>
    <w:p w14:paraId="763AA692" w14:textId="77777777" w:rsidR="00715528" w:rsidRPr="000D268B" w:rsidRDefault="00715528" w:rsidP="00715528">
      <w:pPr>
        <w:jc w:val="both"/>
        <w:rPr>
          <w:rFonts w:eastAsia="Calibri"/>
        </w:rPr>
      </w:pPr>
      <w:r w:rsidRPr="000D268B">
        <w:rPr>
          <w:rFonts w:eastAsia="Calibri"/>
        </w:rPr>
        <w:t xml:space="preserve">Zgodnie z art. 13 ust. 1 i 2 RODO Zamawiający informuje, że: </w:t>
      </w:r>
    </w:p>
    <w:p w14:paraId="4315341D" w14:textId="77777777" w:rsidR="00715528" w:rsidRPr="000D268B" w:rsidRDefault="00715528" w:rsidP="006A50B6">
      <w:pPr>
        <w:numPr>
          <w:ilvl w:val="0"/>
          <w:numId w:val="14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lastRenderedPageBreak/>
        <w:t>Zakład Wodociągów i Kanalizacji Sp. z o.o. – siedziba: 72-600 Świnoujście, ul. Kołłątaja 4 jest Administratorem Danych Osobowych;</w:t>
      </w:r>
    </w:p>
    <w:p w14:paraId="1F7D06CB" w14:textId="77777777" w:rsidR="00715528" w:rsidRPr="000D268B" w:rsidRDefault="00715528" w:rsidP="006A50B6">
      <w:pPr>
        <w:numPr>
          <w:ilvl w:val="0"/>
          <w:numId w:val="14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pozyskane dane osobowe będą przetwarzane przez ZWiK Spółka z o.o. w Świnoujściu, jako Administratora Danych w celu związanym z realizacją niniejszego zamówienia;</w:t>
      </w:r>
    </w:p>
    <w:p w14:paraId="1A7A4D73" w14:textId="77777777" w:rsidR="00715528" w:rsidRPr="000D268B" w:rsidRDefault="00715528" w:rsidP="006A50B6">
      <w:pPr>
        <w:numPr>
          <w:ilvl w:val="0"/>
          <w:numId w:val="14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60F9F4FD" w14:textId="77777777" w:rsidR="00715528" w:rsidRPr="000D268B" w:rsidRDefault="00715528" w:rsidP="006A50B6">
      <w:pPr>
        <w:numPr>
          <w:ilvl w:val="0"/>
          <w:numId w:val="14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w odniesieniu do zgromadzonych danych osobowych w związku z postępowaniem, decyzje nie będą podejmowane w sposób zautomatyzowany, stosowanie do art. 22 RODO;</w:t>
      </w:r>
    </w:p>
    <w:p w14:paraId="7038814C" w14:textId="77777777" w:rsidR="00715528" w:rsidRPr="000D268B" w:rsidRDefault="00715528" w:rsidP="006A50B6">
      <w:pPr>
        <w:numPr>
          <w:ilvl w:val="0"/>
          <w:numId w:val="14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Zamawiający z dniem 25 maja 2018 r. wyznaczył Inspektora Ochrony Danych, z którym skontaktować można się:</w:t>
      </w:r>
    </w:p>
    <w:p w14:paraId="42C53652" w14:textId="77777777" w:rsidR="00715528" w:rsidRPr="000D268B" w:rsidRDefault="00715528" w:rsidP="006A50B6">
      <w:pPr>
        <w:numPr>
          <w:ilvl w:val="0"/>
          <w:numId w:val="15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 xml:space="preserve">telefonicznie: nr (91) 321-45-31 / 321-42-86 / 321-35-24 </w:t>
      </w:r>
    </w:p>
    <w:p w14:paraId="22C1CF6B" w14:textId="77777777" w:rsidR="00715528" w:rsidRPr="000D268B" w:rsidRDefault="00715528" w:rsidP="006A50B6">
      <w:pPr>
        <w:numPr>
          <w:ilvl w:val="0"/>
          <w:numId w:val="15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pocztą tradycyjną: na adres 72-600 Świnoujście, ul. Kołłątaja 4</w:t>
      </w:r>
    </w:p>
    <w:p w14:paraId="003EF75E" w14:textId="77777777" w:rsidR="00715528" w:rsidRPr="000D268B" w:rsidRDefault="00715528" w:rsidP="006A50B6">
      <w:pPr>
        <w:numPr>
          <w:ilvl w:val="0"/>
          <w:numId w:val="15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 xml:space="preserve">pocztą elektroniczną: na adres e-mail </w:t>
      </w:r>
      <w:hyperlink r:id="rId25" w:history="1">
        <w:r w:rsidRPr="000D268B">
          <w:rPr>
            <w:rFonts w:eastAsia="Calibri"/>
            <w:color w:val="0000FF"/>
            <w:u w:val="single"/>
          </w:rPr>
          <w:t>zwik@zwik.fn.pl</w:t>
        </w:r>
      </w:hyperlink>
      <w:r w:rsidRPr="000D268B">
        <w:rPr>
          <w:rFonts w:eastAsia="Calibri"/>
          <w:color w:val="0000FF"/>
          <w:u w:val="single"/>
        </w:rPr>
        <w:t xml:space="preserve">; </w:t>
      </w:r>
      <w:hyperlink r:id="rId26" w:history="1">
        <w:r w:rsidRPr="000D268B">
          <w:rPr>
            <w:rStyle w:val="Hipercze"/>
            <w:rFonts w:eastAsia="Calibri"/>
          </w:rPr>
          <w:t>iod@zwik.fn.pl</w:t>
        </w:r>
      </w:hyperlink>
      <w:r w:rsidRPr="000D268B">
        <w:rPr>
          <w:rFonts w:eastAsia="Calibri"/>
          <w:color w:val="0000FF"/>
          <w:u w:val="single"/>
        </w:rPr>
        <w:t xml:space="preserve"> </w:t>
      </w:r>
    </w:p>
    <w:p w14:paraId="0AA48D2B" w14:textId="77777777" w:rsidR="00715528" w:rsidRPr="000D268B" w:rsidRDefault="00715528" w:rsidP="006A50B6">
      <w:pPr>
        <w:numPr>
          <w:ilvl w:val="0"/>
          <w:numId w:val="15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osobiście: w siedzibie Spółki w Świnoujściu przy ul. Kołłątaja 4.</w:t>
      </w:r>
    </w:p>
    <w:p w14:paraId="65C8710E" w14:textId="77777777" w:rsidR="00715528" w:rsidRPr="000D268B" w:rsidRDefault="00715528" w:rsidP="006A50B6">
      <w:pPr>
        <w:numPr>
          <w:ilvl w:val="0"/>
          <w:numId w:val="14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posiada Pani/Pan:</w:t>
      </w:r>
    </w:p>
    <w:p w14:paraId="55A60469" w14:textId="77777777" w:rsidR="00715528" w:rsidRPr="000D268B" w:rsidRDefault="00715528" w:rsidP="006A50B6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na podstawie art. 15 RODO prawo dostępu do danych osobowych Pani/Pana dotyczących;</w:t>
      </w:r>
    </w:p>
    <w:p w14:paraId="5D0414FF" w14:textId="77777777" w:rsidR="00715528" w:rsidRPr="000D268B" w:rsidRDefault="00715528" w:rsidP="006A50B6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na podstawie art. 16 RODO prawo do sprostowania Pani/Pana danych osobowych*;</w:t>
      </w:r>
    </w:p>
    <w:p w14:paraId="00A66736" w14:textId="77777777" w:rsidR="00715528" w:rsidRPr="000D268B" w:rsidRDefault="00715528" w:rsidP="006A50B6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0AD23DAA" w14:textId="77777777" w:rsidR="00715528" w:rsidRPr="000D268B" w:rsidRDefault="00715528" w:rsidP="006A50B6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prawo do wniesienia skargi do Prezesa Urzędu Ochrony Danych Osobowych, gdy uzna Pani/Pan, że przetwarzanie danych osobowych Pani/Pana dotyczących narusza przepisy RODO.</w:t>
      </w:r>
    </w:p>
    <w:p w14:paraId="3E945B55" w14:textId="77777777" w:rsidR="00715528" w:rsidRPr="000D268B" w:rsidRDefault="00715528" w:rsidP="006A50B6">
      <w:pPr>
        <w:numPr>
          <w:ilvl w:val="0"/>
          <w:numId w:val="14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nie przysługuje Pani/Panu:</w:t>
      </w:r>
    </w:p>
    <w:p w14:paraId="5C80902D" w14:textId="77777777" w:rsidR="00715528" w:rsidRPr="000D268B" w:rsidRDefault="00715528" w:rsidP="006A50B6">
      <w:pPr>
        <w:numPr>
          <w:ilvl w:val="0"/>
          <w:numId w:val="17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w związku z art. 17 ust. 3 lit. b, d lub e RODO prawo do usunięcia danych osobowych;</w:t>
      </w:r>
    </w:p>
    <w:p w14:paraId="4B27EAA9" w14:textId="77777777" w:rsidR="00715528" w:rsidRPr="000D268B" w:rsidRDefault="00715528" w:rsidP="006A50B6">
      <w:pPr>
        <w:numPr>
          <w:ilvl w:val="0"/>
          <w:numId w:val="17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prawo do przenoszenia danych osobowych, o którym mowa w art. 20 RODO;</w:t>
      </w:r>
    </w:p>
    <w:p w14:paraId="556226D7" w14:textId="77777777" w:rsidR="00715528" w:rsidRPr="000D268B" w:rsidRDefault="00715528" w:rsidP="006A50B6">
      <w:pPr>
        <w:numPr>
          <w:ilvl w:val="0"/>
          <w:numId w:val="17"/>
        </w:numPr>
        <w:contextualSpacing/>
        <w:jc w:val="both"/>
        <w:rPr>
          <w:rFonts w:eastAsia="Calibri"/>
        </w:rPr>
      </w:pPr>
      <w:r w:rsidRPr="000D268B">
        <w:rPr>
          <w:rFonts w:eastAsia="Calibri"/>
        </w:rPr>
        <w:t>na podstawie art. 21 RODO prawo sprzeciwu, wobec przetwarzania danych osobowych, gdyż podstawą prawną przetwarzania Pani/Pana danych osobowych jest art. 6 ust. 1 lit. c RODO.</w:t>
      </w:r>
    </w:p>
    <w:p w14:paraId="3178F0F4" w14:textId="77777777" w:rsidR="00715528" w:rsidRPr="009975E9" w:rsidRDefault="00715528" w:rsidP="00715528">
      <w:pPr>
        <w:jc w:val="both"/>
        <w:rPr>
          <w:sz w:val="20"/>
          <w:szCs w:val="20"/>
        </w:rPr>
      </w:pPr>
    </w:p>
    <w:p w14:paraId="07C09B3C" w14:textId="77777777" w:rsidR="00715528" w:rsidRPr="009975E9" w:rsidRDefault="00715528" w:rsidP="00715528">
      <w:pPr>
        <w:jc w:val="both"/>
        <w:rPr>
          <w:sz w:val="16"/>
          <w:szCs w:val="16"/>
        </w:rPr>
      </w:pPr>
      <w:r w:rsidRPr="009975E9">
        <w:rPr>
          <w:sz w:val="16"/>
          <w:szCs w:val="16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30FF111" w14:textId="77777777" w:rsidR="00715528" w:rsidRPr="009975E9" w:rsidRDefault="00715528" w:rsidP="00715528">
      <w:pPr>
        <w:jc w:val="both"/>
        <w:rPr>
          <w:sz w:val="16"/>
          <w:szCs w:val="16"/>
        </w:rPr>
      </w:pPr>
      <w:r w:rsidRPr="009975E9">
        <w:rPr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59FC95C" w14:textId="77777777" w:rsidR="00715528" w:rsidRPr="009975E9" w:rsidRDefault="00715528" w:rsidP="00715528">
      <w:pPr>
        <w:rPr>
          <w:b/>
          <w:sz w:val="16"/>
          <w:szCs w:val="16"/>
        </w:rPr>
      </w:pPr>
    </w:p>
    <w:p w14:paraId="2DFC7A09" w14:textId="77777777" w:rsidR="00715528" w:rsidRPr="009975E9" w:rsidRDefault="00715528" w:rsidP="00715528">
      <w:pPr>
        <w:jc w:val="both"/>
        <w:rPr>
          <w:b/>
        </w:rPr>
      </w:pPr>
    </w:p>
    <w:p w14:paraId="49E26ACF" w14:textId="77777777" w:rsidR="00715528" w:rsidRDefault="00715528" w:rsidP="00715528">
      <w:pPr>
        <w:jc w:val="both"/>
      </w:pPr>
    </w:p>
    <w:p w14:paraId="0E28623E" w14:textId="77777777" w:rsidR="00715528" w:rsidRPr="00523758" w:rsidRDefault="00715528" w:rsidP="00715528"/>
    <w:p w14:paraId="3E4D8C3C" w14:textId="77777777" w:rsidR="00715528" w:rsidRDefault="00715528" w:rsidP="00715528">
      <w:pPr>
        <w:tabs>
          <w:tab w:val="decimal" w:pos="180"/>
        </w:tabs>
        <w:jc w:val="center"/>
      </w:pPr>
    </w:p>
    <w:p w14:paraId="4009BDFA" w14:textId="77777777" w:rsidR="00715528" w:rsidRDefault="00715528" w:rsidP="00715528">
      <w:pPr>
        <w:tabs>
          <w:tab w:val="decimal" w:pos="180"/>
        </w:tabs>
        <w:jc w:val="center"/>
      </w:pPr>
    </w:p>
    <w:p w14:paraId="50C9F40A" w14:textId="77777777" w:rsidR="00715528" w:rsidRDefault="00715528" w:rsidP="00715528">
      <w:pPr>
        <w:tabs>
          <w:tab w:val="decimal" w:pos="180"/>
        </w:tabs>
        <w:jc w:val="center"/>
      </w:pPr>
    </w:p>
    <w:p w14:paraId="6EA403C3" w14:textId="77777777" w:rsidR="00715528" w:rsidRDefault="00715528" w:rsidP="00715528">
      <w:pPr>
        <w:tabs>
          <w:tab w:val="decimal" w:pos="180"/>
        </w:tabs>
        <w:jc w:val="center"/>
      </w:pPr>
    </w:p>
    <w:p w14:paraId="253151C4" w14:textId="77777777" w:rsidR="00715528" w:rsidRDefault="00715528" w:rsidP="00715528">
      <w:pPr>
        <w:tabs>
          <w:tab w:val="decimal" w:pos="180"/>
        </w:tabs>
        <w:jc w:val="center"/>
      </w:pPr>
    </w:p>
    <w:p w14:paraId="701AA4D7" w14:textId="77777777" w:rsidR="00715528" w:rsidRDefault="00715528" w:rsidP="00715528">
      <w:pPr>
        <w:tabs>
          <w:tab w:val="decimal" w:pos="180"/>
        </w:tabs>
        <w:jc w:val="center"/>
      </w:pPr>
    </w:p>
    <w:p w14:paraId="4932C7BD" w14:textId="77777777" w:rsidR="00715528" w:rsidRDefault="00715528" w:rsidP="00715528">
      <w:pPr>
        <w:tabs>
          <w:tab w:val="decimal" w:pos="180"/>
        </w:tabs>
        <w:jc w:val="center"/>
      </w:pPr>
    </w:p>
    <w:p w14:paraId="3C256C69" w14:textId="77777777" w:rsidR="00715528" w:rsidRDefault="00715528" w:rsidP="00715528">
      <w:pPr>
        <w:tabs>
          <w:tab w:val="decimal" w:pos="180"/>
        </w:tabs>
        <w:jc w:val="center"/>
      </w:pPr>
    </w:p>
    <w:p w14:paraId="02BCCE51" w14:textId="77777777" w:rsidR="00715528" w:rsidRDefault="00715528" w:rsidP="00715528">
      <w:pPr>
        <w:tabs>
          <w:tab w:val="decimal" w:pos="180"/>
        </w:tabs>
        <w:jc w:val="center"/>
      </w:pPr>
    </w:p>
    <w:p w14:paraId="2043A88F" w14:textId="77777777" w:rsidR="00715528" w:rsidRDefault="00715528" w:rsidP="00715528">
      <w:pPr>
        <w:tabs>
          <w:tab w:val="decimal" w:pos="180"/>
        </w:tabs>
        <w:jc w:val="center"/>
      </w:pPr>
    </w:p>
    <w:p w14:paraId="5EA63317" w14:textId="77777777" w:rsidR="00715528" w:rsidRDefault="00715528" w:rsidP="00715528">
      <w:pPr>
        <w:tabs>
          <w:tab w:val="decimal" w:pos="180"/>
        </w:tabs>
        <w:jc w:val="center"/>
      </w:pPr>
    </w:p>
    <w:p w14:paraId="2902F297" w14:textId="77777777" w:rsidR="00715528" w:rsidRDefault="00715528" w:rsidP="00715528">
      <w:pPr>
        <w:tabs>
          <w:tab w:val="decimal" w:pos="180"/>
        </w:tabs>
        <w:jc w:val="center"/>
      </w:pPr>
    </w:p>
    <w:p w14:paraId="712160A5" w14:textId="77777777" w:rsidR="00715528" w:rsidRDefault="00715528" w:rsidP="00715528">
      <w:pPr>
        <w:tabs>
          <w:tab w:val="decimal" w:pos="180"/>
        </w:tabs>
        <w:jc w:val="center"/>
      </w:pPr>
    </w:p>
    <w:p w14:paraId="64F53D91" w14:textId="77777777" w:rsidR="00161618" w:rsidRDefault="00161618" w:rsidP="00715528">
      <w:pPr>
        <w:tabs>
          <w:tab w:val="decimal" w:pos="180"/>
        </w:tabs>
        <w:jc w:val="center"/>
        <w:rPr>
          <w:b/>
          <w:sz w:val="28"/>
          <w:szCs w:val="28"/>
        </w:rPr>
      </w:pPr>
    </w:p>
    <w:p w14:paraId="72ADAF8A" w14:textId="77777777" w:rsidR="00161618" w:rsidRDefault="00161618" w:rsidP="00715528">
      <w:pPr>
        <w:tabs>
          <w:tab w:val="decimal" w:pos="180"/>
        </w:tabs>
        <w:jc w:val="center"/>
        <w:rPr>
          <w:b/>
          <w:sz w:val="28"/>
          <w:szCs w:val="28"/>
        </w:rPr>
      </w:pPr>
    </w:p>
    <w:p w14:paraId="492ECF45" w14:textId="77777777" w:rsidR="00161618" w:rsidRDefault="00161618" w:rsidP="00715528">
      <w:pPr>
        <w:tabs>
          <w:tab w:val="decimal" w:pos="180"/>
        </w:tabs>
        <w:jc w:val="center"/>
        <w:rPr>
          <w:b/>
          <w:sz w:val="28"/>
          <w:szCs w:val="28"/>
        </w:rPr>
      </w:pPr>
    </w:p>
    <w:p w14:paraId="5B749440" w14:textId="77777777" w:rsidR="00161618" w:rsidRDefault="00161618" w:rsidP="00715528">
      <w:pPr>
        <w:tabs>
          <w:tab w:val="decimal" w:pos="180"/>
        </w:tabs>
        <w:jc w:val="center"/>
        <w:rPr>
          <w:b/>
          <w:sz w:val="28"/>
          <w:szCs w:val="28"/>
        </w:rPr>
      </w:pPr>
    </w:p>
    <w:p w14:paraId="157E45DD" w14:textId="77777777" w:rsidR="00161618" w:rsidRDefault="00161618" w:rsidP="00715528">
      <w:pPr>
        <w:tabs>
          <w:tab w:val="decimal" w:pos="180"/>
        </w:tabs>
        <w:jc w:val="center"/>
        <w:rPr>
          <w:b/>
          <w:sz w:val="28"/>
          <w:szCs w:val="28"/>
        </w:rPr>
      </w:pPr>
    </w:p>
    <w:p w14:paraId="5C7CBDEA" w14:textId="77777777" w:rsidR="00161618" w:rsidRDefault="00161618" w:rsidP="00715528">
      <w:pPr>
        <w:tabs>
          <w:tab w:val="decimal" w:pos="180"/>
        </w:tabs>
        <w:jc w:val="center"/>
        <w:rPr>
          <w:b/>
          <w:sz w:val="28"/>
          <w:szCs w:val="28"/>
        </w:rPr>
      </w:pPr>
    </w:p>
    <w:p w14:paraId="28859952" w14:textId="284AE696" w:rsidR="00715528" w:rsidRPr="00A50F7C" w:rsidRDefault="00715528" w:rsidP="00715528">
      <w:pPr>
        <w:tabs>
          <w:tab w:val="decimal" w:pos="180"/>
        </w:tabs>
        <w:jc w:val="center"/>
        <w:rPr>
          <w:b/>
          <w:sz w:val="28"/>
          <w:szCs w:val="28"/>
        </w:rPr>
      </w:pPr>
      <w:r w:rsidRPr="00A50F7C">
        <w:rPr>
          <w:b/>
          <w:sz w:val="28"/>
          <w:szCs w:val="28"/>
        </w:rPr>
        <w:t>Rozdział II</w:t>
      </w:r>
    </w:p>
    <w:p w14:paraId="2857B08A" w14:textId="77777777" w:rsidR="00715528" w:rsidRPr="00A50F7C" w:rsidRDefault="00715528" w:rsidP="00715528">
      <w:pPr>
        <w:jc w:val="center"/>
        <w:rPr>
          <w:b/>
          <w:sz w:val="28"/>
          <w:szCs w:val="28"/>
        </w:rPr>
      </w:pPr>
    </w:p>
    <w:p w14:paraId="471C5821" w14:textId="77777777" w:rsidR="00715528" w:rsidRPr="00A50F7C" w:rsidRDefault="00715528" w:rsidP="00715528">
      <w:pPr>
        <w:jc w:val="center"/>
        <w:rPr>
          <w:b/>
          <w:sz w:val="28"/>
          <w:szCs w:val="28"/>
        </w:rPr>
      </w:pPr>
      <w:r w:rsidRPr="00A50F7C">
        <w:rPr>
          <w:b/>
          <w:sz w:val="28"/>
          <w:szCs w:val="28"/>
        </w:rPr>
        <w:t xml:space="preserve">Formularz Oferty i Formularze załączników do Oferty: </w:t>
      </w:r>
    </w:p>
    <w:p w14:paraId="256DB418" w14:textId="77777777" w:rsidR="00715528" w:rsidRPr="007422A9" w:rsidRDefault="00715528" w:rsidP="00715528">
      <w:pPr>
        <w:spacing w:line="260" w:lineRule="atLeast"/>
        <w:jc w:val="right"/>
        <w:rPr>
          <w:b/>
        </w:rPr>
      </w:pPr>
      <w:r w:rsidRPr="00A50F7C">
        <w:rPr>
          <w:b/>
        </w:rPr>
        <w:br w:type="page"/>
      </w:r>
      <w:r w:rsidRPr="007422A9">
        <w:rPr>
          <w:b/>
        </w:rPr>
        <w:lastRenderedPageBreak/>
        <w:t xml:space="preserve"> </w:t>
      </w:r>
    </w:p>
    <w:p w14:paraId="7CA2C8D8" w14:textId="77777777" w:rsidR="00715528" w:rsidRDefault="00715528" w:rsidP="00715528">
      <w:pPr>
        <w:jc w:val="both"/>
        <w:rPr>
          <w:color w:val="000000"/>
        </w:rPr>
      </w:pPr>
      <w:r w:rsidRPr="00A50F7C">
        <w:rPr>
          <w:color w:val="000000"/>
        </w:rPr>
        <w:t xml:space="preserve">                                   </w:t>
      </w:r>
    </w:p>
    <w:p w14:paraId="0BFFF54B" w14:textId="77777777" w:rsidR="00715528" w:rsidRDefault="00715528" w:rsidP="00715528">
      <w:pPr>
        <w:jc w:val="both"/>
        <w:rPr>
          <w:color w:val="000000"/>
        </w:rPr>
      </w:pPr>
    </w:p>
    <w:p w14:paraId="7571E43B" w14:textId="77777777" w:rsidR="00715528" w:rsidRPr="00A50F7C" w:rsidRDefault="00715528" w:rsidP="00715528">
      <w:pPr>
        <w:jc w:val="both"/>
        <w:rPr>
          <w:color w:val="000000"/>
        </w:rPr>
      </w:pPr>
      <w:r w:rsidRPr="00A50F7C">
        <w:rPr>
          <w:color w:val="000000"/>
        </w:rPr>
        <w:t xml:space="preserve"> ............................................................</w:t>
      </w:r>
    </w:p>
    <w:p w14:paraId="2D4DAF29" w14:textId="77777777" w:rsidR="00715528" w:rsidRPr="00A50F7C" w:rsidRDefault="00715528" w:rsidP="00715528">
      <w:pPr>
        <w:jc w:val="both"/>
        <w:rPr>
          <w:color w:val="000000"/>
        </w:rPr>
      </w:pPr>
      <w:r w:rsidRPr="00A50F7C">
        <w:rPr>
          <w:color w:val="000000"/>
        </w:rPr>
        <w:t>( pieczęć nagłówkowa Wykonawcy)</w:t>
      </w:r>
    </w:p>
    <w:p w14:paraId="184577F6" w14:textId="77777777" w:rsidR="00715528" w:rsidRPr="00A50F7C" w:rsidRDefault="00715528" w:rsidP="00715528">
      <w:pPr>
        <w:jc w:val="both"/>
        <w:rPr>
          <w:color w:val="000000"/>
        </w:rPr>
      </w:pPr>
    </w:p>
    <w:p w14:paraId="3C17D775" w14:textId="77777777" w:rsidR="00715528" w:rsidRPr="00A50F7C" w:rsidRDefault="00715528" w:rsidP="00715528">
      <w:pPr>
        <w:jc w:val="center"/>
        <w:rPr>
          <w:b/>
          <w:color w:val="000000"/>
        </w:rPr>
      </w:pPr>
    </w:p>
    <w:p w14:paraId="79B17B18" w14:textId="77777777" w:rsidR="00715528" w:rsidRPr="00A50F7C" w:rsidRDefault="00715528" w:rsidP="00715528">
      <w:pPr>
        <w:jc w:val="center"/>
        <w:rPr>
          <w:b/>
          <w:color w:val="000000"/>
        </w:rPr>
      </w:pPr>
      <w:r w:rsidRPr="00A50F7C">
        <w:rPr>
          <w:b/>
          <w:color w:val="000000"/>
        </w:rPr>
        <w:t>FORMULARZ OFERTY</w:t>
      </w:r>
    </w:p>
    <w:p w14:paraId="28CC2E86" w14:textId="77777777" w:rsidR="00715528" w:rsidRPr="00A50F7C" w:rsidRDefault="00715528" w:rsidP="00715528">
      <w:pPr>
        <w:jc w:val="both"/>
        <w:rPr>
          <w:color w:val="000000"/>
        </w:rPr>
      </w:pPr>
    </w:p>
    <w:p w14:paraId="3C218640" w14:textId="7C864896" w:rsidR="00715528" w:rsidRPr="00A50F7C" w:rsidRDefault="00715528" w:rsidP="00715528">
      <w:pPr>
        <w:jc w:val="both"/>
      </w:pPr>
      <w:r w:rsidRPr="00A50F7C">
        <w:rPr>
          <w:color w:val="000000"/>
        </w:rPr>
        <w:t xml:space="preserve">W odpowiedzi na ogłoszenie Zakładu Wodociągów i Kanalizacji Sp. z o.o. w Świnoujściu w </w:t>
      </w:r>
      <w:r>
        <w:rPr>
          <w:color w:val="000000"/>
        </w:rPr>
        <w:t>postępowaniu prowadzonym</w:t>
      </w:r>
      <w:r w:rsidRPr="00A50F7C">
        <w:rPr>
          <w:color w:val="000000"/>
        </w:rPr>
        <w:t xml:space="preserve"> w trybie przetargu nieograniczonego na </w:t>
      </w:r>
      <w:r w:rsidRPr="00AD6B1D">
        <w:rPr>
          <w:b/>
          <w:color w:val="000000"/>
        </w:rPr>
        <w:t>„</w:t>
      </w:r>
      <w:r w:rsidR="00981334">
        <w:rPr>
          <w:b/>
          <w:color w:val="000000"/>
        </w:rPr>
        <w:t>Zakup wraz z d</w:t>
      </w:r>
      <w:r w:rsidRPr="00AD6B1D">
        <w:rPr>
          <w:b/>
          <w:color w:val="000000"/>
        </w:rPr>
        <w:t>ostaw</w:t>
      </w:r>
      <w:r w:rsidR="00981334">
        <w:rPr>
          <w:b/>
          <w:color w:val="000000"/>
        </w:rPr>
        <w:t>ą</w:t>
      </w:r>
      <w:r w:rsidRPr="00AD6B1D">
        <w:rPr>
          <w:b/>
          <w:color w:val="000000"/>
        </w:rPr>
        <w:t xml:space="preserve"> polielektrolitu w postaci emulsji do zagęszczania osadu nadmierneg</w:t>
      </w:r>
      <w:r>
        <w:rPr>
          <w:b/>
          <w:color w:val="000000"/>
        </w:rPr>
        <w:t>o w sitach bębnowych</w:t>
      </w:r>
      <w:r w:rsidRPr="00AD6B1D">
        <w:rPr>
          <w:b/>
          <w:color w:val="000000"/>
        </w:rPr>
        <w:t>”</w:t>
      </w:r>
      <w:r w:rsidRPr="00A50F7C">
        <w:t>, przedkładamy niniejszą ofertę oświadczając, że akceptujemy w całości wszystkie warunki zawarte w specyfikacji istotnych warunków zamówienia.</w:t>
      </w:r>
    </w:p>
    <w:p w14:paraId="6D28083C" w14:textId="77777777" w:rsidR="00715528" w:rsidRDefault="00715528" w:rsidP="00715528">
      <w:pPr>
        <w:pStyle w:val="Nagwek1"/>
        <w:jc w:val="both"/>
        <w:rPr>
          <w:b w:val="0"/>
          <w:color w:val="000000"/>
        </w:rPr>
      </w:pPr>
    </w:p>
    <w:p w14:paraId="33D0CE79" w14:textId="77777777" w:rsidR="00715528" w:rsidRPr="00A50F7C" w:rsidRDefault="00715528" w:rsidP="00715528">
      <w:pPr>
        <w:pStyle w:val="Nagwek1"/>
        <w:jc w:val="both"/>
        <w:rPr>
          <w:b w:val="0"/>
          <w:color w:val="000000"/>
        </w:rPr>
      </w:pPr>
      <w:r w:rsidRPr="00A50F7C">
        <w:rPr>
          <w:b w:val="0"/>
          <w:color w:val="000000"/>
        </w:rPr>
        <w:t>Będąc uprawnionym(-i) do składania oświadczeń woli, w tym do zaciągania zobowiązań w imieniu Wykonawcy, którym jest:</w:t>
      </w:r>
    </w:p>
    <w:p w14:paraId="6C8DC85A" w14:textId="77777777" w:rsidR="00715528" w:rsidRPr="00A50F7C" w:rsidRDefault="00715528" w:rsidP="00715528">
      <w:pPr>
        <w:jc w:val="both"/>
        <w:rPr>
          <w:color w:val="000000"/>
        </w:rPr>
      </w:pPr>
    </w:p>
    <w:p w14:paraId="164C2114" w14:textId="77777777" w:rsidR="00715528" w:rsidRPr="00A50F7C" w:rsidRDefault="00715528" w:rsidP="00715528">
      <w:pPr>
        <w:jc w:val="both"/>
        <w:rPr>
          <w:color w:val="000000"/>
        </w:rPr>
      </w:pPr>
      <w:r w:rsidRPr="00A50F7C">
        <w:rPr>
          <w:color w:val="000000"/>
        </w:rPr>
        <w:tab/>
      </w:r>
      <w:r w:rsidRPr="00A50F7C">
        <w:rPr>
          <w:color w:val="000000"/>
        </w:rPr>
        <w:tab/>
        <w:t>.........................................................................................................</w:t>
      </w:r>
    </w:p>
    <w:p w14:paraId="019DC3D4" w14:textId="77777777" w:rsidR="00715528" w:rsidRPr="00A50F7C" w:rsidRDefault="00715528" w:rsidP="00715528">
      <w:pPr>
        <w:jc w:val="both"/>
        <w:rPr>
          <w:color w:val="000000"/>
        </w:rPr>
      </w:pPr>
    </w:p>
    <w:p w14:paraId="1C6E3B0A" w14:textId="77777777" w:rsidR="00715528" w:rsidRPr="00A50F7C" w:rsidRDefault="00715528" w:rsidP="00715528">
      <w:pPr>
        <w:pStyle w:val="Tekstpodstawowy3"/>
        <w:rPr>
          <w:color w:val="000000"/>
        </w:rPr>
      </w:pPr>
      <w:r w:rsidRPr="00A50F7C">
        <w:rPr>
          <w:color w:val="000000"/>
        </w:rPr>
        <w:tab/>
      </w:r>
      <w:r w:rsidRPr="00A50F7C">
        <w:rPr>
          <w:color w:val="000000"/>
        </w:rPr>
        <w:tab/>
        <w:t>.........................................................................................................</w:t>
      </w:r>
    </w:p>
    <w:p w14:paraId="4BDBA9C1" w14:textId="77777777" w:rsidR="00715528" w:rsidRPr="00A50F7C" w:rsidRDefault="00715528" w:rsidP="00715528">
      <w:pPr>
        <w:jc w:val="both"/>
        <w:rPr>
          <w:color w:val="000000"/>
        </w:rPr>
      </w:pPr>
    </w:p>
    <w:p w14:paraId="450C1C27" w14:textId="77777777" w:rsidR="00715528" w:rsidRPr="00A50F7C" w:rsidRDefault="00715528" w:rsidP="00715528">
      <w:pPr>
        <w:jc w:val="both"/>
        <w:rPr>
          <w:color w:val="000000"/>
        </w:rPr>
      </w:pPr>
      <w:r w:rsidRPr="00A50F7C">
        <w:rPr>
          <w:color w:val="000000"/>
        </w:rPr>
        <w:tab/>
      </w:r>
      <w:r w:rsidRPr="00A50F7C">
        <w:rPr>
          <w:color w:val="000000"/>
        </w:rPr>
        <w:tab/>
        <w:t>.........................................................................................................</w:t>
      </w:r>
    </w:p>
    <w:p w14:paraId="7CA0EDD0" w14:textId="77777777" w:rsidR="00715528" w:rsidRPr="00A50F7C" w:rsidRDefault="00715528" w:rsidP="00715528">
      <w:pPr>
        <w:jc w:val="both"/>
        <w:rPr>
          <w:color w:val="000000"/>
        </w:rPr>
      </w:pPr>
    </w:p>
    <w:p w14:paraId="44D0491C" w14:textId="77777777" w:rsidR="00715528" w:rsidRDefault="00715528" w:rsidP="00715528">
      <w:pPr>
        <w:jc w:val="both"/>
        <w:rPr>
          <w:color w:val="000000"/>
        </w:rPr>
      </w:pPr>
    </w:p>
    <w:p w14:paraId="31E6C742" w14:textId="77777777" w:rsidR="00F606DD" w:rsidRPr="00F21461" w:rsidRDefault="00F606DD" w:rsidP="00F606DD">
      <w:r w:rsidRPr="00F21461">
        <w:t>zarejestrowany w Sądzie ………………………………………………………………………………………..……</w:t>
      </w:r>
    </w:p>
    <w:p w14:paraId="7D76EA17" w14:textId="77777777" w:rsidR="00F606DD" w:rsidRPr="00F21461" w:rsidRDefault="00F606DD" w:rsidP="00F606DD">
      <w:pPr>
        <w:jc w:val="both"/>
        <w:rPr>
          <w:sz w:val="18"/>
          <w:szCs w:val="18"/>
        </w:rPr>
      </w:pPr>
      <w:r w:rsidRPr="00F21461">
        <w:rPr>
          <w:sz w:val="18"/>
          <w:szCs w:val="18"/>
        </w:rPr>
        <w:t>(dotyczy: Wykonawców wpisanych do Krajowego Rejestru Sądowego – należy wskazać właściwy sąd rejestrowy)</w:t>
      </w:r>
    </w:p>
    <w:p w14:paraId="55FF809F" w14:textId="77777777" w:rsidR="00F606DD" w:rsidRPr="00F21461" w:rsidRDefault="00F606DD" w:rsidP="00F606DD">
      <w:pPr>
        <w:jc w:val="both"/>
      </w:pPr>
    </w:p>
    <w:p w14:paraId="04404D6B" w14:textId="77777777" w:rsidR="00F606DD" w:rsidRPr="00A50F7C" w:rsidRDefault="00F606DD" w:rsidP="00715528">
      <w:pPr>
        <w:jc w:val="both"/>
        <w:rPr>
          <w:color w:val="000000"/>
        </w:rPr>
      </w:pPr>
    </w:p>
    <w:p w14:paraId="05919D74" w14:textId="77777777" w:rsidR="00715528" w:rsidRDefault="00715528" w:rsidP="00715528">
      <w:pPr>
        <w:jc w:val="both"/>
      </w:pPr>
      <w:r w:rsidRPr="00A50F7C">
        <w:rPr>
          <w:b/>
          <w:color w:val="000000"/>
        </w:rPr>
        <w:t xml:space="preserve">składamy ofertę </w:t>
      </w:r>
      <w:r w:rsidRPr="00A50F7C">
        <w:rPr>
          <w:color w:val="000000"/>
        </w:rPr>
        <w:t>na wykonanie przedmiotu z</w:t>
      </w:r>
      <w:r>
        <w:rPr>
          <w:color w:val="000000"/>
        </w:rPr>
        <w:t xml:space="preserve">amówienia w zakresie określonym </w:t>
      </w:r>
      <w:r w:rsidRPr="00A50F7C">
        <w:rPr>
          <w:color w:val="000000"/>
        </w:rPr>
        <w:t>w specyfikacji istotnych warunków zamówienia</w:t>
      </w:r>
      <w:r>
        <w:rPr>
          <w:color w:val="000000"/>
        </w:rPr>
        <w:t>:</w:t>
      </w:r>
      <w:r w:rsidRPr="00A50F7C">
        <w:rPr>
          <w:color w:val="000000"/>
        </w:rPr>
        <w:t xml:space="preserve"> </w:t>
      </w:r>
      <w:r w:rsidRPr="00A50F7C">
        <w:t xml:space="preserve"> </w:t>
      </w:r>
    </w:p>
    <w:p w14:paraId="3E521C4B" w14:textId="243891CD" w:rsidR="00715528" w:rsidRPr="001B5B1D" w:rsidRDefault="00715528" w:rsidP="00715528">
      <w:pPr>
        <w:jc w:val="both"/>
        <w:rPr>
          <w:color w:val="000000"/>
        </w:rPr>
      </w:pPr>
      <w:r w:rsidRPr="00A50F7C">
        <w:rPr>
          <w:color w:val="000000"/>
        </w:rPr>
        <w:t xml:space="preserve">a) </w:t>
      </w:r>
      <w:r w:rsidR="007346C3">
        <w:rPr>
          <w:color w:val="000000"/>
        </w:rPr>
        <w:t xml:space="preserve">zakup wraz z dostawą </w:t>
      </w:r>
      <w:r>
        <w:rPr>
          <w:color w:val="000000"/>
        </w:rPr>
        <w:t xml:space="preserve">polielektrolitu w postaci emulsji do zagęszczania osadu nadmiernego w sitach bębnowych o nazwie .................................................w cenie brutto </w:t>
      </w:r>
      <w:r w:rsidRPr="001B5B1D">
        <w:rPr>
          <w:color w:val="000000"/>
        </w:rPr>
        <w:t>.........PLN</w:t>
      </w:r>
      <w:r>
        <w:rPr>
          <w:color w:val="000000"/>
        </w:rPr>
        <w:t xml:space="preserve"> za 1 kg </w:t>
      </w:r>
    </w:p>
    <w:p w14:paraId="6F144914" w14:textId="77777777" w:rsidR="00715528" w:rsidRPr="001B5B1D" w:rsidRDefault="00715528" w:rsidP="00715528">
      <w:pPr>
        <w:jc w:val="both"/>
        <w:rPr>
          <w:color w:val="000000"/>
        </w:rPr>
      </w:pPr>
      <w:r w:rsidRPr="001B5B1D">
        <w:rPr>
          <w:color w:val="000000"/>
        </w:rPr>
        <w:t>słownie: .......................................................................................................................</w:t>
      </w:r>
    </w:p>
    <w:p w14:paraId="78446A51" w14:textId="77777777" w:rsidR="00715528" w:rsidRDefault="00715528" w:rsidP="00715528">
      <w:pPr>
        <w:jc w:val="both"/>
        <w:rPr>
          <w:color w:val="000000"/>
        </w:rPr>
      </w:pPr>
      <w:r>
        <w:rPr>
          <w:color w:val="000000"/>
        </w:rPr>
        <w:t xml:space="preserve">w tym podatek </w:t>
      </w:r>
      <w:r w:rsidRPr="001B5B1D">
        <w:rPr>
          <w:color w:val="000000"/>
        </w:rPr>
        <w:t>VAT</w:t>
      </w:r>
      <w:r>
        <w:rPr>
          <w:color w:val="000000"/>
        </w:rPr>
        <w:t xml:space="preserve"> ....... % tj. ……………….zł</w:t>
      </w:r>
    </w:p>
    <w:p w14:paraId="73AF8E8C" w14:textId="736F5001" w:rsidR="00715528" w:rsidRDefault="00715528" w:rsidP="00715528">
      <w:pPr>
        <w:jc w:val="both"/>
        <w:rPr>
          <w:color w:val="000000"/>
        </w:rPr>
      </w:pPr>
      <w:r>
        <w:rPr>
          <w:color w:val="000000"/>
        </w:rPr>
        <w:t>b)  ilość polielektrolitu</w:t>
      </w:r>
      <w:r w:rsidR="007346C3">
        <w:rPr>
          <w:color w:val="000000"/>
        </w:rPr>
        <w:t xml:space="preserve"> </w:t>
      </w:r>
      <w:r>
        <w:rPr>
          <w:color w:val="000000"/>
        </w:rPr>
        <w:t>niezbędna dla uzyskania założonego efektu  wynosi ......... kg polielektrolitu na 1 tonę suchej masy</w:t>
      </w:r>
    </w:p>
    <w:p w14:paraId="30FC8B12" w14:textId="77777777" w:rsidR="00715528" w:rsidRDefault="00715528" w:rsidP="00715528">
      <w:pPr>
        <w:jc w:val="both"/>
        <w:rPr>
          <w:color w:val="000000"/>
        </w:rPr>
      </w:pPr>
      <w:r>
        <w:rPr>
          <w:color w:val="000000"/>
        </w:rPr>
        <w:t>c) koszt uzyskania efektu ( zagęszczenia ) wynosi: ............ zł brutto</w:t>
      </w:r>
    </w:p>
    <w:p w14:paraId="636FEEE7" w14:textId="2A8790EE" w:rsidR="00715528" w:rsidRPr="001B5B1D" w:rsidRDefault="00715528" w:rsidP="00715528">
      <w:pPr>
        <w:jc w:val="both"/>
        <w:rPr>
          <w:color w:val="000000"/>
        </w:rPr>
      </w:pPr>
      <w:r>
        <w:rPr>
          <w:color w:val="000000"/>
        </w:rPr>
        <w:t xml:space="preserve">d) </w:t>
      </w:r>
      <w:r w:rsidR="007346C3">
        <w:rPr>
          <w:color w:val="000000"/>
        </w:rPr>
        <w:t>za</w:t>
      </w:r>
      <w:r>
        <w:rPr>
          <w:color w:val="000000"/>
        </w:rPr>
        <w:t>wartoś</w:t>
      </w:r>
      <w:r w:rsidR="007346C3">
        <w:rPr>
          <w:color w:val="000000"/>
        </w:rPr>
        <w:t>ć</w:t>
      </w:r>
      <w:r>
        <w:rPr>
          <w:color w:val="000000"/>
        </w:rPr>
        <w:t xml:space="preserve"> suchej masy osadu po zagęszczeniu wynosi:……..%</w:t>
      </w:r>
    </w:p>
    <w:p w14:paraId="582D0B0E" w14:textId="77777777" w:rsidR="00715528" w:rsidRDefault="00715528" w:rsidP="00715528">
      <w:pPr>
        <w:jc w:val="both"/>
        <w:rPr>
          <w:color w:val="000000"/>
        </w:rPr>
      </w:pPr>
    </w:p>
    <w:p w14:paraId="5EAEA885" w14:textId="77777777" w:rsidR="00390491" w:rsidRDefault="00390491" w:rsidP="00715528">
      <w:pPr>
        <w:jc w:val="both"/>
        <w:rPr>
          <w:color w:val="000000"/>
        </w:rPr>
      </w:pPr>
    </w:p>
    <w:p w14:paraId="530DEA95" w14:textId="77777777" w:rsidR="00715528" w:rsidRPr="00A50F7C" w:rsidRDefault="00715528" w:rsidP="00715528">
      <w:pPr>
        <w:jc w:val="both"/>
        <w:rPr>
          <w:color w:val="000000"/>
        </w:rPr>
      </w:pPr>
      <w:r>
        <w:rPr>
          <w:color w:val="000000"/>
        </w:rPr>
        <w:t>O</w:t>
      </w:r>
      <w:r w:rsidRPr="00A50F7C">
        <w:rPr>
          <w:color w:val="000000"/>
        </w:rPr>
        <w:t>świadczamy, że naliczona przez nas st</w:t>
      </w:r>
      <w:r>
        <w:rPr>
          <w:color w:val="000000"/>
        </w:rPr>
        <w:t xml:space="preserve">awka podatku VAT jest zgodna </w:t>
      </w:r>
      <w:r w:rsidRPr="00A50F7C">
        <w:rPr>
          <w:color w:val="000000"/>
        </w:rPr>
        <w:t>z obowiązującymi przepisami. Cena  obejmować będzie całkowity koszt dostawy opisanej w SIWZ wraz z kosztami transportu</w:t>
      </w:r>
      <w:r>
        <w:rPr>
          <w:color w:val="000000"/>
        </w:rPr>
        <w:t xml:space="preserve"> na</w:t>
      </w:r>
      <w:r w:rsidRPr="00A50F7C">
        <w:rPr>
          <w:color w:val="000000"/>
        </w:rPr>
        <w:t xml:space="preserve"> Wydział Oczyszczania Ścieków przy ul. Karsiborskiej</w:t>
      </w:r>
      <w:r>
        <w:rPr>
          <w:color w:val="000000"/>
        </w:rPr>
        <w:t xml:space="preserve"> 33</w:t>
      </w:r>
    </w:p>
    <w:p w14:paraId="57ED2F71" w14:textId="77777777" w:rsidR="00715528" w:rsidRPr="0016169E" w:rsidRDefault="00715528" w:rsidP="00715528">
      <w:pPr>
        <w:jc w:val="both"/>
        <w:rPr>
          <w:color w:val="000000"/>
        </w:rPr>
      </w:pPr>
    </w:p>
    <w:p w14:paraId="4141EFAC" w14:textId="77777777" w:rsidR="00715528" w:rsidRPr="00CB4266" w:rsidRDefault="00715528" w:rsidP="00715528">
      <w:pPr>
        <w:jc w:val="both"/>
      </w:pPr>
      <w:r w:rsidRPr="00CB4266">
        <w:t xml:space="preserve">Jednocześnie oświadczamy, że: </w:t>
      </w:r>
    </w:p>
    <w:p w14:paraId="1994695C" w14:textId="77777777" w:rsidR="00715528" w:rsidRPr="00CB4266" w:rsidRDefault="00715528" w:rsidP="00715528">
      <w:pPr>
        <w:pStyle w:val="Tekstpodstawowy"/>
        <w:jc w:val="both"/>
      </w:pPr>
      <w:r w:rsidRPr="00CB4266">
        <w:rPr>
          <w:color w:val="000000"/>
        </w:rPr>
        <w:t xml:space="preserve">1     </w:t>
      </w:r>
      <w:r w:rsidRPr="00CB4266">
        <w:t>termin związania ofertą wynosi 45 dni od daty otwarcia ofert,</w:t>
      </w:r>
    </w:p>
    <w:p w14:paraId="6D9ABA06" w14:textId="77777777" w:rsidR="00715528" w:rsidRPr="00CB4266" w:rsidRDefault="00715528" w:rsidP="006A50B6">
      <w:pPr>
        <w:numPr>
          <w:ilvl w:val="0"/>
          <w:numId w:val="7"/>
        </w:numPr>
        <w:suppressAutoHyphens/>
        <w:jc w:val="both"/>
      </w:pPr>
      <w:r w:rsidRPr="00CB4266">
        <w:t>zapoznaliśmy się z otrzymanymi dokumentami przetargowymi i w pełni je akceptujemy,</w:t>
      </w:r>
    </w:p>
    <w:p w14:paraId="63DF5C95" w14:textId="77777777" w:rsidR="00715528" w:rsidRPr="00CB4266" w:rsidRDefault="00715528" w:rsidP="006A50B6">
      <w:pPr>
        <w:numPr>
          <w:ilvl w:val="0"/>
          <w:numId w:val="7"/>
        </w:numPr>
        <w:suppressAutoHyphens/>
        <w:jc w:val="both"/>
      </w:pPr>
      <w:r w:rsidRPr="00CB4266">
        <w:rPr>
          <w:color w:val="000000"/>
        </w:rPr>
        <w:t>uzyskaliśmy od Zamawiającego wszystkie informacje konieczne do prawidłowego sporządzenia oferty i do wykonania zamówienia,</w:t>
      </w:r>
    </w:p>
    <w:p w14:paraId="20E5BC78" w14:textId="77777777" w:rsidR="00BD09FC" w:rsidRPr="00D3387F" w:rsidRDefault="00BD09FC" w:rsidP="006A50B6">
      <w:pPr>
        <w:numPr>
          <w:ilvl w:val="0"/>
          <w:numId w:val="7"/>
        </w:numPr>
        <w:suppressAutoHyphens/>
        <w:jc w:val="both"/>
      </w:pPr>
      <w:r w:rsidRPr="00D3387F">
        <w:t>akceptujemy 21-dniowy termin płatności w formie przelewu po dostarczeniu przedmiotu zamówienia i otrzymaniu faktury VAT.</w:t>
      </w:r>
    </w:p>
    <w:p w14:paraId="0AEFA942" w14:textId="0E9BCB0B" w:rsidR="00715528" w:rsidRPr="00E25580" w:rsidRDefault="00715528" w:rsidP="006A50B6">
      <w:pPr>
        <w:numPr>
          <w:ilvl w:val="0"/>
          <w:numId w:val="7"/>
        </w:numPr>
        <w:suppressAutoHyphens/>
        <w:jc w:val="both"/>
      </w:pPr>
      <w:r w:rsidRPr="00CB4266">
        <w:t xml:space="preserve">wzór umowy na realizację zamówienia stanowiący część SIWZ został przez nas zaakceptowany i zobowiązujemy się (w przypadku dokonania wyboru naszej oferty) do </w:t>
      </w:r>
      <w:r w:rsidRPr="00CB4266">
        <w:lastRenderedPageBreak/>
        <w:t xml:space="preserve">podpisania umowy w takim brzmieniu </w:t>
      </w:r>
      <w:r w:rsidRPr="00CB4266">
        <w:rPr>
          <w:color w:val="000000"/>
        </w:rPr>
        <w:t>w miejscu i terminie wyznaczonym przez Zamawiającego,</w:t>
      </w:r>
      <w:r w:rsidRPr="00CB4266">
        <w:rPr>
          <w:noProof/>
          <w:color w:val="000000"/>
        </w:rPr>
        <w:t xml:space="preserve"> </w:t>
      </w:r>
    </w:p>
    <w:p w14:paraId="04B3B500" w14:textId="03769D40" w:rsidR="00E25580" w:rsidRPr="007471AC" w:rsidRDefault="00E25580" w:rsidP="006A50B6">
      <w:pPr>
        <w:numPr>
          <w:ilvl w:val="0"/>
          <w:numId w:val="7"/>
        </w:numPr>
        <w:suppressAutoHyphens/>
        <w:jc w:val="both"/>
      </w:pPr>
      <w:r w:rsidRPr="007471AC">
        <w:rPr>
          <w:color w:val="000000"/>
        </w:rPr>
        <w:t>umowę wiążącą obydwie strony odeślemy w ciągu 7 dni od daty jej otrzymania</w:t>
      </w:r>
      <w:r w:rsidR="00602931">
        <w:rPr>
          <w:color w:val="000000"/>
        </w:rPr>
        <w:t>,</w:t>
      </w:r>
      <w:r w:rsidRPr="007471AC">
        <w:rPr>
          <w:noProof/>
          <w:color w:val="000000"/>
        </w:rPr>
        <w:t xml:space="preserve"> </w:t>
      </w:r>
    </w:p>
    <w:p w14:paraId="273CF663" w14:textId="77777777" w:rsidR="00715528" w:rsidRPr="00CB4266" w:rsidRDefault="00715528" w:rsidP="006A50B6">
      <w:pPr>
        <w:numPr>
          <w:ilvl w:val="0"/>
          <w:numId w:val="7"/>
        </w:numPr>
        <w:suppressAutoHyphens/>
        <w:jc w:val="both"/>
      </w:pPr>
      <w:r w:rsidRPr="00CB4266">
        <w:t>nasza firma spełnia wszystkie warunki określone w specyfikacji istotnych warunków zamówienia oraz złożyliśmy wszystkie wymagane dokumenty potwierdzające spełnianie tych warunków,</w:t>
      </w:r>
    </w:p>
    <w:p w14:paraId="68C4EA49" w14:textId="77777777" w:rsidR="00715528" w:rsidRPr="00CB4266" w:rsidRDefault="00715528" w:rsidP="006A50B6">
      <w:pPr>
        <w:numPr>
          <w:ilvl w:val="0"/>
          <w:numId w:val="7"/>
        </w:numPr>
        <w:suppressAutoHyphens/>
        <w:jc w:val="both"/>
      </w:pPr>
      <w:r w:rsidRPr="00CB4266">
        <w:t>składamy niniejszą ofertę przetargową we własnym imieniu/jako partner konsorcjum zarządzanego przez …………………………………..………. (</w:t>
      </w:r>
      <w:r w:rsidRPr="00CB4266">
        <w:rPr>
          <w:i/>
        </w:rPr>
        <w:t>niepotrzebne skreślić</w:t>
      </w:r>
      <w:r w:rsidRPr="00CB4266">
        <w:t>),</w:t>
      </w:r>
    </w:p>
    <w:p w14:paraId="655CE6CE" w14:textId="77777777" w:rsidR="00715528" w:rsidRPr="00CB4266" w:rsidRDefault="00715528" w:rsidP="00715528">
      <w:pPr>
        <w:jc w:val="both"/>
      </w:pPr>
      <w:r w:rsidRPr="00CB4266">
        <w:t xml:space="preserve">                                                              (nazwa lidera)</w:t>
      </w:r>
    </w:p>
    <w:p w14:paraId="380F6971" w14:textId="77777777" w:rsidR="00715528" w:rsidRPr="00CB4266" w:rsidRDefault="00715528" w:rsidP="006A50B6">
      <w:pPr>
        <w:pStyle w:val="Akapitzlist"/>
        <w:numPr>
          <w:ilvl w:val="0"/>
          <w:numId w:val="7"/>
        </w:numPr>
        <w:jc w:val="both"/>
      </w:pPr>
      <w:r w:rsidRPr="00CB4266">
        <w:t>potwierdzamy, iż nie uczestniczymy w jakiejkolwiek innej ofercie dotyczącej tego samego postępowania,</w:t>
      </w:r>
    </w:p>
    <w:p w14:paraId="424CF083" w14:textId="77777777" w:rsidR="00715528" w:rsidRPr="00CB4266" w:rsidRDefault="00715528" w:rsidP="006A50B6">
      <w:pPr>
        <w:numPr>
          <w:ilvl w:val="0"/>
          <w:numId w:val="7"/>
        </w:numPr>
        <w:suppressAutoHyphens/>
        <w:jc w:val="both"/>
      </w:pPr>
      <w:r w:rsidRPr="00CB4266">
        <w:t>j</w:t>
      </w:r>
      <w:r w:rsidRPr="00CB4266">
        <w:rPr>
          <w:color w:val="000000"/>
        </w:rPr>
        <w:t>esteśmy / nie jesteśmy* podatnikiem podatku od towarów i usług (VAT) – nasz NIP ............................................................</w:t>
      </w:r>
      <w:r w:rsidRPr="00CB4266">
        <w:t xml:space="preserve"> (</w:t>
      </w:r>
      <w:r w:rsidRPr="00CB4266">
        <w:rPr>
          <w:i/>
        </w:rPr>
        <w:t>niepotrzebne skreślić</w:t>
      </w:r>
      <w:r w:rsidRPr="00CB4266">
        <w:t>),</w:t>
      </w:r>
    </w:p>
    <w:p w14:paraId="1CB3B0FA" w14:textId="77777777" w:rsidR="00715528" w:rsidRPr="00CB4266" w:rsidRDefault="00715528" w:rsidP="006A50B6">
      <w:pPr>
        <w:numPr>
          <w:ilvl w:val="0"/>
          <w:numId w:val="7"/>
        </w:numPr>
        <w:suppressAutoHyphens/>
        <w:jc w:val="both"/>
      </w:pPr>
      <w:r w:rsidRPr="00CB4266">
        <w:t>informacje zawarte na stronach nr ............................... oferty stanowią tajemnicę przedsiębiorstwa i nie powinny być udostępnianie innym Wykonawcom biorącym udział w postępowaniu,</w:t>
      </w:r>
    </w:p>
    <w:p w14:paraId="34992310" w14:textId="77777777" w:rsidR="00715528" w:rsidRPr="00CB4266" w:rsidRDefault="00715528" w:rsidP="006A50B6">
      <w:pPr>
        <w:numPr>
          <w:ilvl w:val="0"/>
          <w:numId w:val="7"/>
        </w:numPr>
        <w:suppressAutoHyphens/>
        <w:jc w:val="both"/>
      </w:pPr>
      <w:r w:rsidRPr="00CB4266">
        <w:rPr>
          <w:color w:val="000000"/>
        </w:rPr>
        <w:t xml:space="preserve">złożona przez nas oferta zawiera ........... kolejno </w:t>
      </w:r>
      <w:r>
        <w:rPr>
          <w:color w:val="000000"/>
        </w:rPr>
        <w:t>ponumerowanych stron.</w:t>
      </w:r>
    </w:p>
    <w:p w14:paraId="71E2F826" w14:textId="77777777" w:rsidR="00715528" w:rsidRPr="00A50F7C" w:rsidRDefault="00715528" w:rsidP="00715528">
      <w:pPr>
        <w:ind w:left="705" w:hanging="705"/>
        <w:jc w:val="both"/>
        <w:rPr>
          <w:color w:val="000000"/>
        </w:rPr>
      </w:pPr>
    </w:p>
    <w:p w14:paraId="2B56B3C1" w14:textId="77777777" w:rsidR="00715528" w:rsidRPr="00A50F7C" w:rsidRDefault="00715528" w:rsidP="00715528">
      <w:pPr>
        <w:jc w:val="both"/>
        <w:rPr>
          <w:color w:val="000000"/>
        </w:rPr>
      </w:pPr>
    </w:p>
    <w:p w14:paraId="383AC6F5" w14:textId="77777777" w:rsidR="00715528" w:rsidRPr="00A50F7C" w:rsidRDefault="00715528" w:rsidP="00715528">
      <w:pPr>
        <w:jc w:val="both"/>
        <w:rPr>
          <w:color w:val="000000"/>
        </w:rPr>
      </w:pPr>
    </w:p>
    <w:p w14:paraId="41EF88A9" w14:textId="77777777" w:rsidR="00715528" w:rsidRPr="00A50F7C" w:rsidRDefault="00715528" w:rsidP="00715528">
      <w:pPr>
        <w:jc w:val="both"/>
        <w:rPr>
          <w:color w:val="000000"/>
        </w:rPr>
      </w:pPr>
    </w:p>
    <w:p w14:paraId="1D5A8534" w14:textId="77777777" w:rsidR="00715528" w:rsidRPr="00A50F7C" w:rsidRDefault="00715528" w:rsidP="00715528">
      <w:pPr>
        <w:jc w:val="both"/>
        <w:rPr>
          <w:color w:val="000000"/>
        </w:rPr>
      </w:pPr>
    </w:p>
    <w:p w14:paraId="34B4CC25" w14:textId="77777777" w:rsidR="00715528" w:rsidRPr="00A50F7C" w:rsidRDefault="00715528" w:rsidP="00715528">
      <w:pPr>
        <w:jc w:val="both"/>
        <w:rPr>
          <w:color w:val="000000"/>
        </w:rPr>
      </w:pPr>
      <w:r w:rsidRPr="00A50F7C">
        <w:rPr>
          <w:color w:val="000000"/>
        </w:rPr>
        <w:t>...............................................</w:t>
      </w:r>
      <w:r w:rsidRPr="00A50F7C">
        <w:rPr>
          <w:color w:val="000000"/>
        </w:rPr>
        <w:tab/>
      </w:r>
      <w:r w:rsidRPr="00A50F7C">
        <w:rPr>
          <w:color w:val="000000"/>
        </w:rPr>
        <w:tab/>
      </w:r>
      <w:r w:rsidRPr="00A50F7C">
        <w:rPr>
          <w:color w:val="000000"/>
        </w:rPr>
        <w:tab/>
      </w:r>
      <w:r w:rsidRPr="00A50F7C">
        <w:rPr>
          <w:color w:val="000000"/>
        </w:rPr>
        <w:tab/>
        <w:t>....................................................</w:t>
      </w:r>
    </w:p>
    <w:p w14:paraId="17088062" w14:textId="77777777" w:rsidR="00715528" w:rsidRPr="00A50F7C" w:rsidRDefault="00715528" w:rsidP="00715528">
      <w:pPr>
        <w:ind w:left="5664" w:hanging="5004"/>
        <w:jc w:val="both"/>
        <w:rPr>
          <w:color w:val="000000"/>
        </w:rPr>
      </w:pPr>
      <w:r w:rsidRPr="00A50F7C">
        <w:rPr>
          <w:color w:val="000000"/>
        </w:rPr>
        <w:t>(miejsce i data)</w:t>
      </w:r>
      <w:r w:rsidRPr="00A50F7C">
        <w:rPr>
          <w:color w:val="000000"/>
        </w:rPr>
        <w:tab/>
      </w:r>
      <w:r w:rsidRPr="00DF53B7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C31FA61" w14:textId="77777777" w:rsidR="00715528" w:rsidRPr="00DF53B7" w:rsidRDefault="00715528" w:rsidP="00715528">
      <w:pPr>
        <w:jc w:val="right"/>
        <w:rPr>
          <w:b/>
        </w:rPr>
      </w:pPr>
      <w:r>
        <w:rPr>
          <w:color w:val="000000"/>
        </w:rPr>
        <w:br w:type="page"/>
      </w:r>
      <w:r>
        <w:rPr>
          <w:b/>
        </w:rPr>
        <w:lastRenderedPageBreak/>
        <w:t>Załącznik nr 1</w:t>
      </w:r>
    </w:p>
    <w:p w14:paraId="645F3FB7" w14:textId="77777777" w:rsidR="00715528" w:rsidRPr="00DF53B7" w:rsidRDefault="00715528" w:rsidP="00715528">
      <w:pPr>
        <w:jc w:val="right"/>
        <w:rPr>
          <w:b/>
        </w:rPr>
      </w:pPr>
      <w:r w:rsidRPr="00DF53B7">
        <w:rPr>
          <w:b/>
        </w:rPr>
        <w:t>do oferty</w:t>
      </w:r>
    </w:p>
    <w:p w14:paraId="351C3F93" w14:textId="77777777" w:rsidR="00715528" w:rsidRPr="00DF53B7" w:rsidRDefault="00715528" w:rsidP="00715528"/>
    <w:p w14:paraId="17BFBA0E" w14:textId="77777777" w:rsidR="00715528" w:rsidRPr="00DF53B7" w:rsidRDefault="00715528" w:rsidP="00715528"/>
    <w:p w14:paraId="315161C9" w14:textId="77777777" w:rsidR="00715528" w:rsidRPr="00DF53B7" w:rsidRDefault="00715528" w:rsidP="00715528">
      <w:pPr>
        <w:jc w:val="both"/>
        <w:rPr>
          <w:color w:val="000000"/>
        </w:rPr>
      </w:pPr>
      <w:r w:rsidRPr="00DF53B7">
        <w:rPr>
          <w:color w:val="000000"/>
        </w:rPr>
        <w:t>............................................................</w:t>
      </w:r>
    </w:p>
    <w:p w14:paraId="1A21266D" w14:textId="77777777" w:rsidR="00715528" w:rsidRPr="00DF53B7" w:rsidRDefault="00715528" w:rsidP="00715528">
      <w:pPr>
        <w:jc w:val="both"/>
        <w:rPr>
          <w:color w:val="000000"/>
        </w:rPr>
      </w:pPr>
      <w:r w:rsidRPr="00DF53B7">
        <w:rPr>
          <w:color w:val="000000"/>
        </w:rPr>
        <w:t>( pieczęć nagłówkowa Wykonawcy)</w:t>
      </w:r>
    </w:p>
    <w:p w14:paraId="04CBE53D" w14:textId="77777777" w:rsidR="00715528" w:rsidRPr="00DF53B7" w:rsidRDefault="00715528" w:rsidP="00715528"/>
    <w:p w14:paraId="1D260D22" w14:textId="77777777" w:rsidR="00715528" w:rsidRPr="00DF53B7" w:rsidRDefault="00715528" w:rsidP="00715528"/>
    <w:p w14:paraId="57D29F20" w14:textId="77777777" w:rsidR="00715528" w:rsidRPr="00DF53B7" w:rsidRDefault="00715528" w:rsidP="00715528"/>
    <w:p w14:paraId="462F7D4B" w14:textId="77777777" w:rsidR="00715528" w:rsidRPr="00DF53B7" w:rsidRDefault="00715528" w:rsidP="00715528">
      <w:pPr>
        <w:jc w:val="center"/>
        <w:rPr>
          <w:b/>
        </w:rPr>
      </w:pPr>
      <w:r w:rsidRPr="00DF53B7">
        <w:rPr>
          <w:b/>
        </w:rPr>
        <w:t>OŚWIADCZENIE</w:t>
      </w:r>
    </w:p>
    <w:p w14:paraId="26E68AF4" w14:textId="77777777" w:rsidR="00715528" w:rsidRPr="00DF53B7" w:rsidRDefault="00715528" w:rsidP="00715528"/>
    <w:p w14:paraId="756D6AE9" w14:textId="77777777" w:rsidR="00715528" w:rsidRDefault="00715528" w:rsidP="00715528">
      <w:pPr>
        <w:jc w:val="both"/>
      </w:pPr>
      <w:r>
        <w:t>Oświadczam, że Wykonawca, którego reprezentuję:</w:t>
      </w:r>
    </w:p>
    <w:p w14:paraId="01AB564C" w14:textId="77777777" w:rsidR="00715528" w:rsidRPr="009A3D9B" w:rsidRDefault="00715528" w:rsidP="00715528">
      <w:pPr>
        <w:jc w:val="both"/>
      </w:pPr>
    </w:p>
    <w:p w14:paraId="251A5995" w14:textId="77777777" w:rsidR="00715528" w:rsidRPr="00DF53B7" w:rsidRDefault="00715528" w:rsidP="00715528">
      <w:pPr>
        <w:jc w:val="both"/>
        <w:rPr>
          <w:color w:val="000000"/>
        </w:rPr>
      </w:pPr>
      <w:r w:rsidRPr="00DF53B7">
        <w:rPr>
          <w:color w:val="000000"/>
        </w:rPr>
        <w:t xml:space="preserve">a) posiada uprawnienia do wykonywania </w:t>
      </w:r>
      <w:r>
        <w:rPr>
          <w:color w:val="000000"/>
        </w:rPr>
        <w:t xml:space="preserve">określonej </w:t>
      </w:r>
      <w:r w:rsidRPr="00DF53B7">
        <w:rPr>
          <w:color w:val="000000"/>
        </w:rPr>
        <w:t>działalno</w:t>
      </w:r>
      <w:r>
        <w:rPr>
          <w:color w:val="000000"/>
        </w:rPr>
        <w:t>ści lub czynności, jeżeli ustawy</w:t>
      </w:r>
      <w:r w:rsidRPr="00DF53B7">
        <w:rPr>
          <w:color w:val="000000"/>
        </w:rPr>
        <w:t xml:space="preserve"> nakłada</w:t>
      </w:r>
      <w:r>
        <w:rPr>
          <w:color w:val="000000"/>
        </w:rPr>
        <w:t>ją</w:t>
      </w:r>
      <w:r w:rsidRPr="00DF53B7">
        <w:rPr>
          <w:color w:val="000000"/>
        </w:rPr>
        <w:t xml:space="preserve"> obowiązek posiadania takich uprawnień,</w:t>
      </w:r>
    </w:p>
    <w:p w14:paraId="7EEB76E7" w14:textId="77777777" w:rsidR="00715528" w:rsidRPr="00DF53B7" w:rsidRDefault="00715528" w:rsidP="00715528">
      <w:pPr>
        <w:jc w:val="both"/>
        <w:rPr>
          <w:color w:val="000000"/>
        </w:rPr>
      </w:pPr>
    </w:p>
    <w:p w14:paraId="2A3D8197" w14:textId="77777777" w:rsidR="00715528" w:rsidRPr="00DF53B7" w:rsidRDefault="00715528" w:rsidP="00715528">
      <w:pPr>
        <w:jc w:val="both"/>
        <w:rPr>
          <w:color w:val="000000"/>
        </w:rPr>
      </w:pPr>
      <w:r>
        <w:rPr>
          <w:color w:val="000000"/>
        </w:rPr>
        <w:t>b) posiada</w:t>
      </w:r>
      <w:r w:rsidRPr="00DF53B7">
        <w:rPr>
          <w:color w:val="000000"/>
        </w:rPr>
        <w:t xml:space="preserve"> niezbędną wiedzę i doświadczenie oraz potencjał techniczny , a także </w:t>
      </w:r>
      <w:r>
        <w:rPr>
          <w:color w:val="000000"/>
        </w:rPr>
        <w:t xml:space="preserve">dysponuje </w:t>
      </w:r>
      <w:r w:rsidRPr="00DF53B7">
        <w:rPr>
          <w:color w:val="000000"/>
        </w:rPr>
        <w:t>osobami zdolnymi do wykonania zamówienia;</w:t>
      </w:r>
    </w:p>
    <w:p w14:paraId="14A1597F" w14:textId="77777777" w:rsidR="00715528" w:rsidRPr="00DF53B7" w:rsidRDefault="00715528" w:rsidP="00715528">
      <w:pPr>
        <w:ind w:left="1428"/>
        <w:jc w:val="both"/>
        <w:rPr>
          <w:color w:val="000000"/>
        </w:rPr>
      </w:pPr>
    </w:p>
    <w:p w14:paraId="0CF3163C" w14:textId="77777777" w:rsidR="00715528" w:rsidRDefault="00715528" w:rsidP="00715528">
      <w:pPr>
        <w:jc w:val="both"/>
        <w:rPr>
          <w:color w:val="000000"/>
        </w:rPr>
      </w:pPr>
      <w:r>
        <w:rPr>
          <w:color w:val="000000"/>
        </w:rPr>
        <w:t>c) znajduje</w:t>
      </w:r>
      <w:r w:rsidRPr="00DF53B7">
        <w:rPr>
          <w:color w:val="000000"/>
        </w:rPr>
        <w:t xml:space="preserve"> się w sytuacji ekonomicznej i finansowej zapewniającej wykonanie zamówienia;</w:t>
      </w:r>
    </w:p>
    <w:p w14:paraId="64A8BF01" w14:textId="77777777" w:rsidR="00715528" w:rsidRDefault="00715528" w:rsidP="00715528">
      <w:pPr>
        <w:jc w:val="both"/>
        <w:rPr>
          <w:color w:val="000000"/>
        </w:rPr>
      </w:pPr>
    </w:p>
    <w:p w14:paraId="38B486F2" w14:textId="77777777" w:rsidR="00715528" w:rsidRDefault="00715528" w:rsidP="00715528">
      <w:pPr>
        <w:jc w:val="both"/>
        <w:rPr>
          <w:color w:val="000000"/>
        </w:rPr>
      </w:pPr>
      <w:r>
        <w:rPr>
          <w:color w:val="000000"/>
        </w:rPr>
        <w:t>d) nie podlega wykluczeniu z udziału w postępowaniu o udzielenie zamówienia z przyczyn określonych w Regulaminie zamówień,</w:t>
      </w:r>
    </w:p>
    <w:p w14:paraId="00A9B5E1" w14:textId="77777777" w:rsidR="00715528" w:rsidRDefault="00715528" w:rsidP="00715528">
      <w:pPr>
        <w:jc w:val="both"/>
        <w:rPr>
          <w:color w:val="000000"/>
        </w:rPr>
      </w:pPr>
    </w:p>
    <w:p w14:paraId="09B3228D" w14:textId="77777777" w:rsidR="00715528" w:rsidRPr="00DF53B7" w:rsidRDefault="00715528" w:rsidP="00715528">
      <w:pPr>
        <w:jc w:val="both"/>
        <w:rPr>
          <w:color w:val="000000"/>
        </w:rPr>
      </w:pPr>
      <w:r>
        <w:rPr>
          <w:color w:val="000000"/>
        </w:rPr>
        <w:t>e) spełnia wszystkie warunki udziału w postępowaniu określone przez Zamawiającego.</w:t>
      </w:r>
    </w:p>
    <w:p w14:paraId="38413C56" w14:textId="77777777" w:rsidR="00715528" w:rsidRPr="00DF53B7" w:rsidRDefault="00715528" w:rsidP="00715528">
      <w:pPr>
        <w:jc w:val="both"/>
      </w:pPr>
    </w:p>
    <w:p w14:paraId="39B48EAA" w14:textId="77777777" w:rsidR="00715528" w:rsidRPr="00DF53B7" w:rsidRDefault="00715528" w:rsidP="00715528">
      <w:pPr>
        <w:jc w:val="center"/>
      </w:pPr>
    </w:p>
    <w:p w14:paraId="5ED1E2A0" w14:textId="77777777" w:rsidR="00715528" w:rsidRPr="00DF53B7" w:rsidRDefault="00715528" w:rsidP="00715528"/>
    <w:p w14:paraId="34F01048" w14:textId="77777777" w:rsidR="00715528" w:rsidRPr="00DF53B7" w:rsidRDefault="00715528" w:rsidP="00715528"/>
    <w:p w14:paraId="78AD732B" w14:textId="77777777" w:rsidR="00715528" w:rsidRPr="00DF53B7" w:rsidRDefault="00715528" w:rsidP="00715528"/>
    <w:p w14:paraId="312830BB" w14:textId="77777777" w:rsidR="00715528" w:rsidRPr="00DF53B7" w:rsidRDefault="00715528" w:rsidP="00715528"/>
    <w:p w14:paraId="6DE2565D" w14:textId="77777777" w:rsidR="00715528" w:rsidRPr="00DF53B7" w:rsidRDefault="00715528" w:rsidP="00715528"/>
    <w:p w14:paraId="1F182539" w14:textId="77777777" w:rsidR="00715528" w:rsidRPr="00DF53B7" w:rsidRDefault="00715528" w:rsidP="00715528"/>
    <w:p w14:paraId="7C58C3DC" w14:textId="77777777" w:rsidR="00715528" w:rsidRPr="00DF53B7" w:rsidRDefault="00715528" w:rsidP="00715528"/>
    <w:p w14:paraId="745ECC0D" w14:textId="77777777" w:rsidR="00715528" w:rsidRPr="00DF53B7" w:rsidRDefault="00715528" w:rsidP="00715528">
      <w:pPr>
        <w:jc w:val="both"/>
        <w:rPr>
          <w:color w:val="000000"/>
        </w:rPr>
      </w:pPr>
      <w:r w:rsidRPr="00DF53B7">
        <w:rPr>
          <w:color w:val="000000"/>
        </w:rPr>
        <w:t>...............................................</w:t>
      </w:r>
      <w:r w:rsidRPr="00DF53B7">
        <w:rPr>
          <w:color w:val="000000"/>
        </w:rPr>
        <w:tab/>
      </w:r>
      <w:r w:rsidRPr="00DF53B7">
        <w:rPr>
          <w:color w:val="000000"/>
        </w:rPr>
        <w:tab/>
      </w:r>
      <w:r w:rsidRPr="00DF53B7">
        <w:rPr>
          <w:color w:val="000000"/>
        </w:rPr>
        <w:tab/>
      </w:r>
      <w:r w:rsidRPr="00DF53B7">
        <w:rPr>
          <w:color w:val="000000"/>
        </w:rPr>
        <w:tab/>
        <w:t>....................................................</w:t>
      </w:r>
    </w:p>
    <w:p w14:paraId="73C6F5BF" w14:textId="77777777" w:rsidR="00715528" w:rsidRPr="00DF53B7" w:rsidRDefault="00715528" w:rsidP="00715528">
      <w:pPr>
        <w:ind w:left="5664" w:hanging="5004"/>
        <w:jc w:val="both"/>
        <w:rPr>
          <w:color w:val="000000"/>
          <w:sz w:val="16"/>
          <w:szCs w:val="16"/>
        </w:rPr>
      </w:pPr>
      <w:r w:rsidRPr="00DF53B7">
        <w:rPr>
          <w:color w:val="000000"/>
        </w:rPr>
        <w:t>(miejsce i data)</w:t>
      </w:r>
      <w:r w:rsidRPr="00DF53B7">
        <w:rPr>
          <w:color w:val="000000"/>
        </w:rPr>
        <w:tab/>
        <w:t xml:space="preserve"> </w:t>
      </w:r>
      <w:r w:rsidRPr="00DF53B7">
        <w:rPr>
          <w:color w:val="000000"/>
          <w:sz w:val="16"/>
          <w:szCs w:val="16"/>
        </w:rPr>
        <w:t>(podpis osoby uprawnionej do składania oświadczeń woli w imieniu Wykonawcy)</w:t>
      </w:r>
    </w:p>
    <w:p w14:paraId="32CE974D" w14:textId="77777777" w:rsidR="00715528" w:rsidRPr="00DF53B7" w:rsidRDefault="00715528" w:rsidP="00715528">
      <w:pPr>
        <w:jc w:val="right"/>
        <w:rPr>
          <w:b/>
          <w:bCs/>
        </w:rPr>
      </w:pPr>
      <w:r w:rsidRPr="00DF53B7">
        <w:br w:type="page"/>
      </w:r>
      <w:r>
        <w:rPr>
          <w:b/>
          <w:bCs/>
        </w:rPr>
        <w:lastRenderedPageBreak/>
        <w:t>Załącznik nr 2</w:t>
      </w:r>
    </w:p>
    <w:p w14:paraId="3A8F22A4" w14:textId="77777777" w:rsidR="00715528" w:rsidRPr="00DF53B7" w:rsidRDefault="00715528" w:rsidP="00715528">
      <w:pPr>
        <w:ind w:left="5664" w:hanging="5004"/>
        <w:jc w:val="right"/>
        <w:rPr>
          <w:b/>
          <w:bCs/>
        </w:rPr>
      </w:pPr>
      <w:r w:rsidRPr="00DF53B7">
        <w:rPr>
          <w:b/>
          <w:bCs/>
        </w:rPr>
        <w:t>do oferty</w:t>
      </w:r>
    </w:p>
    <w:p w14:paraId="2030B3DD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Protokół z próby technologicznej zagęszczania przeprowadzonej w dniu ....................</w:t>
      </w:r>
    </w:p>
    <w:p w14:paraId="0770E74D" w14:textId="77777777" w:rsidR="00715528" w:rsidRDefault="00715528" w:rsidP="00715528">
      <w:pPr>
        <w:rPr>
          <w:color w:val="000000"/>
        </w:rPr>
      </w:pPr>
    </w:p>
    <w:p w14:paraId="1166296D" w14:textId="77777777" w:rsidR="00715528" w:rsidRDefault="00715528" w:rsidP="00715528">
      <w:pPr>
        <w:rPr>
          <w:color w:val="000000"/>
        </w:rPr>
      </w:pPr>
      <w:r w:rsidRPr="00D250FC">
        <w:rPr>
          <w:b/>
          <w:color w:val="000000"/>
        </w:rPr>
        <w:t>1.</w:t>
      </w:r>
      <w:r>
        <w:rPr>
          <w:color w:val="000000"/>
        </w:rPr>
        <w:t xml:space="preserve"> W badaniach udział wzięli:</w:t>
      </w:r>
    </w:p>
    <w:p w14:paraId="174FF3C5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a) ze strony Zamawiającego:</w:t>
      </w:r>
    </w:p>
    <w:p w14:paraId="714796BE" w14:textId="77777777" w:rsidR="00715528" w:rsidRDefault="00715528" w:rsidP="00715528">
      <w:pPr>
        <w:rPr>
          <w:color w:val="000000"/>
        </w:rPr>
      </w:pPr>
    </w:p>
    <w:p w14:paraId="626EF07B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......................................................</w:t>
      </w:r>
    </w:p>
    <w:p w14:paraId="550C8975" w14:textId="77777777" w:rsidR="00715528" w:rsidRDefault="00715528" w:rsidP="00715528">
      <w:pPr>
        <w:rPr>
          <w:color w:val="000000"/>
        </w:rPr>
      </w:pPr>
    </w:p>
    <w:p w14:paraId="5D02211F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......................................................</w:t>
      </w:r>
    </w:p>
    <w:p w14:paraId="35BD9760" w14:textId="77777777" w:rsidR="00715528" w:rsidRDefault="00715528" w:rsidP="00715528">
      <w:pPr>
        <w:rPr>
          <w:color w:val="000000"/>
        </w:rPr>
      </w:pPr>
    </w:p>
    <w:p w14:paraId="4565140B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......................................................</w:t>
      </w:r>
    </w:p>
    <w:p w14:paraId="51BEBF7D" w14:textId="77777777" w:rsidR="00715528" w:rsidRDefault="00715528" w:rsidP="00715528">
      <w:pPr>
        <w:rPr>
          <w:color w:val="000000"/>
        </w:rPr>
      </w:pPr>
    </w:p>
    <w:p w14:paraId="1DC501EB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b) ze strony Wykonawcy</w:t>
      </w:r>
    </w:p>
    <w:p w14:paraId="29E7503E" w14:textId="77777777" w:rsidR="00715528" w:rsidRDefault="00715528" w:rsidP="00715528">
      <w:pPr>
        <w:rPr>
          <w:color w:val="000000"/>
        </w:rPr>
      </w:pPr>
    </w:p>
    <w:p w14:paraId="29FE1305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......................................................</w:t>
      </w:r>
    </w:p>
    <w:p w14:paraId="132C7F03" w14:textId="77777777" w:rsidR="00715528" w:rsidRDefault="00715528" w:rsidP="00715528">
      <w:pPr>
        <w:rPr>
          <w:color w:val="000000"/>
        </w:rPr>
      </w:pPr>
    </w:p>
    <w:p w14:paraId="2D11418D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......................................................</w:t>
      </w:r>
    </w:p>
    <w:p w14:paraId="0A0C7F30" w14:textId="77777777" w:rsidR="00715528" w:rsidRDefault="00715528" w:rsidP="00715528">
      <w:pPr>
        <w:rPr>
          <w:color w:val="000000"/>
        </w:rPr>
      </w:pPr>
    </w:p>
    <w:p w14:paraId="1C781A6C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......................................................</w:t>
      </w:r>
    </w:p>
    <w:p w14:paraId="469A6DBC" w14:textId="77777777" w:rsidR="00715528" w:rsidRDefault="00715528" w:rsidP="00715528">
      <w:pPr>
        <w:rPr>
          <w:color w:val="000000"/>
        </w:rPr>
      </w:pPr>
    </w:p>
    <w:p w14:paraId="2D70B098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......................................................</w:t>
      </w:r>
    </w:p>
    <w:p w14:paraId="57339541" w14:textId="77777777" w:rsidR="00715528" w:rsidRDefault="00715528" w:rsidP="00715528">
      <w:pPr>
        <w:rPr>
          <w:color w:val="000000"/>
        </w:rPr>
      </w:pPr>
    </w:p>
    <w:p w14:paraId="70F1B6E0" w14:textId="77777777" w:rsidR="00715528" w:rsidRDefault="00715528" w:rsidP="00715528">
      <w:pPr>
        <w:rPr>
          <w:color w:val="000000"/>
        </w:rPr>
      </w:pPr>
      <w:r w:rsidRPr="00D250FC">
        <w:rPr>
          <w:b/>
          <w:color w:val="000000"/>
        </w:rPr>
        <w:t>2.</w:t>
      </w:r>
      <w:r>
        <w:rPr>
          <w:color w:val="000000"/>
        </w:rPr>
        <w:t xml:space="preserve"> Nazwa proponowanego polielektrolitu .................................................................................</w:t>
      </w:r>
    </w:p>
    <w:p w14:paraId="0401AE88" w14:textId="77777777" w:rsidR="00715528" w:rsidRDefault="00715528" w:rsidP="00715528">
      <w:pPr>
        <w:rPr>
          <w:color w:val="000000"/>
        </w:rPr>
      </w:pPr>
    </w:p>
    <w:p w14:paraId="4F915453" w14:textId="77777777" w:rsidR="00715528" w:rsidRDefault="00715528" w:rsidP="00715528">
      <w:pPr>
        <w:rPr>
          <w:color w:val="000000"/>
        </w:rPr>
      </w:pPr>
      <w:r w:rsidRPr="00D250FC">
        <w:rPr>
          <w:b/>
          <w:color w:val="000000"/>
        </w:rPr>
        <w:t>3.</w:t>
      </w:r>
      <w:r>
        <w:rPr>
          <w:color w:val="000000"/>
        </w:rPr>
        <w:t xml:space="preserve"> Stężenie polielektrolitu ...........................................................................................................</w:t>
      </w:r>
    </w:p>
    <w:p w14:paraId="155CC17B" w14:textId="77777777" w:rsidR="00715528" w:rsidRDefault="00715528" w:rsidP="00715528">
      <w:pPr>
        <w:rPr>
          <w:color w:val="000000"/>
        </w:rPr>
      </w:pPr>
    </w:p>
    <w:p w14:paraId="2277508B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- ilość polielektrolitu w jednostce czasu .....................................................................................</w:t>
      </w:r>
    </w:p>
    <w:p w14:paraId="5659BB90" w14:textId="77777777" w:rsidR="00715528" w:rsidRDefault="00715528" w:rsidP="00715528">
      <w:pPr>
        <w:rPr>
          <w:color w:val="000000"/>
        </w:rPr>
      </w:pPr>
    </w:p>
    <w:p w14:paraId="117B8BC8" w14:textId="77777777" w:rsidR="00715528" w:rsidRDefault="00715528" w:rsidP="00715528">
      <w:pPr>
        <w:rPr>
          <w:color w:val="000000"/>
        </w:rPr>
      </w:pPr>
      <w:r w:rsidRPr="00D250FC">
        <w:rPr>
          <w:b/>
          <w:color w:val="000000"/>
        </w:rPr>
        <w:t>4.</w:t>
      </w:r>
      <w:r>
        <w:rPr>
          <w:color w:val="000000"/>
        </w:rPr>
        <w:t xml:space="preserve"> Określenie wielkości przepływu w m</w:t>
      </w:r>
      <w:r>
        <w:rPr>
          <w:color w:val="000000"/>
          <w:vertAlign w:val="superscript"/>
        </w:rPr>
        <w:t>3</w:t>
      </w:r>
      <w:r>
        <w:rPr>
          <w:color w:val="000000"/>
        </w:rPr>
        <w:t>/h uwzględniające nastawy pomp:</w:t>
      </w:r>
    </w:p>
    <w:p w14:paraId="4BAE2C41" w14:textId="77777777" w:rsidR="00715528" w:rsidRDefault="00715528" w:rsidP="00715528">
      <w:pPr>
        <w:rPr>
          <w:color w:val="000000"/>
        </w:rPr>
      </w:pPr>
    </w:p>
    <w:p w14:paraId="73E4A715" w14:textId="77777777" w:rsidR="00715528" w:rsidRDefault="00715528" w:rsidP="00715528">
      <w:pPr>
        <w:rPr>
          <w:color w:val="000000"/>
        </w:rPr>
      </w:pPr>
      <w:r>
        <w:rPr>
          <w:color w:val="000000"/>
        </w:rPr>
        <w:t>- pompa polielektrolitu [ wartość zadana w ‰ ]..........................................................................</w:t>
      </w:r>
    </w:p>
    <w:p w14:paraId="25EAB8EE" w14:textId="77777777" w:rsidR="00715528" w:rsidRDefault="00715528" w:rsidP="00715528">
      <w:pPr>
        <w:rPr>
          <w:color w:val="000000"/>
        </w:rPr>
      </w:pPr>
    </w:p>
    <w:p w14:paraId="38C5564E" w14:textId="77777777" w:rsidR="00715528" w:rsidRPr="00DD5841" w:rsidRDefault="00715528" w:rsidP="00715528">
      <w:pPr>
        <w:rPr>
          <w:color w:val="000000"/>
        </w:rPr>
      </w:pPr>
      <w:r>
        <w:rPr>
          <w:color w:val="000000"/>
        </w:rPr>
        <w:t>- pompa osadu [ nadmiernego w 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/ h ] ...................................................................................</w:t>
      </w:r>
    </w:p>
    <w:p w14:paraId="058CD1FF" w14:textId="77777777" w:rsidR="00715528" w:rsidRDefault="00715528" w:rsidP="00715528">
      <w:pPr>
        <w:rPr>
          <w:color w:val="000000"/>
        </w:rPr>
      </w:pPr>
    </w:p>
    <w:p w14:paraId="0660C715" w14:textId="77777777" w:rsidR="00715528" w:rsidRDefault="00715528" w:rsidP="00715528">
      <w:pPr>
        <w:rPr>
          <w:color w:val="000000"/>
        </w:rPr>
      </w:pPr>
      <w:r w:rsidRPr="00D250FC">
        <w:rPr>
          <w:b/>
          <w:color w:val="000000"/>
        </w:rPr>
        <w:t>5.</w:t>
      </w:r>
      <w:r>
        <w:rPr>
          <w:color w:val="000000"/>
        </w:rPr>
        <w:t xml:space="preserve"> Pobór osadu nadmiernego i zagęszczonego:</w:t>
      </w:r>
    </w:p>
    <w:p w14:paraId="49C220E2" w14:textId="77777777" w:rsidR="00715528" w:rsidRDefault="00715528" w:rsidP="00715528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433"/>
        <w:gridCol w:w="2245"/>
        <w:gridCol w:w="2340"/>
        <w:gridCol w:w="2520"/>
      </w:tblGrid>
      <w:tr w:rsidR="00715528" w:rsidRPr="00510399" w14:paraId="36A93851" w14:textId="77777777" w:rsidTr="00A80CA8">
        <w:tc>
          <w:tcPr>
            <w:tcW w:w="0" w:type="auto"/>
          </w:tcPr>
          <w:p w14:paraId="3774570B" w14:textId="77777777" w:rsidR="00715528" w:rsidRPr="00510399" w:rsidRDefault="00715528" w:rsidP="00A80CA8">
            <w:pPr>
              <w:rPr>
                <w:color w:val="000000"/>
              </w:rPr>
            </w:pPr>
            <w:r w:rsidRPr="00510399">
              <w:rPr>
                <w:color w:val="000000"/>
              </w:rPr>
              <w:t>Lp.</w:t>
            </w:r>
          </w:p>
        </w:tc>
        <w:tc>
          <w:tcPr>
            <w:tcW w:w="0" w:type="auto"/>
          </w:tcPr>
          <w:p w14:paraId="053C0BC7" w14:textId="77777777" w:rsidR="00715528" w:rsidRPr="00510399" w:rsidRDefault="00715528" w:rsidP="00A80CA8">
            <w:pPr>
              <w:rPr>
                <w:color w:val="000000"/>
              </w:rPr>
            </w:pPr>
            <w:r w:rsidRPr="00510399">
              <w:rPr>
                <w:color w:val="000000"/>
              </w:rPr>
              <w:t>Czas poboru próby</w:t>
            </w:r>
          </w:p>
        </w:tc>
        <w:tc>
          <w:tcPr>
            <w:tcW w:w="2245" w:type="dxa"/>
          </w:tcPr>
          <w:p w14:paraId="6B9C8F68" w14:textId="77777777" w:rsidR="00715528" w:rsidRPr="00510399" w:rsidRDefault="00715528" w:rsidP="00A80CA8">
            <w:pPr>
              <w:rPr>
                <w:color w:val="000000"/>
              </w:rPr>
            </w:pPr>
            <w:r w:rsidRPr="00510399">
              <w:rPr>
                <w:color w:val="000000"/>
              </w:rPr>
              <w:t>Osad nadmierny S.M.</w:t>
            </w:r>
          </w:p>
        </w:tc>
        <w:tc>
          <w:tcPr>
            <w:tcW w:w="2340" w:type="dxa"/>
          </w:tcPr>
          <w:p w14:paraId="703678DF" w14:textId="77777777" w:rsidR="00715528" w:rsidRPr="00510399" w:rsidRDefault="00715528" w:rsidP="00A80CA8">
            <w:pPr>
              <w:rPr>
                <w:color w:val="000000"/>
              </w:rPr>
            </w:pPr>
            <w:r w:rsidRPr="00510399">
              <w:rPr>
                <w:color w:val="000000"/>
              </w:rPr>
              <w:t>Osad zagęszczony S.M.</w:t>
            </w:r>
          </w:p>
        </w:tc>
        <w:tc>
          <w:tcPr>
            <w:tcW w:w="2520" w:type="dxa"/>
          </w:tcPr>
          <w:p w14:paraId="74C7F905" w14:textId="77777777" w:rsidR="00715528" w:rsidRPr="00510399" w:rsidRDefault="00715528" w:rsidP="00A80CA8">
            <w:pPr>
              <w:rPr>
                <w:color w:val="000000"/>
              </w:rPr>
            </w:pPr>
            <w:r w:rsidRPr="00510399">
              <w:rPr>
                <w:color w:val="000000"/>
              </w:rPr>
              <w:t>Zużycie polielektrolitu kg / tonę S.M.</w:t>
            </w:r>
          </w:p>
        </w:tc>
      </w:tr>
      <w:tr w:rsidR="00715528" w:rsidRPr="00510399" w14:paraId="3E748A97" w14:textId="77777777" w:rsidTr="00A80CA8">
        <w:tc>
          <w:tcPr>
            <w:tcW w:w="0" w:type="auto"/>
          </w:tcPr>
          <w:p w14:paraId="14E24CE0" w14:textId="77777777" w:rsidR="00715528" w:rsidRPr="00510399" w:rsidRDefault="00715528" w:rsidP="00A80CA8">
            <w:pPr>
              <w:rPr>
                <w:color w:val="000000"/>
              </w:rPr>
            </w:pPr>
            <w:r w:rsidRPr="00510399">
              <w:rPr>
                <w:color w:val="000000"/>
              </w:rPr>
              <w:t>1.</w:t>
            </w:r>
          </w:p>
          <w:p w14:paraId="48ABF1DC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076A5F84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2245" w:type="dxa"/>
          </w:tcPr>
          <w:p w14:paraId="16DEEF39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018C0DE4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2520" w:type="dxa"/>
          </w:tcPr>
          <w:p w14:paraId="74FD8F6F" w14:textId="77777777" w:rsidR="00715528" w:rsidRPr="00510399" w:rsidRDefault="00715528" w:rsidP="00A80CA8">
            <w:pPr>
              <w:rPr>
                <w:color w:val="000000"/>
              </w:rPr>
            </w:pPr>
          </w:p>
        </w:tc>
      </w:tr>
      <w:tr w:rsidR="00715528" w:rsidRPr="00510399" w14:paraId="0CC4D3CD" w14:textId="77777777" w:rsidTr="00A80CA8">
        <w:tc>
          <w:tcPr>
            <w:tcW w:w="0" w:type="auto"/>
          </w:tcPr>
          <w:p w14:paraId="17F58C37" w14:textId="77777777" w:rsidR="00715528" w:rsidRPr="00510399" w:rsidRDefault="00715528" w:rsidP="00A80CA8">
            <w:pPr>
              <w:rPr>
                <w:color w:val="000000"/>
              </w:rPr>
            </w:pPr>
            <w:r w:rsidRPr="00510399">
              <w:rPr>
                <w:color w:val="000000"/>
              </w:rPr>
              <w:t>2.</w:t>
            </w:r>
          </w:p>
          <w:p w14:paraId="4210C6CA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18A6FEB0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2245" w:type="dxa"/>
          </w:tcPr>
          <w:p w14:paraId="59856E78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6EEBC4D6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2520" w:type="dxa"/>
          </w:tcPr>
          <w:p w14:paraId="65EB3E60" w14:textId="77777777" w:rsidR="00715528" w:rsidRPr="00510399" w:rsidRDefault="00715528" w:rsidP="00A80CA8">
            <w:pPr>
              <w:rPr>
                <w:color w:val="000000"/>
              </w:rPr>
            </w:pPr>
          </w:p>
        </w:tc>
      </w:tr>
      <w:tr w:rsidR="00715528" w:rsidRPr="00510399" w14:paraId="29445920" w14:textId="77777777" w:rsidTr="00A80CA8">
        <w:tc>
          <w:tcPr>
            <w:tcW w:w="0" w:type="auto"/>
          </w:tcPr>
          <w:p w14:paraId="75FE1AAA" w14:textId="77777777" w:rsidR="00715528" w:rsidRPr="00510399" w:rsidRDefault="00715528" w:rsidP="00A80CA8">
            <w:pPr>
              <w:rPr>
                <w:color w:val="000000"/>
              </w:rPr>
            </w:pPr>
            <w:r w:rsidRPr="00510399">
              <w:rPr>
                <w:color w:val="000000"/>
              </w:rPr>
              <w:t>3.</w:t>
            </w:r>
          </w:p>
          <w:p w14:paraId="3051D8A1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4EF06F7B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2245" w:type="dxa"/>
          </w:tcPr>
          <w:p w14:paraId="78F19719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673E9CFB" w14:textId="77777777" w:rsidR="00715528" w:rsidRPr="00510399" w:rsidRDefault="00715528" w:rsidP="00A80CA8">
            <w:pPr>
              <w:rPr>
                <w:color w:val="000000"/>
              </w:rPr>
            </w:pPr>
          </w:p>
        </w:tc>
        <w:tc>
          <w:tcPr>
            <w:tcW w:w="2520" w:type="dxa"/>
          </w:tcPr>
          <w:p w14:paraId="68192F9C" w14:textId="77777777" w:rsidR="00715528" w:rsidRPr="00510399" w:rsidRDefault="00715528" w:rsidP="00A80CA8">
            <w:pPr>
              <w:rPr>
                <w:color w:val="000000"/>
              </w:rPr>
            </w:pPr>
          </w:p>
        </w:tc>
      </w:tr>
    </w:tbl>
    <w:p w14:paraId="3E1BF837" w14:textId="77777777" w:rsidR="00715528" w:rsidRDefault="00715528" w:rsidP="00715528">
      <w:pPr>
        <w:rPr>
          <w:color w:val="000000"/>
        </w:rPr>
      </w:pPr>
    </w:p>
    <w:p w14:paraId="520E3CC8" w14:textId="77777777" w:rsidR="00715528" w:rsidRDefault="00715528" w:rsidP="00715528">
      <w:pPr>
        <w:jc w:val="both"/>
        <w:rPr>
          <w:color w:val="000000"/>
        </w:rPr>
      </w:pPr>
      <w:r w:rsidRPr="00D250FC">
        <w:rPr>
          <w:b/>
          <w:color w:val="000000"/>
        </w:rPr>
        <w:t>6.</w:t>
      </w:r>
      <w:r>
        <w:rPr>
          <w:color w:val="000000"/>
        </w:rPr>
        <w:t xml:space="preserve"> Średnie zużycie polielektrolitu o nazwie ............................................wynosi :  ............ kg na 1 tonę suchej masy.</w:t>
      </w:r>
    </w:p>
    <w:p w14:paraId="073EA697" w14:textId="77777777" w:rsidR="00715528" w:rsidRDefault="00715528" w:rsidP="0071552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989B1D8" w14:textId="77777777" w:rsidR="00715528" w:rsidRPr="00DF53B7" w:rsidRDefault="00715528" w:rsidP="00715528">
      <w:pPr>
        <w:jc w:val="both"/>
        <w:rPr>
          <w:color w:val="000000"/>
        </w:rPr>
      </w:pPr>
      <w:r w:rsidRPr="00DF53B7">
        <w:rPr>
          <w:color w:val="000000"/>
        </w:rPr>
        <w:t>...............................................</w:t>
      </w:r>
      <w:r w:rsidRPr="00DF53B7">
        <w:rPr>
          <w:color w:val="000000"/>
        </w:rPr>
        <w:tab/>
      </w:r>
      <w:r w:rsidRPr="00DF53B7">
        <w:rPr>
          <w:color w:val="000000"/>
        </w:rPr>
        <w:tab/>
      </w:r>
      <w:r w:rsidRPr="00DF53B7">
        <w:rPr>
          <w:color w:val="000000"/>
        </w:rPr>
        <w:tab/>
      </w:r>
      <w:r w:rsidRPr="00DF53B7">
        <w:rPr>
          <w:color w:val="000000"/>
        </w:rPr>
        <w:tab/>
        <w:t>....................................................</w:t>
      </w:r>
    </w:p>
    <w:p w14:paraId="02786DC9" w14:textId="77777777" w:rsidR="00715528" w:rsidRPr="00D250FC" w:rsidRDefault="00715528" w:rsidP="00715528">
      <w:pPr>
        <w:ind w:left="5664" w:hanging="5004"/>
        <w:jc w:val="both"/>
        <w:rPr>
          <w:color w:val="000000"/>
          <w:sz w:val="16"/>
          <w:szCs w:val="16"/>
        </w:rPr>
      </w:pPr>
      <w:r w:rsidRPr="00DF53B7">
        <w:rPr>
          <w:color w:val="000000"/>
        </w:rPr>
        <w:t>(miejsce i data)</w:t>
      </w:r>
      <w:r w:rsidRPr="00DF53B7">
        <w:rPr>
          <w:color w:val="000000"/>
        </w:rPr>
        <w:tab/>
        <w:t xml:space="preserve"> </w:t>
      </w:r>
      <w:r w:rsidRPr="00DF53B7">
        <w:rPr>
          <w:color w:val="000000"/>
          <w:sz w:val="16"/>
          <w:szCs w:val="16"/>
        </w:rPr>
        <w:t>(podpis osoby uprawnionej do składania oświadczeń woli w imieniu Wykonawcy)</w:t>
      </w:r>
    </w:p>
    <w:p w14:paraId="611861FA" w14:textId="77777777" w:rsidR="00715528" w:rsidRPr="00C51501" w:rsidRDefault="00715528" w:rsidP="00715528">
      <w:pPr>
        <w:pStyle w:val="Tytu"/>
        <w:jc w:val="right"/>
      </w:pPr>
      <w:r>
        <w:rPr>
          <w:color w:val="000000"/>
        </w:rPr>
        <w:br w:type="page"/>
      </w:r>
      <w:r>
        <w:lastRenderedPageBreak/>
        <w:t>Załącznik nr 3</w:t>
      </w:r>
    </w:p>
    <w:p w14:paraId="7F73A93B" w14:textId="77777777" w:rsidR="00715528" w:rsidRPr="00C51501" w:rsidRDefault="00715528" w:rsidP="00715528">
      <w:pPr>
        <w:pStyle w:val="Tytu"/>
        <w:jc w:val="right"/>
      </w:pPr>
      <w:r w:rsidRPr="00C51501">
        <w:t>do oferty</w:t>
      </w:r>
    </w:p>
    <w:p w14:paraId="1330457B" w14:textId="1E4B0693" w:rsidR="00715528" w:rsidRPr="00C51501" w:rsidRDefault="00715528" w:rsidP="00715528">
      <w:pPr>
        <w:pStyle w:val="Tytu"/>
      </w:pPr>
      <w:r>
        <w:t>UMOWA Nr ....../20</w:t>
      </w:r>
      <w:r w:rsidR="00BD09FC">
        <w:t>2</w:t>
      </w:r>
      <w:r w:rsidR="00F606DD">
        <w:t>4</w:t>
      </w:r>
    </w:p>
    <w:p w14:paraId="3DE63BB4" w14:textId="455BEA4C" w:rsidR="00715528" w:rsidRPr="00C51501" w:rsidRDefault="00715528" w:rsidP="00715528">
      <w:pPr>
        <w:jc w:val="center"/>
      </w:pPr>
      <w:r>
        <w:t>z dnia .....................20</w:t>
      </w:r>
      <w:r w:rsidR="00BD09FC">
        <w:t>2</w:t>
      </w:r>
      <w:r w:rsidR="00F606DD">
        <w:t>4</w:t>
      </w:r>
      <w:r w:rsidRPr="00C51501">
        <w:t>r.</w:t>
      </w:r>
    </w:p>
    <w:p w14:paraId="448D2ED3" w14:textId="77777777" w:rsidR="00715528" w:rsidRDefault="00715528" w:rsidP="00715528">
      <w:pPr>
        <w:jc w:val="center"/>
      </w:pPr>
    </w:p>
    <w:p w14:paraId="774A2499" w14:textId="77777777" w:rsidR="00715528" w:rsidRPr="00B67325" w:rsidRDefault="00715528" w:rsidP="00715528">
      <w:pPr>
        <w:jc w:val="center"/>
      </w:pPr>
    </w:p>
    <w:p w14:paraId="726AFA83" w14:textId="0D2E8AD6" w:rsidR="00715528" w:rsidRDefault="00715528" w:rsidP="00715528">
      <w:pPr>
        <w:jc w:val="both"/>
      </w:pPr>
      <w:r w:rsidRPr="00013285">
        <w:rPr>
          <w:b/>
          <w:color w:val="000000"/>
        </w:rPr>
        <w:t>Zakładem Wodociągów i Kanalizacji Spółką z o.o.</w:t>
      </w:r>
      <w:r w:rsidRPr="00013285">
        <w:rPr>
          <w:color w:val="000000"/>
        </w:rPr>
        <w:t xml:space="preserve"> z siedzibą w Świnoujściu przy ul.</w:t>
      </w:r>
      <w:r>
        <w:rPr>
          <w:color w:val="000000"/>
        </w:rPr>
        <w:t> </w:t>
      </w:r>
      <w:r w:rsidRPr="00013285">
        <w:rPr>
          <w:color w:val="000000"/>
        </w:rPr>
        <w:t>Kołłątaja 4, zarejestrowaną w Rejestrze Przedsiębiorców Krajowego Rejestru Sądowego prowadzonym przez Sąd Rejonowy Szczecin – Centrum w Szczecinie XIII Wydział Gospodarczy Krajowego Rejestru Sądowego nr 0000139551, o kapitale zakładowym w</w:t>
      </w:r>
      <w:r>
        <w:rPr>
          <w:color w:val="000000"/>
        </w:rPr>
        <w:t> </w:t>
      </w:r>
      <w:r w:rsidRPr="00013285">
        <w:rPr>
          <w:color w:val="000000"/>
        </w:rPr>
        <w:t xml:space="preserve">kwocie </w:t>
      </w:r>
      <w:r w:rsidRPr="00013285">
        <w:t>9</w:t>
      </w:r>
      <w:r w:rsidR="00981334">
        <w:t>9</w:t>
      </w:r>
      <w:r w:rsidRPr="00013285">
        <w:t>.</w:t>
      </w:r>
      <w:r w:rsidR="00F606DD">
        <w:t>812</w:t>
      </w:r>
      <w:r w:rsidRPr="00013285">
        <w:t>.</w:t>
      </w:r>
      <w:r w:rsidR="00F606DD">
        <w:t>4</w:t>
      </w:r>
      <w:r w:rsidRPr="00013285">
        <w:t>00,00 zł</w:t>
      </w:r>
      <w:r w:rsidRPr="00013285">
        <w:rPr>
          <w:color w:val="000000"/>
        </w:rPr>
        <w:t>, NIP: 855-00-24-412, REGON: 810 561 303 reprezentowaną przez</w:t>
      </w:r>
      <w:r w:rsidRPr="00013285">
        <w:t>:</w:t>
      </w:r>
    </w:p>
    <w:p w14:paraId="6A4F66A6" w14:textId="77777777" w:rsidR="00981334" w:rsidRPr="00013285" w:rsidRDefault="00981334" w:rsidP="00715528">
      <w:pPr>
        <w:jc w:val="both"/>
        <w:rPr>
          <w:color w:val="000000"/>
        </w:rPr>
      </w:pPr>
    </w:p>
    <w:p w14:paraId="0D197A64" w14:textId="77777777" w:rsidR="00715528" w:rsidRPr="00013285" w:rsidRDefault="00715528" w:rsidP="00715528">
      <w:pPr>
        <w:jc w:val="both"/>
      </w:pPr>
      <w:r>
        <w:t>Prezesa Zarządu -</w:t>
      </w:r>
      <w:r w:rsidRPr="00013285">
        <w:t xml:space="preserve">  Dyrektora Naczelnego - mgr inż. Małgorzatę Bogdał</w:t>
      </w:r>
    </w:p>
    <w:p w14:paraId="2578F91D" w14:textId="77777777" w:rsidR="00715528" w:rsidRPr="00013285" w:rsidRDefault="00715528" w:rsidP="00715528">
      <w:r w:rsidRPr="00013285">
        <w:t>zwaną w dalszej części umowy ZAMAWIAJĄCYM</w:t>
      </w:r>
    </w:p>
    <w:p w14:paraId="2CF99C83" w14:textId="77777777" w:rsidR="00715528" w:rsidRPr="00013285" w:rsidRDefault="00715528" w:rsidP="00715528">
      <w:pPr>
        <w:jc w:val="both"/>
      </w:pPr>
      <w:r w:rsidRPr="00013285">
        <w:t>a:</w:t>
      </w:r>
    </w:p>
    <w:p w14:paraId="7EF6124C" w14:textId="77777777" w:rsidR="00715528" w:rsidRPr="00013285" w:rsidRDefault="00715528" w:rsidP="00715528">
      <w:pPr>
        <w:pStyle w:val="Tekstpodstawowy3"/>
      </w:pPr>
      <w:r w:rsidRPr="0001328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28DD1A" w14:textId="77777777" w:rsidR="00715528" w:rsidRPr="00013285" w:rsidRDefault="00715528" w:rsidP="00715528">
      <w:pPr>
        <w:pStyle w:val="Tekstpodstawowy3"/>
      </w:pPr>
      <w:r w:rsidRPr="00013285">
        <w:t>....................................................................................................................................................</w:t>
      </w:r>
    </w:p>
    <w:p w14:paraId="57B71313" w14:textId="77777777" w:rsidR="00715528" w:rsidRPr="00013285" w:rsidRDefault="00715528" w:rsidP="00715528">
      <w:pPr>
        <w:pStyle w:val="Tekstpodstawowy3"/>
      </w:pPr>
      <w:r w:rsidRPr="00013285">
        <w:t>z siedzibą w ........................................................................................., wpisaną do Krajowego Rejestru Sądowego, prowadzonego przez Sąd .........................................</w:t>
      </w:r>
    </w:p>
    <w:p w14:paraId="25639792" w14:textId="77777777" w:rsidR="00715528" w:rsidRPr="00013285" w:rsidRDefault="00715528" w:rsidP="00715528">
      <w:pPr>
        <w:pStyle w:val="Tekstpodstawowy3"/>
      </w:pPr>
      <w:r w:rsidRPr="00013285">
        <w:t>.................................................................... pod numerem ..........................................,</w:t>
      </w:r>
    </w:p>
    <w:p w14:paraId="78BA8371" w14:textId="77777777" w:rsidR="00715528" w:rsidRPr="00013285" w:rsidRDefault="00715528" w:rsidP="00715528">
      <w:pPr>
        <w:jc w:val="both"/>
      </w:pPr>
      <w:r w:rsidRPr="00013285">
        <w:t>wpisaną do ewidencji działalności gospodarczej, prowadzonej przez ..................................................................., pod numerem .........................................</w:t>
      </w:r>
    </w:p>
    <w:p w14:paraId="26518A3A" w14:textId="77777777" w:rsidR="00715528" w:rsidRPr="00013285" w:rsidRDefault="00715528" w:rsidP="00715528">
      <w:pPr>
        <w:jc w:val="both"/>
      </w:pPr>
      <w:r w:rsidRPr="00013285">
        <w:t xml:space="preserve"> reprezentowanym przez:</w:t>
      </w:r>
    </w:p>
    <w:p w14:paraId="2130966F" w14:textId="77777777" w:rsidR="00715528" w:rsidRPr="00013285" w:rsidRDefault="00715528" w:rsidP="00715528">
      <w:pPr>
        <w:jc w:val="both"/>
      </w:pPr>
      <w:r w:rsidRPr="00013285">
        <w:t>1) ..............................................................................................................</w:t>
      </w:r>
    </w:p>
    <w:p w14:paraId="6007DF1D" w14:textId="77777777" w:rsidR="00715528" w:rsidRPr="00013285" w:rsidRDefault="00715528" w:rsidP="00715528">
      <w:pPr>
        <w:jc w:val="both"/>
      </w:pPr>
      <w:r w:rsidRPr="00013285">
        <w:t>2) ..............................................................................................................</w:t>
      </w:r>
    </w:p>
    <w:p w14:paraId="29073D9E" w14:textId="77777777" w:rsidR="00715528" w:rsidRPr="00013285" w:rsidRDefault="00715528" w:rsidP="00715528">
      <w:pPr>
        <w:jc w:val="both"/>
      </w:pPr>
      <w:r w:rsidRPr="00013285">
        <w:t>zwanym w dalszej części umowy WYKONAWCĄ</w:t>
      </w:r>
    </w:p>
    <w:p w14:paraId="15D3A753" w14:textId="77777777" w:rsidR="00715528" w:rsidRDefault="00715528" w:rsidP="00715528">
      <w:pPr>
        <w:jc w:val="both"/>
      </w:pPr>
    </w:p>
    <w:p w14:paraId="73C6D538" w14:textId="352FF037" w:rsidR="00715528" w:rsidRPr="00C77C8C" w:rsidRDefault="00715528" w:rsidP="00715528">
      <w:pPr>
        <w:jc w:val="both"/>
        <w:rPr>
          <w:b/>
        </w:rPr>
      </w:pPr>
      <w:r w:rsidRPr="001E55A8">
        <w:t>W wyniku postępowania o udzielenie zamówienia pn.: „</w:t>
      </w:r>
      <w:r w:rsidR="00981334">
        <w:t>Zakup wraz z d</w:t>
      </w:r>
      <w:r w:rsidRPr="001E55A8">
        <w:rPr>
          <w:color w:val="000000"/>
        </w:rPr>
        <w:t>ostaw</w:t>
      </w:r>
      <w:r w:rsidR="00981334">
        <w:rPr>
          <w:color w:val="000000"/>
        </w:rPr>
        <w:t>ą</w:t>
      </w:r>
      <w:r w:rsidRPr="001E55A8">
        <w:rPr>
          <w:color w:val="000000"/>
        </w:rPr>
        <w:t xml:space="preserve"> polielektrolitu w</w:t>
      </w:r>
      <w:r w:rsidR="00981334">
        <w:rPr>
          <w:color w:val="000000"/>
        </w:rPr>
        <w:t> </w:t>
      </w:r>
      <w:r w:rsidRPr="001E55A8">
        <w:rPr>
          <w:color w:val="000000"/>
        </w:rPr>
        <w:t>postaci emulsji do zagęszczania osadu nadmiernego w sitach bębnowych”</w:t>
      </w:r>
      <w:r w:rsidRPr="001E55A8">
        <w:t xml:space="preserve">, </w:t>
      </w:r>
      <w:r w:rsidRPr="006E1ED4">
        <w:t>prowadzonego w trybie przetargu nieograniczonego na podstawie Regulaminu Wewnętrznego w sprawie zasad, form</w:t>
      </w:r>
      <w:r w:rsidRPr="005D4747">
        <w:t xml:space="preserve"> i trybu udzielania zamówień na wykonanie robót budowlanych, dostaw i usług </w:t>
      </w:r>
      <w:r w:rsidR="006A7FF8">
        <w:t>(</w:t>
      </w:r>
      <w:r w:rsidRPr="005D4747">
        <w:t xml:space="preserve">wprowadzony uchwałą Zarządu ZWiK Sp. z o.o. </w:t>
      </w:r>
      <w:r w:rsidRPr="00795517">
        <w:t xml:space="preserve">Nr </w:t>
      </w:r>
      <w:r w:rsidR="00BD09FC">
        <w:t>82</w:t>
      </w:r>
      <w:r w:rsidRPr="00795517">
        <w:t xml:space="preserve">/2019 z dn. </w:t>
      </w:r>
      <w:r w:rsidR="00BD09FC">
        <w:t>12</w:t>
      </w:r>
      <w:r w:rsidRPr="00795517">
        <w:t>.0</w:t>
      </w:r>
      <w:r w:rsidR="00BD09FC">
        <w:t>9</w:t>
      </w:r>
      <w:r w:rsidRPr="00795517">
        <w:t>. 2019r</w:t>
      </w:r>
      <w:r w:rsidRPr="00C77C8C">
        <w:t>.</w:t>
      </w:r>
      <w:r>
        <w:t xml:space="preserve"> </w:t>
      </w:r>
      <w:r w:rsidR="00176751">
        <w:t>z późn. zm.</w:t>
      </w:r>
      <w:r w:rsidRPr="00C77C8C">
        <w:t xml:space="preserve">) została zawarta umowa  o następującej treści: </w:t>
      </w:r>
    </w:p>
    <w:p w14:paraId="2DEEBCC8" w14:textId="77777777" w:rsidR="00715528" w:rsidRDefault="00715528" w:rsidP="00715528">
      <w:pPr>
        <w:jc w:val="both"/>
        <w:rPr>
          <w:u w:val="single"/>
        </w:rPr>
      </w:pPr>
    </w:p>
    <w:p w14:paraId="3ACD0CD0" w14:textId="77777777" w:rsidR="00715528" w:rsidRPr="004655F9" w:rsidRDefault="00715528" w:rsidP="00715528">
      <w:pPr>
        <w:pStyle w:val="Nagwek3"/>
      </w:pPr>
      <w:r w:rsidRPr="004655F9">
        <w:t>Przedmiot umowy</w:t>
      </w:r>
    </w:p>
    <w:p w14:paraId="67715E54" w14:textId="77777777" w:rsidR="00715528" w:rsidRDefault="00715528" w:rsidP="00715528">
      <w:pPr>
        <w:jc w:val="center"/>
        <w:rPr>
          <w:b/>
        </w:rPr>
      </w:pPr>
      <w:r w:rsidRPr="00CC253E">
        <w:rPr>
          <w:b/>
        </w:rPr>
        <w:t>§ 1.</w:t>
      </w:r>
    </w:p>
    <w:p w14:paraId="033CA365" w14:textId="53460E0F" w:rsidR="00715528" w:rsidRPr="00147D7A" w:rsidRDefault="00715528" w:rsidP="006A50B6">
      <w:pPr>
        <w:pStyle w:val="Tekstpodstawowy"/>
        <w:numPr>
          <w:ilvl w:val="0"/>
          <w:numId w:val="3"/>
        </w:numPr>
        <w:jc w:val="both"/>
        <w:rPr>
          <w:color w:val="000000"/>
        </w:rPr>
      </w:pPr>
      <w:r w:rsidRPr="004E1AD9">
        <w:t xml:space="preserve">WYKONAWCA zobowiązuje się wobec </w:t>
      </w:r>
      <w:r w:rsidRPr="00147D7A">
        <w:t>ZAMAWIAJĄCEGO do dostawy technologicznego środka do zagęszczania  osadu  nadmiernego o nazwie ............................................</w:t>
      </w:r>
      <w:r w:rsidR="00823319">
        <w:t>,</w:t>
      </w:r>
      <w:r w:rsidRPr="00147D7A">
        <w:t xml:space="preserve"> określonego w załączniku nr 1 do umowy ( Formularz Oferty)</w:t>
      </w:r>
      <w:r w:rsidR="00823319">
        <w:t xml:space="preserve"> w ilości 24 000 kg</w:t>
      </w:r>
      <w:r>
        <w:t>.</w:t>
      </w:r>
    </w:p>
    <w:p w14:paraId="14EC3FE0" w14:textId="36B20771" w:rsidR="00823319" w:rsidRPr="00823319" w:rsidRDefault="00823319" w:rsidP="006A50B6">
      <w:pPr>
        <w:pStyle w:val="Tekstpodstawowy"/>
        <w:numPr>
          <w:ilvl w:val="0"/>
          <w:numId w:val="3"/>
        </w:numPr>
        <w:jc w:val="both"/>
        <w:rPr>
          <w:color w:val="000000"/>
        </w:rPr>
      </w:pPr>
      <w:r>
        <w:t xml:space="preserve">ZAMAWIAJĄCY </w:t>
      </w:r>
      <w:r w:rsidRPr="001550C7">
        <w:t xml:space="preserve">będzie zgłaszać zapotrzebowanie na daną partię </w:t>
      </w:r>
      <w:r>
        <w:t xml:space="preserve">technologicznego środka </w:t>
      </w:r>
      <w:r w:rsidRPr="001550C7">
        <w:t xml:space="preserve">do </w:t>
      </w:r>
      <w:r>
        <w:t xml:space="preserve">zagęszczania </w:t>
      </w:r>
      <w:r w:rsidRPr="001550C7">
        <w:t>osadu drogą elektroniczną na adres e-</w:t>
      </w:r>
      <w:r>
        <w:t> m</w:t>
      </w:r>
      <w:r w:rsidRPr="001550C7">
        <w:t>ail:…………………………………. W okresie obowiązywania umowy Zamawiający przewiduje 2</w:t>
      </w:r>
      <w:r>
        <w:t>4</w:t>
      </w:r>
      <w:r w:rsidRPr="001550C7">
        <w:t xml:space="preserve"> dostaw w ilości po </w:t>
      </w:r>
      <w:r>
        <w:t>1</w:t>
      </w:r>
      <w:r w:rsidRPr="001550C7">
        <w:t> 000 kg każda.</w:t>
      </w:r>
    </w:p>
    <w:p w14:paraId="48551C3A" w14:textId="62C02C29" w:rsidR="00715528" w:rsidRPr="00147D7A" w:rsidRDefault="00823319" w:rsidP="006A50B6">
      <w:pPr>
        <w:pStyle w:val="Tekstpodstawowy"/>
        <w:numPr>
          <w:ilvl w:val="0"/>
          <w:numId w:val="3"/>
        </w:numPr>
        <w:jc w:val="both"/>
        <w:rPr>
          <w:color w:val="000000"/>
        </w:rPr>
      </w:pPr>
      <w:r>
        <w:t xml:space="preserve">WYKONAWCA </w:t>
      </w:r>
      <w:r w:rsidR="00715528" w:rsidRPr="00147D7A">
        <w:t xml:space="preserve">zobowiązuje się dostarczać do </w:t>
      </w:r>
      <w:r w:rsidRPr="001550C7">
        <w:t>Wydziału Oczyszczani</w:t>
      </w:r>
      <w:r w:rsidR="00952721">
        <w:t>a</w:t>
      </w:r>
      <w:r w:rsidRPr="001550C7">
        <w:t xml:space="preserve"> Ścieków przy ul. Karsiborskiej 33 w Świnoujściu</w:t>
      </w:r>
      <w:r>
        <w:t>,</w:t>
      </w:r>
      <w:r w:rsidRPr="00147D7A">
        <w:t xml:space="preserve"> </w:t>
      </w:r>
      <w:r w:rsidR="00715528" w:rsidRPr="00147D7A">
        <w:t xml:space="preserve">w/w środek cyklicznie w terminie </w:t>
      </w:r>
      <w:r>
        <w:t xml:space="preserve">do </w:t>
      </w:r>
      <w:r w:rsidR="00F177BC" w:rsidRPr="006D59BC">
        <w:rPr>
          <w:rFonts w:eastAsia="Calibri"/>
        </w:rPr>
        <w:t>7 dni od zgłoszenia przez Zamawiając</w:t>
      </w:r>
      <w:r w:rsidR="00F177BC">
        <w:rPr>
          <w:rFonts w:eastAsia="Calibri"/>
        </w:rPr>
        <w:t xml:space="preserve">ego zapotrzebowania w formie pisemnej lub </w:t>
      </w:r>
      <w:r>
        <w:rPr>
          <w:rFonts w:eastAsia="Calibri"/>
        </w:rPr>
        <w:t>drog</w:t>
      </w:r>
      <w:r w:rsidR="00F177BC">
        <w:rPr>
          <w:rFonts w:eastAsia="Calibri"/>
        </w:rPr>
        <w:t>ą elektroniczną</w:t>
      </w:r>
      <w:r>
        <w:rPr>
          <w:rFonts w:eastAsia="Calibri"/>
        </w:rPr>
        <w:t>.</w:t>
      </w:r>
      <w:r w:rsidR="006A7FF8">
        <w:rPr>
          <w:rFonts w:eastAsia="Calibri"/>
        </w:rPr>
        <w:t xml:space="preserve"> </w:t>
      </w:r>
    </w:p>
    <w:p w14:paraId="0428C24E" w14:textId="77777777" w:rsidR="00715528" w:rsidRPr="00147D7A" w:rsidRDefault="00715528" w:rsidP="006A50B6">
      <w:pPr>
        <w:numPr>
          <w:ilvl w:val="0"/>
          <w:numId w:val="3"/>
        </w:numPr>
        <w:ind w:right="-144"/>
        <w:jc w:val="both"/>
        <w:rPr>
          <w:iCs/>
          <w:color w:val="000000"/>
        </w:rPr>
      </w:pPr>
      <w:r w:rsidRPr="00147D7A">
        <w:rPr>
          <w:iCs/>
        </w:rPr>
        <w:t xml:space="preserve">W przypadku aktualizacji karty charakterystyki dostarczanego środka zgodnie                             z wymaganiami </w:t>
      </w:r>
      <w:r w:rsidRPr="00501C6D">
        <w:rPr>
          <w:iCs/>
        </w:rPr>
        <w:t xml:space="preserve">Rozporządzenia Parlamentu Europejskiego i Rady Europejskiej WE nr 1907/2006 z dn. 18.12.2006r. w sprawie rejestracji, oceny, udzielania zezwoleń i stosownych ograniczeń w zakresie chemikaliów </w:t>
      </w:r>
      <w:r w:rsidRPr="00501C6D">
        <w:t xml:space="preserve">(REACH) i utworzenia Europejskiej Agencji Chemikaliów, zmieniające dyrektywę 1999/45/WE oraz uchylające rozporządzenie Rady (EWG) nr 793/93 i rozporządzenie Komisji (WE) nr 1488/94, jak również dyrektywę Rady </w:t>
      </w:r>
      <w:r w:rsidRPr="00501C6D">
        <w:lastRenderedPageBreak/>
        <w:t>76/769/EWG i dyrektywy Komisji 91/155/EWG, 93/67/EWG, 93/105/WE i 2000/21/WE</w:t>
      </w:r>
      <w:r w:rsidRPr="00501C6D">
        <w:rPr>
          <w:iCs/>
        </w:rPr>
        <w:t>,</w:t>
      </w:r>
      <w:r w:rsidRPr="00147D7A">
        <w:rPr>
          <w:iCs/>
        </w:rPr>
        <w:t xml:space="preserve"> WYKONAWCA zobowiązany jest niezwłocznie przekazać zaktualizowaną kartę ZAMAWIAJACEMU.</w:t>
      </w:r>
    </w:p>
    <w:p w14:paraId="6A3B3EE1" w14:textId="77777777" w:rsidR="00823319" w:rsidRPr="00DA209E" w:rsidRDefault="00823319" w:rsidP="00823319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DA209E">
        <w:rPr>
          <w:color w:val="000000"/>
        </w:rPr>
        <w:t>W przypadku dostawy środka, o którym mowa w ust. 1,  w pojemnikach plastikowych, metalowych, itp.,  Wykonawca zobowiązany jest je odebrać na koszt własny, w terminie do 6 miesięcy licząc od dnia dostawy danej partii.  W takim przypadku Wykonawca zobowiązany jest w terminie nie później niż 3 dni przed planowanym odbiorem pojemników, powiadomić o tym fakcie Zamawiającego.</w:t>
      </w:r>
    </w:p>
    <w:p w14:paraId="7DE82DE7" w14:textId="1E675E5E" w:rsidR="00823319" w:rsidRPr="00DA209E" w:rsidRDefault="00823319" w:rsidP="00823319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DA209E">
        <w:rPr>
          <w:color w:val="000000"/>
        </w:rPr>
        <w:t xml:space="preserve">W przypadku gdy Wykonawca po upływie 1 miesiąca od wyznaczonego terminu, o którym mowa w ust. </w:t>
      </w:r>
      <w:r>
        <w:rPr>
          <w:color w:val="000000"/>
        </w:rPr>
        <w:t>5</w:t>
      </w:r>
      <w:r w:rsidRPr="00DA209E">
        <w:rPr>
          <w:color w:val="000000"/>
        </w:rPr>
        <w:t xml:space="preserve">, nie dokona odbioru pojemników, Zamawiający odeśle je na koszt Wykonawcy. </w:t>
      </w:r>
    </w:p>
    <w:p w14:paraId="74CD7041" w14:textId="77777777" w:rsidR="00715528" w:rsidRDefault="00715528" w:rsidP="00715528">
      <w:pPr>
        <w:jc w:val="both"/>
        <w:rPr>
          <w:b/>
        </w:rPr>
      </w:pPr>
    </w:p>
    <w:p w14:paraId="085866C7" w14:textId="77777777" w:rsidR="00715528" w:rsidRPr="004655F9" w:rsidRDefault="00715528" w:rsidP="00715528">
      <w:pPr>
        <w:jc w:val="center"/>
        <w:rPr>
          <w:b/>
        </w:rPr>
      </w:pPr>
      <w:r w:rsidRPr="004655F9">
        <w:rPr>
          <w:b/>
        </w:rPr>
        <w:t>§ 2.</w:t>
      </w:r>
    </w:p>
    <w:p w14:paraId="426B88D4" w14:textId="77777777" w:rsidR="00715528" w:rsidRDefault="00715528" w:rsidP="00715528">
      <w:pPr>
        <w:ind w:right="-144"/>
        <w:jc w:val="both"/>
        <w:rPr>
          <w:i/>
          <w:iCs/>
        </w:rPr>
      </w:pPr>
      <w:r w:rsidRPr="004655F9">
        <w:rPr>
          <w:iCs/>
        </w:rPr>
        <w:t>Dostarczany w ramach umowy środek musi być szczelnie zamknięty w oryginalnym opakowaniu. Etykieta musi zawierać nazwę produktu, producenta, numeru partii (serii). Każda dostawa musi posiadać atest z badań produktu dla konkretnej partii (serii produktu) zgodnej              z oznaczeniem na opakowaniu. Jeśli dokument jest w języku obcym, musi zostać dostarczony w oryginalnej wersji językowej wraz z tłumaczeniem uwierzytelnionym na język</w:t>
      </w:r>
      <w:r w:rsidRPr="00DB3688">
        <w:rPr>
          <w:iCs/>
        </w:rPr>
        <w:t xml:space="preserve"> polsk</w:t>
      </w:r>
      <w:r w:rsidRPr="00F927E9">
        <w:rPr>
          <w:iCs/>
        </w:rPr>
        <w:t>i</w:t>
      </w:r>
      <w:r>
        <w:rPr>
          <w:i/>
          <w:iCs/>
        </w:rPr>
        <w:t>.  </w:t>
      </w:r>
    </w:p>
    <w:p w14:paraId="326D111F" w14:textId="77777777" w:rsidR="00715528" w:rsidRDefault="00715528" w:rsidP="00715528">
      <w:pPr>
        <w:ind w:right="-144"/>
        <w:jc w:val="center"/>
        <w:rPr>
          <w:b/>
          <w:iCs/>
        </w:rPr>
      </w:pPr>
    </w:p>
    <w:p w14:paraId="1D369F84" w14:textId="77777777" w:rsidR="00715528" w:rsidRPr="00F927E9" w:rsidRDefault="00715528" w:rsidP="00715528">
      <w:pPr>
        <w:ind w:right="-144"/>
        <w:jc w:val="center"/>
        <w:rPr>
          <w:b/>
          <w:iCs/>
        </w:rPr>
      </w:pPr>
      <w:r w:rsidRPr="00F927E9">
        <w:rPr>
          <w:b/>
          <w:iCs/>
        </w:rPr>
        <w:t>§ 3.</w:t>
      </w:r>
    </w:p>
    <w:p w14:paraId="539248D8" w14:textId="18B09C8D" w:rsidR="00715528" w:rsidRDefault="00715528" w:rsidP="00715528">
      <w:pPr>
        <w:pStyle w:val="Tekstpodstawowy"/>
        <w:ind w:right="-144"/>
        <w:jc w:val="both"/>
        <w:rPr>
          <w:iCs/>
        </w:rPr>
      </w:pPr>
      <w:r>
        <w:rPr>
          <w:iCs/>
        </w:rPr>
        <w:t xml:space="preserve">1. </w:t>
      </w:r>
      <w:r w:rsidRPr="00C17303">
        <w:rPr>
          <w:iCs/>
        </w:rPr>
        <w:t xml:space="preserve">Wykonawca zobowiązany </w:t>
      </w:r>
      <w:r>
        <w:rPr>
          <w:iCs/>
        </w:rPr>
        <w:t>jest</w:t>
      </w:r>
      <w:r w:rsidRPr="00C17303">
        <w:rPr>
          <w:iCs/>
        </w:rPr>
        <w:t xml:space="preserve"> na żądanie Zamawiającego przeprowadzić weryfik</w:t>
      </w:r>
      <w:r>
        <w:rPr>
          <w:iCs/>
        </w:rPr>
        <w:t xml:space="preserve">ację dobranego </w:t>
      </w:r>
      <w:r w:rsidR="00B81456">
        <w:rPr>
          <w:iCs/>
        </w:rPr>
        <w:t xml:space="preserve">środka technologicznego </w:t>
      </w:r>
      <w:r>
        <w:rPr>
          <w:iCs/>
        </w:rPr>
        <w:t>w</w:t>
      </w:r>
      <w:r w:rsidRPr="00C17303">
        <w:rPr>
          <w:iCs/>
        </w:rPr>
        <w:t xml:space="preserve"> przypadku stwierdzenia </w:t>
      </w:r>
      <w:r>
        <w:rPr>
          <w:iCs/>
        </w:rPr>
        <w:t xml:space="preserve">przez Zamawiającego </w:t>
      </w:r>
      <w:r w:rsidRPr="00C17303">
        <w:rPr>
          <w:iCs/>
        </w:rPr>
        <w:t>utrzymującego się przez okres 1 m-ca wzrostu dawki (zużycia) polielektrolitu  o</w:t>
      </w:r>
      <w:r w:rsidRPr="00C17303">
        <w:rPr>
          <w:iCs/>
          <w:color w:val="FF0000"/>
        </w:rPr>
        <w:t xml:space="preserve"> </w:t>
      </w:r>
      <w:r w:rsidRPr="00C17303">
        <w:rPr>
          <w:iCs/>
        </w:rPr>
        <w:t>≥15%  w</w:t>
      </w:r>
      <w:r w:rsidRPr="00C17303">
        <w:rPr>
          <w:iCs/>
          <w:color w:val="FF0000"/>
        </w:rPr>
        <w:t xml:space="preserve"> </w:t>
      </w:r>
      <w:r w:rsidRPr="00C17303">
        <w:rPr>
          <w:iCs/>
        </w:rPr>
        <w:t>stosunku do ma</w:t>
      </w:r>
      <w:r w:rsidR="00DB476F">
        <w:rPr>
          <w:iCs/>
        </w:rPr>
        <w:t>ksymalnej</w:t>
      </w:r>
      <w:r w:rsidRPr="00C17303">
        <w:rPr>
          <w:iCs/>
        </w:rPr>
        <w:t xml:space="preserve"> </w:t>
      </w:r>
      <w:r>
        <w:rPr>
          <w:iCs/>
        </w:rPr>
        <w:t>określonej dawki (zużycia) tj</w:t>
      </w:r>
      <w:r w:rsidRPr="00147D7A">
        <w:rPr>
          <w:iCs/>
        </w:rPr>
        <w:t>. 10</w:t>
      </w:r>
      <w:r w:rsidRPr="00C17303">
        <w:rPr>
          <w:iCs/>
        </w:rPr>
        <w:t xml:space="preserve"> kg/Mg s.m. dla osiągnięcia wymaganej suchej masy osadu określonej w próbach przetargowych szczegółowo o</w:t>
      </w:r>
      <w:r>
        <w:rPr>
          <w:iCs/>
        </w:rPr>
        <w:t>pisanych</w:t>
      </w:r>
      <w:r w:rsidRPr="00C17303">
        <w:rPr>
          <w:iCs/>
        </w:rPr>
        <w:t xml:space="preserve"> w SIWZ</w:t>
      </w:r>
      <w:r>
        <w:rPr>
          <w:iCs/>
        </w:rPr>
        <w:t>.</w:t>
      </w:r>
      <w:r w:rsidRPr="00C17303">
        <w:rPr>
          <w:iCs/>
        </w:rPr>
        <w:t xml:space="preserve"> </w:t>
      </w:r>
    </w:p>
    <w:p w14:paraId="73D05D65" w14:textId="77777777" w:rsidR="00B81456" w:rsidRPr="001550C7" w:rsidRDefault="00B81456" w:rsidP="00B81456">
      <w:pPr>
        <w:pStyle w:val="Tekstpodstawowy"/>
        <w:jc w:val="both"/>
        <w:rPr>
          <w:iCs/>
        </w:rPr>
      </w:pPr>
      <w:r w:rsidRPr="00921620">
        <w:rPr>
          <w:iCs/>
        </w:rPr>
        <w:t>2.</w:t>
      </w:r>
      <w:r>
        <w:rPr>
          <w:iCs/>
        </w:rPr>
        <w:t xml:space="preserve"> </w:t>
      </w:r>
      <w:r w:rsidRPr="00921620">
        <w:rPr>
          <w:iCs/>
        </w:rPr>
        <w:t xml:space="preserve">W przypadku wystąpienia sytuacji, o której mowa w ust. 1, Wykonawca </w:t>
      </w:r>
      <w:r w:rsidRPr="001550C7">
        <w:rPr>
          <w:iCs/>
        </w:rPr>
        <w:t>zobowiązany jest w terminie 30 dni od daty otrzymania od Zamawiającego  pisemnego lub mailowego zgłoszenia:</w:t>
      </w:r>
    </w:p>
    <w:p w14:paraId="1B9BED52" w14:textId="4107E20B" w:rsidR="00B81456" w:rsidRPr="001550C7" w:rsidRDefault="00B81456" w:rsidP="00B81456">
      <w:pPr>
        <w:pStyle w:val="Tekstpodstawowy"/>
        <w:jc w:val="both"/>
        <w:rPr>
          <w:iCs/>
        </w:rPr>
      </w:pPr>
      <w:r w:rsidRPr="001550C7">
        <w:rPr>
          <w:iCs/>
        </w:rPr>
        <w:t>a)  zaproponować inny środek o jakości i parametrach technicznych odpowiadających oferowanemu do przetargu środkowi, zapewniający osiągnięcie wymaganego efektu granicznego, po cenie zaoferowanej w Formularzu oferty,</w:t>
      </w:r>
    </w:p>
    <w:p w14:paraId="47EC1F8E" w14:textId="1292583B" w:rsidR="00B81456" w:rsidRPr="001550C7" w:rsidRDefault="00B81456" w:rsidP="00B81456">
      <w:pPr>
        <w:pStyle w:val="Tekstpodstawowy"/>
        <w:jc w:val="both"/>
        <w:rPr>
          <w:iCs/>
        </w:rPr>
      </w:pPr>
      <w:r w:rsidRPr="001550C7">
        <w:rPr>
          <w:iCs/>
        </w:rPr>
        <w:t>b) osiągnąć wymagany efekt graniczny tj. zużycie maksymalnie 1</w:t>
      </w:r>
      <w:r>
        <w:rPr>
          <w:iCs/>
        </w:rPr>
        <w:t>0</w:t>
      </w:r>
      <w:r w:rsidRPr="001550C7">
        <w:rPr>
          <w:iCs/>
        </w:rPr>
        <w:t xml:space="preserve"> kg/Mg s.m. </w:t>
      </w:r>
    </w:p>
    <w:p w14:paraId="48837057" w14:textId="145CB717" w:rsidR="00B81456" w:rsidRPr="001550C7" w:rsidRDefault="00B81456" w:rsidP="00B81456">
      <w:pPr>
        <w:pStyle w:val="Tekstpodstawowy"/>
        <w:jc w:val="both"/>
        <w:rPr>
          <w:iCs/>
        </w:rPr>
      </w:pPr>
      <w:r w:rsidRPr="001550C7">
        <w:rPr>
          <w:iCs/>
        </w:rPr>
        <w:t xml:space="preserve">Wykonawca zobowiązany jest niezwłocznie potwierdzić otrzymanie zgłoszenia na adres e-mail: </w:t>
      </w:r>
      <w:hyperlink r:id="rId27" w:history="1">
        <w:r w:rsidRPr="00763242">
          <w:rPr>
            <w:rStyle w:val="Hipercze"/>
            <w:iCs/>
          </w:rPr>
          <w:t>jbednarski@zwik.fn.pl</w:t>
        </w:r>
      </w:hyperlink>
      <w:r>
        <w:rPr>
          <w:iCs/>
        </w:rPr>
        <w:t xml:space="preserve"> </w:t>
      </w:r>
      <w:r w:rsidRPr="001550C7">
        <w:rPr>
          <w:iCs/>
        </w:rPr>
        <w:t>.</w:t>
      </w:r>
    </w:p>
    <w:p w14:paraId="757986B4" w14:textId="77777777" w:rsidR="00B81456" w:rsidRPr="001550C7" w:rsidRDefault="00B81456" w:rsidP="00B81456">
      <w:pPr>
        <w:pStyle w:val="Tekstpodstawowy"/>
        <w:jc w:val="both"/>
        <w:rPr>
          <w:iCs/>
        </w:rPr>
      </w:pPr>
      <w:r w:rsidRPr="001550C7">
        <w:rPr>
          <w:iCs/>
        </w:rPr>
        <w:t xml:space="preserve">3. Niewykonanie zobowiązania o którym mowa w ust. 2 skutkować będzie rozwiązaniem umowy ze skutkiem natychmiastowym. Zamawiający pisemnie lub mailowo powiadomi Wykonawcę o tym fakcie.   </w:t>
      </w:r>
    </w:p>
    <w:p w14:paraId="4E56D258" w14:textId="77777777" w:rsidR="00B81456" w:rsidRDefault="00B81456" w:rsidP="00715528">
      <w:pPr>
        <w:pStyle w:val="Tekstpodstawowy"/>
        <w:ind w:right="-144"/>
        <w:jc w:val="both"/>
        <w:rPr>
          <w:iCs/>
        </w:rPr>
      </w:pPr>
    </w:p>
    <w:p w14:paraId="1FE7EFEF" w14:textId="77777777" w:rsidR="00715528" w:rsidRPr="00DD218B" w:rsidRDefault="00715528" w:rsidP="00715528">
      <w:pPr>
        <w:pStyle w:val="Tekstpodstawowy"/>
        <w:jc w:val="center"/>
      </w:pPr>
      <w:r w:rsidRPr="00DD218B">
        <w:rPr>
          <w:b/>
        </w:rPr>
        <w:t>§ 4.</w:t>
      </w:r>
    </w:p>
    <w:p w14:paraId="1FEC78CC" w14:textId="2C6AC3B0" w:rsidR="00715528" w:rsidRDefault="00715528" w:rsidP="00B81456">
      <w:pPr>
        <w:pStyle w:val="Tekstpodstawowy"/>
        <w:numPr>
          <w:ilvl w:val="0"/>
          <w:numId w:val="36"/>
        </w:numPr>
        <w:ind w:left="360"/>
        <w:jc w:val="both"/>
      </w:pPr>
      <w:r w:rsidRPr="00DD218B">
        <w:t xml:space="preserve">Osobą odpowiedzialną w sprawach związanych z realizacją </w:t>
      </w:r>
      <w:r w:rsidRPr="00161618">
        <w:t xml:space="preserve">niniejszej umowy ze strony ZAMAWIAJĄCEGO jest Kierownik Wydziału Oczyszczania Ścieków </w:t>
      </w:r>
      <w:r w:rsidR="00CF3180" w:rsidRPr="00161618">
        <w:t>Jan Bednarski</w:t>
      </w:r>
      <w:r w:rsidRPr="00161618">
        <w:t>.</w:t>
      </w:r>
    </w:p>
    <w:p w14:paraId="1F94544A" w14:textId="5D75DCFC" w:rsidR="00B81456" w:rsidRPr="00161618" w:rsidRDefault="00B81456" w:rsidP="00B81456">
      <w:pPr>
        <w:pStyle w:val="Tekstpodstawowy"/>
        <w:numPr>
          <w:ilvl w:val="0"/>
          <w:numId w:val="36"/>
        </w:numPr>
        <w:ind w:left="360"/>
        <w:jc w:val="both"/>
      </w:pPr>
      <w:r w:rsidRPr="00DD218B">
        <w:t xml:space="preserve">Osobą odpowiedzialną w sprawach związanych z realizacją </w:t>
      </w:r>
      <w:r w:rsidRPr="00161618">
        <w:t xml:space="preserve">niniejszej umowy ze strony </w:t>
      </w:r>
      <w:r>
        <w:t xml:space="preserve">WYKONAWCY </w:t>
      </w:r>
      <w:r w:rsidRPr="00161618">
        <w:t>jest</w:t>
      </w:r>
      <w:r>
        <w:t>………………………….</w:t>
      </w:r>
      <w:r w:rsidRPr="00161618">
        <w:t>.</w:t>
      </w:r>
    </w:p>
    <w:p w14:paraId="4FFFB374" w14:textId="77777777" w:rsidR="00B81456" w:rsidRPr="00161618" w:rsidRDefault="00B81456" w:rsidP="00B81456">
      <w:pPr>
        <w:pStyle w:val="Tekstpodstawowy"/>
        <w:ind w:left="360"/>
        <w:jc w:val="both"/>
      </w:pPr>
    </w:p>
    <w:p w14:paraId="4DE2DCD6" w14:textId="77777777" w:rsidR="00715528" w:rsidRPr="00161618" w:rsidRDefault="00715528" w:rsidP="00B81456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161618">
        <w:rPr>
          <w:i w:val="0"/>
          <w:sz w:val="22"/>
          <w:szCs w:val="22"/>
        </w:rPr>
        <w:t>Termin wykonania przedmiotu umowy</w:t>
      </w:r>
    </w:p>
    <w:p w14:paraId="133ED676" w14:textId="77777777" w:rsidR="00715528" w:rsidRPr="00161618" w:rsidRDefault="00715528" w:rsidP="00715528">
      <w:r w:rsidRPr="00161618">
        <w:t xml:space="preserve">                                                                         </w:t>
      </w:r>
      <w:r w:rsidRPr="00161618">
        <w:rPr>
          <w:b/>
        </w:rPr>
        <w:t>§ 5.</w:t>
      </w:r>
    </w:p>
    <w:p w14:paraId="6CB622BD" w14:textId="0803C1D2" w:rsidR="00715528" w:rsidRPr="00161618" w:rsidRDefault="00715528" w:rsidP="00715528">
      <w:pPr>
        <w:jc w:val="both"/>
      </w:pPr>
      <w:r w:rsidRPr="00161618">
        <w:t xml:space="preserve">1. Umowa obowiązywać będzie przez okres </w:t>
      </w:r>
      <w:r w:rsidR="00B81456">
        <w:t>24</w:t>
      </w:r>
      <w:r w:rsidR="00CF3180" w:rsidRPr="00161618">
        <w:t xml:space="preserve"> </w:t>
      </w:r>
      <w:r w:rsidRPr="00161618">
        <w:t>miesięcy licząc od dnia zawarcia umowy.</w:t>
      </w:r>
    </w:p>
    <w:p w14:paraId="225F9D81" w14:textId="6A7DB736" w:rsidR="00715528" w:rsidRPr="00921620" w:rsidRDefault="00715528" w:rsidP="00715528">
      <w:pPr>
        <w:pStyle w:val="Tekstpodstawowy3"/>
      </w:pPr>
      <w:r w:rsidRPr="00161618">
        <w:t>2. Strony przewidują możliwość rozwiązania umowy za 1-miesięcznym</w:t>
      </w:r>
      <w:r w:rsidRPr="00DD218B">
        <w:t xml:space="preserve"> okresem wypowiedzenia ze skutkiem na koniec miesiąca kalendarzowego z zastrzeżeniem § 3 ust. </w:t>
      </w:r>
      <w:r w:rsidR="004E5A02">
        <w:t>3</w:t>
      </w:r>
      <w:r w:rsidRPr="00DD218B">
        <w:t>.</w:t>
      </w:r>
      <w:r>
        <w:t xml:space="preserve"> </w:t>
      </w:r>
    </w:p>
    <w:p w14:paraId="492A269E" w14:textId="77777777" w:rsidR="00715528" w:rsidRDefault="00715528" w:rsidP="00715528">
      <w:pPr>
        <w:pStyle w:val="Tekstpodstawowy3"/>
        <w:jc w:val="center"/>
      </w:pPr>
    </w:p>
    <w:p w14:paraId="7118638C" w14:textId="77777777" w:rsidR="00715528" w:rsidRPr="00DD218B" w:rsidRDefault="00715528" w:rsidP="00715528">
      <w:pPr>
        <w:pStyle w:val="Tekstpodstawowy3"/>
        <w:jc w:val="center"/>
        <w:rPr>
          <w:b/>
          <w:i/>
        </w:rPr>
      </w:pPr>
      <w:r w:rsidRPr="00DD218B">
        <w:rPr>
          <w:b/>
        </w:rPr>
        <w:t>Warunki cenowe</w:t>
      </w:r>
    </w:p>
    <w:p w14:paraId="4FAFDE21" w14:textId="77777777" w:rsidR="00715528" w:rsidRPr="009D697F" w:rsidRDefault="00715528" w:rsidP="00715528">
      <w:pPr>
        <w:jc w:val="center"/>
        <w:rPr>
          <w:b/>
        </w:rPr>
      </w:pPr>
      <w:r>
        <w:rPr>
          <w:b/>
        </w:rPr>
        <w:t>§ 6</w:t>
      </w:r>
      <w:r w:rsidRPr="009D697F">
        <w:rPr>
          <w:b/>
        </w:rPr>
        <w:t>.</w:t>
      </w:r>
    </w:p>
    <w:p w14:paraId="28E983F6" w14:textId="77777777" w:rsidR="00715528" w:rsidRDefault="00715528" w:rsidP="00715528">
      <w:pPr>
        <w:jc w:val="both"/>
      </w:pPr>
      <w:r>
        <w:t>1. Cena</w:t>
      </w:r>
      <w:r w:rsidRPr="009D697F">
        <w:t xml:space="preserve"> jednostkow</w:t>
      </w:r>
      <w:r>
        <w:t>a</w:t>
      </w:r>
      <w:r w:rsidRPr="009D697F">
        <w:t xml:space="preserve"> </w:t>
      </w:r>
      <w:r>
        <w:t xml:space="preserve">technologicznego środka do zagęszczania osadu o nazwie ............................... wynosi .............. zł brutto za 1 kg w tym ....... % VAT  tj. ………….zł.  </w:t>
      </w:r>
    </w:p>
    <w:p w14:paraId="04B0BAD8" w14:textId="77777777" w:rsidR="00B81456" w:rsidRPr="00921620" w:rsidRDefault="00B81456" w:rsidP="00B81456">
      <w:pPr>
        <w:jc w:val="both"/>
      </w:pPr>
      <w:r w:rsidRPr="00921620">
        <w:lastRenderedPageBreak/>
        <w:t xml:space="preserve">2. Cena wskazana w ust. 1 </w:t>
      </w:r>
      <w:r>
        <w:t>(</w:t>
      </w:r>
      <w:r w:rsidRPr="00921620">
        <w:t>wynagrodzenie Wykonawcy</w:t>
      </w:r>
      <w:r>
        <w:t>)</w:t>
      </w:r>
      <w:r w:rsidRPr="00921620">
        <w:t xml:space="preserve"> zawiera wszystkie koszty związane z</w:t>
      </w:r>
      <w:r>
        <w:t> </w:t>
      </w:r>
      <w:r w:rsidRPr="00921620">
        <w:t xml:space="preserve">wytworzeniem, zakupieniem i dostarczeniem przedmiotu umowy do miejsca przeznaczenia określonego niniejszą umową.  </w:t>
      </w:r>
    </w:p>
    <w:p w14:paraId="0AFC9A95" w14:textId="77777777" w:rsidR="00B81456" w:rsidRPr="008259DF" w:rsidRDefault="00B81456" w:rsidP="00B81456">
      <w:pPr>
        <w:ind w:left="284" w:hanging="284"/>
        <w:jc w:val="both"/>
        <w:rPr>
          <w:color w:val="000000"/>
        </w:rPr>
      </w:pPr>
      <w:r>
        <w:t xml:space="preserve">3. </w:t>
      </w:r>
      <w:r w:rsidRPr="008A166F">
        <w:t xml:space="preserve">Stawka podatku VAT jest określana zgodnie z ustawą z dnia 11 marca 2004 r.  podatku od towarów i </w:t>
      </w:r>
      <w:r w:rsidRPr="00525F8F">
        <w:t>usług (Dz. U. z 2024 r. poz. 361, z późn. zm.) oraz przepisami  wykonawczymi do tej ustawy.</w:t>
      </w:r>
      <w:r w:rsidRPr="00525F8F">
        <w:rPr>
          <w:color w:val="000000"/>
        </w:rPr>
        <w:t xml:space="preserve"> W przypadku zmiany przepisów dotyczących ustawy o podatku od towarów i usług, strony obowiązywać będzie cena z uwzględnieniem stawki VAT obowiązującej</w:t>
      </w:r>
      <w:r w:rsidRPr="008259DF">
        <w:rPr>
          <w:color w:val="000000"/>
        </w:rPr>
        <w:t xml:space="preserve"> na dzień wystawienia faktury.</w:t>
      </w:r>
    </w:p>
    <w:p w14:paraId="17C2FCC1" w14:textId="77777777" w:rsidR="00B81456" w:rsidRPr="003325AB" w:rsidRDefault="00B81456" w:rsidP="00B81456">
      <w:pPr>
        <w:ind w:left="284" w:hanging="284"/>
        <w:jc w:val="both"/>
      </w:pPr>
      <w:r w:rsidRPr="008259DF">
        <w:rPr>
          <w:color w:val="000000"/>
        </w:rPr>
        <w:t xml:space="preserve">4. </w:t>
      </w:r>
      <w:bookmarkStart w:id="11" w:name="_Hlk97549437"/>
      <w:r w:rsidRPr="003325AB">
        <w:t>Cena podlegać będzie waloryzacji o wskaźnik wzrostu cen dóbr i usług konsumpcyjnych publikowany przez Prezesa GUS-u.</w:t>
      </w:r>
      <w:bookmarkEnd w:id="11"/>
      <w:r w:rsidRPr="003325AB">
        <w:t xml:space="preserve"> Waloryzacja nie będzie wymagała podpisywania aneksu do umowy.</w:t>
      </w:r>
    </w:p>
    <w:p w14:paraId="2E673B8D" w14:textId="77777777" w:rsidR="00B81456" w:rsidRPr="003325AB" w:rsidRDefault="00B81456" w:rsidP="00B81456">
      <w:pPr>
        <w:ind w:left="284" w:hanging="284"/>
        <w:jc w:val="both"/>
      </w:pPr>
      <w:r w:rsidRPr="003325AB">
        <w:t>6. Waloryzacja ceny nastąpi po 12 miesięcznym okresie obowiązywania umowy.</w:t>
      </w:r>
    </w:p>
    <w:p w14:paraId="6389E5CF" w14:textId="77777777" w:rsidR="00715528" w:rsidRPr="009D697F" w:rsidRDefault="00715528" w:rsidP="00715528">
      <w:pPr>
        <w:pStyle w:val="Nagwek1"/>
      </w:pPr>
    </w:p>
    <w:p w14:paraId="3C422013" w14:textId="77777777" w:rsidR="00715528" w:rsidRPr="00765C85" w:rsidRDefault="00715528" w:rsidP="00715528">
      <w:pPr>
        <w:pStyle w:val="Nagwek1"/>
      </w:pPr>
      <w:r w:rsidRPr="00765C85">
        <w:t>Warunki płatności</w:t>
      </w:r>
    </w:p>
    <w:p w14:paraId="4FD545A1" w14:textId="77777777" w:rsidR="00715528" w:rsidRPr="009D697F" w:rsidRDefault="00715528" w:rsidP="00715528">
      <w:pPr>
        <w:jc w:val="center"/>
      </w:pPr>
      <w:r>
        <w:rPr>
          <w:b/>
        </w:rPr>
        <w:t>§ 7</w:t>
      </w:r>
      <w:r w:rsidRPr="009D697F">
        <w:rPr>
          <w:b/>
        </w:rPr>
        <w:t xml:space="preserve">. </w:t>
      </w:r>
    </w:p>
    <w:p w14:paraId="43DD0B54" w14:textId="77777777" w:rsidR="00715528" w:rsidRPr="004C2BB7" w:rsidRDefault="00715528" w:rsidP="00715528">
      <w:pPr>
        <w:jc w:val="both"/>
      </w:pPr>
      <w:r>
        <w:t xml:space="preserve">1. </w:t>
      </w:r>
      <w:r w:rsidRPr="004C2BB7">
        <w:t xml:space="preserve">Rozliczenie za wykonanie przedmiotu </w:t>
      </w:r>
      <w:r>
        <w:t>u</w:t>
      </w:r>
      <w:r w:rsidRPr="004C2BB7">
        <w:t>mowy</w:t>
      </w:r>
      <w:r>
        <w:t xml:space="preserve">, potwierdzonej listem przewozowym, </w:t>
      </w:r>
      <w:r w:rsidRPr="004C2BB7">
        <w:t xml:space="preserve"> następować będzie każdorazowo po odbiorze przez Zamawiającego</w:t>
      </w:r>
      <w:r>
        <w:t xml:space="preserve"> danej dostawy.</w:t>
      </w:r>
    </w:p>
    <w:p w14:paraId="12086731" w14:textId="70AB1B47" w:rsidR="00715528" w:rsidRPr="00DF074A" w:rsidRDefault="00715528" w:rsidP="00715528">
      <w:pPr>
        <w:jc w:val="both"/>
      </w:pPr>
      <w:r>
        <w:t>2</w:t>
      </w:r>
      <w:r w:rsidRPr="004C2BB7">
        <w:t xml:space="preserve">. </w:t>
      </w:r>
      <w:r w:rsidRPr="00DF074A">
        <w:t xml:space="preserve">Zapłata za </w:t>
      </w:r>
      <w:r>
        <w:t xml:space="preserve">częściowe </w:t>
      </w:r>
      <w:r w:rsidRPr="00DF074A">
        <w:t xml:space="preserve">wykonanie przedmiotu umowy nastąpi w terminie </w:t>
      </w:r>
      <w:r w:rsidR="00BD09FC">
        <w:t>21</w:t>
      </w:r>
      <w:r w:rsidRPr="00DF074A">
        <w:t xml:space="preserve"> dni od daty doręczenia faktury VAT  ZAMAWIAJĄCEMU. Terminem zapłaty jest data obciążenia ra</w:t>
      </w:r>
      <w:r>
        <w:t>chunku bankowego ZAMAWIAJĄCEGO.</w:t>
      </w:r>
    </w:p>
    <w:p w14:paraId="676B75D3" w14:textId="77777777" w:rsidR="00715528" w:rsidRPr="009D697F" w:rsidRDefault="00715528" w:rsidP="00715528">
      <w:pPr>
        <w:jc w:val="both"/>
      </w:pPr>
      <w:r>
        <w:t>3</w:t>
      </w:r>
      <w:r w:rsidRPr="009D697F">
        <w:t xml:space="preserve">. Wynagrodzenie za wykonanie przedmiotu umowy zostanie zapłacone  przelewem na rachunek </w:t>
      </w:r>
      <w:r>
        <w:t xml:space="preserve">WYKONAWCY </w:t>
      </w:r>
      <w:r w:rsidRPr="009D697F">
        <w:t>w</w:t>
      </w:r>
      <w:r>
        <w:t>skazany na fakturze VAT.</w:t>
      </w:r>
      <w:r w:rsidRPr="009D697F">
        <w:t xml:space="preserve"> </w:t>
      </w:r>
    </w:p>
    <w:p w14:paraId="2094143E" w14:textId="77777777" w:rsidR="00715528" w:rsidRPr="009D697F" w:rsidRDefault="00715528" w:rsidP="00715528">
      <w:pPr>
        <w:pStyle w:val="Tekstpodstawowy3"/>
      </w:pPr>
      <w:r>
        <w:t>4</w:t>
      </w:r>
      <w:r w:rsidRPr="009D697F">
        <w:t>.</w:t>
      </w:r>
      <w:r>
        <w:t>ZAMAWIAJĄCY</w:t>
      </w:r>
      <w:r w:rsidRPr="009D697F">
        <w:t xml:space="preserve"> upoważnia </w:t>
      </w:r>
      <w:r>
        <w:t xml:space="preserve">WYKONAWCĘ </w:t>
      </w:r>
      <w:r w:rsidRPr="009D697F">
        <w:t>do wystawienia faktury VAT bez jego podpisu.</w:t>
      </w:r>
    </w:p>
    <w:p w14:paraId="6BD95A46" w14:textId="77777777" w:rsidR="00715528" w:rsidRPr="009D697F" w:rsidRDefault="00715528" w:rsidP="00715528">
      <w:pPr>
        <w:jc w:val="both"/>
      </w:pPr>
      <w:r>
        <w:t>5</w:t>
      </w:r>
      <w:r w:rsidRPr="009D697F">
        <w:t>.</w:t>
      </w:r>
      <w:r>
        <w:t>ZAMAWIAJĄCY</w:t>
      </w:r>
      <w:r w:rsidRPr="009D697F">
        <w:t xml:space="preserve"> jest podatnikiem podatku VAT o numerze identyfikacyjnym: </w:t>
      </w:r>
    </w:p>
    <w:p w14:paraId="0C6921C6" w14:textId="77777777" w:rsidR="00715528" w:rsidRPr="009D697F" w:rsidRDefault="00715528" w:rsidP="00715528">
      <w:pPr>
        <w:jc w:val="both"/>
      </w:pPr>
      <w:r w:rsidRPr="009D697F">
        <w:t xml:space="preserve">    855-00-24-412</w:t>
      </w:r>
    </w:p>
    <w:p w14:paraId="38416399" w14:textId="77777777" w:rsidR="00715528" w:rsidRPr="009D697F" w:rsidRDefault="00715528" w:rsidP="00715528">
      <w:pPr>
        <w:pStyle w:val="Tekstpodstawowy2"/>
        <w:jc w:val="both"/>
        <w:rPr>
          <w:b w:val="0"/>
        </w:rPr>
      </w:pPr>
      <w:r>
        <w:rPr>
          <w:b w:val="0"/>
        </w:rPr>
        <w:t>6</w:t>
      </w:r>
      <w:r w:rsidRPr="009D697F">
        <w:rPr>
          <w:b w:val="0"/>
        </w:rPr>
        <w:t>.</w:t>
      </w:r>
      <w:r>
        <w:rPr>
          <w:b w:val="0"/>
        </w:rPr>
        <w:t>WYKONAWCA</w:t>
      </w:r>
      <w:r w:rsidRPr="009D697F">
        <w:rPr>
          <w:b w:val="0"/>
        </w:rPr>
        <w:t xml:space="preserve"> jest  podatnikiem podatku VAT o numerze identyfikacyjnym:</w:t>
      </w:r>
    </w:p>
    <w:p w14:paraId="3F96C70A" w14:textId="77777777" w:rsidR="00715528" w:rsidRDefault="00715528" w:rsidP="00715528">
      <w:pPr>
        <w:pStyle w:val="Nagwek1"/>
      </w:pPr>
    </w:p>
    <w:p w14:paraId="165E9809" w14:textId="77777777" w:rsidR="00715528" w:rsidRPr="00765C85" w:rsidRDefault="00715528" w:rsidP="00715528">
      <w:pPr>
        <w:pStyle w:val="Nagwek1"/>
      </w:pPr>
      <w:r w:rsidRPr="00765C85">
        <w:t>Kary umowne</w:t>
      </w:r>
    </w:p>
    <w:p w14:paraId="45FB5D19" w14:textId="77777777" w:rsidR="00715528" w:rsidRPr="009D697F" w:rsidRDefault="00715528" w:rsidP="00715528">
      <w:pPr>
        <w:jc w:val="center"/>
        <w:rPr>
          <w:b/>
        </w:rPr>
      </w:pPr>
      <w:r w:rsidRPr="009D697F">
        <w:rPr>
          <w:b/>
        </w:rPr>
        <w:t xml:space="preserve">§ </w:t>
      </w:r>
      <w:r>
        <w:rPr>
          <w:b/>
        </w:rPr>
        <w:t>8</w:t>
      </w:r>
      <w:r w:rsidRPr="009D697F">
        <w:rPr>
          <w:b/>
        </w:rPr>
        <w:t>.</w:t>
      </w:r>
    </w:p>
    <w:p w14:paraId="572F5B07" w14:textId="77777777" w:rsidR="00715528" w:rsidRPr="005D4EC7" w:rsidRDefault="00715528" w:rsidP="00715528">
      <w:pPr>
        <w:pStyle w:val="Akapitzlist"/>
        <w:numPr>
          <w:ilvl w:val="0"/>
          <w:numId w:val="1"/>
        </w:numPr>
        <w:jc w:val="both"/>
      </w:pPr>
      <w:r w:rsidRPr="005D4EC7">
        <w:t>Wykonawca zapłaci Zamawiającemu karę umowną:</w:t>
      </w:r>
    </w:p>
    <w:p w14:paraId="4EC3F84E" w14:textId="77777777" w:rsidR="00715528" w:rsidRPr="00DF074A" w:rsidRDefault="00715528" w:rsidP="00715528">
      <w:pPr>
        <w:pStyle w:val="Tekstpodstawowy"/>
        <w:numPr>
          <w:ilvl w:val="0"/>
          <w:numId w:val="2"/>
        </w:numPr>
        <w:jc w:val="both"/>
      </w:pPr>
      <w:r w:rsidRPr="00DF074A">
        <w:t>za towar o jakości nie odpowiadającej ofercie w wysokości 5% wartości brutto danej dostawy</w:t>
      </w:r>
    </w:p>
    <w:p w14:paraId="4F199D3B" w14:textId="015AE66C" w:rsidR="00715528" w:rsidRPr="00DF074A" w:rsidRDefault="00715528" w:rsidP="00715528">
      <w:pPr>
        <w:pStyle w:val="Tekstpodstawowy"/>
        <w:numPr>
          <w:ilvl w:val="0"/>
          <w:numId w:val="2"/>
        </w:numPr>
        <w:jc w:val="both"/>
      </w:pPr>
      <w:r w:rsidRPr="00DF074A">
        <w:t xml:space="preserve">za </w:t>
      </w:r>
      <w:r>
        <w:t xml:space="preserve">zwłokę </w:t>
      </w:r>
      <w:r w:rsidRPr="00DF074A">
        <w:t xml:space="preserve">w dostarczeniu przedmiotu umowy w terminie </w:t>
      </w:r>
      <w:r>
        <w:t xml:space="preserve">wskazanym w § 1 ust. </w:t>
      </w:r>
      <w:r w:rsidR="006E18E2">
        <w:t>3</w:t>
      </w:r>
      <w:r>
        <w:t xml:space="preserve">,                              </w:t>
      </w:r>
      <w:r w:rsidRPr="00DF074A">
        <w:t>w wysokości 0,5% wartości brutto danego zamówienia za każdy dzień</w:t>
      </w:r>
      <w:r>
        <w:t xml:space="preserve"> zwłoki</w:t>
      </w:r>
      <w:r w:rsidRPr="00DF074A">
        <w:t>;</w:t>
      </w:r>
    </w:p>
    <w:p w14:paraId="24B1B28F" w14:textId="4BA297D1" w:rsidR="00715528" w:rsidRPr="001A66F1" w:rsidRDefault="00E25580" w:rsidP="00715528">
      <w:pPr>
        <w:tabs>
          <w:tab w:val="num" w:pos="360"/>
        </w:tabs>
        <w:ind w:left="360" w:hanging="360"/>
        <w:jc w:val="both"/>
      </w:pPr>
      <w:r>
        <w:t>2</w:t>
      </w:r>
      <w:r w:rsidR="00715528" w:rsidRPr="001A66F1">
        <w:t>. Kary umowne, o których mowa w ust. 2 Zamawiający może potrącić z wynagrodzenia Wykonawcy.</w:t>
      </w:r>
    </w:p>
    <w:p w14:paraId="501BCE6C" w14:textId="1F1CEEF8" w:rsidR="00715528" w:rsidRPr="001A66F1" w:rsidRDefault="00E25580" w:rsidP="00715528">
      <w:pPr>
        <w:jc w:val="both"/>
      </w:pPr>
      <w:r>
        <w:t>3</w:t>
      </w:r>
      <w:r w:rsidR="00715528" w:rsidRPr="001A66F1">
        <w:t>. ZAMAWIAJĄCY zastrzega sobie prawo dochodzenia odszkodowania uzupełniającego w przypadku, gdy wysokość szkody przewyższa zastrzeżone kary umowne.</w:t>
      </w:r>
    </w:p>
    <w:p w14:paraId="55CAE118" w14:textId="77777777" w:rsidR="00715528" w:rsidRDefault="00715528" w:rsidP="00715528">
      <w:pPr>
        <w:pStyle w:val="Nagwek4"/>
      </w:pPr>
      <w:bookmarkStart w:id="12" w:name="_Hlk9938978"/>
    </w:p>
    <w:p w14:paraId="632A4A15" w14:textId="77777777" w:rsidR="00715528" w:rsidRPr="00BC549A" w:rsidRDefault="00715528" w:rsidP="00715528">
      <w:pPr>
        <w:pStyle w:val="Tekstpodstawowy"/>
        <w:jc w:val="center"/>
        <w:rPr>
          <w:b/>
          <w:color w:val="000000"/>
        </w:rPr>
      </w:pPr>
      <w:r w:rsidRPr="00BC549A">
        <w:rPr>
          <w:b/>
          <w:color w:val="000000"/>
        </w:rPr>
        <w:t>Zamówienia dodatkowe</w:t>
      </w:r>
    </w:p>
    <w:p w14:paraId="6868E4D6" w14:textId="77777777" w:rsidR="00715528" w:rsidRPr="00BC549A" w:rsidRDefault="00715528" w:rsidP="00715528">
      <w:pPr>
        <w:pStyle w:val="Tekstpodstawowy"/>
        <w:jc w:val="center"/>
        <w:rPr>
          <w:b/>
          <w:color w:val="000000"/>
        </w:rPr>
      </w:pPr>
      <w:r w:rsidRPr="00BC549A">
        <w:rPr>
          <w:b/>
          <w:color w:val="000000"/>
        </w:rPr>
        <w:t xml:space="preserve">§ </w:t>
      </w:r>
      <w:r>
        <w:rPr>
          <w:b/>
          <w:color w:val="000000"/>
        </w:rPr>
        <w:t>9</w:t>
      </w:r>
      <w:r w:rsidRPr="00BC549A">
        <w:rPr>
          <w:b/>
          <w:color w:val="000000"/>
        </w:rPr>
        <w:t>.</w:t>
      </w:r>
    </w:p>
    <w:p w14:paraId="1B1FE473" w14:textId="77777777" w:rsidR="00715528" w:rsidRPr="00BC549A" w:rsidRDefault="00715528" w:rsidP="00715528">
      <w:pPr>
        <w:jc w:val="both"/>
      </w:pPr>
      <w:r w:rsidRPr="00BC549A">
        <w:rPr>
          <w:color w:val="000000"/>
          <w:spacing w:val="-3"/>
          <w:lang w:eastAsia="ar-SA"/>
        </w:rPr>
        <w:t xml:space="preserve">1.  Zamawiający może udzielić Wykonawcy zamówień dodatkowych </w:t>
      </w:r>
      <w:r w:rsidRPr="00BC549A">
        <w:t xml:space="preserve">nieprzekraczających </w:t>
      </w:r>
      <w:r>
        <w:t>20</w:t>
      </w:r>
      <w:r w:rsidRPr="00BC549A">
        <w:t xml:space="preserve"> % wartości zamówienia podstawowego: </w:t>
      </w:r>
    </w:p>
    <w:p w14:paraId="2698CDEC" w14:textId="77777777" w:rsidR="004B1665" w:rsidRPr="00166BA0" w:rsidRDefault="004B1665" w:rsidP="006A50B6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</w:t>
      </w:r>
      <w:r w:rsidRPr="00DD2847">
        <w:rPr>
          <w:rFonts w:ascii="Arial" w:hAnsi="Arial" w:cs="Arial"/>
          <w:bCs/>
          <w:color w:val="auto"/>
          <w:sz w:val="22"/>
          <w:szCs w:val="22"/>
        </w:rPr>
        <w:t>bjęt</w:t>
      </w:r>
      <w:r>
        <w:rPr>
          <w:rFonts w:ascii="Arial" w:hAnsi="Arial" w:cs="Arial"/>
          <w:bCs/>
          <w:color w:val="auto"/>
          <w:sz w:val="22"/>
          <w:szCs w:val="22"/>
        </w:rPr>
        <w:t xml:space="preserve">ych </w:t>
      </w:r>
      <w:r w:rsidRPr="00DD2847">
        <w:rPr>
          <w:rFonts w:ascii="Arial" w:hAnsi="Arial" w:cs="Arial"/>
          <w:bCs/>
          <w:color w:val="auto"/>
          <w:sz w:val="22"/>
          <w:szCs w:val="22"/>
        </w:rPr>
        <w:t>zamówieniem podstawowym, jeżeli istnieje konieczność ich wykonania w większej ilości,</w:t>
      </w:r>
    </w:p>
    <w:p w14:paraId="4F20A4A9" w14:textId="77777777" w:rsidR="004B1665" w:rsidRPr="00DD2847" w:rsidRDefault="004B1665" w:rsidP="006A50B6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D2847">
        <w:rPr>
          <w:rFonts w:ascii="Arial" w:hAnsi="Arial" w:cs="Arial"/>
          <w:bCs/>
          <w:color w:val="auto"/>
          <w:sz w:val="22"/>
          <w:szCs w:val="22"/>
        </w:rPr>
        <w:t>nieobjęt</w:t>
      </w:r>
      <w:r>
        <w:rPr>
          <w:rFonts w:ascii="Arial" w:hAnsi="Arial" w:cs="Arial"/>
          <w:bCs/>
          <w:color w:val="auto"/>
          <w:sz w:val="22"/>
          <w:szCs w:val="22"/>
        </w:rPr>
        <w:t>ych</w:t>
      </w:r>
      <w:r w:rsidRPr="00DD2847">
        <w:rPr>
          <w:rFonts w:ascii="Arial" w:hAnsi="Arial" w:cs="Arial"/>
          <w:bCs/>
          <w:color w:val="auto"/>
          <w:sz w:val="22"/>
          <w:szCs w:val="22"/>
        </w:rPr>
        <w:t xml:space="preserve"> zamówieniem podstawowym, niezbędn</w:t>
      </w:r>
      <w:r>
        <w:rPr>
          <w:rFonts w:ascii="Arial" w:hAnsi="Arial" w:cs="Arial"/>
          <w:bCs/>
          <w:color w:val="auto"/>
          <w:sz w:val="22"/>
          <w:szCs w:val="22"/>
        </w:rPr>
        <w:t>ych</w:t>
      </w:r>
      <w:r w:rsidRPr="00DD2847">
        <w:rPr>
          <w:rFonts w:ascii="Arial" w:hAnsi="Arial" w:cs="Arial"/>
          <w:bCs/>
          <w:color w:val="auto"/>
          <w:sz w:val="22"/>
          <w:szCs w:val="22"/>
        </w:rPr>
        <w:t xml:space="preserve"> do jego prawidłowego wykonania, </w:t>
      </w:r>
    </w:p>
    <w:p w14:paraId="3259BDA3" w14:textId="77777777" w:rsidR="004B1665" w:rsidRPr="00166BA0" w:rsidRDefault="004B1665" w:rsidP="004B1665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37CCF2AD" w14:textId="77777777" w:rsidR="004B1665" w:rsidRPr="00166BA0" w:rsidRDefault="004B1665" w:rsidP="004B1665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4C86B63B" w14:textId="77777777" w:rsidR="004B1665" w:rsidRPr="00166BA0" w:rsidRDefault="004B1665" w:rsidP="004B1665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6709D80A" w14:textId="77777777" w:rsidR="004B1665" w:rsidRPr="00166BA0" w:rsidRDefault="004B1665" w:rsidP="004B1665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7FB1D2F8" w14:textId="77777777" w:rsidR="004B1665" w:rsidRPr="00166BA0" w:rsidRDefault="004B1665" w:rsidP="004B1665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63F75E0A" w14:textId="77777777" w:rsidR="004B1665" w:rsidRPr="00166BA0" w:rsidRDefault="004B1665" w:rsidP="006A50B6">
      <w:pPr>
        <w:pStyle w:val="Default"/>
        <w:numPr>
          <w:ilvl w:val="0"/>
          <w:numId w:val="26"/>
        </w:numPr>
        <w:ind w:left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Do określenia wynagrodzenia:</w:t>
      </w:r>
    </w:p>
    <w:p w14:paraId="23DF9FD8" w14:textId="77777777" w:rsidR="004B1665" w:rsidRPr="00166BA0" w:rsidRDefault="004B1665" w:rsidP="006A50B6">
      <w:pPr>
        <w:pStyle w:val="Defaul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za zamówienia, o których mowa w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ust. 1 </w:t>
      </w:r>
      <w:r w:rsidRPr="00166BA0">
        <w:rPr>
          <w:rFonts w:ascii="Arial" w:hAnsi="Arial" w:cs="Arial"/>
          <w:bCs/>
          <w:sz w:val="22"/>
          <w:szCs w:val="22"/>
          <w:lang w:eastAsia="ar-SA"/>
        </w:rPr>
        <w:t>lit. a) do określenia ich wartości Zamawiający przyjmie cen</w:t>
      </w:r>
      <w:r>
        <w:rPr>
          <w:rFonts w:ascii="Arial" w:hAnsi="Arial" w:cs="Arial"/>
          <w:bCs/>
          <w:sz w:val="22"/>
          <w:szCs w:val="22"/>
          <w:lang w:eastAsia="ar-SA"/>
        </w:rPr>
        <w:t>ę</w:t>
      </w:r>
      <w:r w:rsidRPr="00166BA0">
        <w:rPr>
          <w:rFonts w:ascii="Arial" w:hAnsi="Arial" w:cs="Arial"/>
          <w:bCs/>
          <w:sz w:val="22"/>
          <w:szCs w:val="22"/>
          <w:lang w:eastAsia="ar-SA"/>
        </w:rPr>
        <w:t xml:space="preserve"> jednostkow</w:t>
      </w:r>
      <w:r>
        <w:rPr>
          <w:rFonts w:ascii="Arial" w:hAnsi="Arial" w:cs="Arial"/>
          <w:bCs/>
          <w:sz w:val="22"/>
          <w:szCs w:val="22"/>
          <w:lang w:eastAsia="ar-SA"/>
        </w:rPr>
        <w:t>ą określoną w § 6 ust. 1 umowy</w:t>
      </w:r>
      <w:r w:rsidRPr="00166BA0">
        <w:rPr>
          <w:rFonts w:ascii="Arial" w:hAnsi="Arial" w:cs="Arial"/>
          <w:bCs/>
          <w:sz w:val="22"/>
          <w:szCs w:val="22"/>
          <w:lang w:eastAsia="ar-SA"/>
        </w:rPr>
        <w:t>,</w:t>
      </w:r>
    </w:p>
    <w:p w14:paraId="5503DEC2" w14:textId="77777777" w:rsidR="004B1665" w:rsidRPr="00166BA0" w:rsidRDefault="004B1665" w:rsidP="006A50B6">
      <w:pPr>
        <w:pStyle w:val="Defaul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sz w:val="22"/>
          <w:szCs w:val="22"/>
          <w:lang w:eastAsia="ar-SA"/>
        </w:rPr>
        <w:t xml:space="preserve">za  zamówienia, o których mowa w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ust. 1 </w:t>
      </w:r>
      <w:r w:rsidRPr="00166BA0">
        <w:rPr>
          <w:rFonts w:ascii="Arial" w:hAnsi="Arial" w:cs="Arial"/>
          <w:bCs/>
          <w:sz w:val="22"/>
          <w:szCs w:val="22"/>
          <w:lang w:eastAsia="ar-SA"/>
        </w:rPr>
        <w:t>lit. b) wynagrodzenie Wykonawcy zostanie ustalone w oparciu o negocjacje stron</w:t>
      </w:r>
      <w:r w:rsidRPr="00166BA0">
        <w:rPr>
          <w:rFonts w:ascii="Arial" w:hAnsi="Arial" w:cs="Arial"/>
          <w:bCs/>
          <w:sz w:val="22"/>
          <w:szCs w:val="22"/>
        </w:rPr>
        <w:t>.</w:t>
      </w:r>
    </w:p>
    <w:p w14:paraId="66DDE4B7" w14:textId="77777777" w:rsidR="004B1665" w:rsidRDefault="004B1665" w:rsidP="00715528">
      <w:pPr>
        <w:pStyle w:val="Nagwek4"/>
        <w:rPr>
          <w:u w:val="none"/>
        </w:rPr>
      </w:pPr>
    </w:p>
    <w:p w14:paraId="7B4053E9" w14:textId="228F19CF" w:rsidR="00715528" w:rsidRPr="004655F9" w:rsidRDefault="00715528" w:rsidP="00715528">
      <w:pPr>
        <w:pStyle w:val="Nagwek4"/>
        <w:rPr>
          <w:u w:val="none"/>
        </w:rPr>
      </w:pPr>
      <w:r w:rsidRPr="004655F9">
        <w:rPr>
          <w:u w:val="none"/>
        </w:rPr>
        <w:t>Postanowienia końcowe</w:t>
      </w:r>
    </w:p>
    <w:p w14:paraId="6DE019F0" w14:textId="77777777" w:rsidR="00715528" w:rsidRPr="009D697F" w:rsidRDefault="00715528" w:rsidP="00715528">
      <w:pPr>
        <w:jc w:val="center"/>
        <w:rPr>
          <w:b/>
        </w:rPr>
      </w:pPr>
      <w:r w:rsidRPr="009D697F">
        <w:rPr>
          <w:b/>
        </w:rPr>
        <w:t xml:space="preserve">§ </w:t>
      </w:r>
      <w:r>
        <w:rPr>
          <w:b/>
        </w:rPr>
        <w:t>10</w:t>
      </w:r>
      <w:r w:rsidRPr="009D697F">
        <w:rPr>
          <w:b/>
        </w:rPr>
        <w:t>.</w:t>
      </w:r>
    </w:p>
    <w:bookmarkEnd w:id="0"/>
    <w:p w14:paraId="75663613" w14:textId="77777777" w:rsidR="006E18E2" w:rsidRDefault="006E18E2" w:rsidP="006E18E2">
      <w:pPr>
        <w:pStyle w:val="Akapitzlist"/>
        <w:numPr>
          <w:ilvl w:val="0"/>
          <w:numId w:val="28"/>
        </w:numPr>
        <w:ind w:left="284" w:hanging="284"/>
        <w:jc w:val="both"/>
      </w:pPr>
      <w:r w:rsidRPr="00EA420F">
        <w:t>Wszelkie  zmiany  w  treści  niniejszej  umowy  wymagają  formy  pisemnej  pod rygorem nieważności</w:t>
      </w:r>
      <w:r>
        <w:t>.</w:t>
      </w:r>
      <w:r w:rsidRPr="00B15E2E">
        <w:t xml:space="preserve"> </w:t>
      </w:r>
    </w:p>
    <w:p w14:paraId="6D356139" w14:textId="77777777" w:rsidR="006E18E2" w:rsidRPr="00B15E2E" w:rsidRDefault="006E18E2" w:rsidP="006E18E2">
      <w:pPr>
        <w:pStyle w:val="Akapitzlist"/>
        <w:numPr>
          <w:ilvl w:val="0"/>
          <w:numId w:val="28"/>
        </w:numPr>
        <w:ind w:left="284" w:hanging="284"/>
        <w:jc w:val="both"/>
      </w:pPr>
      <w:r w:rsidRPr="00B15E2E">
        <w:t>Zamawiający przewiduje możliwość wprowadzenia zmian do zawartej umowy w formie pisemnego aneksu:</w:t>
      </w:r>
    </w:p>
    <w:p w14:paraId="27C900AF" w14:textId="603F99E8" w:rsidR="00037FC2" w:rsidRDefault="00037FC2" w:rsidP="00037FC2">
      <w:pPr>
        <w:pStyle w:val="Akapitzlist"/>
        <w:numPr>
          <w:ilvl w:val="1"/>
          <w:numId w:val="28"/>
        </w:numPr>
        <w:ind w:left="723"/>
        <w:jc w:val="both"/>
      </w:pPr>
      <w:r w:rsidRPr="00E6732D">
        <w:t xml:space="preserve">jeżeli w okresie obowiązywania umowy zmianie ulegnie urzędowa stawka VAT, w takim wypadku wynagrodzenie Wykonawcy ulegnie zmianie tj. odpowiednio zwiększeniu bądź zmniejszeniu,  </w:t>
      </w:r>
    </w:p>
    <w:p w14:paraId="652BF8E3" w14:textId="77777777" w:rsidR="00037FC2" w:rsidRDefault="00037FC2" w:rsidP="00037FC2">
      <w:pPr>
        <w:pStyle w:val="Akapitzlist"/>
        <w:numPr>
          <w:ilvl w:val="1"/>
          <w:numId w:val="28"/>
        </w:numPr>
        <w:ind w:left="723"/>
        <w:jc w:val="both"/>
      </w:pPr>
      <w:r w:rsidRPr="00E6732D">
        <w:t>jeżeli Wykonawca utraci zwolnienie od podatku VAT. W takim wypadku wynagrodzenie Wykonawcy zostanie powiększone o należny podatek VAT,</w:t>
      </w:r>
    </w:p>
    <w:p w14:paraId="62F808F6" w14:textId="77777777" w:rsidR="00037FC2" w:rsidRDefault="00037FC2" w:rsidP="00037FC2">
      <w:pPr>
        <w:pStyle w:val="Akapitzlist"/>
        <w:numPr>
          <w:ilvl w:val="1"/>
          <w:numId w:val="28"/>
        </w:numPr>
        <w:ind w:left="723"/>
        <w:jc w:val="both"/>
      </w:pPr>
      <w:r w:rsidRPr="00E6732D">
        <w:t>jeżeli zmianie ulegną powszechnie obowiązujące przepisy prawa w zakresie mającym wpływ na realizację przedmiotu zamówienia lub świadczenia stron,</w:t>
      </w:r>
    </w:p>
    <w:p w14:paraId="607C9FCE" w14:textId="77777777" w:rsidR="00037FC2" w:rsidRDefault="00037FC2" w:rsidP="00037FC2">
      <w:pPr>
        <w:pStyle w:val="Akapitzlist"/>
        <w:numPr>
          <w:ilvl w:val="1"/>
          <w:numId w:val="28"/>
        </w:numPr>
        <w:ind w:left="723"/>
        <w:jc w:val="both"/>
      </w:pPr>
      <w:r>
        <w:t xml:space="preserve">jeżeli </w:t>
      </w:r>
      <w:r w:rsidRPr="00E6732D">
        <w:t>na skutek siły wyższej zajdzie konieczność zmiany terminu wykonania zamówienia,</w:t>
      </w:r>
    </w:p>
    <w:p w14:paraId="280B84E5" w14:textId="77777777" w:rsidR="00037FC2" w:rsidRDefault="00037FC2" w:rsidP="00037FC2">
      <w:pPr>
        <w:pStyle w:val="Akapitzlist"/>
        <w:numPr>
          <w:ilvl w:val="1"/>
          <w:numId w:val="28"/>
        </w:numPr>
        <w:ind w:left="723"/>
        <w:jc w:val="both"/>
      </w:pPr>
      <w:r w:rsidRPr="00E6732D">
        <w:t>w przypadku przestojów lub innych czynników występujących u producenta przedmiotu zamówienia,</w:t>
      </w:r>
    </w:p>
    <w:p w14:paraId="5CF5FD9C" w14:textId="77777777" w:rsidR="00037FC2" w:rsidRDefault="00037FC2" w:rsidP="00037FC2">
      <w:pPr>
        <w:pStyle w:val="Akapitzlist"/>
        <w:numPr>
          <w:ilvl w:val="1"/>
          <w:numId w:val="28"/>
        </w:numPr>
        <w:ind w:left="723"/>
        <w:jc w:val="both"/>
      </w:pPr>
      <w:r w:rsidRPr="00E6732D">
        <w:t>w przypadku innej okoliczności prawnej, ekonomicznej lub technicznej skutkującej niemożliwością wykonania lub nienależytym wykonaniem umowy zgodnie z SIWZ,</w:t>
      </w:r>
    </w:p>
    <w:p w14:paraId="640F4141" w14:textId="77777777" w:rsidR="00037FC2" w:rsidRPr="00037FC2" w:rsidRDefault="00037FC2" w:rsidP="00037FC2">
      <w:pPr>
        <w:pStyle w:val="Akapitzlist"/>
        <w:numPr>
          <w:ilvl w:val="1"/>
          <w:numId w:val="28"/>
        </w:numPr>
        <w:ind w:left="723"/>
        <w:jc w:val="both"/>
      </w:pPr>
      <w:r w:rsidRPr="00037FC2">
        <w:rPr>
          <w:bCs/>
        </w:rPr>
        <w:t>jeżeli zmianie ulegną powszechnie obowiązujące przepisy prawa w zakresie mającym wpływ na realizację przedmiotu zamówienia lub świadczenia stron,</w:t>
      </w:r>
    </w:p>
    <w:p w14:paraId="384756EC" w14:textId="77777777" w:rsidR="00037FC2" w:rsidRDefault="00037FC2" w:rsidP="00037FC2">
      <w:pPr>
        <w:pStyle w:val="Akapitzlist"/>
        <w:numPr>
          <w:ilvl w:val="1"/>
          <w:numId w:val="28"/>
        </w:numPr>
        <w:ind w:left="723"/>
        <w:jc w:val="both"/>
      </w:pPr>
      <w:r>
        <w:t>j</w:t>
      </w:r>
      <w:r w:rsidRPr="009277F4">
        <w:t xml:space="preserve">eżeli wystąpiła konieczność wykonania zamówień dodatkowych, </w:t>
      </w:r>
    </w:p>
    <w:p w14:paraId="56C0EDCB" w14:textId="037BD7A7" w:rsidR="006E18E2" w:rsidRPr="00692DDB" w:rsidRDefault="00037FC2" w:rsidP="00037FC2">
      <w:pPr>
        <w:pStyle w:val="Akapitzlist"/>
        <w:numPr>
          <w:ilvl w:val="1"/>
          <w:numId w:val="28"/>
        </w:numPr>
        <w:ind w:left="723"/>
        <w:jc w:val="both"/>
      </w:pPr>
      <w:r w:rsidRPr="00037FC2">
        <w:rPr>
          <w:bCs/>
        </w:rPr>
        <w:t>jeżeli wprowadzone zmiany są korzystne dla Zamawiającego.</w:t>
      </w:r>
    </w:p>
    <w:p w14:paraId="60569776" w14:textId="77777777" w:rsidR="006E18E2" w:rsidRDefault="006E18E2" w:rsidP="006E18E2">
      <w:pPr>
        <w:jc w:val="both"/>
      </w:pPr>
      <w:r>
        <w:t>3</w:t>
      </w:r>
      <w:r w:rsidRPr="00C44EE8">
        <w:t xml:space="preserve">.  Warunkiem wprowadzenia zmian do umowy </w:t>
      </w:r>
      <w:r>
        <w:t xml:space="preserve">jest </w:t>
      </w:r>
      <w:r w:rsidRPr="00C44EE8">
        <w:t>potwierdzenie powstałych okoliczności w formie opisowej i właściwie umotywowanej (protokół wraz</w:t>
      </w:r>
      <w:r w:rsidRPr="00C44EE8">
        <w:br/>
        <w:t>z uzasadnieniem). Z wnioskiem w sprawie wprowadzenia zmian do umowy może wystąpić</w:t>
      </w:r>
      <w:r w:rsidRPr="006E6A08">
        <w:t xml:space="preserve"> każda ze stron.</w:t>
      </w:r>
    </w:p>
    <w:p w14:paraId="74FD6667" w14:textId="77777777" w:rsidR="006E18E2" w:rsidRPr="00525F8F" w:rsidRDefault="006E18E2" w:rsidP="006E18E2">
      <w:pPr>
        <w:jc w:val="both"/>
      </w:pPr>
      <w:r>
        <w:t xml:space="preserve">4. </w:t>
      </w:r>
      <w:r w:rsidRPr="006E6A08">
        <w:t xml:space="preserve">Zamawiający i Wykonawca dopuszczają możliwość  zmian redakcyjnych umowy oraz zmian będących </w:t>
      </w:r>
      <w:r w:rsidRPr="00525F8F">
        <w:t>następstwem zmian danych stron ujawnionych w rejestrach publicznych.</w:t>
      </w:r>
    </w:p>
    <w:p w14:paraId="384E63C5" w14:textId="77777777" w:rsidR="006E18E2" w:rsidRPr="00525F8F" w:rsidRDefault="006E18E2" w:rsidP="006E18E2">
      <w:pPr>
        <w:pStyle w:val="Tekstpodstawowy"/>
        <w:jc w:val="both"/>
      </w:pPr>
      <w:r w:rsidRPr="00525F8F">
        <w:t>5.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32565B34" w14:textId="77777777" w:rsidR="006E18E2" w:rsidRPr="00525F8F" w:rsidRDefault="006E18E2" w:rsidP="006E18E2">
      <w:pPr>
        <w:jc w:val="both"/>
      </w:pPr>
      <w:r w:rsidRPr="00525F8F">
        <w:t xml:space="preserve">6. W sprawach  nieuregulowanych  niniejszą  umową  mają  zastosowanie  przepisy  Kodeksu  Cywilnego (Dz.U.2023.1610, z późn. zm.). </w:t>
      </w:r>
    </w:p>
    <w:p w14:paraId="35F59D2D" w14:textId="77777777" w:rsidR="006E18E2" w:rsidRPr="00525F8F" w:rsidRDefault="006E18E2" w:rsidP="006E18E2">
      <w:pPr>
        <w:pStyle w:val="Akapitzlist"/>
        <w:ind w:left="0"/>
        <w:jc w:val="both"/>
      </w:pPr>
      <w:r w:rsidRPr="00525F8F">
        <w:t xml:space="preserve">7. Kwestie sporne wynikające z realizacji umowy rozstrzygać będzie sąd właściwy, miejscowo dla siedziby Zamawiającego. </w:t>
      </w:r>
    </w:p>
    <w:p w14:paraId="2A9BA589" w14:textId="77777777" w:rsidR="006E18E2" w:rsidRPr="004E5A02" w:rsidRDefault="006E18E2" w:rsidP="006E18E2">
      <w:pPr>
        <w:jc w:val="both"/>
        <w:rPr>
          <w:b/>
        </w:rPr>
      </w:pPr>
      <w:r w:rsidRPr="00525F8F">
        <w:t>8. Zamawiający ustala następującą hierarchię ważności</w:t>
      </w:r>
      <w:r w:rsidRPr="007905AB">
        <w:t xml:space="preserve"> dokumentów przy rozstrzyganiu jakichkolwiek </w:t>
      </w:r>
      <w:r w:rsidRPr="004E5A02">
        <w:t xml:space="preserve">rozbieżności przy realizacji umowy: </w:t>
      </w:r>
    </w:p>
    <w:p w14:paraId="302A389C" w14:textId="77777777" w:rsidR="006E18E2" w:rsidRPr="004E5A02" w:rsidRDefault="006E18E2" w:rsidP="006E18E2">
      <w:pPr>
        <w:pStyle w:val="Default"/>
        <w:numPr>
          <w:ilvl w:val="2"/>
          <w:numId w:val="29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5A02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5ECA8938" w14:textId="77777777" w:rsidR="006E18E2" w:rsidRPr="004E5A02" w:rsidRDefault="006E18E2" w:rsidP="006E18E2">
      <w:pPr>
        <w:pStyle w:val="Default"/>
        <w:numPr>
          <w:ilvl w:val="2"/>
          <w:numId w:val="29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E5A02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1AFF0D4D" w14:textId="77777777" w:rsidR="006E18E2" w:rsidRPr="004E5A02" w:rsidRDefault="006E18E2" w:rsidP="006E18E2">
      <w:pPr>
        <w:pStyle w:val="Default"/>
        <w:numPr>
          <w:ilvl w:val="2"/>
          <w:numId w:val="29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5A02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45AE0249" w14:textId="19FAE136" w:rsidR="006E18E2" w:rsidRPr="007C1DF1" w:rsidRDefault="00160087" w:rsidP="006E18E2">
      <w:pPr>
        <w:jc w:val="both"/>
      </w:pPr>
      <w:r w:rsidRPr="004E5A02">
        <w:t>9</w:t>
      </w:r>
      <w:r w:rsidR="006E18E2" w:rsidRPr="004E5A02">
        <w:t>. Umowę  sporządzono  w  dwóch  jednobrzmiących  egzemplarzach,  po  jednym dla  każdej  ze stron.</w:t>
      </w:r>
      <w:r w:rsidR="006E18E2" w:rsidRPr="007C1DF1">
        <w:t xml:space="preserve">                                                                </w:t>
      </w:r>
    </w:p>
    <w:p w14:paraId="3F9A9704" w14:textId="77777777" w:rsidR="006E18E2" w:rsidRPr="007C1DF1" w:rsidRDefault="006E18E2" w:rsidP="006E18E2"/>
    <w:p w14:paraId="28A04EE5" w14:textId="77777777" w:rsidR="006E18E2" w:rsidRDefault="006E18E2" w:rsidP="006E18E2"/>
    <w:p w14:paraId="28FF63E3" w14:textId="77777777" w:rsidR="006E18E2" w:rsidRDefault="006E18E2" w:rsidP="006E18E2"/>
    <w:p w14:paraId="68A7B3E2" w14:textId="77777777" w:rsidR="006E18E2" w:rsidRPr="007C1DF1" w:rsidRDefault="006E18E2" w:rsidP="006E18E2">
      <w:r w:rsidRPr="007C1DF1">
        <w:t>ZAMAWIAJĄCY                                                                         WYKONAWCA</w:t>
      </w:r>
    </w:p>
    <w:p w14:paraId="04ACDCB1" w14:textId="77777777" w:rsidR="006E18E2" w:rsidRDefault="006E18E2" w:rsidP="006E18E2"/>
    <w:p w14:paraId="4ABB2A9C" w14:textId="77777777" w:rsidR="004B1665" w:rsidRDefault="004B1665" w:rsidP="004B1665"/>
    <w:p w14:paraId="76F68997" w14:textId="77777777" w:rsidR="00715528" w:rsidRDefault="00715528" w:rsidP="00715528"/>
    <w:p w14:paraId="6B0963CF" w14:textId="77777777" w:rsidR="00715528" w:rsidRDefault="00715528" w:rsidP="00715528">
      <w:pPr>
        <w:jc w:val="both"/>
      </w:pPr>
      <w:r>
        <w:br w:type="page"/>
      </w:r>
    </w:p>
    <w:bookmarkEnd w:id="12"/>
    <w:p w14:paraId="6246E313" w14:textId="77777777" w:rsidR="00715528" w:rsidRDefault="00715528" w:rsidP="00715528">
      <w:pPr>
        <w:jc w:val="right"/>
        <w:rPr>
          <w:b/>
        </w:rPr>
      </w:pPr>
    </w:p>
    <w:p w14:paraId="4E6C2C98" w14:textId="3C823AB7" w:rsidR="00E76F65" w:rsidRPr="00682DC4" w:rsidRDefault="00E76F65" w:rsidP="00E76F65">
      <w:pPr>
        <w:spacing w:line="259" w:lineRule="auto"/>
        <w:jc w:val="right"/>
        <w:rPr>
          <w:b/>
        </w:rPr>
      </w:pPr>
      <w:r w:rsidRPr="00682DC4">
        <w:rPr>
          <w:b/>
        </w:rPr>
        <w:t xml:space="preserve">Załącznik nr </w:t>
      </w:r>
      <w:r>
        <w:rPr>
          <w:b/>
        </w:rPr>
        <w:t>4</w:t>
      </w:r>
    </w:p>
    <w:p w14:paraId="26F7AD3E" w14:textId="77777777" w:rsidR="00E76F65" w:rsidRPr="00682DC4" w:rsidRDefault="00E76F65" w:rsidP="00E76F65">
      <w:pPr>
        <w:jc w:val="right"/>
        <w:rPr>
          <w:b/>
        </w:rPr>
      </w:pPr>
      <w:r w:rsidRPr="00682DC4">
        <w:rPr>
          <w:b/>
        </w:rPr>
        <w:t>do oferty</w:t>
      </w:r>
    </w:p>
    <w:p w14:paraId="06BDFE31" w14:textId="77777777" w:rsidR="00E76F65" w:rsidRPr="00682DC4" w:rsidRDefault="00E76F65" w:rsidP="00E76F65">
      <w:pPr>
        <w:pStyle w:val="Tekstpodstawowywcity"/>
        <w:ind w:left="0"/>
        <w:jc w:val="both"/>
      </w:pPr>
    </w:p>
    <w:p w14:paraId="41CD4909" w14:textId="29D1E040" w:rsidR="00E76F65" w:rsidRPr="000042E6" w:rsidRDefault="00E76F65" w:rsidP="00E76F65">
      <w:pPr>
        <w:spacing w:line="276" w:lineRule="auto"/>
        <w:jc w:val="both"/>
        <w:rPr>
          <w:b/>
          <w:bCs/>
        </w:rPr>
      </w:pPr>
      <w:r w:rsidRPr="00682DC4">
        <w:rPr>
          <w:bCs/>
        </w:rPr>
        <w:t>Wykaz części zamówienia, jakie będą powierzone podwykonawcom przy realizacji</w:t>
      </w:r>
      <w:r w:rsidRPr="00682DC4">
        <w:t xml:space="preserve"> zamówienia: pn</w:t>
      </w:r>
      <w:r w:rsidRPr="00D51E63">
        <w:t>.:</w:t>
      </w:r>
      <w:r w:rsidRPr="00D51E63">
        <w:rPr>
          <w:b/>
        </w:rPr>
        <w:t xml:space="preserve"> </w:t>
      </w:r>
      <w:r w:rsidRPr="00D51E63">
        <w:rPr>
          <w:b/>
          <w:bCs/>
        </w:rPr>
        <w:t>„</w:t>
      </w:r>
      <w:r w:rsidRPr="00981334">
        <w:rPr>
          <w:b/>
          <w:color w:val="000000"/>
        </w:rPr>
        <w:t>Zakup wraz z</w:t>
      </w:r>
      <w:r>
        <w:rPr>
          <w:b/>
          <w:color w:val="000000"/>
        </w:rPr>
        <w:t> </w:t>
      </w:r>
      <w:r w:rsidRPr="00981334">
        <w:rPr>
          <w:b/>
          <w:color w:val="000000"/>
        </w:rPr>
        <w:t>dostawą polielektrolitu w postaci emulsji do zagęszczania osadu nadmiernego w</w:t>
      </w:r>
      <w:r>
        <w:rPr>
          <w:b/>
          <w:color w:val="000000"/>
        </w:rPr>
        <w:t> </w:t>
      </w:r>
      <w:r w:rsidRPr="00981334">
        <w:rPr>
          <w:b/>
          <w:color w:val="000000"/>
        </w:rPr>
        <w:t>sitach bębnowych</w:t>
      </w:r>
      <w:r w:rsidRPr="00B600F5">
        <w:rPr>
          <w:b/>
          <w:bCs/>
        </w:rPr>
        <w:t xml:space="preserve">” </w:t>
      </w:r>
      <w:r w:rsidRPr="00D51E63">
        <w:rPr>
          <w:b/>
          <w:bCs/>
        </w:rPr>
        <w:t>,</w:t>
      </w:r>
    </w:p>
    <w:p w14:paraId="7B77B0B0" w14:textId="77777777" w:rsidR="00E76F65" w:rsidRPr="00D51E63" w:rsidRDefault="00E76F65" w:rsidP="00E76F65">
      <w:pPr>
        <w:pStyle w:val="Podtytu"/>
        <w:spacing w:before="0"/>
        <w:rPr>
          <w:rFonts w:ascii="Arial" w:hAnsi="Arial"/>
          <w:sz w:val="22"/>
          <w:szCs w:val="22"/>
          <w:u w:val="none"/>
        </w:rPr>
      </w:pPr>
      <w:r w:rsidRPr="00D51E63">
        <w:rPr>
          <w:rFonts w:ascii="Arial" w:hAnsi="Arial"/>
          <w:b/>
          <w:sz w:val="22"/>
          <w:szCs w:val="22"/>
          <w:u w:val="none"/>
        </w:rPr>
        <w:t xml:space="preserve">  </w:t>
      </w:r>
    </w:p>
    <w:p w14:paraId="39C248A6" w14:textId="77777777" w:rsidR="00E76F65" w:rsidRPr="009277F4" w:rsidRDefault="00E76F65" w:rsidP="00E76F65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6D69D3C1" w14:textId="1046F8F3" w:rsidR="00E76F65" w:rsidRPr="009277F4" w:rsidRDefault="00E76F65" w:rsidP="00E76F65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</w:pPr>
      <w:r w:rsidRPr="009277F4">
        <w:t>a) oświadczamy, że część</w:t>
      </w:r>
      <w:r w:rsidR="00037FC2">
        <w:t xml:space="preserve"> prac</w:t>
      </w:r>
      <w:r w:rsidRPr="009277F4">
        <w:t xml:space="preserve"> objętych niniejszym zamówieniem, zamierzamy powierzyć następującym podwykonawcom (*)</w:t>
      </w:r>
    </w:p>
    <w:p w14:paraId="0FED8FF2" w14:textId="77777777" w:rsidR="00E76F65" w:rsidRPr="009277F4" w:rsidRDefault="00E76F65" w:rsidP="00E76F65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E76F65" w:rsidRPr="009277F4" w14:paraId="3E81EFA1" w14:textId="77777777" w:rsidTr="00160087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80212" w14:textId="77777777" w:rsidR="00E76F65" w:rsidRPr="009277F4" w:rsidRDefault="00E76F65" w:rsidP="00160087">
            <w:pPr>
              <w:snapToGrid w:val="0"/>
              <w:rPr>
                <w:b/>
              </w:rPr>
            </w:pPr>
            <w:r>
              <w:rPr>
                <w:b/>
              </w:rPr>
              <w:t>Usługi</w:t>
            </w:r>
            <w:r w:rsidRPr="009277F4">
              <w:rPr>
                <w:b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42722" w14:textId="77777777" w:rsidR="00E76F65" w:rsidRPr="009277F4" w:rsidRDefault="00E76F65" w:rsidP="00160087">
            <w:pPr>
              <w:snapToGrid w:val="0"/>
              <w:rPr>
                <w:b/>
              </w:rPr>
            </w:pPr>
            <w:r w:rsidRPr="009277F4">
              <w:rPr>
                <w:b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1ED7" w14:textId="082C8D1B" w:rsidR="00E76F65" w:rsidRPr="009277F4" w:rsidRDefault="00E76F65" w:rsidP="00160087">
            <w:pPr>
              <w:snapToGrid w:val="0"/>
              <w:rPr>
                <w:b/>
              </w:rPr>
            </w:pPr>
            <w:r w:rsidRPr="009277F4">
              <w:rPr>
                <w:b/>
              </w:rPr>
              <w:t xml:space="preserve">Procentowy udział wartości </w:t>
            </w:r>
            <w:r w:rsidR="00037FC2">
              <w:rPr>
                <w:b/>
              </w:rPr>
              <w:t>prac</w:t>
            </w:r>
            <w:r w:rsidRPr="009277F4">
              <w:rPr>
                <w:b/>
              </w:rPr>
              <w:t xml:space="preserve"> zlecanych podwykonawcom</w:t>
            </w:r>
          </w:p>
        </w:tc>
      </w:tr>
      <w:tr w:rsidR="00E76F65" w:rsidRPr="009277F4" w14:paraId="57D6400F" w14:textId="77777777" w:rsidTr="00160087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2BEF2" w14:textId="77777777" w:rsidR="00E76F65" w:rsidRPr="009277F4" w:rsidRDefault="00E76F65" w:rsidP="00160087">
            <w:pPr>
              <w:snapToGrid w:val="0"/>
            </w:pPr>
            <w:r w:rsidRPr="009277F4">
              <w:t>………………………………..</w:t>
            </w:r>
          </w:p>
          <w:p w14:paraId="44F3FA05" w14:textId="77777777" w:rsidR="00E76F65" w:rsidRPr="009277F4" w:rsidRDefault="00E76F65" w:rsidP="00160087">
            <w:pPr>
              <w:snapToGrid w:val="0"/>
            </w:pPr>
          </w:p>
          <w:p w14:paraId="5ECB5CD1" w14:textId="77777777" w:rsidR="00E76F65" w:rsidRPr="009277F4" w:rsidRDefault="00E76F65" w:rsidP="00160087">
            <w:pPr>
              <w:snapToGrid w:val="0"/>
              <w:rPr>
                <w:b/>
              </w:rPr>
            </w:pPr>
            <w:r w:rsidRPr="009277F4"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4B74F" w14:textId="77777777" w:rsidR="00E76F65" w:rsidRPr="009277F4" w:rsidRDefault="00E76F65" w:rsidP="00160087">
            <w:pPr>
              <w:snapToGrid w:val="0"/>
            </w:pPr>
            <w:r w:rsidRPr="009277F4">
              <w:t>…………………………………….</w:t>
            </w:r>
          </w:p>
          <w:p w14:paraId="41E9356E" w14:textId="77777777" w:rsidR="00E76F65" w:rsidRPr="009277F4" w:rsidRDefault="00E76F65" w:rsidP="00160087">
            <w:pPr>
              <w:snapToGrid w:val="0"/>
            </w:pPr>
          </w:p>
          <w:p w14:paraId="2AB38DBC" w14:textId="77777777" w:rsidR="00E76F65" w:rsidRPr="009277F4" w:rsidRDefault="00E76F65" w:rsidP="00160087">
            <w:pPr>
              <w:snapToGrid w:val="0"/>
            </w:pPr>
            <w:r w:rsidRPr="009277F4"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37CB" w14:textId="77777777" w:rsidR="00E76F65" w:rsidRPr="009277F4" w:rsidRDefault="00E76F65" w:rsidP="00160087">
            <w:pPr>
              <w:snapToGrid w:val="0"/>
            </w:pPr>
            <w:r w:rsidRPr="009277F4">
              <w:t>…………………..</w:t>
            </w:r>
          </w:p>
        </w:tc>
      </w:tr>
      <w:tr w:rsidR="00E76F65" w:rsidRPr="009277F4" w14:paraId="65E3AA2C" w14:textId="77777777" w:rsidTr="00160087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46D12" w14:textId="77777777" w:rsidR="00E76F65" w:rsidRPr="009277F4" w:rsidRDefault="00E76F65" w:rsidP="00160087">
            <w:pPr>
              <w:snapToGrid w:val="0"/>
            </w:pPr>
            <w:r w:rsidRPr="009277F4">
              <w:t>………………………………..</w:t>
            </w:r>
          </w:p>
          <w:p w14:paraId="14B91B6A" w14:textId="77777777" w:rsidR="00E76F65" w:rsidRPr="009277F4" w:rsidRDefault="00E76F65" w:rsidP="00160087">
            <w:pPr>
              <w:snapToGrid w:val="0"/>
            </w:pPr>
          </w:p>
          <w:p w14:paraId="1C5D7D1D" w14:textId="77777777" w:rsidR="00E76F65" w:rsidRPr="009277F4" w:rsidRDefault="00E76F65" w:rsidP="00160087">
            <w:pPr>
              <w:snapToGrid w:val="0"/>
              <w:rPr>
                <w:b/>
              </w:rPr>
            </w:pPr>
            <w:r w:rsidRPr="009277F4"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57F93" w14:textId="77777777" w:rsidR="00E76F65" w:rsidRPr="009277F4" w:rsidRDefault="00E76F65" w:rsidP="00160087">
            <w:pPr>
              <w:snapToGrid w:val="0"/>
            </w:pPr>
            <w:r w:rsidRPr="009277F4">
              <w:t>…………………………………….</w:t>
            </w:r>
          </w:p>
          <w:p w14:paraId="074C1388" w14:textId="77777777" w:rsidR="00E76F65" w:rsidRPr="009277F4" w:rsidRDefault="00E76F65" w:rsidP="00160087">
            <w:pPr>
              <w:snapToGrid w:val="0"/>
            </w:pPr>
          </w:p>
          <w:p w14:paraId="0C95F5D1" w14:textId="77777777" w:rsidR="00E76F65" w:rsidRPr="009277F4" w:rsidRDefault="00E76F65" w:rsidP="00160087">
            <w:pPr>
              <w:snapToGrid w:val="0"/>
            </w:pPr>
            <w:r w:rsidRPr="009277F4"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093F" w14:textId="77777777" w:rsidR="00E76F65" w:rsidRPr="009277F4" w:rsidRDefault="00E76F65" w:rsidP="00160087">
            <w:pPr>
              <w:snapToGrid w:val="0"/>
            </w:pPr>
            <w:r w:rsidRPr="009277F4">
              <w:t>…………………..</w:t>
            </w:r>
          </w:p>
        </w:tc>
      </w:tr>
      <w:tr w:rsidR="00E76F65" w:rsidRPr="009277F4" w14:paraId="5670F1CF" w14:textId="77777777" w:rsidTr="00160087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45696" w14:textId="3B2775B3" w:rsidR="00E76F65" w:rsidRPr="009277F4" w:rsidRDefault="00E76F65" w:rsidP="00160087">
            <w:pPr>
              <w:snapToGrid w:val="0"/>
            </w:pPr>
            <w:r w:rsidRPr="009277F4">
              <w:t xml:space="preserve">% </w:t>
            </w:r>
            <w:r w:rsidR="00037FC2">
              <w:t>prac</w:t>
            </w:r>
            <w:r w:rsidRPr="009277F4"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BB51" w14:textId="77777777" w:rsidR="00E76F65" w:rsidRPr="009277F4" w:rsidRDefault="00E76F65" w:rsidP="00160087">
            <w:pPr>
              <w:snapToGrid w:val="0"/>
            </w:pPr>
          </w:p>
        </w:tc>
      </w:tr>
    </w:tbl>
    <w:p w14:paraId="45F974CE" w14:textId="77777777" w:rsidR="00E76F65" w:rsidRPr="009277F4" w:rsidRDefault="00E76F65" w:rsidP="00E76F65">
      <w:pPr>
        <w:pStyle w:val="Tekstpodstawowy"/>
        <w:jc w:val="both"/>
      </w:pPr>
    </w:p>
    <w:p w14:paraId="0E02DE2D" w14:textId="79C143D8" w:rsidR="00E76F65" w:rsidRPr="009277F4" w:rsidRDefault="00E76F65" w:rsidP="00E76F65">
      <w:pPr>
        <w:pStyle w:val="Tekstpodstawowy"/>
        <w:ind w:left="360" w:hanging="360"/>
      </w:pPr>
      <w:r w:rsidRPr="009277F4">
        <w:t xml:space="preserve">b) oświadczamy, że </w:t>
      </w:r>
      <w:r w:rsidR="00037FC2">
        <w:t>prace</w:t>
      </w:r>
      <w:r w:rsidRPr="009277F4">
        <w:t xml:space="preserve"> objęte niniejszym zamówieniem, zamierzamy wykonać własnymi siłami (*)</w:t>
      </w:r>
    </w:p>
    <w:p w14:paraId="1F1227EF" w14:textId="77777777" w:rsidR="00E76F65" w:rsidRPr="009277F4" w:rsidRDefault="00E76F65" w:rsidP="00E76F65">
      <w:pPr>
        <w:jc w:val="both"/>
      </w:pPr>
    </w:p>
    <w:p w14:paraId="1692CF86" w14:textId="77777777" w:rsidR="00E76F65" w:rsidRPr="009277F4" w:rsidRDefault="00E76F65" w:rsidP="00E76F65">
      <w:pPr>
        <w:jc w:val="both"/>
      </w:pPr>
    </w:p>
    <w:p w14:paraId="192FF709" w14:textId="77777777" w:rsidR="00E76F65" w:rsidRPr="009277F4" w:rsidRDefault="00E76F65" w:rsidP="00E76F65">
      <w:pPr>
        <w:jc w:val="both"/>
      </w:pPr>
      <w:r w:rsidRPr="009277F4">
        <w:tab/>
      </w:r>
      <w:bookmarkStart w:id="13" w:name="_Hlk115089801"/>
      <w:r w:rsidRPr="009277F4">
        <w:t xml:space="preserve">                                                     ..................................................................................</w:t>
      </w:r>
    </w:p>
    <w:p w14:paraId="6024E650" w14:textId="77777777" w:rsidR="00E76F65" w:rsidRPr="009277F4" w:rsidRDefault="00E76F65" w:rsidP="00E76F65">
      <w:pPr>
        <w:ind w:left="5664" w:hanging="5004"/>
        <w:jc w:val="both"/>
        <w:rPr>
          <w:color w:val="000000"/>
          <w:sz w:val="16"/>
          <w:szCs w:val="16"/>
        </w:rPr>
      </w:pPr>
      <w:r w:rsidRPr="009277F4">
        <w:rPr>
          <w:i/>
          <w:sz w:val="16"/>
          <w:szCs w:val="16"/>
        </w:rPr>
        <w:t xml:space="preserve">                                                                                     </w:t>
      </w:r>
      <w:r w:rsidRPr="009277F4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2A4874C" w14:textId="77777777" w:rsidR="00E76F65" w:rsidRPr="009277F4" w:rsidRDefault="00E76F65" w:rsidP="00E76F65">
      <w:pPr>
        <w:ind w:left="5664" w:hanging="5004"/>
        <w:jc w:val="both"/>
        <w:rPr>
          <w:color w:val="000000"/>
          <w:sz w:val="16"/>
          <w:szCs w:val="16"/>
        </w:rPr>
      </w:pPr>
    </w:p>
    <w:p w14:paraId="7CE7283A" w14:textId="77777777" w:rsidR="00E76F65" w:rsidRPr="009277F4" w:rsidRDefault="00E76F65" w:rsidP="00E76F65">
      <w:pPr>
        <w:jc w:val="both"/>
        <w:rPr>
          <w:i/>
          <w:sz w:val="18"/>
          <w:szCs w:val="18"/>
        </w:rPr>
      </w:pPr>
    </w:p>
    <w:bookmarkEnd w:id="13"/>
    <w:p w14:paraId="4AFF2D10" w14:textId="77777777" w:rsidR="00E76F65" w:rsidRPr="009277F4" w:rsidRDefault="00E76F65" w:rsidP="00E76F65">
      <w:pPr>
        <w:pStyle w:val="Tekstpodstawowywcity"/>
      </w:pPr>
    </w:p>
    <w:p w14:paraId="3A709043" w14:textId="77777777" w:rsidR="00E76F65" w:rsidRPr="009277F4" w:rsidRDefault="00E76F65" w:rsidP="00E76F65">
      <w:pPr>
        <w:pStyle w:val="Tekstpodstawowy"/>
        <w:spacing w:after="60"/>
      </w:pPr>
    </w:p>
    <w:p w14:paraId="0B5B1ED4" w14:textId="77777777" w:rsidR="00E76F65" w:rsidRPr="009277F4" w:rsidRDefault="00E76F65" w:rsidP="00E76F65"/>
    <w:p w14:paraId="41BA5F3E" w14:textId="77777777" w:rsidR="00E76F65" w:rsidRPr="009277F4" w:rsidRDefault="00E76F65" w:rsidP="00E76F65"/>
    <w:p w14:paraId="25E49827" w14:textId="77777777" w:rsidR="00E76F65" w:rsidRPr="009277F4" w:rsidRDefault="00E76F65" w:rsidP="00E76F65">
      <w:r w:rsidRPr="009277F4">
        <w:t>(*) niepotrzebne skreślić</w:t>
      </w:r>
    </w:p>
    <w:p w14:paraId="6FDB8A70" w14:textId="77777777" w:rsidR="00E76F65" w:rsidRDefault="00E76F65">
      <w:pPr>
        <w:spacing w:line="259" w:lineRule="auto"/>
        <w:rPr>
          <w:b/>
        </w:rPr>
      </w:pPr>
      <w:r>
        <w:rPr>
          <w:b/>
        </w:rPr>
        <w:br w:type="page"/>
      </w:r>
    </w:p>
    <w:p w14:paraId="7E314E59" w14:textId="67EC5090" w:rsidR="00636994" w:rsidRPr="00F66E20" w:rsidRDefault="00636994" w:rsidP="00636994">
      <w:pPr>
        <w:spacing w:line="259" w:lineRule="auto"/>
        <w:jc w:val="right"/>
        <w:rPr>
          <w:b/>
        </w:rPr>
      </w:pPr>
      <w:r w:rsidRPr="00F66E20">
        <w:rPr>
          <w:b/>
        </w:rPr>
        <w:lastRenderedPageBreak/>
        <w:t xml:space="preserve">Załącznik nr </w:t>
      </w:r>
      <w:r w:rsidR="004014BD">
        <w:rPr>
          <w:b/>
        </w:rPr>
        <w:t>5</w:t>
      </w:r>
      <w:r w:rsidRPr="00F66E20">
        <w:rPr>
          <w:b/>
        </w:rPr>
        <w:t xml:space="preserve"> </w:t>
      </w:r>
    </w:p>
    <w:p w14:paraId="4497AAD0" w14:textId="77777777" w:rsidR="00636994" w:rsidRPr="00F66E20" w:rsidRDefault="00636994" w:rsidP="00636994">
      <w:pPr>
        <w:spacing w:line="259" w:lineRule="auto"/>
        <w:jc w:val="right"/>
        <w:rPr>
          <w:b/>
        </w:rPr>
      </w:pPr>
      <w:r w:rsidRPr="00F66E20">
        <w:rPr>
          <w:b/>
        </w:rPr>
        <w:t>do oferty</w:t>
      </w:r>
    </w:p>
    <w:p w14:paraId="0980B86B" w14:textId="77777777" w:rsidR="00636994" w:rsidRPr="00F66E20" w:rsidRDefault="00636994" w:rsidP="00636994">
      <w:pPr>
        <w:spacing w:line="259" w:lineRule="auto"/>
        <w:rPr>
          <w:b/>
        </w:rPr>
      </w:pPr>
    </w:p>
    <w:p w14:paraId="2A2FA5F5" w14:textId="77777777" w:rsidR="00636994" w:rsidRPr="00F66E20" w:rsidRDefault="00636994" w:rsidP="00636994">
      <w:pPr>
        <w:spacing w:line="259" w:lineRule="auto"/>
        <w:rPr>
          <w:b/>
        </w:rPr>
      </w:pPr>
    </w:p>
    <w:p w14:paraId="00FE6D9E" w14:textId="77777777" w:rsidR="00636994" w:rsidRPr="00F66E20" w:rsidRDefault="00636994" w:rsidP="00636994">
      <w:pPr>
        <w:tabs>
          <w:tab w:val="left" w:pos="3780"/>
        </w:tabs>
        <w:ind w:right="5290"/>
        <w:jc w:val="center"/>
      </w:pPr>
      <w:r w:rsidRPr="00F66E20">
        <w:t>..........................................................</w:t>
      </w:r>
    </w:p>
    <w:p w14:paraId="3BBFF00F" w14:textId="77777777" w:rsidR="00636994" w:rsidRPr="00F66E20" w:rsidRDefault="00636994" w:rsidP="00636994">
      <w:pPr>
        <w:tabs>
          <w:tab w:val="left" w:pos="3780"/>
        </w:tabs>
        <w:ind w:right="5290"/>
        <w:jc w:val="center"/>
      </w:pPr>
      <w:r w:rsidRPr="00F66E20">
        <w:t>(pieczęć nagłówkowa Wykonawcy)</w:t>
      </w:r>
    </w:p>
    <w:p w14:paraId="4D6948FD" w14:textId="77777777" w:rsidR="00636994" w:rsidRPr="00F66E20" w:rsidRDefault="00636994" w:rsidP="00636994">
      <w:pPr>
        <w:spacing w:line="259" w:lineRule="auto"/>
        <w:rPr>
          <w:b/>
        </w:rPr>
      </w:pPr>
    </w:p>
    <w:p w14:paraId="5B21F989" w14:textId="77777777" w:rsidR="00636994" w:rsidRPr="00F66E20" w:rsidRDefault="00636994" w:rsidP="00636994">
      <w:pPr>
        <w:spacing w:line="259" w:lineRule="auto"/>
        <w:rPr>
          <w:b/>
        </w:rPr>
      </w:pPr>
    </w:p>
    <w:p w14:paraId="416EDEA0" w14:textId="1F839C27" w:rsidR="00636994" w:rsidRPr="00F66E20" w:rsidRDefault="00636994" w:rsidP="00636994">
      <w:pPr>
        <w:jc w:val="both"/>
        <w:rPr>
          <w:b/>
        </w:rPr>
      </w:pPr>
      <w:r w:rsidRPr="00F66E20">
        <w:t>dotyczy realizacji zamówienia: pn.:</w:t>
      </w:r>
      <w:r w:rsidRPr="00F66E20">
        <w:rPr>
          <w:b/>
        </w:rPr>
        <w:t xml:space="preserve"> </w:t>
      </w:r>
      <w:r w:rsidRPr="00F66E20">
        <w:rPr>
          <w:b/>
          <w:color w:val="000000"/>
        </w:rPr>
        <w:t>„</w:t>
      </w:r>
      <w:r w:rsidRPr="00981334">
        <w:rPr>
          <w:b/>
          <w:color w:val="000000"/>
        </w:rPr>
        <w:t>Zakup wraz z</w:t>
      </w:r>
      <w:r>
        <w:rPr>
          <w:b/>
          <w:color w:val="000000"/>
        </w:rPr>
        <w:t> </w:t>
      </w:r>
      <w:r w:rsidRPr="00981334">
        <w:rPr>
          <w:b/>
          <w:color w:val="000000"/>
        </w:rPr>
        <w:t>dostawą polielektrolitu w postaci emulsji do zagęszczania osadu nadmiernego w</w:t>
      </w:r>
      <w:r>
        <w:rPr>
          <w:b/>
          <w:color w:val="000000"/>
        </w:rPr>
        <w:t> </w:t>
      </w:r>
      <w:r w:rsidRPr="00981334">
        <w:rPr>
          <w:b/>
          <w:color w:val="000000"/>
        </w:rPr>
        <w:t>sitach bębnowych</w:t>
      </w:r>
      <w:r w:rsidRPr="00F66E20">
        <w:rPr>
          <w:b/>
        </w:rPr>
        <w:t>”</w:t>
      </w:r>
    </w:p>
    <w:p w14:paraId="487AD258" w14:textId="77777777" w:rsidR="00636994" w:rsidRPr="00F66E20" w:rsidRDefault="00636994" w:rsidP="00636994">
      <w:pPr>
        <w:pStyle w:val="Nagwek3"/>
        <w:ind w:right="-284"/>
      </w:pPr>
    </w:p>
    <w:p w14:paraId="2AE44C8B" w14:textId="77777777" w:rsidR="00636994" w:rsidRPr="00F66E20" w:rsidRDefault="00636994" w:rsidP="00636994">
      <w:pPr>
        <w:pStyle w:val="Nagwek3"/>
        <w:ind w:right="-284"/>
      </w:pPr>
      <w:r w:rsidRPr="00F66E20">
        <w:t>WYKAZ WYKONANYCH DOSTAW:</w:t>
      </w:r>
    </w:p>
    <w:p w14:paraId="13592A6B" w14:textId="77777777" w:rsidR="00636994" w:rsidRPr="00F66E20" w:rsidRDefault="00636994" w:rsidP="00636994">
      <w:pPr>
        <w:ind w:right="-284"/>
        <w:rPr>
          <w:b/>
        </w:rPr>
      </w:pPr>
      <w:r w:rsidRPr="00F66E20">
        <w:tab/>
      </w:r>
      <w:r w:rsidRPr="00F66E20">
        <w:tab/>
      </w:r>
      <w:r w:rsidRPr="00F66E20">
        <w:tab/>
      </w:r>
      <w:r w:rsidRPr="00F66E20">
        <w:tab/>
      </w:r>
      <w:r w:rsidRPr="00F66E20">
        <w:tab/>
      </w:r>
    </w:p>
    <w:p w14:paraId="5EBD0E01" w14:textId="7E646258" w:rsidR="00636994" w:rsidRPr="00F66E20" w:rsidRDefault="00636994" w:rsidP="00636994">
      <w:pPr>
        <w:pStyle w:val="Tekstpodstawowy"/>
        <w:tabs>
          <w:tab w:val="left" w:pos="284"/>
        </w:tabs>
        <w:spacing w:line="276" w:lineRule="auto"/>
        <w:ind w:right="-567"/>
        <w:jc w:val="both"/>
        <w:rPr>
          <w:color w:val="000000"/>
        </w:rPr>
      </w:pPr>
      <w:r w:rsidRPr="00F66E20">
        <w:rPr>
          <w:iCs/>
        </w:rPr>
        <w:t xml:space="preserve">Wykaz wykonanych w okresie ostatnich trzech lat - licząc od dnia złożenia oferty - dostaw, </w:t>
      </w:r>
      <w:r w:rsidRPr="00F66E20">
        <w:rPr>
          <w:iCs/>
        </w:rPr>
        <w:br/>
        <w:t xml:space="preserve">a jeżeli okres prowadzenia działalności jest krótszy w tym okresie, wymagany w celu potwierdzenia, że Wykonawca posiada </w:t>
      </w:r>
      <w:r w:rsidRPr="00F66E20">
        <w:rPr>
          <w:color w:val="000000"/>
        </w:rPr>
        <w:t>niezbędną wiedzę i doświadczenie oraz dysponuj</w:t>
      </w:r>
      <w:r>
        <w:rPr>
          <w:color w:val="000000"/>
        </w:rPr>
        <w:t>e</w:t>
      </w:r>
      <w:r w:rsidRPr="00F66E20">
        <w:rPr>
          <w:color w:val="000000"/>
        </w:rPr>
        <w:t xml:space="preserve"> potencjałem technicznym i osobami zdolnymi do wykonania zamówienia</w:t>
      </w:r>
    </w:p>
    <w:p w14:paraId="15CF32FA" w14:textId="77777777" w:rsidR="00636994" w:rsidRPr="00F66E20" w:rsidRDefault="00636994" w:rsidP="00636994">
      <w:pPr>
        <w:tabs>
          <w:tab w:val="left" w:pos="142"/>
          <w:tab w:val="left" w:pos="284"/>
        </w:tabs>
        <w:spacing w:line="276" w:lineRule="auto"/>
        <w:ind w:right="-567"/>
        <w:jc w:val="both"/>
      </w:pPr>
      <w:bookmarkStart w:id="14" w:name="_Hlk34119940"/>
      <w:r w:rsidRPr="00F66E20">
        <w:t xml:space="preserve"> </w:t>
      </w:r>
    </w:p>
    <w:tbl>
      <w:tblPr>
        <w:tblW w:w="3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801"/>
        <w:gridCol w:w="3848"/>
      </w:tblGrid>
      <w:tr w:rsidR="00037FC2" w:rsidRPr="003C2CFA" w14:paraId="442ACB13" w14:textId="77777777" w:rsidTr="00160087">
        <w:tc>
          <w:tcPr>
            <w:tcW w:w="434" w:type="pct"/>
            <w:vAlign w:val="center"/>
          </w:tcPr>
          <w:bookmarkEnd w:id="14"/>
          <w:p w14:paraId="0017D9E6" w14:textId="77777777" w:rsidR="00037FC2" w:rsidRPr="003C2CFA" w:rsidRDefault="00037FC2" w:rsidP="00160087">
            <w:pPr>
              <w:jc w:val="center"/>
              <w:rPr>
                <w:b/>
                <w:bCs/>
                <w:sz w:val="18"/>
                <w:szCs w:val="18"/>
              </w:rPr>
            </w:pPr>
            <w:r w:rsidRPr="003C2CF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56" w:type="pct"/>
            <w:vAlign w:val="center"/>
          </w:tcPr>
          <w:p w14:paraId="2E0EF6BE" w14:textId="77777777" w:rsidR="00037FC2" w:rsidRPr="00B3402B" w:rsidRDefault="00037FC2" w:rsidP="00160087">
            <w:pPr>
              <w:jc w:val="center"/>
              <w:rPr>
                <w:b/>
                <w:bCs/>
                <w:sz w:val="18"/>
                <w:szCs w:val="18"/>
              </w:rPr>
            </w:pPr>
            <w:r w:rsidRPr="00292AAF">
              <w:rPr>
                <w:b/>
                <w:bCs/>
                <w:sz w:val="18"/>
                <w:szCs w:val="18"/>
              </w:rPr>
              <w:t>Data wykonania</w:t>
            </w:r>
            <w:r w:rsidRPr="00F12BC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dostawy</w:t>
            </w:r>
            <w:r w:rsidRPr="00F12BCF">
              <w:rPr>
                <w:b/>
                <w:bCs/>
                <w:sz w:val="18"/>
                <w:szCs w:val="18"/>
              </w:rPr>
              <w:t xml:space="preserve"> </w:t>
            </w:r>
            <w:r w:rsidRPr="00B3402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0" w:type="pct"/>
            <w:vAlign w:val="center"/>
          </w:tcPr>
          <w:p w14:paraId="0F1C949F" w14:textId="77777777" w:rsidR="00037FC2" w:rsidRPr="00DB3199" w:rsidRDefault="00037FC2" w:rsidP="00160087">
            <w:pPr>
              <w:jc w:val="center"/>
              <w:rPr>
                <w:b/>
                <w:bCs/>
                <w:sz w:val="18"/>
                <w:szCs w:val="18"/>
              </w:rPr>
            </w:pPr>
            <w:r w:rsidRPr="00DB3199">
              <w:rPr>
                <w:b/>
                <w:bCs/>
                <w:sz w:val="18"/>
                <w:szCs w:val="18"/>
              </w:rPr>
              <w:t>Podmioty, na rzecz których zadania te zostały wykonane</w:t>
            </w:r>
          </w:p>
          <w:p w14:paraId="567E3E59" w14:textId="77777777" w:rsidR="00037FC2" w:rsidRPr="003C2CFA" w:rsidRDefault="00037FC2" w:rsidP="001600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7FC2" w:rsidRPr="003C2CFA" w14:paraId="2B497492" w14:textId="77777777" w:rsidTr="00160087">
        <w:tc>
          <w:tcPr>
            <w:tcW w:w="434" w:type="pct"/>
            <w:vAlign w:val="center"/>
          </w:tcPr>
          <w:p w14:paraId="38BD8393" w14:textId="77777777" w:rsidR="00037FC2" w:rsidRPr="003C2CFA" w:rsidRDefault="00037FC2" w:rsidP="00160087">
            <w:pPr>
              <w:spacing w:before="120" w:line="312" w:lineRule="auto"/>
            </w:pPr>
            <w:r>
              <w:t>1</w:t>
            </w:r>
          </w:p>
        </w:tc>
        <w:tc>
          <w:tcPr>
            <w:tcW w:w="1456" w:type="pct"/>
            <w:vAlign w:val="center"/>
          </w:tcPr>
          <w:p w14:paraId="596D78EA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57C49308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0D26E7B2" w14:textId="77777777" w:rsidTr="00160087">
        <w:tc>
          <w:tcPr>
            <w:tcW w:w="434" w:type="pct"/>
            <w:vAlign w:val="center"/>
          </w:tcPr>
          <w:p w14:paraId="3C09D6A3" w14:textId="77777777" w:rsidR="00037FC2" w:rsidRPr="003C2CFA" w:rsidRDefault="00037FC2" w:rsidP="00160087">
            <w:pPr>
              <w:spacing w:before="120" w:line="312" w:lineRule="auto"/>
            </w:pPr>
            <w:r>
              <w:t>2</w:t>
            </w:r>
          </w:p>
        </w:tc>
        <w:tc>
          <w:tcPr>
            <w:tcW w:w="1456" w:type="pct"/>
            <w:vAlign w:val="center"/>
          </w:tcPr>
          <w:p w14:paraId="607BFDA2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0FBE2890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0B4A9753" w14:textId="77777777" w:rsidTr="00160087">
        <w:tc>
          <w:tcPr>
            <w:tcW w:w="434" w:type="pct"/>
            <w:vAlign w:val="center"/>
          </w:tcPr>
          <w:p w14:paraId="289340CD" w14:textId="77777777" w:rsidR="00037FC2" w:rsidRPr="003C2CFA" w:rsidRDefault="00037FC2" w:rsidP="00160087">
            <w:pPr>
              <w:spacing w:before="120" w:line="312" w:lineRule="auto"/>
            </w:pPr>
            <w:r>
              <w:t>3</w:t>
            </w:r>
          </w:p>
        </w:tc>
        <w:tc>
          <w:tcPr>
            <w:tcW w:w="1456" w:type="pct"/>
            <w:vAlign w:val="center"/>
          </w:tcPr>
          <w:p w14:paraId="3429C799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41DB0B3A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01C23BFA" w14:textId="77777777" w:rsidTr="00160087">
        <w:tc>
          <w:tcPr>
            <w:tcW w:w="434" w:type="pct"/>
            <w:vAlign w:val="center"/>
          </w:tcPr>
          <w:p w14:paraId="479C0A2B" w14:textId="77777777" w:rsidR="00037FC2" w:rsidRPr="003C2CFA" w:rsidRDefault="00037FC2" w:rsidP="00160087">
            <w:pPr>
              <w:spacing w:before="120" w:line="312" w:lineRule="auto"/>
            </w:pPr>
            <w:r>
              <w:t>4</w:t>
            </w:r>
          </w:p>
        </w:tc>
        <w:tc>
          <w:tcPr>
            <w:tcW w:w="1456" w:type="pct"/>
            <w:vAlign w:val="center"/>
          </w:tcPr>
          <w:p w14:paraId="483EE43E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2FC70973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21B03E12" w14:textId="77777777" w:rsidTr="00160087">
        <w:tc>
          <w:tcPr>
            <w:tcW w:w="434" w:type="pct"/>
            <w:vAlign w:val="center"/>
          </w:tcPr>
          <w:p w14:paraId="138385F8" w14:textId="77777777" w:rsidR="00037FC2" w:rsidRPr="003C2CFA" w:rsidRDefault="00037FC2" w:rsidP="00160087">
            <w:pPr>
              <w:spacing w:before="120" w:line="312" w:lineRule="auto"/>
            </w:pPr>
            <w:r>
              <w:t>5</w:t>
            </w:r>
          </w:p>
        </w:tc>
        <w:tc>
          <w:tcPr>
            <w:tcW w:w="1456" w:type="pct"/>
            <w:vAlign w:val="center"/>
          </w:tcPr>
          <w:p w14:paraId="37B72BA7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091264C3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0EE03643" w14:textId="77777777" w:rsidTr="00160087">
        <w:tc>
          <w:tcPr>
            <w:tcW w:w="434" w:type="pct"/>
            <w:vAlign w:val="center"/>
          </w:tcPr>
          <w:p w14:paraId="0149F8FB" w14:textId="77777777" w:rsidR="00037FC2" w:rsidRPr="003C2CFA" w:rsidRDefault="00037FC2" w:rsidP="00160087">
            <w:pPr>
              <w:spacing w:before="120" w:line="312" w:lineRule="auto"/>
            </w:pPr>
            <w:r>
              <w:t>6</w:t>
            </w:r>
          </w:p>
        </w:tc>
        <w:tc>
          <w:tcPr>
            <w:tcW w:w="1456" w:type="pct"/>
            <w:vAlign w:val="center"/>
          </w:tcPr>
          <w:p w14:paraId="0DE170C1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1CAF5F1A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1DE03482" w14:textId="77777777" w:rsidTr="00160087">
        <w:tc>
          <w:tcPr>
            <w:tcW w:w="434" w:type="pct"/>
            <w:vAlign w:val="center"/>
          </w:tcPr>
          <w:p w14:paraId="4A8E60F3" w14:textId="77777777" w:rsidR="00037FC2" w:rsidRPr="003C2CFA" w:rsidRDefault="00037FC2" w:rsidP="00160087">
            <w:pPr>
              <w:spacing w:before="120" w:line="312" w:lineRule="auto"/>
            </w:pPr>
            <w:r>
              <w:t>7</w:t>
            </w:r>
          </w:p>
        </w:tc>
        <w:tc>
          <w:tcPr>
            <w:tcW w:w="1456" w:type="pct"/>
            <w:vAlign w:val="center"/>
          </w:tcPr>
          <w:p w14:paraId="532A19BD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112A4686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41581B3D" w14:textId="77777777" w:rsidTr="00160087">
        <w:tc>
          <w:tcPr>
            <w:tcW w:w="434" w:type="pct"/>
            <w:vAlign w:val="center"/>
          </w:tcPr>
          <w:p w14:paraId="3D4B310C" w14:textId="77777777" w:rsidR="00037FC2" w:rsidRPr="003C2CFA" w:rsidRDefault="00037FC2" w:rsidP="00160087">
            <w:pPr>
              <w:spacing w:before="120" w:line="312" w:lineRule="auto"/>
            </w:pPr>
            <w:r>
              <w:t>8</w:t>
            </w:r>
          </w:p>
        </w:tc>
        <w:tc>
          <w:tcPr>
            <w:tcW w:w="1456" w:type="pct"/>
            <w:vAlign w:val="center"/>
          </w:tcPr>
          <w:p w14:paraId="08A580B0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5046A5EB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79ADB3E5" w14:textId="77777777" w:rsidTr="00160087">
        <w:tc>
          <w:tcPr>
            <w:tcW w:w="434" w:type="pct"/>
            <w:vAlign w:val="center"/>
          </w:tcPr>
          <w:p w14:paraId="6C19B818" w14:textId="77777777" w:rsidR="00037FC2" w:rsidRPr="003C2CFA" w:rsidRDefault="00037FC2" w:rsidP="00160087">
            <w:pPr>
              <w:spacing w:before="120" w:line="312" w:lineRule="auto"/>
            </w:pPr>
            <w:r>
              <w:t>9</w:t>
            </w:r>
          </w:p>
        </w:tc>
        <w:tc>
          <w:tcPr>
            <w:tcW w:w="1456" w:type="pct"/>
            <w:vAlign w:val="center"/>
          </w:tcPr>
          <w:p w14:paraId="31B84EC1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06B21A75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16E835A9" w14:textId="77777777" w:rsidTr="00160087">
        <w:tc>
          <w:tcPr>
            <w:tcW w:w="434" w:type="pct"/>
            <w:vAlign w:val="center"/>
          </w:tcPr>
          <w:p w14:paraId="17DB5DA4" w14:textId="77777777" w:rsidR="00037FC2" w:rsidRPr="003C2CFA" w:rsidRDefault="00037FC2" w:rsidP="00160087">
            <w:pPr>
              <w:spacing w:before="120" w:line="312" w:lineRule="auto"/>
            </w:pPr>
            <w:r>
              <w:t>10</w:t>
            </w:r>
          </w:p>
        </w:tc>
        <w:tc>
          <w:tcPr>
            <w:tcW w:w="1456" w:type="pct"/>
            <w:vAlign w:val="center"/>
          </w:tcPr>
          <w:p w14:paraId="55A42362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14EE5965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6013A176" w14:textId="77777777" w:rsidTr="00160087">
        <w:tc>
          <w:tcPr>
            <w:tcW w:w="434" w:type="pct"/>
            <w:vAlign w:val="center"/>
          </w:tcPr>
          <w:p w14:paraId="655F502F" w14:textId="77777777" w:rsidR="00037FC2" w:rsidRPr="003C2CFA" w:rsidRDefault="00037FC2" w:rsidP="00160087">
            <w:pPr>
              <w:spacing w:before="120" w:line="312" w:lineRule="auto"/>
            </w:pPr>
            <w:r>
              <w:t>11</w:t>
            </w:r>
          </w:p>
        </w:tc>
        <w:tc>
          <w:tcPr>
            <w:tcW w:w="1456" w:type="pct"/>
            <w:vAlign w:val="center"/>
          </w:tcPr>
          <w:p w14:paraId="14941955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109C87D5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443DBE09" w14:textId="77777777" w:rsidTr="00160087">
        <w:tc>
          <w:tcPr>
            <w:tcW w:w="434" w:type="pct"/>
            <w:vAlign w:val="center"/>
          </w:tcPr>
          <w:p w14:paraId="6C2616B6" w14:textId="77777777" w:rsidR="00037FC2" w:rsidRPr="003C2CFA" w:rsidRDefault="00037FC2" w:rsidP="00160087">
            <w:pPr>
              <w:spacing w:before="120" w:line="312" w:lineRule="auto"/>
            </w:pPr>
            <w:r>
              <w:t>12</w:t>
            </w:r>
          </w:p>
        </w:tc>
        <w:tc>
          <w:tcPr>
            <w:tcW w:w="1456" w:type="pct"/>
            <w:vAlign w:val="center"/>
          </w:tcPr>
          <w:p w14:paraId="0C424512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65608E3E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239E18C8" w14:textId="77777777" w:rsidTr="00160087">
        <w:tc>
          <w:tcPr>
            <w:tcW w:w="434" w:type="pct"/>
            <w:vAlign w:val="center"/>
          </w:tcPr>
          <w:p w14:paraId="0FB02D20" w14:textId="77777777" w:rsidR="00037FC2" w:rsidRPr="003C2CFA" w:rsidRDefault="00037FC2" w:rsidP="00160087">
            <w:pPr>
              <w:spacing w:before="120" w:line="312" w:lineRule="auto"/>
            </w:pPr>
            <w:r>
              <w:t>13</w:t>
            </w:r>
          </w:p>
        </w:tc>
        <w:tc>
          <w:tcPr>
            <w:tcW w:w="1456" w:type="pct"/>
            <w:vAlign w:val="center"/>
          </w:tcPr>
          <w:p w14:paraId="74BFCD88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7D3CE159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2F25AB95" w14:textId="77777777" w:rsidTr="00160087">
        <w:tc>
          <w:tcPr>
            <w:tcW w:w="434" w:type="pct"/>
            <w:vAlign w:val="center"/>
          </w:tcPr>
          <w:p w14:paraId="03297778" w14:textId="77777777" w:rsidR="00037FC2" w:rsidRPr="003C2CFA" w:rsidRDefault="00037FC2" w:rsidP="00160087">
            <w:pPr>
              <w:spacing w:before="120" w:line="312" w:lineRule="auto"/>
            </w:pPr>
            <w:r>
              <w:t>14</w:t>
            </w:r>
          </w:p>
        </w:tc>
        <w:tc>
          <w:tcPr>
            <w:tcW w:w="1456" w:type="pct"/>
            <w:vAlign w:val="center"/>
          </w:tcPr>
          <w:p w14:paraId="68D8DCA8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6295FD5C" w14:textId="77777777" w:rsidR="00037FC2" w:rsidRPr="003C2CFA" w:rsidRDefault="00037FC2" w:rsidP="00160087">
            <w:pPr>
              <w:spacing w:before="120" w:line="312" w:lineRule="auto"/>
            </w:pPr>
          </w:p>
        </w:tc>
      </w:tr>
      <w:tr w:rsidR="00037FC2" w:rsidRPr="003C2CFA" w14:paraId="7DEA6EA2" w14:textId="77777777" w:rsidTr="00160087">
        <w:tc>
          <w:tcPr>
            <w:tcW w:w="434" w:type="pct"/>
            <w:vAlign w:val="center"/>
          </w:tcPr>
          <w:p w14:paraId="533441F4" w14:textId="77777777" w:rsidR="00037FC2" w:rsidRPr="003C2CFA" w:rsidRDefault="00037FC2" w:rsidP="00160087">
            <w:pPr>
              <w:spacing w:before="120" w:line="312" w:lineRule="auto"/>
            </w:pPr>
            <w:r>
              <w:t>15</w:t>
            </w:r>
          </w:p>
        </w:tc>
        <w:tc>
          <w:tcPr>
            <w:tcW w:w="1456" w:type="pct"/>
            <w:vAlign w:val="center"/>
          </w:tcPr>
          <w:p w14:paraId="16D30AC8" w14:textId="77777777" w:rsidR="00037FC2" w:rsidRPr="003C2CFA" w:rsidRDefault="00037FC2" w:rsidP="00160087">
            <w:pPr>
              <w:spacing w:before="120" w:line="312" w:lineRule="auto"/>
            </w:pPr>
          </w:p>
        </w:tc>
        <w:tc>
          <w:tcPr>
            <w:tcW w:w="3110" w:type="pct"/>
            <w:vAlign w:val="center"/>
          </w:tcPr>
          <w:p w14:paraId="395145AA" w14:textId="77777777" w:rsidR="00037FC2" w:rsidRPr="003C2CFA" w:rsidRDefault="00037FC2" w:rsidP="00160087">
            <w:pPr>
              <w:spacing w:before="120" w:line="312" w:lineRule="auto"/>
            </w:pPr>
          </w:p>
        </w:tc>
      </w:tr>
    </w:tbl>
    <w:p w14:paraId="79BA6331" w14:textId="77777777" w:rsidR="00636994" w:rsidRPr="00F66E20" w:rsidRDefault="00636994" w:rsidP="00636994">
      <w:pPr>
        <w:spacing w:line="259" w:lineRule="auto"/>
        <w:rPr>
          <w:bCs/>
        </w:rPr>
      </w:pPr>
    </w:p>
    <w:p w14:paraId="37436279" w14:textId="77777777" w:rsidR="00636994" w:rsidRDefault="00636994" w:rsidP="00636994">
      <w:pPr>
        <w:jc w:val="both"/>
        <w:rPr>
          <w:color w:val="000000"/>
        </w:rPr>
      </w:pPr>
    </w:p>
    <w:p w14:paraId="2C40FF7D" w14:textId="020FE7FC" w:rsidR="00636994" w:rsidRPr="00F66E20" w:rsidRDefault="00636994" w:rsidP="00636994">
      <w:pPr>
        <w:jc w:val="both"/>
        <w:rPr>
          <w:color w:val="000000"/>
        </w:rPr>
      </w:pPr>
      <w:r w:rsidRPr="00F66E20">
        <w:rPr>
          <w:color w:val="000000"/>
        </w:rPr>
        <w:t>...............................................</w:t>
      </w:r>
      <w:r w:rsidRPr="00F66E20">
        <w:rPr>
          <w:color w:val="000000"/>
        </w:rPr>
        <w:tab/>
      </w:r>
      <w:r w:rsidRPr="00F66E20">
        <w:rPr>
          <w:color w:val="000000"/>
        </w:rPr>
        <w:tab/>
      </w:r>
      <w:r w:rsidRPr="00F66E20">
        <w:rPr>
          <w:color w:val="000000"/>
        </w:rPr>
        <w:tab/>
      </w:r>
      <w:r w:rsidRPr="00F66E20">
        <w:rPr>
          <w:color w:val="000000"/>
        </w:rPr>
        <w:tab/>
        <w:t>...................................................</w:t>
      </w:r>
    </w:p>
    <w:p w14:paraId="54962F1B" w14:textId="77777777" w:rsidR="00636994" w:rsidRPr="00F66E20" w:rsidRDefault="00636994" w:rsidP="00636994">
      <w:pPr>
        <w:ind w:left="5664" w:hanging="5004"/>
        <w:jc w:val="both"/>
        <w:rPr>
          <w:color w:val="000000"/>
          <w:sz w:val="16"/>
          <w:szCs w:val="16"/>
        </w:rPr>
      </w:pPr>
      <w:r w:rsidRPr="00F66E20">
        <w:rPr>
          <w:color w:val="000000"/>
        </w:rPr>
        <w:t>(miejsce i data)</w:t>
      </w:r>
      <w:r w:rsidRPr="00F66E20">
        <w:rPr>
          <w:color w:val="000000"/>
        </w:rPr>
        <w:tab/>
      </w:r>
      <w:r w:rsidRPr="00F66E20">
        <w:rPr>
          <w:color w:val="000000"/>
          <w:sz w:val="16"/>
          <w:szCs w:val="16"/>
        </w:rPr>
        <w:t>(podpis osoby uprawnionej do składania oświadczeń woli w imieniu wykonawcy)</w:t>
      </w:r>
    </w:p>
    <w:p w14:paraId="209A10B4" w14:textId="77777777" w:rsidR="00636994" w:rsidRPr="00F66E20" w:rsidRDefault="00636994" w:rsidP="00636994">
      <w:pPr>
        <w:ind w:left="5664" w:hanging="5004"/>
        <w:jc w:val="both"/>
        <w:rPr>
          <w:color w:val="000000"/>
        </w:rPr>
      </w:pPr>
    </w:p>
    <w:p w14:paraId="29DB05F3" w14:textId="77777777" w:rsidR="00037FC2" w:rsidRDefault="00037FC2">
      <w:pPr>
        <w:spacing w:line="259" w:lineRule="auto"/>
        <w:rPr>
          <w:b/>
        </w:rPr>
      </w:pPr>
      <w:r>
        <w:rPr>
          <w:b/>
        </w:rPr>
        <w:br w:type="page"/>
      </w:r>
    </w:p>
    <w:p w14:paraId="548238E0" w14:textId="13B535BB" w:rsidR="00715528" w:rsidRPr="000E27F2" w:rsidRDefault="00715528" w:rsidP="004014BD">
      <w:pPr>
        <w:spacing w:line="259" w:lineRule="auto"/>
        <w:jc w:val="right"/>
        <w:rPr>
          <w:b/>
        </w:rPr>
      </w:pPr>
      <w:r>
        <w:rPr>
          <w:b/>
        </w:rPr>
        <w:lastRenderedPageBreak/>
        <w:t xml:space="preserve">Załącznik </w:t>
      </w:r>
      <w:r w:rsidRPr="000E27F2">
        <w:rPr>
          <w:b/>
        </w:rPr>
        <w:t xml:space="preserve">nr </w:t>
      </w:r>
      <w:r w:rsidR="00636994">
        <w:rPr>
          <w:b/>
        </w:rPr>
        <w:t>6</w:t>
      </w:r>
    </w:p>
    <w:p w14:paraId="22CCD593" w14:textId="77777777" w:rsidR="00715528" w:rsidRPr="00DF074A" w:rsidRDefault="00715528" w:rsidP="00715528">
      <w:pPr>
        <w:jc w:val="right"/>
        <w:rPr>
          <w:b/>
        </w:rPr>
      </w:pPr>
      <w:r w:rsidRPr="000E27F2">
        <w:rPr>
          <w:b/>
        </w:rPr>
        <w:t>do oferty</w:t>
      </w:r>
    </w:p>
    <w:p w14:paraId="272A26F8" w14:textId="77777777" w:rsidR="00715528" w:rsidRPr="00DF074A" w:rsidRDefault="00715528" w:rsidP="00715528"/>
    <w:p w14:paraId="1725C546" w14:textId="77777777" w:rsidR="00715528" w:rsidRPr="00DF074A" w:rsidRDefault="00715528" w:rsidP="00715528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1F0DC55B" w14:textId="77777777" w:rsidR="00715528" w:rsidRPr="00DF074A" w:rsidRDefault="00715528" w:rsidP="00715528">
      <w:pPr>
        <w:spacing w:before="120"/>
      </w:pPr>
    </w:p>
    <w:p w14:paraId="6E58ED00" w14:textId="77777777" w:rsidR="00715528" w:rsidRPr="00DF074A" w:rsidRDefault="00715528" w:rsidP="00715528">
      <w:pPr>
        <w:tabs>
          <w:tab w:val="left" w:pos="3780"/>
        </w:tabs>
        <w:ind w:right="5290"/>
        <w:jc w:val="center"/>
      </w:pPr>
      <w:r w:rsidRPr="00DF074A">
        <w:t>..........................................................</w:t>
      </w:r>
    </w:p>
    <w:p w14:paraId="64891B00" w14:textId="77777777" w:rsidR="00715528" w:rsidRPr="00DF074A" w:rsidRDefault="00715528" w:rsidP="00715528">
      <w:pPr>
        <w:tabs>
          <w:tab w:val="left" w:pos="3780"/>
        </w:tabs>
        <w:ind w:right="5290"/>
        <w:jc w:val="center"/>
      </w:pPr>
      <w:r w:rsidRPr="00DF074A">
        <w:t>(pieczęć nagłówkowa Wykonawcy)</w:t>
      </w:r>
    </w:p>
    <w:p w14:paraId="7ADDAE88" w14:textId="77777777" w:rsidR="00715528" w:rsidRPr="00DF074A" w:rsidRDefault="00715528" w:rsidP="00715528">
      <w:pPr>
        <w:spacing w:before="120"/>
      </w:pPr>
    </w:p>
    <w:p w14:paraId="257D87F3" w14:textId="77777777" w:rsidR="00715528" w:rsidRPr="00DF074A" w:rsidRDefault="00715528" w:rsidP="00715528">
      <w:pPr>
        <w:spacing w:before="120"/>
        <w:jc w:val="center"/>
        <w:rPr>
          <w:b/>
        </w:rPr>
      </w:pPr>
    </w:p>
    <w:p w14:paraId="5BD54885" w14:textId="77777777" w:rsidR="00715528" w:rsidRPr="00DF074A" w:rsidRDefault="00715528" w:rsidP="00715528">
      <w:pPr>
        <w:spacing w:before="120"/>
        <w:jc w:val="center"/>
        <w:rPr>
          <w:b/>
        </w:rPr>
      </w:pPr>
      <w:r w:rsidRPr="00DF074A">
        <w:rPr>
          <w:b/>
        </w:rPr>
        <w:t>OŚWIADCZENIE</w:t>
      </w:r>
    </w:p>
    <w:p w14:paraId="204C0EF4" w14:textId="77777777" w:rsidR="00715528" w:rsidRPr="00DF074A" w:rsidRDefault="00715528" w:rsidP="00715528">
      <w:pPr>
        <w:spacing w:before="120"/>
        <w:jc w:val="center"/>
        <w:rPr>
          <w:b/>
        </w:rPr>
      </w:pPr>
    </w:p>
    <w:p w14:paraId="20E66B0D" w14:textId="28EEF4A6" w:rsidR="00715528" w:rsidRPr="00DF074A" w:rsidRDefault="00715528" w:rsidP="00715528">
      <w:pPr>
        <w:pStyle w:val="Podtytu"/>
        <w:spacing w:before="0"/>
        <w:rPr>
          <w:rFonts w:ascii="Arial" w:hAnsi="Arial"/>
          <w:sz w:val="22"/>
          <w:szCs w:val="22"/>
          <w:u w:val="none"/>
        </w:rPr>
      </w:pPr>
      <w:r w:rsidRPr="00DF074A">
        <w:rPr>
          <w:rFonts w:ascii="Arial" w:hAnsi="Arial"/>
          <w:sz w:val="22"/>
          <w:szCs w:val="22"/>
          <w:u w:val="none"/>
        </w:rPr>
        <w:t xml:space="preserve">Przystępując do udziału w postępowaniu o udzielenie </w:t>
      </w:r>
      <w:r w:rsidRPr="00FB2D16">
        <w:rPr>
          <w:rFonts w:ascii="Arial" w:hAnsi="Arial"/>
          <w:sz w:val="22"/>
          <w:szCs w:val="22"/>
          <w:u w:val="none"/>
        </w:rPr>
        <w:t>zamówienia pn</w:t>
      </w:r>
      <w:r>
        <w:rPr>
          <w:rFonts w:ascii="Arial" w:hAnsi="Arial"/>
          <w:sz w:val="22"/>
          <w:szCs w:val="22"/>
          <w:u w:val="none"/>
        </w:rPr>
        <w:t>.</w:t>
      </w:r>
      <w:r w:rsidRPr="00FB2D16">
        <w:rPr>
          <w:rFonts w:ascii="Arial" w:hAnsi="Arial"/>
          <w:sz w:val="22"/>
          <w:szCs w:val="22"/>
          <w:u w:val="none"/>
        </w:rPr>
        <w:t xml:space="preserve">: </w:t>
      </w:r>
      <w:r w:rsidRPr="004655F9">
        <w:rPr>
          <w:rFonts w:ascii="Arial" w:hAnsi="Arial"/>
          <w:b/>
          <w:sz w:val="22"/>
          <w:szCs w:val="22"/>
          <w:u w:val="none"/>
        </w:rPr>
        <w:t>„</w:t>
      </w:r>
      <w:r w:rsidR="00981334" w:rsidRPr="00981334">
        <w:rPr>
          <w:rFonts w:ascii="Arial" w:hAnsi="Arial"/>
          <w:b/>
          <w:color w:val="000000"/>
          <w:sz w:val="22"/>
          <w:szCs w:val="22"/>
          <w:u w:val="none"/>
        </w:rPr>
        <w:t>Zakup wraz z</w:t>
      </w:r>
      <w:r w:rsidR="00981334">
        <w:rPr>
          <w:rFonts w:ascii="Arial" w:hAnsi="Arial"/>
          <w:b/>
          <w:color w:val="000000"/>
          <w:sz w:val="22"/>
          <w:szCs w:val="22"/>
          <w:u w:val="none"/>
        </w:rPr>
        <w:t> </w:t>
      </w:r>
      <w:r w:rsidR="00981334" w:rsidRPr="00981334">
        <w:rPr>
          <w:rFonts w:ascii="Arial" w:hAnsi="Arial"/>
          <w:b/>
          <w:color w:val="000000"/>
          <w:sz w:val="22"/>
          <w:szCs w:val="22"/>
          <w:u w:val="none"/>
        </w:rPr>
        <w:t>dostawą polielektrolitu w postaci emulsji do zagęszczania osadu nadmiernego w</w:t>
      </w:r>
      <w:r w:rsidR="00981334">
        <w:rPr>
          <w:rFonts w:ascii="Arial" w:hAnsi="Arial"/>
          <w:b/>
          <w:color w:val="000000"/>
          <w:sz w:val="22"/>
          <w:szCs w:val="22"/>
          <w:u w:val="none"/>
        </w:rPr>
        <w:t> </w:t>
      </w:r>
      <w:r w:rsidR="00981334" w:rsidRPr="00981334">
        <w:rPr>
          <w:rFonts w:ascii="Arial" w:hAnsi="Arial"/>
          <w:b/>
          <w:color w:val="000000"/>
          <w:sz w:val="22"/>
          <w:szCs w:val="22"/>
          <w:u w:val="none"/>
        </w:rPr>
        <w:t>sitach bębnowych</w:t>
      </w:r>
      <w:r w:rsidRPr="00981334">
        <w:rPr>
          <w:rFonts w:ascii="Arial" w:hAnsi="Arial"/>
          <w:b/>
          <w:color w:val="000000"/>
          <w:sz w:val="22"/>
          <w:szCs w:val="22"/>
          <w:u w:val="none"/>
        </w:rPr>
        <w:t>”</w:t>
      </w:r>
      <w:r w:rsidRPr="00981334">
        <w:rPr>
          <w:rFonts w:ascii="Arial" w:hAnsi="Arial"/>
          <w:bCs/>
          <w:sz w:val="22"/>
          <w:szCs w:val="22"/>
          <w:u w:val="none"/>
        </w:rPr>
        <w:t>,</w:t>
      </w:r>
      <w:r w:rsidRPr="004655F9">
        <w:rPr>
          <w:rFonts w:ascii="Arial" w:hAnsi="Arial"/>
          <w:b/>
          <w:sz w:val="22"/>
          <w:szCs w:val="22"/>
          <w:u w:val="none"/>
        </w:rPr>
        <w:t xml:space="preserve"> </w:t>
      </w:r>
      <w:r w:rsidRPr="004655F9">
        <w:rPr>
          <w:rFonts w:ascii="Arial" w:hAnsi="Arial"/>
          <w:sz w:val="22"/>
          <w:szCs w:val="22"/>
          <w:u w:val="none"/>
        </w:rPr>
        <w:t>b</w:t>
      </w:r>
      <w:r w:rsidRPr="00DF074A">
        <w:rPr>
          <w:rFonts w:ascii="Arial" w:hAnsi="Arial"/>
          <w:sz w:val="22"/>
          <w:szCs w:val="22"/>
          <w:u w:val="none"/>
        </w:rPr>
        <w:t>ędąc uprawnionym(-i) do składania oświadczeń w imieniu Wykonawcy oświadczam(y), że:</w:t>
      </w:r>
    </w:p>
    <w:p w14:paraId="42A5A558" w14:textId="77777777" w:rsidR="00715528" w:rsidRPr="00DF074A" w:rsidRDefault="00715528" w:rsidP="00715528">
      <w:pPr>
        <w:jc w:val="both"/>
      </w:pPr>
    </w:p>
    <w:p w14:paraId="67C4EFB7" w14:textId="77777777" w:rsidR="00715528" w:rsidRPr="00DF074A" w:rsidRDefault="00715528" w:rsidP="00715528">
      <w:pPr>
        <w:jc w:val="both"/>
      </w:pPr>
      <w:r w:rsidRPr="00DF074A"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092D3C04" w14:textId="77777777" w:rsidR="00715528" w:rsidRPr="00DF074A" w:rsidRDefault="00715528" w:rsidP="00715528">
      <w:pPr>
        <w:spacing w:before="120"/>
        <w:ind w:right="5292"/>
      </w:pPr>
    </w:p>
    <w:p w14:paraId="27641496" w14:textId="77777777" w:rsidR="00715528" w:rsidRPr="00DF074A" w:rsidRDefault="00715528" w:rsidP="00715528">
      <w:pPr>
        <w:spacing w:before="120"/>
        <w:ind w:right="5292"/>
      </w:pPr>
    </w:p>
    <w:p w14:paraId="45767BA2" w14:textId="77777777" w:rsidR="00715528" w:rsidRPr="00DF074A" w:rsidRDefault="00715528" w:rsidP="00715528">
      <w:pPr>
        <w:spacing w:before="120"/>
        <w:ind w:right="5292"/>
      </w:pPr>
    </w:p>
    <w:p w14:paraId="6D71D815" w14:textId="77777777" w:rsidR="00715528" w:rsidRPr="00DF074A" w:rsidRDefault="00715528" w:rsidP="00715528">
      <w:pPr>
        <w:jc w:val="both"/>
        <w:rPr>
          <w:color w:val="000000"/>
        </w:rPr>
      </w:pPr>
      <w:r w:rsidRPr="00DF074A">
        <w:rPr>
          <w:color w:val="000000"/>
        </w:rPr>
        <w:t>...............................................</w:t>
      </w:r>
      <w:r w:rsidRPr="00DF074A">
        <w:rPr>
          <w:color w:val="000000"/>
        </w:rPr>
        <w:tab/>
      </w:r>
      <w:r w:rsidRPr="00DF074A">
        <w:rPr>
          <w:color w:val="000000"/>
        </w:rPr>
        <w:tab/>
      </w:r>
      <w:r w:rsidRPr="00DF074A">
        <w:rPr>
          <w:color w:val="000000"/>
        </w:rPr>
        <w:tab/>
      </w:r>
      <w:r w:rsidRPr="00DF074A">
        <w:rPr>
          <w:color w:val="000000"/>
        </w:rPr>
        <w:tab/>
        <w:t>....................................................</w:t>
      </w:r>
    </w:p>
    <w:p w14:paraId="437B7C7D" w14:textId="77777777" w:rsidR="00715528" w:rsidRPr="00635C3F" w:rsidRDefault="00715528" w:rsidP="00715528">
      <w:pPr>
        <w:ind w:left="5664" w:hanging="5004"/>
        <w:jc w:val="both"/>
        <w:rPr>
          <w:color w:val="000000"/>
          <w:sz w:val="18"/>
          <w:szCs w:val="18"/>
        </w:rPr>
      </w:pPr>
      <w:r w:rsidRPr="00DF074A">
        <w:rPr>
          <w:color w:val="000000"/>
        </w:rPr>
        <w:t>(miejsce i data)</w:t>
      </w:r>
      <w:r w:rsidRPr="00DF074A">
        <w:rPr>
          <w:color w:val="000000"/>
        </w:rPr>
        <w:tab/>
      </w:r>
      <w:r w:rsidRPr="00635C3F">
        <w:rPr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3639FBF" w14:textId="77777777" w:rsidR="00715528" w:rsidRPr="00635C3F" w:rsidRDefault="00715528" w:rsidP="00715528">
      <w:pPr>
        <w:ind w:left="5664" w:hanging="5004"/>
        <w:jc w:val="both"/>
        <w:rPr>
          <w:color w:val="000000"/>
          <w:sz w:val="18"/>
          <w:szCs w:val="18"/>
        </w:rPr>
      </w:pPr>
    </w:p>
    <w:p w14:paraId="4FF46882" w14:textId="77777777" w:rsidR="00715528" w:rsidRPr="00DF074A" w:rsidRDefault="00715528" w:rsidP="00715528">
      <w:pPr>
        <w:rPr>
          <w:color w:val="FF0000"/>
        </w:rPr>
      </w:pPr>
    </w:p>
    <w:p w14:paraId="6E5A2275" w14:textId="77777777" w:rsidR="00715528" w:rsidRPr="00DF074A" w:rsidRDefault="00715528" w:rsidP="00715528">
      <w:pPr>
        <w:rPr>
          <w:b/>
          <w:bCs/>
          <w:color w:val="FF0000"/>
        </w:rPr>
      </w:pPr>
      <w:r w:rsidRPr="00DF074A">
        <w:rPr>
          <w:b/>
          <w:bCs/>
          <w:color w:val="FF0000"/>
        </w:rPr>
        <w:br w:type="page"/>
      </w:r>
    </w:p>
    <w:p w14:paraId="12E8DD8A" w14:textId="77777777" w:rsidR="00715528" w:rsidRDefault="00715528" w:rsidP="00715528">
      <w:pPr>
        <w:jc w:val="right"/>
        <w:rPr>
          <w:b/>
        </w:rPr>
      </w:pPr>
    </w:p>
    <w:p w14:paraId="0A87B481" w14:textId="7E80C316" w:rsidR="00715528" w:rsidRPr="000E27F2" w:rsidRDefault="00715528" w:rsidP="00715528">
      <w:pPr>
        <w:jc w:val="right"/>
        <w:rPr>
          <w:b/>
        </w:rPr>
      </w:pPr>
      <w:r>
        <w:rPr>
          <w:b/>
        </w:rPr>
        <w:t xml:space="preserve">Załącznik </w:t>
      </w:r>
      <w:r w:rsidRPr="000E27F2">
        <w:rPr>
          <w:b/>
        </w:rPr>
        <w:t xml:space="preserve">nr </w:t>
      </w:r>
      <w:r w:rsidR="00636994">
        <w:rPr>
          <w:b/>
        </w:rPr>
        <w:t>7</w:t>
      </w:r>
    </w:p>
    <w:p w14:paraId="13246347" w14:textId="77777777" w:rsidR="00715528" w:rsidRPr="00DF074A" w:rsidRDefault="00715528" w:rsidP="00715528">
      <w:pPr>
        <w:jc w:val="right"/>
        <w:rPr>
          <w:b/>
        </w:rPr>
      </w:pPr>
      <w:r w:rsidRPr="000E27F2">
        <w:rPr>
          <w:b/>
        </w:rPr>
        <w:t>do oferty</w:t>
      </w:r>
    </w:p>
    <w:p w14:paraId="760146EC" w14:textId="77777777" w:rsidR="00715528" w:rsidRPr="00DF074A" w:rsidRDefault="00715528" w:rsidP="00715528"/>
    <w:p w14:paraId="2A0ACB6A" w14:textId="77777777" w:rsidR="00715528" w:rsidRPr="00DF074A" w:rsidRDefault="00715528" w:rsidP="00715528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7B2A68C3" w14:textId="77777777" w:rsidR="00715528" w:rsidRPr="00DF074A" w:rsidRDefault="00715528" w:rsidP="00715528">
      <w:pPr>
        <w:spacing w:before="120"/>
      </w:pPr>
    </w:p>
    <w:p w14:paraId="2501F714" w14:textId="77777777" w:rsidR="00715528" w:rsidRPr="00DF074A" w:rsidRDefault="00715528" w:rsidP="00715528">
      <w:pPr>
        <w:tabs>
          <w:tab w:val="left" w:pos="3780"/>
        </w:tabs>
        <w:ind w:right="5290"/>
        <w:jc w:val="center"/>
      </w:pPr>
      <w:r w:rsidRPr="00DF074A">
        <w:t>..........................................................</w:t>
      </w:r>
    </w:p>
    <w:p w14:paraId="57708604" w14:textId="77777777" w:rsidR="00715528" w:rsidRPr="00DF074A" w:rsidRDefault="00715528" w:rsidP="00715528">
      <w:pPr>
        <w:tabs>
          <w:tab w:val="left" w:pos="3780"/>
        </w:tabs>
        <w:ind w:right="5290"/>
        <w:jc w:val="center"/>
      </w:pPr>
      <w:r w:rsidRPr="00DF074A">
        <w:t>(pieczęć nagłówkowa Wykonawcy)</w:t>
      </w:r>
    </w:p>
    <w:p w14:paraId="12D239CC" w14:textId="77777777" w:rsidR="00715528" w:rsidRPr="00DF074A" w:rsidRDefault="00715528" w:rsidP="00715528">
      <w:pPr>
        <w:spacing w:before="120"/>
      </w:pPr>
    </w:p>
    <w:p w14:paraId="260001A1" w14:textId="77777777" w:rsidR="00715528" w:rsidRPr="00DF074A" w:rsidRDefault="00715528" w:rsidP="00715528">
      <w:pPr>
        <w:spacing w:before="120"/>
        <w:jc w:val="center"/>
        <w:rPr>
          <w:b/>
        </w:rPr>
      </w:pPr>
    </w:p>
    <w:p w14:paraId="694B5201" w14:textId="77777777" w:rsidR="00715528" w:rsidRPr="00DF074A" w:rsidRDefault="00715528" w:rsidP="00715528">
      <w:pPr>
        <w:spacing w:before="120"/>
        <w:jc w:val="center"/>
        <w:rPr>
          <w:b/>
        </w:rPr>
      </w:pPr>
      <w:r w:rsidRPr="00DF074A">
        <w:rPr>
          <w:b/>
        </w:rPr>
        <w:t>OŚWIADCZENIE</w:t>
      </w:r>
    </w:p>
    <w:p w14:paraId="0995EC60" w14:textId="77777777" w:rsidR="00715528" w:rsidRPr="00DF074A" w:rsidRDefault="00715528" w:rsidP="00715528">
      <w:pPr>
        <w:spacing w:before="120"/>
        <w:jc w:val="center"/>
        <w:rPr>
          <w:b/>
        </w:rPr>
      </w:pPr>
    </w:p>
    <w:p w14:paraId="5799C397" w14:textId="557973FB" w:rsidR="00715528" w:rsidRPr="00DF074A" w:rsidRDefault="00715528" w:rsidP="00715528">
      <w:pPr>
        <w:pStyle w:val="Podtytu"/>
        <w:spacing w:before="0"/>
        <w:rPr>
          <w:rFonts w:ascii="Arial" w:hAnsi="Arial"/>
          <w:sz w:val="22"/>
          <w:szCs w:val="22"/>
          <w:u w:val="none"/>
        </w:rPr>
      </w:pPr>
      <w:r w:rsidRPr="00DF074A">
        <w:rPr>
          <w:rFonts w:ascii="Arial" w:hAnsi="Arial"/>
          <w:sz w:val="22"/>
          <w:szCs w:val="22"/>
          <w:u w:val="none"/>
        </w:rPr>
        <w:t xml:space="preserve">Przystępując do udziału w postępowaniu o udzielenie </w:t>
      </w:r>
      <w:r w:rsidRPr="00FB2D16">
        <w:rPr>
          <w:rFonts w:ascii="Arial" w:hAnsi="Arial"/>
          <w:sz w:val="22"/>
          <w:szCs w:val="22"/>
          <w:u w:val="none"/>
        </w:rPr>
        <w:t>zamówienia p</w:t>
      </w:r>
      <w:r w:rsidRPr="004655F9">
        <w:rPr>
          <w:rFonts w:ascii="Arial" w:hAnsi="Arial"/>
          <w:sz w:val="22"/>
          <w:szCs w:val="22"/>
          <w:u w:val="none"/>
        </w:rPr>
        <w:t>n.:</w:t>
      </w:r>
      <w:r w:rsidRPr="004655F9">
        <w:rPr>
          <w:rFonts w:ascii="Arial" w:hAnsi="Arial"/>
          <w:b/>
          <w:sz w:val="22"/>
          <w:szCs w:val="22"/>
          <w:u w:val="none"/>
        </w:rPr>
        <w:t xml:space="preserve"> „</w:t>
      </w:r>
      <w:r w:rsidR="00981334" w:rsidRPr="00981334">
        <w:rPr>
          <w:rFonts w:ascii="Arial" w:hAnsi="Arial"/>
          <w:b/>
          <w:color w:val="000000"/>
          <w:sz w:val="22"/>
          <w:szCs w:val="22"/>
          <w:u w:val="none"/>
        </w:rPr>
        <w:t>Zakup wraz z</w:t>
      </w:r>
      <w:r w:rsidR="00981334">
        <w:rPr>
          <w:rFonts w:ascii="Arial" w:hAnsi="Arial"/>
          <w:b/>
          <w:color w:val="000000"/>
          <w:sz w:val="22"/>
          <w:szCs w:val="22"/>
          <w:u w:val="none"/>
        </w:rPr>
        <w:t> </w:t>
      </w:r>
      <w:r w:rsidR="00981334" w:rsidRPr="00981334">
        <w:rPr>
          <w:rFonts w:ascii="Arial" w:hAnsi="Arial"/>
          <w:b/>
          <w:color w:val="000000"/>
          <w:sz w:val="22"/>
          <w:szCs w:val="22"/>
          <w:u w:val="none"/>
        </w:rPr>
        <w:t>dostawą polielektrolitu w postaci emulsji do zagęszczania osadu nadmiernego w</w:t>
      </w:r>
      <w:r w:rsidR="00981334">
        <w:rPr>
          <w:rFonts w:ascii="Arial" w:hAnsi="Arial"/>
          <w:b/>
          <w:color w:val="000000"/>
          <w:sz w:val="22"/>
          <w:szCs w:val="22"/>
          <w:u w:val="none"/>
        </w:rPr>
        <w:t> </w:t>
      </w:r>
      <w:r w:rsidR="00981334" w:rsidRPr="00981334">
        <w:rPr>
          <w:rFonts w:ascii="Arial" w:hAnsi="Arial"/>
          <w:b/>
          <w:color w:val="000000"/>
          <w:sz w:val="22"/>
          <w:szCs w:val="22"/>
          <w:u w:val="none"/>
        </w:rPr>
        <w:t>sitach bębnowych</w:t>
      </w:r>
      <w:r w:rsidRPr="004655F9">
        <w:rPr>
          <w:rFonts w:ascii="Arial" w:hAnsi="Arial"/>
          <w:b/>
          <w:color w:val="000000"/>
          <w:sz w:val="22"/>
          <w:szCs w:val="22"/>
          <w:u w:val="none"/>
        </w:rPr>
        <w:t>”</w:t>
      </w:r>
      <w:r w:rsidRPr="004655F9">
        <w:rPr>
          <w:rFonts w:ascii="Arial" w:hAnsi="Arial"/>
          <w:sz w:val="22"/>
          <w:szCs w:val="22"/>
          <w:u w:val="none"/>
        </w:rPr>
        <w:t>, będąc uprawnionym(-i) do</w:t>
      </w:r>
      <w:r w:rsidRPr="00DF074A">
        <w:rPr>
          <w:rFonts w:ascii="Arial" w:hAnsi="Arial"/>
          <w:sz w:val="22"/>
          <w:szCs w:val="22"/>
          <w:u w:val="none"/>
        </w:rPr>
        <w:t xml:space="preserve"> składania oświadczeń w imieniu Wykonawcy oświadczam(y), że:</w:t>
      </w:r>
    </w:p>
    <w:p w14:paraId="40F151D8" w14:textId="77777777" w:rsidR="00715528" w:rsidRPr="00DF074A" w:rsidRDefault="00715528" w:rsidP="00715528">
      <w:pPr>
        <w:jc w:val="both"/>
      </w:pPr>
    </w:p>
    <w:p w14:paraId="04DDAB15" w14:textId="77777777" w:rsidR="00715528" w:rsidRPr="00DF074A" w:rsidRDefault="00715528" w:rsidP="00715528">
      <w:pPr>
        <w:jc w:val="both"/>
        <w:rPr>
          <w:highlight w:val="magenta"/>
        </w:rPr>
      </w:pPr>
    </w:p>
    <w:p w14:paraId="46F8EF6A" w14:textId="1ABA7484" w:rsidR="00715528" w:rsidRPr="00EA6D76" w:rsidRDefault="00715528" w:rsidP="00715528">
      <w:pPr>
        <w:spacing w:before="120"/>
        <w:ind w:right="-2"/>
        <w:jc w:val="both"/>
      </w:pPr>
      <w:r w:rsidRPr="00DF074A">
        <w:t xml:space="preserve">sąd nie orzekł w stosunku do nas zakazu ubiegania się o zamówienia, na podstawie przepisów o odpowiedzialności podmiotów zbiorowych za czyny zabronione pod groźbą kary </w:t>
      </w:r>
      <w:r w:rsidRPr="007E10A9">
        <w:t>(Dz. U. z 20</w:t>
      </w:r>
      <w:r w:rsidR="00037FC2">
        <w:t>23</w:t>
      </w:r>
      <w:r w:rsidRPr="007E10A9">
        <w:t xml:space="preserve"> poz. </w:t>
      </w:r>
      <w:r w:rsidR="00037FC2">
        <w:t>659 z późn. zm.</w:t>
      </w:r>
      <w:r w:rsidRPr="007E10A9">
        <w:t>).</w:t>
      </w:r>
    </w:p>
    <w:p w14:paraId="5705847B" w14:textId="77777777" w:rsidR="00715528" w:rsidRPr="00DF074A" w:rsidRDefault="00715528" w:rsidP="00715528">
      <w:pPr>
        <w:jc w:val="both"/>
      </w:pPr>
      <w:r w:rsidRPr="00DF074A">
        <w:rPr>
          <w:b/>
        </w:rPr>
        <w:t xml:space="preserve"> </w:t>
      </w:r>
    </w:p>
    <w:p w14:paraId="09B84DC2" w14:textId="77777777" w:rsidR="00715528" w:rsidRPr="00DF074A" w:rsidRDefault="00715528" w:rsidP="00715528">
      <w:pPr>
        <w:spacing w:before="120"/>
        <w:ind w:right="5292"/>
      </w:pPr>
    </w:p>
    <w:p w14:paraId="7E8BD49A" w14:textId="77777777" w:rsidR="00715528" w:rsidRPr="00DF074A" w:rsidRDefault="00715528" w:rsidP="00715528">
      <w:pPr>
        <w:spacing w:before="120"/>
        <w:ind w:right="5292"/>
      </w:pPr>
    </w:p>
    <w:p w14:paraId="556822F0" w14:textId="77777777" w:rsidR="00715528" w:rsidRPr="00DF074A" w:rsidRDefault="00715528" w:rsidP="00715528">
      <w:pPr>
        <w:spacing w:before="120"/>
        <w:ind w:right="5292"/>
      </w:pPr>
    </w:p>
    <w:p w14:paraId="171128EE" w14:textId="77777777" w:rsidR="00715528" w:rsidRPr="00DF074A" w:rsidRDefault="00715528" w:rsidP="00715528">
      <w:pPr>
        <w:jc w:val="both"/>
        <w:rPr>
          <w:color w:val="000000"/>
        </w:rPr>
      </w:pPr>
      <w:r w:rsidRPr="00DF074A">
        <w:rPr>
          <w:color w:val="000000"/>
        </w:rPr>
        <w:t>...............................................</w:t>
      </w:r>
      <w:r w:rsidRPr="00DF074A">
        <w:rPr>
          <w:color w:val="000000"/>
        </w:rPr>
        <w:tab/>
      </w:r>
      <w:r w:rsidRPr="00DF074A">
        <w:rPr>
          <w:color w:val="000000"/>
        </w:rPr>
        <w:tab/>
      </w:r>
      <w:r w:rsidRPr="00DF074A">
        <w:rPr>
          <w:color w:val="000000"/>
        </w:rPr>
        <w:tab/>
      </w:r>
      <w:r w:rsidRPr="00DF074A">
        <w:rPr>
          <w:color w:val="000000"/>
        </w:rPr>
        <w:tab/>
        <w:t>....................................................</w:t>
      </w:r>
    </w:p>
    <w:p w14:paraId="085C00D7" w14:textId="77777777" w:rsidR="00715528" w:rsidRPr="00635C3F" w:rsidRDefault="00715528" w:rsidP="00715528">
      <w:pPr>
        <w:ind w:left="5664" w:hanging="5004"/>
        <w:jc w:val="both"/>
        <w:rPr>
          <w:color w:val="000000"/>
          <w:sz w:val="18"/>
          <w:szCs w:val="18"/>
        </w:rPr>
      </w:pPr>
      <w:r w:rsidRPr="00DF074A">
        <w:rPr>
          <w:color w:val="000000"/>
        </w:rPr>
        <w:t>(miejsce i data)</w:t>
      </w:r>
      <w:r w:rsidRPr="00DF074A">
        <w:rPr>
          <w:color w:val="000000"/>
        </w:rPr>
        <w:tab/>
      </w:r>
      <w:r w:rsidRPr="00635C3F">
        <w:rPr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4C98EB6E" w14:textId="77777777" w:rsidR="00715528" w:rsidRPr="00635C3F" w:rsidRDefault="00715528" w:rsidP="00715528">
      <w:pPr>
        <w:ind w:left="5664" w:hanging="5004"/>
        <w:jc w:val="both"/>
        <w:rPr>
          <w:color w:val="000000"/>
          <w:sz w:val="18"/>
          <w:szCs w:val="18"/>
        </w:rPr>
      </w:pPr>
    </w:p>
    <w:p w14:paraId="218CC510" w14:textId="77777777" w:rsidR="00715528" w:rsidRPr="00DF074A" w:rsidRDefault="00715528" w:rsidP="00715528">
      <w:pPr>
        <w:jc w:val="right"/>
        <w:rPr>
          <w:b/>
          <w:bCs/>
          <w:color w:val="FF0000"/>
        </w:rPr>
      </w:pPr>
    </w:p>
    <w:p w14:paraId="3070B215" w14:textId="77777777" w:rsidR="00715528" w:rsidRPr="00DF074A" w:rsidRDefault="00715528" w:rsidP="00715528">
      <w:pPr>
        <w:jc w:val="both"/>
      </w:pPr>
      <w:r w:rsidRPr="00DF074A">
        <w:br w:type="page"/>
      </w:r>
    </w:p>
    <w:p w14:paraId="6E6C9D1A" w14:textId="77777777" w:rsidR="00715528" w:rsidRDefault="00715528" w:rsidP="00715528">
      <w:pPr>
        <w:jc w:val="right"/>
        <w:rPr>
          <w:b/>
        </w:rPr>
      </w:pPr>
      <w:r w:rsidRPr="00DF074A">
        <w:rPr>
          <w:b/>
        </w:rPr>
        <w:lastRenderedPageBreak/>
        <w:t xml:space="preserve">     </w:t>
      </w:r>
    </w:p>
    <w:p w14:paraId="57D3E79A" w14:textId="39E537AB" w:rsidR="00715528" w:rsidRPr="00DF074A" w:rsidRDefault="00715528" w:rsidP="00715528">
      <w:pPr>
        <w:jc w:val="right"/>
        <w:rPr>
          <w:b/>
        </w:rPr>
      </w:pPr>
      <w:r>
        <w:rPr>
          <w:b/>
        </w:rPr>
        <w:t xml:space="preserve"> Załącznik </w:t>
      </w:r>
      <w:r w:rsidRPr="000E27F2">
        <w:rPr>
          <w:b/>
        </w:rPr>
        <w:t xml:space="preserve">nr </w:t>
      </w:r>
      <w:r w:rsidR="00636994">
        <w:rPr>
          <w:b/>
        </w:rPr>
        <w:t>8</w:t>
      </w:r>
      <w:r>
        <w:rPr>
          <w:b/>
        </w:rPr>
        <w:t xml:space="preserve"> </w:t>
      </w:r>
    </w:p>
    <w:p w14:paraId="7768F434" w14:textId="77777777" w:rsidR="00715528" w:rsidRPr="00DF074A" w:rsidRDefault="00715528" w:rsidP="00715528">
      <w:pPr>
        <w:jc w:val="right"/>
        <w:rPr>
          <w:b/>
        </w:rPr>
      </w:pPr>
      <w:r w:rsidRPr="00DF074A">
        <w:rPr>
          <w:b/>
        </w:rPr>
        <w:t>do oferty</w:t>
      </w:r>
    </w:p>
    <w:p w14:paraId="106D795D" w14:textId="77777777" w:rsidR="00715528" w:rsidRPr="00DF074A" w:rsidRDefault="00715528" w:rsidP="00715528"/>
    <w:p w14:paraId="52D58BAC" w14:textId="77777777" w:rsidR="00715528" w:rsidRPr="00DF074A" w:rsidRDefault="00715528" w:rsidP="00715528">
      <w:pPr>
        <w:ind w:left="7080"/>
        <w:jc w:val="center"/>
        <w:rPr>
          <w:b/>
        </w:rPr>
      </w:pPr>
    </w:p>
    <w:p w14:paraId="655C29BD" w14:textId="77777777" w:rsidR="00715528" w:rsidRPr="00DF074A" w:rsidRDefault="00715528" w:rsidP="00715528">
      <w:pPr>
        <w:jc w:val="right"/>
      </w:pPr>
    </w:p>
    <w:p w14:paraId="1BBA12DA" w14:textId="77777777" w:rsidR="00715528" w:rsidRPr="00DF074A" w:rsidRDefault="00715528" w:rsidP="00715528"/>
    <w:p w14:paraId="4C71EAD8" w14:textId="77777777" w:rsidR="00715528" w:rsidRPr="00DF074A" w:rsidRDefault="00715528" w:rsidP="00715528"/>
    <w:p w14:paraId="494B3C68" w14:textId="77777777" w:rsidR="00715528" w:rsidRPr="00DF074A" w:rsidRDefault="00715528" w:rsidP="00715528"/>
    <w:p w14:paraId="665936BF" w14:textId="77777777" w:rsidR="00715528" w:rsidRPr="00DF074A" w:rsidRDefault="00715528" w:rsidP="00715528">
      <w:pPr>
        <w:jc w:val="both"/>
        <w:rPr>
          <w:color w:val="000000"/>
        </w:rPr>
      </w:pPr>
      <w:r w:rsidRPr="00DF074A">
        <w:rPr>
          <w:color w:val="000000"/>
        </w:rPr>
        <w:t>............................................................</w:t>
      </w:r>
    </w:p>
    <w:p w14:paraId="07963CD8" w14:textId="77777777" w:rsidR="00715528" w:rsidRPr="00DF074A" w:rsidRDefault="00715528" w:rsidP="00715528">
      <w:pPr>
        <w:jc w:val="both"/>
        <w:rPr>
          <w:color w:val="000000"/>
        </w:rPr>
      </w:pPr>
      <w:r w:rsidRPr="00DF074A">
        <w:rPr>
          <w:color w:val="000000"/>
        </w:rPr>
        <w:t>( pieczęć nagłówkowa Wykonawcy)</w:t>
      </w:r>
    </w:p>
    <w:p w14:paraId="29A8DCD2" w14:textId="77777777" w:rsidR="00715528" w:rsidRPr="00DF074A" w:rsidRDefault="00715528" w:rsidP="00715528"/>
    <w:p w14:paraId="4E2C4086" w14:textId="77777777" w:rsidR="00715528" w:rsidRPr="00DF074A" w:rsidRDefault="00715528" w:rsidP="00715528"/>
    <w:p w14:paraId="12B44586" w14:textId="77777777" w:rsidR="00715528" w:rsidRPr="00DF074A" w:rsidRDefault="00715528" w:rsidP="00715528"/>
    <w:p w14:paraId="28DBEE49" w14:textId="77777777" w:rsidR="00715528" w:rsidRPr="00DF074A" w:rsidRDefault="00715528" w:rsidP="00715528"/>
    <w:p w14:paraId="185140BC" w14:textId="77777777" w:rsidR="00715528" w:rsidRPr="00DF074A" w:rsidRDefault="00715528" w:rsidP="00715528"/>
    <w:p w14:paraId="002D3A74" w14:textId="77777777" w:rsidR="00715528" w:rsidRPr="00DF074A" w:rsidRDefault="00715528" w:rsidP="00715528"/>
    <w:p w14:paraId="6228128F" w14:textId="77777777" w:rsidR="00715528" w:rsidRPr="00DF074A" w:rsidRDefault="00715528" w:rsidP="00715528"/>
    <w:p w14:paraId="365CEE6A" w14:textId="77777777" w:rsidR="00715528" w:rsidRPr="00DF074A" w:rsidRDefault="00715528" w:rsidP="00715528"/>
    <w:p w14:paraId="2633210A" w14:textId="77777777" w:rsidR="00715528" w:rsidRPr="00DF074A" w:rsidRDefault="00715528" w:rsidP="00715528">
      <w:pPr>
        <w:jc w:val="center"/>
        <w:rPr>
          <w:b/>
        </w:rPr>
      </w:pPr>
      <w:r w:rsidRPr="00DF074A">
        <w:rPr>
          <w:b/>
        </w:rPr>
        <w:t>OŚWIADCZENIE</w:t>
      </w:r>
    </w:p>
    <w:p w14:paraId="12874FE2" w14:textId="77777777" w:rsidR="00715528" w:rsidRPr="00DF074A" w:rsidRDefault="00715528" w:rsidP="00715528"/>
    <w:p w14:paraId="6C103D02" w14:textId="77777777" w:rsidR="00715528" w:rsidRPr="00DF074A" w:rsidRDefault="00715528" w:rsidP="00715528"/>
    <w:p w14:paraId="46016080" w14:textId="507143AB" w:rsidR="00715528" w:rsidRPr="00DF074A" w:rsidRDefault="00715528" w:rsidP="00715528">
      <w:pPr>
        <w:spacing w:before="120"/>
        <w:jc w:val="both"/>
      </w:pPr>
      <w:r w:rsidRPr="00DF074A">
        <w:t xml:space="preserve">Przystępując do udziału w postępowaniu o udzielenie zamówienia pn.: </w:t>
      </w:r>
      <w:r w:rsidRPr="00DF074A">
        <w:rPr>
          <w:b/>
        </w:rPr>
        <w:t>„</w:t>
      </w:r>
      <w:r w:rsidR="00981334" w:rsidRPr="00981334">
        <w:rPr>
          <w:b/>
          <w:color w:val="000000"/>
        </w:rPr>
        <w:t>Zakup wraz z</w:t>
      </w:r>
      <w:r w:rsidR="00981334">
        <w:rPr>
          <w:b/>
          <w:color w:val="000000"/>
        </w:rPr>
        <w:t> </w:t>
      </w:r>
      <w:r w:rsidR="00981334" w:rsidRPr="00981334">
        <w:rPr>
          <w:b/>
          <w:color w:val="000000"/>
        </w:rPr>
        <w:t>dostawą polielektrolitu w postaci emulsji do zagęszczania osadu nadmiernego w</w:t>
      </w:r>
      <w:r w:rsidR="00981334">
        <w:rPr>
          <w:b/>
          <w:color w:val="000000"/>
        </w:rPr>
        <w:t> </w:t>
      </w:r>
      <w:r w:rsidR="00981334" w:rsidRPr="00981334">
        <w:rPr>
          <w:b/>
          <w:color w:val="000000"/>
        </w:rPr>
        <w:t>sitach bębnowych”</w:t>
      </w:r>
      <w:r>
        <w:rPr>
          <w:color w:val="000000"/>
        </w:rPr>
        <w:t xml:space="preserve"> </w:t>
      </w:r>
      <w:r w:rsidRPr="00DF074A">
        <w:t>i będąc uprawnionym(-i) do składania oświadczeń w imieniu Wykonawcy oświadczam(y), że:</w:t>
      </w:r>
    </w:p>
    <w:p w14:paraId="3DDFE232" w14:textId="77777777" w:rsidR="00715528" w:rsidRPr="00DF074A" w:rsidRDefault="00715528" w:rsidP="00715528">
      <w:pPr>
        <w:jc w:val="both"/>
        <w:rPr>
          <w:shd w:val="clear" w:color="auto" w:fill="FFFF00"/>
        </w:rPr>
      </w:pPr>
    </w:p>
    <w:p w14:paraId="50F56DE2" w14:textId="77777777" w:rsidR="00715528" w:rsidRPr="00DF074A" w:rsidRDefault="00715528" w:rsidP="00715528">
      <w:pPr>
        <w:spacing w:before="120"/>
        <w:ind w:right="5292"/>
      </w:pPr>
    </w:p>
    <w:p w14:paraId="72854925" w14:textId="77777777" w:rsidR="00715528" w:rsidRDefault="00715528" w:rsidP="00715528">
      <w:pPr>
        <w:jc w:val="both"/>
        <w:rPr>
          <w:b/>
          <w:bCs/>
        </w:rPr>
      </w:pPr>
    </w:p>
    <w:p w14:paraId="7E540CAB" w14:textId="77777777" w:rsidR="00715528" w:rsidRDefault="00715528" w:rsidP="006A50B6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 xml:space="preserve">nie zalegamy z opłacaniem podatków i opłat /* </w:t>
      </w:r>
    </w:p>
    <w:p w14:paraId="7977029D" w14:textId="77777777" w:rsidR="00715528" w:rsidRPr="00D2494B" w:rsidRDefault="00715528" w:rsidP="006A50B6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organu,/*</w:t>
      </w:r>
    </w:p>
    <w:p w14:paraId="65AC4309" w14:textId="77777777" w:rsidR="00715528" w:rsidRDefault="00715528" w:rsidP="00715528"/>
    <w:p w14:paraId="1C948FCE" w14:textId="77777777" w:rsidR="00715528" w:rsidRDefault="00715528" w:rsidP="00715528"/>
    <w:p w14:paraId="0A5D9C05" w14:textId="77777777" w:rsidR="00715528" w:rsidRDefault="00715528" w:rsidP="00715528"/>
    <w:p w14:paraId="4437188C" w14:textId="77777777" w:rsidR="00715528" w:rsidRDefault="00715528" w:rsidP="00715528"/>
    <w:p w14:paraId="10B59D8F" w14:textId="77777777" w:rsidR="00715528" w:rsidRPr="00DF53B7" w:rsidRDefault="00715528" w:rsidP="00715528"/>
    <w:p w14:paraId="226A439A" w14:textId="77777777" w:rsidR="00715528" w:rsidRPr="00DF53B7" w:rsidRDefault="00715528" w:rsidP="00715528"/>
    <w:p w14:paraId="61B03DD0" w14:textId="77777777" w:rsidR="00715528" w:rsidRPr="00DF53B7" w:rsidRDefault="00715528" w:rsidP="00715528">
      <w:pPr>
        <w:jc w:val="both"/>
        <w:rPr>
          <w:color w:val="000000"/>
        </w:rPr>
      </w:pPr>
      <w:r w:rsidRPr="00DF53B7">
        <w:rPr>
          <w:color w:val="000000"/>
        </w:rPr>
        <w:t>...............................................</w:t>
      </w:r>
      <w:r w:rsidRPr="00DF53B7">
        <w:rPr>
          <w:color w:val="000000"/>
        </w:rPr>
        <w:tab/>
      </w:r>
      <w:r w:rsidRPr="00DF53B7">
        <w:rPr>
          <w:color w:val="000000"/>
        </w:rPr>
        <w:tab/>
      </w:r>
      <w:r w:rsidRPr="00DF53B7">
        <w:rPr>
          <w:color w:val="000000"/>
        </w:rPr>
        <w:tab/>
      </w:r>
      <w:r w:rsidRPr="00DF53B7">
        <w:rPr>
          <w:color w:val="000000"/>
        </w:rPr>
        <w:tab/>
        <w:t>....................................................</w:t>
      </w:r>
    </w:p>
    <w:p w14:paraId="414050B8" w14:textId="77777777" w:rsidR="00715528" w:rsidRPr="00DF53B7" w:rsidRDefault="00715528" w:rsidP="00715528">
      <w:pPr>
        <w:ind w:left="5664" w:hanging="5004"/>
        <w:jc w:val="both"/>
        <w:rPr>
          <w:color w:val="000000"/>
          <w:sz w:val="16"/>
          <w:szCs w:val="16"/>
        </w:rPr>
      </w:pPr>
      <w:r w:rsidRPr="00DF53B7">
        <w:rPr>
          <w:color w:val="000000"/>
        </w:rPr>
        <w:t>(miejsce i data)</w:t>
      </w:r>
      <w:r w:rsidRPr="00DF53B7">
        <w:rPr>
          <w:color w:val="000000"/>
        </w:rPr>
        <w:tab/>
      </w:r>
      <w:r w:rsidRPr="00DF53B7">
        <w:rPr>
          <w:color w:val="000000"/>
          <w:sz w:val="16"/>
          <w:szCs w:val="16"/>
        </w:rPr>
        <w:t>(podpis osoby uprawnionej do składania oświadczeń woli w imieniu Wykonawcy)</w:t>
      </w:r>
    </w:p>
    <w:p w14:paraId="5B657BDB" w14:textId="77777777" w:rsidR="00715528" w:rsidRDefault="00715528" w:rsidP="00715528">
      <w:pPr>
        <w:jc w:val="both"/>
      </w:pPr>
    </w:p>
    <w:p w14:paraId="5F4D78AB" w14:textId="77777777" w:rsidR="00715528" w:rsidRDefault="00715528" w:rsidP="00715528"/>
    <w:p w14:paraId="3A1B187B" w14:textId="77777777" w:rsidR="00715528" w:rsidRDefault="00715528" w:rsidP="00715528"/>
    <w:p w14:paraId="3C86F0CA" w14:textId="77777777" w:rsidR="00715528" w:rsidRDefault="00715528" w:rsidP="00715528"/>
    <w:p w14:paraId="1FD04183" w14:textId="77777777" w:rsidR="00715528" w:rsidRDefault="00715528" w:rsidP="00715528"/>
    <w:p w14:paraId="136E070C" w14:textId="77777777" w:rsidR="00715528" w:rsidRDefault="00715528" w:rsidP="00715528"/>
    <w:p w14:paraId="7F1123A2" w14:textId="77777777" w:rsidR="00715528" w:rsidRDefault="00715528" w:rsidP="00715528">
      <w:r>
        <w:rPr>
          <w:sz w:val="18"/>
          <w:szCs w:val="18"/>
        </w:rPr>
        <w:t>*należy</w:t>
      </w:r>
      <w:r w:rsidRPr="001D1BAF">
        <w:rPr>
          <w:sz w:val="18"/>
          <w:szCs w:val="18"/>
        </w:rPr>
        <w:t xml:space="preserve"> skreślić</w:t>
      </w:r>
      <w:r>
        <w:rPr>
          <w:sz w:val="18"/>
          <w:szCs w:val="18"/>
        </w:rPr>
        <w:t xml:space="preserve"> ppkt. a lub ppkt. b</w:t>
      </w:r>
    </w:p>
    <w:p w14:paraId="4F90FA9B" w14:textId="77777777" w:rsidR="00715528" w:rsidRDefault="00715528" w:rsidP="00715528"/>
    <w:p w14:paraId="07EAF6C9" w14:textId="77777777" w:rsidR="00715528" w:rsidRPr="00DF074A" w:rsidRDefault="00715528" w:rsidP="00715528">
      <w:pPr>
        <w:rPr>
          <w:rFonts w:eastAsia="Arial Unicode MS"/>
          <w:b/>
        </w:rPr>
      </w:pPr>
    </w:p>
    <w:p w14:paraId="5C0A34C4" w14:textId="77777777" w:rsidR="00715528" w:rsidRPr="00DF074A" w:rsidRDefault="00715528" w:rsidP="00715528"/>
    <w:p w14:paraId="369E3BD2" w14:textId="66E86533" w:rsidR="00161618" w:rsidRPr="00065E92" w:rsidRDefault="00715528" w:rsidP="00161618">
      <w:pPr>
        <w:spacing w:line="259" w:lineRule="auto"/>
        <w:jc w:val="right"/>
        <w:rPr>
          <w:b/>
        </w:rPr>
      </w:pPr>
      <w:r>
        <w:rPr>
          <w:b/>
        </w:rPr>
        <w:br w:type="page"/>
      </w:r>
      <w:r w:rsidR="00161618" w:rsidRPr="00065E92">
        <w:rPr>
          <w:b/>
        </w:rPr>
        <w:lastRenderedPageBreak/>
        <w:t xml:space="preserve">Załącznik nr </w:t>
      </w:r>
      <w:r w:rsidR="00636994">
        <w:rPr>
          <w:b/>
        </w:rPr>
        <w:t>9</w:t>
      </w:r>
    </w:p>
    <w:p w14:paraId="6F69CACB" w14:textId="77777777" w:rsidR="00161618" w:rsidRPr="00065E92" w:rsidRDefault="00161618" w:rsidP="00161618">
      <w:pPr>
        <w:jc w:val="right"/>
        <w:rPr>
          <w:b/>
        </w:rPr>
      </w:pPr>
      <w:r w:rsidRPr="00065E92">
        <w:rPr>
          <w:b/>
        </w:rPr>
        <w:t>do oferty</w:t>
      </w:r>
    </w:p>
    <w:p w14:paraId="4895AFFA" w14:textId="77777777" w:rsidR="00161618" w:rsidRPr="00065E92" w:rsidRDefault="00161618" w:rsidP="00161618"/>
    <w:p w14:paraId="318CE8C1" w14:textId="77777777" w:rsidR="00161618" w:rsidRPr="00065E92" w:rsidRDefault="00161618" w:rsidP="00161618"/>
    <w:p w14:paraId="05CA1347" w14:textId="77777777" w:rsidR="00161618" w:rsidRPr="00065E92" w:rsidRDefault="00161618" w:rsidP="00161618"/>
    <w:p w14:paraId="34523222" w14:textId="77777777" w:rsidR="00161618" w:rsidRPr="00065E92" w:rsidRDefault="00161618" w:rsidP="00161618">
      <w:pPr>
        <w:jc w:val="both"/>
        <w:rPr>
          <w:color w:val="000000"/>
        </w:rPr>
      </w:pPr>
      <w:r w:rsidRPr="00065E92">
        <w:rPr>
          <w:color w:val="000000"/>
        </w:rPr>
        <w:t>............................................................</w:t>
      </w:r>
    </w:p>
    <w:p w14:paraId="505A03B0" w14:textId="77777777" w:rsidR="00161618" w:rsidRPr="00065E92" w:rsidRDefault="00161618" w:rsidP="00161618">
      <w:pPr>
        <w:jc w:val="both"/>
        <w:rPr>
          <w:color w:val="000000"/>
        </w:rPr>
      </w:pPr>
      <w:r w:rsidRPr="00065E92">
        <w:rPr>
          <w:color w:val="000000"/>
        </w:rPr>
        <w:t>( pieczęć nagłówkowa Wykonawcy)</w:t>
      </w:r>
    </w:p>
    <w:p w14:paraId="284C5FC4" w14:textId="77777777" w:rsidR="00161618" w:rsidRPr="00065E92" w:rsidRDefault="00161618" w:rsidP="00161618">
      <w:pPr>
        <w:jc w:val="right"/>
        <w:rPr>
          <w:color w:val="000000"/>
        </w:rPr>
      </w:pPr>
    </w:p>
    <w:p w14:paraId="15029A1A" w14:textId="77777777" w:rsidR="00161618" w:rsidRPr="00065E92" w:rsidRDefault="00161618" w:rsidP="00161618">
      <w:pPr>
        <w:jc w:val="right"/>
        <w:rPr>
          <w:color w:val="000000"/>
        </w:rPr>
      </w:pPr>
    </w:p>
    <w:p w14:paraId="1FDE9E41" w14:textId="77777777" w:rsidR="00161618" w:rsidRPr="00065E92" w:rsidRDefault="00161618" w:rsidP="00161618">
      <w:pPr>
        <w:jc w:val="right"/>
        <w:rPr>
          <w:color w:val="000000"/>
        </w:rPr>
      </w:pPr>
    </w:p>
    <w:p w14:paraId="3A69F00A" w14:textId="77777777" w:rsidR="00161618" w:rsidRPr="00065E92" w:rsidRDefault="00161618" w:rsidP="00161618">
      <w:pPr>
        <w:jc w:val="right"/>
        <w:rPr>
          <w:color w:val="000000"/>
        </w:rPr>
      </w:pPr>
    </w:p>
    <w:p w14:paraId="0D2A93F7" w14:textId="77777777" w:rsidR="00161618" w:rsidRPr="00065E92" w:rsidRDefault="00161618" w:rsidP="00161618">
      <w:pPr>
        <w:ind w:left="708"/>
        <w:jc w:val="center"/>
        <w:rPr>
          <w:color w:val="000000"/>
        </w:rPr>
      </w:pPr>
      <w:r w:rsidRPr="00065E92">
        <w:rPr>
          <w:color w:val="000000"/>
        </w:rPr>
        <w:t xml:space="preserve">Oświadczenie </w:t>
      </w:r>
      <w:r w:rsidRPr="00065E92">
        <w:rPr>
          <w:color w:val="000000"/>
        </w:rPr>
        <w:tab/>
      </w:r>
    </w:p>
    <w:p w14:paraId="357B2686" w14:textId="77777777" w:rsidR="00161618" w:rsidRPr="00065E92" w:rsidRDefault="00161618" w:rsidP="00161618">
      <w:pPr>
        <w:rPr>
          <w:color w:val="000000"/>
        </w:rPr>
      </w:pPr>
    </w:p>
    <w:p w14:paraId="5081BA92" w14:textId="77777777" w:rsidR="00161618" w:rsidRDefault="00161618" w:rsidP="00161618">
      <w:pPr>
        <w:spacing w:line="259" w:lineRule="auto"/>
      </w:pPr>
    </w:p>
    <w:p w14:paraId="1BDF4F5A" w14:textId="72835F2A" w:rsidR="00161618" w:rsidRPr="00065E92" w:rsidRDefault="00161618" w:rsidP="00161618">
      <w:pPr>
        <w:spacing w:line="276" w:lineRule="auto"/>
        <w:jc w:val="both"/>
        <w:rPr>
          <w:b/>
          <w:bCs/>
        </w:rPr>
      </w:pPr>
      <w:r w:rsidRPr="00065E92">
        <w:t xml:space="preserve">Przystępując do udziału w postępowaniu o udzielenie zamówienia pn.: </w:t>
      </w:r>
      <w:r w:rsidRPr="00065E92">
        <w:rPr>
          <w:b/>
          <w:bCs/>
        </w:rPr>
        <w:t>„</w:t>
      </w:r>
      <w:r w:rsidRPr="00981334">
        <w:rPr>
          <w:b/>
          <w:color w:val="000000"/>
        </w:rPr>
        <w:t>Zakup wraz z</w:t>
      </w:r>
      <w:r>
        <w:rPr>
          <w:b/>
          <w:color w:val="000000"/>
        </w:rPr>
        <w:t> </w:t>
      </w:r>
      <w:r w:rsidRPr="00981334">
        <w:rPr>
          <w:b/>
          <w:color w:val="000000"/>
        </w:rPr>
        <w:t>dostawą polielektrolitu w postaci emulsji do zagęszczania osadu nadmiernego w</w:t>
      </w:r>
      <w:r>
        <w:rPr>
          <w:b/>
          <w:color w:val="000000"/>
        </w:rPr>
        <w:t> </w:t>
      </w:r>
      <w:r w:rsidRPr="00981334">
        <w:rPr>
          <w:b/>
          <w:color w:val="000000"/>
        </w:rPr>
        <w:t>sitach bębnowych</w:t>
      </w:r>
      <w:r w:rsidRPr="00B600F5">
        <w:rPr>
          <w:b/>
          <w:bCs/>
        </w:rPr>
        <w:t xml:space="preserve">” </w:t>
      </w:r>
      <w:r w:rsidRPr="00065E92">
        <w:rPr>
          <w:b/>
          <w:bCs/>
        </w:rPr>
        <w:t xml:space="preserve"> </w:t>
      </w:r>
      <w:r w:rsidRPr="00065E92">
        <w:t>i będąc uprawnionym(-i) do składania oświadczeń w imieniu Wykonawcy oświadczam(y), że:</w:t>
      </w:r>
    </w:p>
    <w:p w14:paraId="60F40124" w14:textId="77777777" w:rsidR="00161618" w:rsidRDefault="00161618" w:rsidP="00161618">
      <w:pPr>
        <w:spacing w:line="259" w:lineRule="auto"/>
      </w:pPr>
    </w:p>
    <w:p w14:paraId="0BDCACEE" w14:textId="77777777" w:rsidR="00161618" w:rsidRDefault="00161618" w:rsidP="00161618">
      <w:pPr>
        <w:spacing w:line="259" w:lineRule="auto"/>
        <w:rPr>
          <w:rStyle w:val="markedcontent"/>
        </w:rPr>
      </w:pPr>
    </w:p>
    <w:p w14:paraId="2BE2DAB0" w14:textId="7DAE1CC4" w:rsidR="00161618" w:rsidRPr="008E6B2E" w:rsidRDefault="00161618" w:rsidP="00161618">
      <w:pPr>
        <w:spacing w:line="259" w:lineRule="auto"/>
        <w:jc w:val="both"/>
      </w:pPr>
      <w:r w:rsidRPr="008E6B2E">
        <w:rPr>
          <w:rStyle w:val="markedcontent"/>
        </w:rPr>
        <w:t>nie zachodzą w stosunku do mnie przesłanki wykluczenia z postępowania na</w:t>
      </w:r>
      <w:r w:rsidRPr="008E6B2E">
        <w:br/>
      </w:r>
      <w:r w:rsidRPr="008E6B2E">
        <w:rPr>
          <w:rStyle w:val="markedcontent"/>
        </w:rPr>
        <w:t>podstawie art. 7 ust. 1 ustawy z dnia 13 kwietnia 2022 r. o szczególnych rozwiązaniach</w:t>
      </w:r>
      <w:r w:rsidRPr="008E6B2E">
        <w:br/>
      </w:r>
      <w:r w:rsidRPr="008E6B2E">
        <w:rPr>
          <w:rStyle w:val="markedcontent"/>
        </w:rPr>
        <w:t>w zakresie przeciwdziałania wspieraniu agresji na Ukrainę oraz służących ochronie</w:t>
      </w:r>
      <w:r w:rsidRPr="008E6B2E">
        <w:br/>
      </w:r>
      <w:r w:rsidRPr="008E6B2E">
        <w:rPr>
          <w:rStyle w:val="markedcontent"/>
        </w:rPr>
        <w:t>bezpieczeństwa narodowego (</w:t>
      </w:r>
      <w:r w:rsidR="00AB5975">
        <w:rPr>
          <w:rStyle w:val="markedcontent"/>
        </w:rPr>
        <w:t xml:space="preserve">t. j. </w:t>
      </w:r>
      <w:r w:rsidRPr="008E6B2E">
        <w:rPr>
          <w:rStyle w:val="markedcontent"/>
        </w:rPr>
        <w:t xml:space="preserve">Dz. U. </w:t>
      </w:r>
      <w:r>
        <w:rPr>
          <w:rStyle w:val="markedcontent"/>
        </w:rPr>
        <w:t>z 202</w:t>
      </w:r>
      <w:r w:rsidR="00AB5975">
        <w:rPr>
          <w:rStyle w:val="markedcontent"/>
        </w:rPr>
        <w:t>4</w:t>
      </w:r>
      <w:r>
        <w:rPr>
          <w:rStyle w:val="markedcontent"/>
        </w:rPr>
        <w:t xml:space="preserve">r. </w:t>
      </w:r>
      <w:r w:rsidRPr="008E6B2E">
        <w:rPr>
          <w:rStyle w:val="markedcontent"/>
        </w:rPr>
        <w:t>poz. 5</w:t>
      </w:r>
      <w:r w:rsidR="00AB5975">
        <w:rPr>
          <w:rStyle w:val="markedcontent"/>
        </w:rPr>
        <w:t>07</w:t>
      </w:r>
      <w:r w:rsidRPr="008E6B2E">
        <w:rPr>
          <w:rStyle w:val="markedcontent"/>
        </w:rPr>
        <w:t>).</w:t>
      </w:r>
    </w:p>
    <w:p w14:paraId="38EC5C91" w14:textId="77777777" w:rsidR="00161618" w:rsidRDefault="00161618" w:rsidP="00161618">
      <w:pPr>
        <w:spacing w:line="259" w:lineRule="auto"/>
        <w:rPr>
          <w:b/>
        </w:rPr>
      </w:pPr>
    </w:p>
    <w:p w14:paraId="5EA7FD37" w14:textId="77777777" w:rsidR="00161618" w:rsidRDefault="00161618" w:rsidP="00161618">
      <w:pPr>
        <w:spacing w:line="259" w:lineRule="auto"/>
        <w:rPr>
          <w:b/>
        </w:rPr>
      </w:pPr>
    </w:p>
    <w:p w14:paraId="6DAA1F50" w14:textId="77777777" w:rsidR="00161618" w:rsidRDefault="00161618" w:rsidP="00161618">
      <w:pPr>
        <w:spacing w:line="259" w:lineRule="auto"/>
        <w:rPr>
          <w:b/>
        </w:rPr>
      </w:pPr>
    </w:p>
    <w:p w14:paraId="32803554" w14:textId="77777777" w:rsidR="00161618" w:rsidRDefault="00161618" w:rsidP="00161618">
      <w:pPr>
        <w:spacing w:line="259" w:lineRule="auto"/>
        <w:rPr>
          <w:b/>
        </w:rPr>
      </w:pPr>
    </w:p>
    <w:p w14:paraId="7B8A9554" w14:textId="77777777" w:rsidR="00161618" w:rsidRDefault="00161618" w:rsidP="00161618">
      <w:pPr>
        <w:spacing w:line="259" w:lineRule="auto"/>
        <w:rPr>
          <w:b/>
        </w:rPr>
      </w:pPr>
    </w:p>
    <w:p w14:paraId="0E8FB21A" w14:textId="77777777" w:rsidR="00161618" w:rsidRPr="00065E92" w:rsidRDefault="00161618" w:rsidP="00161618"/>
    <w:p w14:paraId="39B04937" w14:textId="77777777" w:rsidR="00161618" w:rsidRPr="00065E92" w:rsidRDefault="00161618" w:rsidP="00161618"/>
    <w:p w14:paraId="3AF59E8B" w14:textId="77777777" w:rsidR="00161618" w:rsidRPr="00065E92" w:rsidRDefault="00161618" w:rsidP="00161618">
      <w:pPr>
        <w:jc w:val="both"/>
        <w:rPr>
          <w:color w:val="000000"/>
        </w:rPr>
      </w:pPr>
      <w:r w:rsidRPr="00065E92">
        <w:rPr>
          <w:color w:val="000000"/>
        </w:rPr>
        <w:t>...............................................</w:t>
      </w:r>
      <w:r w:rsidRPr="00065E92">
        <w:rPr>
          <w:color w:val="000000"/>
        </w:rPr>
        <w:tab/>
      </w:r>
      <w:r w:rsidRPr="00065E92">
        <w:rPr>
          <w:color w:val="000000"/>
        </w:rPr>
        <w:tab/>
      </w:r>
      <w:r w:rsidRPr="00065E92">
        <w:rPr>
          <w:color w:val="000000"/>
        </w:rPr>
        <w:tab/>
        <w:t xml:space="preserve">          ..................................................</w:t>
      </w:r>
    </w:p>
    <w:p w14:paraId="7BD012FC" w14:textId="77777777" w:rsidR="00161618" w:rsidRPr="00065E92" w:rsidRDefault="00161618" w:rsidP="00161618">
      <w:pPr>
        <w:ind w:left="5664" w:hanging="5004"/>
        <w:jc w:val="both"/>
        <w:rPr>
          <w:color w:val="000000"/>
          <w:sz w:val="18"/>
          <w:szCs w:val="18"/>
        </w:rPr>
      </w:pPr>
      <w:r w:rsidRPr="00065E92">
        <w:rPr>
          <w:color w:val="000000"/>
        </w:rPr>
        <w:t>(miejsce i data)</w:t>
      </w:r>
      <w:r w:rsidRPr="00065E92">
        <w:rPr>
          <w:color w:val="000000"/>
        </w:rPr>
        <w:tab/>
        <w:t xml:space="preserve"> </w:t>
      </w:r>
      <w:r w:rsidRPr="00065E92">
        <w:rPr>
          <w:color w:val="000000"/>
          <w:sz w:val="18"/>
          <w:szCs w:val="18"/>
        </w:rPr>
        <w:t>(podpis osoby uprawnionej do składania oświadczeń woli w imieniu Wykonawcy)</w:t>
      </w:r>
    </w:p>
    <w:p w14:paraId="78753B3D" w14:textId="77777777" w:rsidR="00161618" w:rsidRPr="00065E92" w:rsidRDefault="00161618" w:rsidP="00161618"/>
    <w:p w14:paraId="446E905E" w14:textId="77777777" w:rsidR="00161618" w:rsidRDefault="00161618" w:rsidP="00161618">
      <w:pPr>
        <w:spacing w:line="259" w:lineRule="auto"/>
        <w:rPr>
          <w:b/>
        </w:rPr>
      </w:pPr>
      <w:r>
        <w:rPr>
          <w:b/>
        </w:rPr>
        <w:br w:type="page"/>
      </w:r>
    </w:p>
    <w:p w14:paraId="5710F75B" w14:textId="2461CA18" w:rsidR="00715528" w:rsidRPr="00714BED" w:rsidRDefault="00715528" w:rsidP="00DB476F">
      <w:pPr>
        <w:spacing w:line="259" w:lineRule="auto"/>
        <w:jc w:val="right"/>
        <w:rPr>
          <w:b/>
        </w:rPr>
      </w:pPr>
      <w:r w:rsidRPr="00714BED">
        <w:rPr>
          <w:b/>
        </w:rPr>
        <w:lastRenderedPageBreak/>
        <w:t xml:space="preserve">Załącznik nr </w:t>
      </w:r>
      <w:r w:rsidR="00636994">
        <w:rPr>
          <w:b/>
        </w:rPr>
        <w:t>10</w:t>
      </w:r>
    </w:p>
    <w:p w14:paraId="40EE41A3" w14:textId="77777777" w:rsidR="00715528" w:rsidRPr="00714BED" w:rsidRDefault="00715528" w:rsidP="00715528">
      <w:pPr>
        <w:jc w:val="right"/>
        <w:rPr>
          <w:b/>
        </w:rPr>
      </w:pPr>
      <w:r w:rsidRPr="00714BED">
        <w:rPr>
          <w:b/>
        </w:rPr>
        <w:t>do oferty</w:t>
      </w:r>
    </w:p>
    <w:p w14:paraId="0F58F36B" w14:textId="77777777" w:rsidR="00715528" w:rsidRPr="00714BED" w:rsidRDefault="00715528" w:rsidP="00715528"/>
    <w:p w14:paraId="627F043F" w14:textId="77777777" w:rsidR="00715528" w:rsidRPr="00714BED" w:rsidRDefault="00715528" w:rsidP="00715528"/>
    <w:p w14:paraId="3DD2BD74" w14:textId="77777777" w:rsidR="00715528" w:rsidRPr="00714BED" w:rsidRDefault="00715528" w:rsidP="00715528"/>
    <w:p w14:paraId="58BAD971" w14:textId="77777777" w:rsidR="00715528" w:rsidRPr="00714BED" w:rsidRDefault="00715528" w:rsidP="00715528">
      <w:pPr>
        <w:jc w:val="both"/>
        <w:rPr>
          <w:color w:val="000000"/>
        </w:rPr>
      </w:pPr>
      <w:r w:rsidRPr="00714BED">
        <w:rPr>
          <w:color w:val="000000"/>
        </w:rPr>
        <w:t>............................................................</w:t>
      </w:r>
    </w:p>
    <w:p w14:paraId="133496C6" w14:textId="77777777" w:rsidR="00715528" w:rsidRPr="00714BED" w:rsidRDefault="00715528" w:rsidP="00715528">
      <w:pPr>
        <w:jc w:val="both"/>
        <w:rPr>
          <w:color w:val="000000"/>
        </w:rPr>
      </w:pPr>
      <w:r w:rsidRPr="00714BED">
        <w:rPr>
          <w:color w:val="000000"/>
        </w:rPr>
        <w:t>( pieczęć nagłówkowa Wykonawcy)</w:t>
      </w:r>
    </w:p>
    <w:p w14:paraId="6388F1C9" w14:textId="77777777" w:rsidR="00715528" w:rsidRPr="00714BED" w:rsidRDefault="00715528" w:rsidP="00715528">
      <w:pPr>
        <w:jc w:val="right"/>
        <w:rPr>
          <w:color w:val="000000"/>
        </w:rPr>
      </w:pPr>
    </w:p>
    <w:p w14:paraId="17B08D47" w14:textId="77777777" w:rsidR="00715528" w:rsidRPr="00714BED" w:rsidRDefault="00715528" w:rsidP="00715528">
      <w:pPr>
        <w:jc w:val="right"/>
        <w:rPr>
          <w:color w:val="000000"/>
        </w:rPr>
      </w:pPr>
    </w:p>
    <w:p w14:paraId="6B28ADCA" w14:textId="77777777" w:rsidR="00715528" w:rsidRPr="00714BED" w:rsidRDefault="00715528" w:rsidP="00715528">
      <w:pPr>
        <w:jc w:val="right"/>
        <w:rPr>
          <w:color w:val="000000"/>
        </w:rPr>
      </w:pPr>
    </w:p>
    <w:p w14:paraId="12A005C9" w14:textId="77777777" w:rsidR="00715528" w:rsidRPr="00714BED" w:rsidRDefault="00715528" w:rsidP="00715528">
      <w:pPr>
        <w:jc w:val="right"/>
        <w:rPr>
          <w:color w:val="000000"/>
        </w:rPr>
      </w:pPr>
    </w:p>
    <w:p w14:paraId="200ABCF9" w14:textId="77777777" w:rsidR="00715528" w:rsidRPr="00714BED" w:rsidRDefault="00715528" w:rsidP="00715528">
      <w:pPr>
        <w:jc w:val="center"/>
        <w:rPr>
          <w:color w:val="000000"/>
        </w:rPr>
      </w:pPr>
      <w:r w:rsidRPr="00714BED">
        <w:rPr>
          <w:color w:val="000000"/>
        </w:rPr>
        <w:t xml:space="preserve">Oświadczenie </w:t>
      </w:r>
      <w:r w:rsidRPr="00714BED">
        <w:rPr>
          <w:color w:val="000000"/>
        </w:rPr>
        <w:tab/>
      </w:r>
    </w:p>
    <w:p w14:paraId="570064D6" w14:textId="77777777" w:rsidR="00715528" w:rsidRPr="00714BED" w:rsidRDefault="00715528" w:rsidP="00715528">
      <w:pPr>
        <w:rPr>
          <w:color w:val="000000"/>
        </w:rPr>
      </w:pPr>
    </w:p>
    <w:p w14:paraId="4529516A" w14:textId="77777777" w:rsidR="00715528" w:rsidRPr="00714BED" w:rsidRDefault="00715528" w:rsidP="00715528">
      <w:pPr>
        <w:rPr>
          <w:color w:val="000000"/>
        </w:rPr>
      </w:pPr>
    </w:p>
    <w:p w14:paraId="5D252A05" w14:textId="77777777" w:rsidR="00715528" w:rsidRPr="00714BED" w:rsidRDefault="00715528" w:rsidP="00715528">
      <w:pPr>
        <w:rPr>
          <w:color w:val="000000"/>
        </w:rPr>
      </w:pPr>
      <w:r w:rsidRPr="00714BED">
        <w:rPr>
          <w:color w:val="000000"/>
        </w:rPr>
        <w:t xml:space="preserve"> </w:t>
      </w:r>
    </w:p>
    <w:p w14:paraId="75C9EBD6" w14:textId="77777777" w:rsidR="00715528" w:rsidRPr="00714BED" w:rsidRDefault="00715528" w:rsidP="00715528">
      <w:pPr>
        <w:jc w:val="both"/>
        <w:rPr>
          <w:color w:val="000000"/>
        </w:rPr>
      </w:pPr>
      <w:r w:rsidRPr="00714BED">
        <w:rPr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5E6971C4" w14:textId="77777777" w:rsidR="00715528" w:rsidRPr="00714BED" w:rsidRDefault="00715528" w:rsidP="00715528"/>
    <w:p w14:paraId="0E3E6451" w14:textId="77777777" w:rsidR="00715528" w:rsidRPr="00714BED" w:rsidRDefault="00715528" w:rsidP="00715528"/>
    <w:p w14:paraId="0A9B316D" w14:textId="77777777" w:rsidR="00715528" w:rsidRPr="00714BED" w:rsidRDefault="00715528" w:rsidP="00715528"/>
    <w:p w14:paraId="7EC3C656" w14:textId="77777777" w:rsidR="00715528" w:rsidRPr="00714BED" w:rsidRDefault="00715528" w:rsidP="00715528">
      <w:pPr>
        <w:jc w:val="both"/>
        <w:rPr>
          <w:color w:val="000000"/>
        </w:rPr>
      </w:pPr>
      <w:r w:rsidRPr="00714BED">
        <w:rPr>
          <w:color w:val="000000"/>
        </w:rPr>
        <w:t>...............................................</w:t>
      </w:r>
      <w:r w:rsidRPr="00714BED">
        <w:rPr>
          <w:color w:val="000000"/>
        </w:rPr>
        <w:tab/>
      </w:r>
      <w:r w:rsidRPr="00714BED">
        <w:rPr>
          <w:color w:val="000000"/>
        </w:rPr>
        <w:tab/>
      </w:r>
      <w:r w:rsidRPr="00714BED">
        <w:rPr>
          <w:color w:val="000000"/>
        </w:rPr>
        <w:tab/>
        <w:t xml:space="preserve">          ..................................................</w:t>
      </w:r>
    </w:p>
    <w:p w14:paraId="379CC3BC" w14:textId="77777777" w:rsidR="00715528" w:rsidRPr="00714BED" w:rsidRDefault="00715528" w:rsidP="00715528">
      <w:pPr>
        <w:ind w:left="5664" w:hanging="5004"/>
        <w:jc w:val="both"/>
        <w:rPr>
          <w:color w:val="000000"/>
          <w:sz w:val="16"/>
          <w:szCs w:val="16"/>
        </w:rPr>
      </w:pPr>
      <w:r w:rsidRPr="00714BED">
        <w:rPr>
          <w:color w:val="000000"/>
        </w:rPr>
        <w:t>(miejsce i data)</w:t>
      </w:r>
      <w:r w:rsidRPr="00714BED">
        <w:rPr>
          <w:color w:val="000000"/>
        </w:rPr>
        <w:tab/>
        <w:t xml:space="preserve"> </w:t>
      </w:r>
      <w:r w:rsidRPr="00714BED">
        <w:rPr>
          <w:color w:val="000000"/>
          <w:sz w:val="16"/>
          <w:szCs w:val="16"/>
        </w:rPr>
        <w:t>(podpis osoby uprawnionej do składania oświadczeń woli w imieniu Wykonawcy)</w:t>
      </w:r>
    </w:p>
    <w:p w14:paraId="140DCBC1" w14:textId="77777777" w:rsidR="00715528" w:rsidRPr="00714BED" w:rsidRDefault="00715528" w:rsidP="00715528"/>
    <w:p w14:paraId="704E7763" w14:textId="77777777" w:rsidR="00715528" w:rsidRPr="00714BED" w:rsidRDefault="00715528" w:rsidP="00715528"/>
    <w:p w14:paraId="0D470DB9" w14:textId="77777777" w:rsidR="00715528" w:rsidRPr="00714BED" w:rsidRDefault="00715528" w:rsidP="00715528"/>
    <w:p w14:paraId="79E63650" w14:textId="77777777" w:rsidR="00715528" w:rsidRPr="00714BED" w:rsidRDefault="00715528" w:rsidP="00715528"/>
    <w:p w14:paraId="0FBE9F8A" w14:textId="77777777" w:rsidR="00715528" w:rsidRPr="00714BED" w:rsidRDefault="00715528" w:rsidP="00715528"/>
    <w:p w14:paraId="1EFB2A01" w14:textId="77777777" w:rsidR="00715528" w:rsidRPr="00714BED" w:rsidRDefault="00715528" w:rsidP="00715528"/>
    <w:p w14:paraId="24873D09" w14:textId="77777777" w:rsidR="00715528" w:rsidRPr="00714BED" w:rsidRDefault="00715528" w:rsidP="00715528"/>
    <w:p w14:paraId="733D3F7C" w14:textId="77777777" w:rsidR="00715528" w:rsidRPr="00714BED" w:rsidRDefault="00715528" w:rsidP="00715528"/>
    <w:p w14:paraId="0FB96140" w14:textId="77777777" w:rsidR="00715528" w:rsidRPr="00714BED" w:rsidRDefault="00715528" w:rsidP="00715528"/>
    <w:p w14:paraId="55D488A0" w14:textId="77777777" w:rsidR="00715528" w:rsidRPr="00714BED" w:rsidRDefault="00715528" w:rsidP="00715528"/>
    <w:p w14:paraId="558A3AB0" w14:textId="77777777" w:rsidR="00715528" w:rsidRPr="00714BED" w:rsidRDefault="00715528" w:rsidP="00715528">
      <w:pPr>
        <w:jc w:val="both"/>
        <w:rPr>
          <w:sz w:val="20"/>
          <w:szCs w:val="20"/>
        </w:rPr>
      </w:pPr>
      <w:r w:rsidRPr="00714BED">
        <w:rPr>
          <w:sz w:val="20"/>
          <w:szCs w:val="20"/>
        </w:rPr>
        <w:t>______________________________</w:t>
      </w:r>
    </w:p>
    <w:p w14:paraId="32FA669A" w14:textId="77777777" w:rsidR="00715528" w:rsidRPr="00714BED" w:rsidRDefault="00715528" w:rsidP="00715528">
      <w:pPr>
        <w:jc w:val="both"/>
        <w:rPr>
          <w:sz w:val="20"/>
          <w:szCs w:val="20"/>
        </w:rPr>
      </w:pPr>
    </w:p>
    <w:p w14:paraId="4B3EF4AA" w14:textId="77777777" w:rsidR="00715528" w:rsidRPr="00714BED" w:rsidRDefault="00715528" w:rsidP="00715528">
      <w:pPr>
        <w:jc w:val="both"/>
        <w:rPr>
          <w:sz w:val="20"/>
          <w:szCs w:val="20"/>
        </w:rPr>
      </w:pPr>
      <w:r w:rsidRPr="00714BED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3D0BFA" w14:textId="77777777" w:rsidR="00715528" w:rsidRPr="00714BED" w:rsidRDefault="00715528" w:rsidP="00715528">
      <w:pPr>
        <w:jc w:val="both"/>
        <w:rPr>
          <w:sz w:val="20"/>
          <w:szCs w:val="20"/>
        </w:rPr>
      </w:pPr>
    </w:p>
    <w:p w14:paraId="46015714" w14:textId="77777777" w:rsidR="00715528" w:rsidRPr="00714BED" w:rsidRDefault="00715528" w:rsidP="00715528">
      <w:pPr>
        <w:jc w:val="both"/>
        <w:rPr>
          <w:sz w:val="20"/>
          <w:szCs w:val="20"/>
        </w:rPr>
      </w:pPr>
      <w:r w:rsidRPr="00714BED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766B43" w14:textId="77777777" w:rsidR="00715528" w:rsidRPr="00714BED" w:rsidRDefault="00715528" w:rsidP="00715528"/>
    <w:p w14:paraId="25FDD0BE" w14:textId="77777777" w:rsidR="00715528" w:rsidRPr="00714BED" w:rsidRDefault="00715528" w:rsidP="00715528"/>
    <w:p w14:paraId="153DD5FA" w14:textId="77777777" w:rsidR="00715528" w:rsidRPr="00714BED" w:rsidRDefault="00715528" w:rsidP="00715528"/>
    <w:p w14:paraId="0046A035" w14:textId="77777777" w:rsidR="00715528" w:rsidRPr="00714BED" w:rsidRDefault="00715528" w:rsidP="00715528"/>
    <w:p w14:paraId="307CB033" w14:textId="77777777" w:rsidR="00715528" w:rsidRPr="00714BED" w:rsidRDefault="00715528" w:rsidP="00715528"/>
    <w:p w14:paraId="3A806F0B" w14:textId="77777777" w:rsidR="00715528" w:rsidRDefault="00715528" w:rsidP="00715528"/>
    <w:p w14:paraId="6C30CB0A" w14:textId="77777777" w:rsidR="00715528" w:rsidRDefault="00715528" w:rsidP="00715528"/>
    <w:p w14:paraId="26EA3ADE" w14:textId="77777777" w:rsidR="00715528" w:rsidRDefault="00715528" w:rsidP="00715528"/>
    <w:p w14:paraId="02E1106C" w14:textId="77777777" w:rsidR="00715528" w:rsidRDefault="00715528" w:rsidP="00715528"/>
    <w:p w14:paraId="598AAF77" w14:textId="77777777" w:rsidR="00AD6C52" w:rsidRDefault="00AD6C52"/>
    <w:sectPr w:rsidR="00AD6C52" w:rsidSect="00A80CA8"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CE8E3" w14:textId="77777777" w:rsidR="00160087" w:rsidRDefault="00160087" w:rsidP="00715528">
      <w:r>
        <w:separator/>
      </w:r>
    </w:p>
  </w:endnote>
  <w:endnote w:type="continuationSeparator" w:id="0">
    <w:p w14:paraId="5E8C9790" w14:textId="77777777" w:rsidR="00160087" w:rsidRDefault="00160087" w:rsidP="0071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CDA8" w14:textId="77777777" w:rsidR="00160087" w:rsidRDefault="001600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3265DE" w14:textId="77777777" w:rsidR="00160087" w:rsidRDefault="00160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0DFB" w14:textId="1429FA00" w:rsidR="00160087" w:rsidRPr="00E1343A" w:rsidRDefault="00160087" w:rsidP="00A80CA8">
    <w:pPr>
      <w:pStyle w:val="Stopka"/>
      <w:rPr>
        <w:sz w:val="12"/>
        <w:szCs w:val="12"/>
      </w:rPr>
    </w:pPr>
    <w:r w:rsidRPr="00A80C16">
      <w:rPr>
        <w:noProof/>
        <w:color w:val="80808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19BFA" wp14:editId="3EA9BE61">
              <wp:simplePos x="0" y="0"/>
              <wp:positionH relativeFrom="column">
                <wp:posOffset>-842562</wp:posOffset>
              </wp:positionH>
              <wp:positionV relativeFrom="paragraph">
                <wp:posOffset>-16289</wp:posOffset>
              </wp:positionV>
              <wp:extent cx="7543800" cy="9525"/>
              <wp:effectExtent l="5080" t="8890" r="13970" b="1016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0D4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66.35pt;margin-top:-1.3pt;width:594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"/>
          </w:pict>
        </mc:Fallback>
      </mc:AlternateContent>
    </w:r>
    <w:r w:rsidRPr="00E1343A">
      <w:rPr>
        <w:color w:val="808080"/>
        <w:sz w:val="12"/>
        <w:szCs w:val="12"/>
      </w:rPr>
      <w:t xml:space="preserve">Znak sprawy :  </w:t>
    </w:r>
    <w:r>
      <w:rPr>
        <w:color w:val="808080"/>
        <w:sz w:val="12"/>
        <w:szCs w:val="12"/>
      </w:rPr>
      <w:t>31</w:t>
    </w:r>
    <w:r w:rsidRPr="00E1343A">
      <w:rPr>
        <w:color w:val="808080"/>
        <w:sz w:val="12"/>
        <w:szCs w:val="12"/>
      </w:rPr>
      <w:t>/202</w:t>
    </w:r>
    <w:r>
      <w:rPr>
        <w:color w:val="808080"/>
        <w:sz w:val="12"/>
        <w:szCs w:val="12"/>
      </w:rPr>
      <w:t>4</w:t>
    </w:r>
    <w:r w:rsidRPr="00E1343A">
      <w:rPr>
        <w:color w:val="808080"/>
        <w:sz w:val="12"/>
        <w:szCs w:val="12"/>
      </w:rPr>
      <w:t xml:space="preserve">/KSz        Zakup wraz z dostawą polielektrolitu w postaci emulsji do zagęszczania osadu nadmiernego w sitach bębnowych                       str. </w:t>
    </w:r>
    <w:r w:rsidRPr="00E1343A">
      <w:rPr>
        <w:color w:val="808080"/>
        <w:sz w:val="12"/>
        <w:szCs w:val="12"/>
      </w:rPr>
      <w:fldChar w:fldCharType="begin"/>
    </w:r>
    <w:r w:rsidRPr="00E1343A">
      <w:rPr>
        <w:color w:val="808080"/>
        <w:sz w:val="12"/>
        <w:szCs w:val="12"/>
      </w:rPr>
      <w:instrText xml:space="preserve"> PAGE    \* MERGEFORMAT </w:instrText>
    </w:r>
    <w:r w:rsidRPr="00E1343A">
      <w:rPr>
        <w:color w:val="808080"/>
        <w:sz w:val="12"/>
        <w:szCs w:val="12"/>
      </w:rPr>
      <w:fldChar w:fldCharType="separate"/>
    </w:r>
    <w:r>
      <w:rPr>
        <w:noProof/>
        <w:color w:val="808080"/>
        <w:sz w:val="12"/>
        <w:szCs w:val="12"/>
      </w:rPr>
      <w:t>28</w:t>
    </w:r>
    <w:r w:rsidRPr="00E1343A">
      <w:rPr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DFE9C" w14:textId="77777777" w:rsidR="00160087" w:rsidRDefault="00160087" w:rsidP="00715528">
      <w:r>
        <w:separator/>
      </w:r>
    </w:p>
  </w:footnote>
  <w:footnote w:type="continuationSeparator" w:id="0">
    <w:p w14:paraId="7950675C" w14:textId="77777777" w:rsidR="00160087" w:rsidRDefault="00160087" w:rsidP="0071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B470" w14:textId="77777777" w:rsidR="00160087" w:rsidRPr="00230BA2" w:rsidRDefault="00160087" w:rsidP="00A80CA8">
    <w:pPr>
      <w:pStyle w:val="Nagwek"/>
      <w:jc w:val="center"/>
      <w:rPr>
        <w:b/>
        <w:sz w:val="18"/>
        <w:szCs w:val="18"/>
      </w:rPr>
    </w:pPr>
    <w:r w:rsidRPr="00230BA2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3BA3E99B" wp14:editId="1A45BA2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02713664" name="Obraz 802713664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0BA2">
      <w:rPr>
        <w:b/>
        <w:sz w:val="18"/>
        <w:szCs w:val="18"/>
      </w:rPr>
      <w:t>Zakład Wodociągów i Kanalizacji Sp. z o.o.</w:t>
    </w:r>
  </w:p>
  <w:p w14:paraId="19F9DED2" w14:textId="77777777" w:rsidR="00160087" w:rsidRPr="00230BA2" w:rsidRDefault="00160087" w:rsidP="00A80CA8">
    <w:pPr>
      <w:pStyle w:val="Nagwek"/>
      <w:jc w:val="center"/>
      <w:rPr>
        <w:sz w:val="18"/>
        <w:szCs w:val="18"/>
      </w:rPr>
    </w:pPr>
    <w:r w:rsidRPr="00230BA2">
      <w:rPr>
        <w:sz w:val="18"/>
        <w:szCs w:val="18"/>
      </w:rPr>
      <w:t>72-600 Świnoujście, ul. Kołłątaja 4</w:t>
    </w:r>
  </w:p>
  <w:p w14:paraId="21E5D643" w14:textId="77777777" w:rsidR="00160087" w:rsidRPr="00230BA2" w:rsidRDefault="00160087" w:rsidP="00A80CA8">
    <w:pPr>
      <w:pStyle w:val="Nagwek"/>
      <w:jc w:val="center"/>
      <w:rPr>
        <w:sz w:val="18"/>
        <w:szCs w:val="18"/>
      </w:rPr>
    </w:pPr>
    <w:r w:rsidRPr="00230BA2">
      <w:rPr>
        <w:sz w:val="18"/>
        <w:szCs w:val="18"/>
      </w:rPr>
      <w:t>tel. (91) 321 45 31  fax. (91) 321 47 82</w:t>
    </w:r>
  </w:p>
  <w:p w14:paraId="0959961E" w14:textId="77777777" w:rsidR="00160087" w:rsidRPr="00230BA2" w:rsidRDefault="00160087" w:rsidP="00A80CA8">
    <w:pPr>
      <w:pStyle w:val="Nagwek"/>
      <w:jc w:val="center"/>
      <w:rPr>
        <w:sz w:val="18"/>
        <w:szCs w:val="18"/>
      </w:rPr>
    </w:pPr>
  </w:p>
  <w:p w14:paraId="4CE0C534" w14:textId="77777777" w:rsidR="00160087" w:rsidRPr="00230BA2" w:rsidRDefault="00160087" w:rsidP="00A80CA8">
    <w:pPr>
      <w:pStyle w:val="Nagwek"/>
      <w:jc w:val="center"/>
      <w:rPr>
        <w:sz w:val="14"/>
        <w:szCs w:val="14"/>
      </w:rPr>
    </w:pPr>
    <w:r w:rsidRPr="00230BA2">
      <w:rPr>
        <w:sz w:val="14"/>
        <w:szCs w:val="14"/>
      </w:rPr>
      <w:t>Sąd Rejonowy Szczecin-Centrum w Szczecinie,</w:t>
    </w:r>
  </w:p>
  <w:p w14:paraId="65FA4098" w14:textId="77777777" w:rsidR="00160087" w:rsidRPr="00230BA2" w:rsidRDefault="00160087" w:rsidP="00A80CA8">
    <w:pPr>
      <w:pStyle w:val="Nagwek"/>
      <w:jc w:val="center"/>
      <w:rPr>
        <w:sz w:val="14"/>
        <w:szCs w:val="14"/>
      </w:rPr>
    </w:pPr>
    <w:r w:rsidRPr="00230BA2">
      <w:rPr>
        <w:sz w:val="14"/>
        <w:szCs w:val="14"/>
      </w:rPr>
      <w:t>XIII Wydział Gospodarczy Krajowego Rejestru Sądowego nr 0000139551</w:t>
    </w:r>
  </w:p>
  <w:p w14:paraId="4C8CE5DA" w14:textId="7C23B226" w:rsidR="00160087" w:rsidRPr="00A80C16" w:rsidRDefault="00160087" w:rsidP="00A80CA8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0216CD" wp14:editId="6B315A4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9525" t="18415" r="9525" b="1714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FAD1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" strokeweight="1.5pt"/>
          </w:pict>
        </mc:Fallback>
      </mc:AlternateContent>
    </w:r>
    <w:r w:rsidRPr="00230BA2">
      <w:rPr>
        <w:b/>
        <w:sz w:val="14"/>
        <w:szCs w:val="14"/>
      </w:rPr>
      <w:t>NIP: 855-00-24-412</w:t>
    </w:r>
    <w:r w:rsidRPr="00230BA2">
      <w:rPr>
        <w:sz w:val="14"/>
        <w:szCs w:val="14"/>
      </w:rPr>
      <w:t xml:space="preserve">                                                                        Wysokość kapitału zakładowego          </w:t>
    </w:r>
    <w:r w:rsidRPr="00230BA2">
      <w:rPr>
        <w:b/>
        <w:sz w:val="14"/>
        <w:szCs w:val="14"/>
      </w:rPr>
      <w:t>9</w:t>
    </w:r>
    <w:r>
      <w:rPr>
        <w:b/>
        <w:sz w:val="14"/>
        <w:szCs w:val="14"/>
      </w:rPr>
      <w:t>9</w:t>
    </w:r>
    <w:r w:rsidRPr="00230BA2">
      <w:rPr>
        <w:b/>
        <w:sz w:val="14"/>
        <w:szCs w:val="14"/>
      </w:rPr>
      <w:t> </w:t>
    </w:r>
    <w:r>
      <w:rPr>
        <w:b/>
        <w:sz w:val="14"/>
        <w:szCs w:val="14"/>
      </w:rPr>
      <w:t>812</w:t>
    </w:r>
    <w:r w:rsidRPr="00230BA2">
      <w:rPr>
        <w:b/>
        <w:sz w:val="14"/>
        <w:szCs w:val="14"/>
      </w:rPr>
      <w:t> </w:t>
    </w:r>
    <w:r>
      <w:rPr>
        <w:b/>
        <w:sz w:val="14"/>
        <w:szCs w:val="14"/>
      </w:rPr>
      <w:t>40</w:t>
    </w:r>
    <w:r w:rsidRPr="00230BA2">
      <w:rPr>
        <w:b/>
        <w:sz w:val="14"/>
        <w:szCs w:val="14"/>
      </w:rPr>
      <w:t>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7551"/>
    <w:multiLevelType w:val="hybridMultilevel"/>
    <w:tmpl w:val="B33A2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601945"/>
    <w:multiLevelType w:val="multilevel"/>
    <w:tmpl w:val="3D2ABD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83739A"/>
    <w:multiLevelType w:val="hybridMultilevel"/>
    <w:tmpl w:val="499C3B9E"/>
    <w:lvl w:ilvl="0" w:tplc="919C9C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C206F4B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66361"/>
    <w:multiLevelType w:val="hybridMultilevel"/>
    <w:tmpl w:val="AAF06278"/>
    <w:name w:val="WW8Num32"/>
    <w:lvl w:ilvl="0" w:tplc="C8DAD4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3E6D"/>
    <w:multiLevelType w:val="multilevel"/>
    <w:tmpl w:val="5CDAAB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883DD0"/>
    <w:multiLevelType w:val="hybridMultilevel"/>
    <w:tmpl w:val="11A2BC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226BAD"/>
    <w:multiLevelType w:val="multilevel"/>
    <w:tmpl w:val="1FE641B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8A37CB"/>
    <w:multiLevelType w:val="hybridMultilevel"/>
    <w:tmpl w:val="694631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13CA8"/>
    <w:multiLevelType w:val="hybridMultilevel"/>
    <w:tmpl w:val="72AEED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838FD"/>
    <w:multiLevelType w:val="hybridMultilevel"/>
    <w:tmpl w:val="B0983BAC"/>
    <w:lvl w:ilvl="0" w:tplc="9864A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4E5194"/>
    <w:multiLevelType w:val="hybridMultilevel"/>
    <w:tmpl w:val="43D475C8"/>
    <w:lvl w:ilvl="0" w:tplc="DCFA066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F496437"/>
    <w:multiLevelType w:val="multilevel"/>
    <w:tmpl w:val="EEE68C9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5A1A5E"/>
    <w:multiLevelType w:val="multilevel"/>
    <w:tmpl w:val="4FC46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7703E81"/>
    <w:multiLevelType w:val="multilevel"/>
    <w:tmpl w:val="4FE8D0F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EEF30AB"/>
    <w:multiLevelType w:val="multilevel"/>
    <w:tmpl w:val="950441A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FC1071"/>
    <w:multiLevelType w:val="multilevel"/>
    <w:tmpl w:val="EC622E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919"/>
    <w:multiLevelType w:val="multilevel"/>
    <w:tmpl w:val="720CA796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E5B578B"/>
    <w:multiLevelType w:val="multilevel"/>
    <w:tmpl w:val="719CDF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332AC5"/>
    <w:multiLevelType w:val="hybridMultilevel"/>
    <w:tmpl w:val="F77A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90B1C"/>
    <w:multiLevelType w:val="multilevel"/>
    <w:tmpl w:val="AF0E45C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32809">
    <w:abstractNumId w:val="7"/>
  </w:num>
  <w:num w:numId="2" w16cid:durableId="1274239922">
    <w:abstractNumId w:val="4"/>
  </w:num>
  <w:num w:numId="3" w16cid:durableId="52504591">
    <w:abstractNumId w:val="6"/>
  </w:num>
  <w:num w:numId="4" w16cid:durableId="1140343710">
    <w:abstractNumId w:val="20"/>
  </w:num>
  <w:num w:numId="5" w16cid:durableId="247929730">
    <w:abstractNumId w:val="30"/>
  </w:num>
  <w:num w:numId="6" w16cid:durableId="1025402198">
    <w:abstractNumId w:val="22"/>
  </w:num>
  <w:num w:numId="7" w16cid:durableId="801653304">
    <w:abstractNumId w:val="0"/>
  </w:num>
  <w:num w:numId="8" w16cid:durableId="1281573365">
    <w:abstractNumId w:val="3"/>
  </w:num>
  <w:num w:numId="9" w16cid:durableId="49620805">
    <w:abstractNumId w:val="11"/>
  </w:num>
  <w:num w:numId="10" w16cid:durableId="797186421">
    <w:abstractNumId w:val="32"/>
  </w:num>
  <w:num w:numId="11" w16cid:durableId="815336113">
    <w:abstractNumId w:val="16"/>
  </w:num>
  <w:num w:numId="12" w16cid:durableId="931013988">
    <w:abstractNumId w:val="18"/>
  </w:num>
  <w:num w:numId="13" w16cid:durableId="1010334917">
    <w:abstractNumId w:val="29"/>
  </w:num>
  <w:num w:numId="14" w16cid:durableId="370619632">
    <w:abstractNumId w:val="23"/>
  </w:num>
  <w:num w:numId="15" w16cid:durableId="1252203376">
    <w:abstractNumId w:val="15"/>
  </w:num>
  <w:num w:numId="16" w16cid:durableId="777067653">
    <w:abstractNumId w:val="12"/>
  </w:num>
  <w:num w:numId="17" w16cid:durableId="1704087799">
    <w:abstractNumId w:val="1"/>
  </w:num>
  <w:num w:numId="18" w16cid:durableId="2025356089">
    <w:abstractNumId w:val="5"/>
  </w:num>
  <w:num w:numId="19" w16cid:durableId="614139563">
    <w:abstractNumId w:val="21"/>
  </w:num>
  <w:num w:numId="20" w16cid:durableId="391587954">
    <w:abstractNumId w:val="31"/>
  </w:num>
  <w:num w:numId="21" w16cid:durableId="1702822911">
    <w:abstractNumId w:val="33"/>
  </w:num>
  <w:num w:numId="22" w16cid:durableId="1671759462">
    <w:abstractNumId w:val="13"/>
  </w:num>
  <w:num w:numId="23" w16cid:durableId="444621667">
    <w:abstractNumId w:val="14"/>
  </w:num>
  <w:num w:numId="24" w16cid:durableId="14036586">
    <w:abstractNumId w:val="19"/>
  </w:num>
  <w:num w:numId="25" w16cid:durableId="406419117">
    <w:abstractNumId w:val="24"/>
  </w:num>
  <w:num w:numId="26" w16cid:durableId="271596025">
    <w:abstractNumId w:val="2"/>
  </w:num>
  <w:num w:numId="27" w16cid:durableId="1091388691">
    <w:abstractNumId w:val="8"/>
  </w:num>
  <w:num w:numId="28" w16cid:durableId="1061245506">
    <w:abstractNumId w:val="17"/>
  </w:num>
  <w:num w:numId="29" w16cid:durableId="1349796469">
    <w:abstractNumId w:val="26"/>
  </w:num>
  <w:num w:numId="30" w16cid:durableId="109201836">
    <w:abstractNumId w:val="10"/>
  </w:num>
  <w:num w:numId="31" w16cid:durableId="273367073">
    <w:abstractNumId w:val="28"/>
  </w:num>
  <w:num w:numId="32" w16cid:durableId="498663896">
    <w:abstractNumId w:val="25"/>
  </w:num>
  <w:num w:numId="33" w16cid:durableId="1513573432">
    <w:abstractNumId w:val="35"/>
  </w:num>
  <w:num w:numId="34" w16cid:durableId="1014458361">
    <w:abstractNumId w:val="27"/>
  </w:num>
  <w:num w:numId="35" w16cid:durableId="1706058306">
    <w:abstractNumId w:val="36"/>
  </w:num>
  <w:num w:numId="36" w16cid:durableId="693310167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28"/>
    <w:rsid w:val="00031F41"/>
    <w:rsid w:val="00037FC2"/>
    <w:rsid w:val="00044F44"/>
    <w:rsid w:val="00054C48"/>
    <w:rsid w:val="00091B6B"/>
    <w:rsid w:val="00157964"/>
    <w:rsid w:val="00160087"/>
    <w:rsid w:val="00161618"/>
    <w:rsid w:val="00176751"/>
    <w:rsid w:val="001B4CF1"/>
    <w:rsid w:val="001E19D6"/>
    <w:rsid w:val="002925DF"/>
    <w:rsid w:val="0029401E"/>
    <w:rsid w:val="002F14B0"/>
    <w:rsid w:val="00366B14"/>
    <w:rsid w:val="00390491"/>
    <w:rsid w:val="00395BB5"/>
    <w:rsid w:val="004014BD"/>
    <w:rsid w:val="00426605"/>
    <w:rsid w:val="00452F42"/>
    <w:rsid w:val="004A4B3B"/>
    <w:rsid w:val="004B1665"/>
    <w:rsid w:val="004C4074"/>
    <w:rsid w:val="004E5A02"/>
    <w:rsid w:val="0053582C"/>
    <w:rsid w:val="00546DB1"/>
    <w:rsid w:val="005B4734"/>
    <w:rsid w:val="00602931"/>
    <w:rsid w:val="006140C2"/>
    <w:rsid w:val="00636994"/>
    <w:rsid w:val="006A3BC2"/>
    <w:rsid w:val="006A50B6"/>
    <w:rsid w:val="006A7FF8"/>
    <w:rsid w:val="006E18E2"/>
    <w:rsid w:val="007127E8"/>
    <w:rsid w:val="00715528"/>
    <w:rsid w:val="007346C3"/>
    <w:rsid w:val="00774929"/>
    <w:rsid w:val="007D3BD1"/>
    <w:rsid w:val="00803BA7"/>
    <w:rsid w:val="00811877"/>
    <w:rsid w:val="00823319"/>
    <w:rsid w:val="00866EC3"/>
    <w:rsid w:val="008E1CEC"/>
    <w:rsid w:val="0091636E"/>
    <w:rsid w:val="00952721"/>
    <w:rsid w:val="00981334"/>
    <w:rsid w:val="00A14960"/>
    <w:rsid w:val="00A57C37"/>
    <w:rsid w:val="00A80CA8"/>
    <w:rsid w:val="00A818B7"/>
    <w:rsid w:val="00AB06A8"/>
    <w:rsid w:val="00AB12A0"/>
    <w:rsid w:val="00AB5975"/>
    <w:rsid w:val="00AD6C52"/>
    <w:rsid w:val="00B17284"/>
    <w:rsid w:val="00B23591"/>
    <w:rsid w:val="00B81456"/>
    <w:rsid w:val="00BA16AC"/>
    <w:rsid w:val="00BD09FC"/>
    <w:rsid w:val="00C40FDA"/>
    <w:rsid w:val="00CD6AB2"/>
    <w:rsid w:val="00CF3180"/>
    <w:rsid w:val="00CF3184"/>
    <w:rsid w:val="00D1707B"/>
    <w:rsid w:val="00D418C6"/>
    <w:rsid w:val="00D52B6A"/>
    <w:rsid w:val="00D915C0"/>
    <w:rsid w:val="00DB476F"/>
    <w:rsid w:val="00E1343A"/>
    <w:rsid w:val="00E25580"/>
    <w:rsid w:val="00E76F65"/>
    <w:rsid w:val="00EF0446"/>
    <w:rsid w:val="00F177BC"/>
    <w:rsid w:val="00F220A6"/>
    <w:rsid w:val="00F352E6"/>
    <w:rsid w:val="00F606DD"/>
    <w:rsid w:val="00F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6773"/>
  <w15:chartTrackingRefBased/>
  <w15:docId w15:val="{3255CB48-BB9F-4E5A-8737-4BF064F9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528"/>
    <w:pPr>
      <w:spacing w:line="24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1552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552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5528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715528"/>
    <w:pPr>
      <w:keepNext/>
      <w:jc w:val="center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552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715528"/>
    <w:rPr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15528"/>
    <w:rPr>
      <w:b/>
    </w:rPr>
  </w:style>
  <w:style w:type="character" w:customStyle="1" w:styleId="Nagwek4Znak">
    <w:name w:val="Nagłówek 4 Znak"/>
    <w:basedOn w:val="Domylnaczcionkaakapitu"/>
    <w:link w:val="Nagwek4"/>
    <w:rsid w:val="00715528"/>
    <w:rPr>
      <w:b/>
      <w:u w:val="single"/>
    </w:rPr>
  </w:style>
  <w:style w:type="paragraph" w:styleId="Tekstpodstawowy">
    <w:name w:val="Body Text"/>
    <w:basedOn w:val="Normalny"/>
    <w:link w:val="TekstpodstawowyZnak"/>
    <w:rsid w:val="00715528"/>
  </w:style>
  <w:style w:type="character" w:customStyle="1" w:styleId="TekstpodstawowyZnak">
    <w:name w:val="Tekst podstawowy Znak"/>
    <w:basedOn w:val="Domylnaczcionkaakapitu"/>
    <w:link w:val="Tekstpodstawowy"/>
    <w:rsid w:val="00715528"/>
  </w:style>
  <w:style w:type="paragraph" w:styleId="Tytu">
    <w:name w:val="Title"/>
    <w:basedOn w:val="Normalny"/>
    <w:link w:val="TytuZnak"/>
    <w:qFormat/>
    <w:rsid w:val="0071552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15528"/>
    <w:rPr>
      <w:b/>
      <w:bCs/>
    </w:rPr>
  </w:style>
  <w:style w:type="paragraph" w:styleId="Tekstpodstawowy3">
    <w:name w:val="Body Text 3"/>
    <w:basedOn w:val="Normalny"/>
    <w:link w:val="Tekstpodstawowy3Znak"/>
    <w:rsid w:val="0071552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15528"/>
  </w:style>
  <w:style w:type="paragraph" w:styleId="Tekstpodstawowy2">
    <w:name w:val="Body Text 2"/>
    <w:basedOn w:val="Normalny"/>
    <w:link w:val="Tekstpodstawowy2Znak"/>
    <w:rsid w:val="00715528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715528"/>
    <w:rPr>
      <w:b/>
      <w:bCs/>
    </w:rPr>
  </w:style>
  <w:style w:type="paragraph" w:styleId="Nagwek">
    <w:name w:val="header"/>
    <w:basedOn w:val="Normalny"/>
    <w:link w:val="NagwekZnak"/>
    <w:uiPriority w:val="99"/>
    <w:rsid w:val="00715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528"/>
  </w:style>
  <w:style w:type="character" w:styleId="Numerstrony">
    <w:name w:val="page number"/>
    <w:basedOn w:val="Domylnaczcionkaakapitu"/>
    <w:rsid w:val="00715528"/>
  </w:style>
  <w:style w:type="paragraph" w:styleId="Stopka">
    <w:name w:val="footer"/>
    <w:basedOn w:val="Normalny"/>
    <w:link w:val="StopkaZnak"/>
    <w:rsid w:val="00715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5528"/>
  </w:style>
  <w:style w:type="paragraph" w:styleId="Podtytu">
    <w:name w:val="Subtitle"/>
    <w:basedOn w:val="Normalny"/>
    <w:link w:val="PodtytuZnak"/>
    <w:qFormat/>
    <w:rsid w:val="00715528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715528"/>
    <w:rPr>
      <w:rFonts w:ascii="Tahoma" w:hAnsi="Tahoma"/>
      <w:sz w:val="20"/>
      <w:szCs w:val="20"/>
      <w:u w:val="single"/>
    </w:rPr>
  </w:style>
  <w:style w:type="character" w:styleId="Hipercze">
    <w:name w:val="Hyperlink"/>
    <w:basedOn w:val="Domylnaczcionkaakapitu"/>
    <w:rsid w:val="00715528"/>
    <w:rPr>
      <w:color w:val="0000FF"/>
      <w:u w:val="single"/>
    </w:rPr>
  </w:style>
  <w:style w:type="paragraph" w:customStyle="1" w:styleId="pkt">
    <w:name w:val="pkt"/>
    <w:basedOn w:val="Normalny"/>
    <w:rsid w:val="00715528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Standard">
    <w:name w:val="Standard"/>
    <w:rsid w:val="007155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715528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52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52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155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552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15528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5528"/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715528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1552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528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528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15528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715528"/>
  </w:style>
  <w:style w:type="character" w:styleId="Odwoaniedokomentarza">
    <w:name w:val="annotation reference"/>
    <w:basedOn w:val="Domylnaczcionkaakapitu"/>
    <w:uiPriority w:val="99"/>
    <w:semiHidden/>
    <w:unhideWhenUsed/>
    <w:rsid w:val="0071552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9F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17284"/>
  </w:style>
  <w:style w:type="paragraph" w:styleId="Zwykytekst">
    <w:name w:val="Plain Text"/>
    <w:basedOn w:val="Normalny"/>
    <w:link w:val="ZwykytekstZnak"/>
    <w:uiPriority w:val="99"/>
    <w:rsid w:val="006A50B6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50B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CD6AB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6F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6F65"/>
  </w:style>
  <w:style w:type="paragraph" w:customStyle="1" w:styleId="Skrconyadreszwrotny">
    <w:name w:val="Skrócony adres zwrotny"/>
    <w:basedOn w:val="Normalny"/>
    <w:uiPriority w:val="99"/>
    <w:rsid w:val="00E76F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E76F65"/>
    <w:pPr>
      <w:suppressAutoHyphens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F0446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3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latformazakupowa.pl/pn/zwik_swi" TargetMode="External"/><Relationship Id="rId18" Type="http://schemas.openxmlformats.org/officeDocument/2006/relationships/hyperlink" Target="mailto:melbinska@zwik.fn.pl" TargetMode="External"/><Relationship Id="rId26" Type="http://schemas.openxmlformats.org/officeDocument/2006/relationships/hyperlink" Target="mailto:iod@zwik.fn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bip.um.swinoujscie.pl/artykuly/1085/przetarg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wik_swi" TargetMode="External"/><Relationship Id="rId17" Type="http://schemas.openxmlformats.org/officeDocument/2006/relationships/hyperlink" Target="mailto:jbednarski@zwik.fn.pl" TargetMode="External"/><Relationship Id="rId25" Type="http://schemas.openxmlformats.org/officeDocument/2006/relationships/hyperlink" Target="mailto:zwik@zwik.f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20" Type="http://schemas.openxmlformats.org/officeDocument/2006/relationships/hyperlink" Target="http://zwik.swi.pl/przetargi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um.swinoujscie.pl/artykuly/1084/dane-podstawowe" TargetMode="External"/><Relationship Id="rId24" Type="http://schemas.openxmlformats.org/officeDocument/2006/relationships/hyperlink" Target="https://platformazakupowa.pl/pn/zwik_sw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zczawinska@zwik.fn.pl" TargetMode="External"/><Relationship Id="rId23" Type="http://schemas.openxmlformats.org/officeDocument/2006/relationships/hyperlink" Target="mailto:kszczawinska@zwik.fn.pl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mailto:jbednarski@zwik.f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AA6-5D37-4165-B752-BDD2E37F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10865</Words>
  <Characters>65192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2023-08-09T10:13:00Z</cp:lastPrinted>
  <dcterms:created xsi:type="dcterms:W3CDTF">2024-08-23T05:52:00Z</dcterms:created>
  <dcterms:modified xsi:type="dcterms:W3CDTF">2024-08-23T09:40:00Z</dcterms:modified>
</cp:coreProperties>
</file>