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2B31" w14:textId="5C4A99BE" w:rsidR="00D87901" w:rsidRPr="004A4F75" w:rsidRDefault="00D87901" w:rsidP="00E95ABE">
      <w:pPr>
        <w:jc w:val="center"/>
        <w:rPr>
          <w:rFonts w:asciiTheme="minorHAnsi" w:hAnsiTheme="minorHAnsi" w:cstheme="minorHAnsi"/>
        </w:rPr>
      </w:pPr>
    </w:p>
    <w:p w14:paraId="038D14E5" w14:textId="00821DA9" w:rsidR="00D85333" w:rsidRDefault="00D85333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519E1956" w14:textId="275D48C8" w:rsidR="00D85333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lang w:eastAsia="pl-PL"/>
        </w:rPr>
        <w:drawing>
          <wp:inline distT="0" distB="0" distL="0" distR="0" wp14:anchorId="40BDFA45" wp14:editId="53370C32">
            <wp:extent cx="2252779" cy="1514475"/>
            <wp:effectExtent l="0" t="0" r="0" b="9525"/>
            <wp:docPr id="1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779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5E6778" w14:textId="4EB4634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79516EDC" w14:textId="7777777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332D10B5" w14:textId="4416E67B" w:rsidR="00E95ABE" w:rsidRDefault="004A0CD2" w:rsidP="00314012">
      <w:pPr>
        <w:spacing w:after="600"/>
        <w:jc w:val="center"/>
        <w:rPr>
          <w:rFonts w:ascii="Century Gothic" w:hAnsi="Century Gothic"/>
          <w:b/>
          <w:sz w:val="40"/>
          <w:szCs w:val="40"/>
        </w:rPr>
      </w:pPr>
      <w:r w:rsidRPr="0014299B">
        <w:rPr>
          <w:rFonts w:ascii="Century Gothic" w:hAnsi="Century Gothic"/>
          <w:b/>
          <w:sz w:val="40"/>
          <w:szCs w:val="40"/>
        </w:rPr>
        <w:t>ZAPYTANIE OFERTOWE</w:t>
      </w:r>
    </w:p>
    <w:p w14:paraId="718B990D" w14:textId="6A2C4F81" w:rsidR="007314F4" w:rsidRPr="0014299B" w:rsidRDefault="00D205EA" w:rsidP="00AF2A7F">
      <w:pPr>
        <w:ind w:left="284" w:right="281"/>
        <w:jc w:val="both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 xml:space="preserve">w zakresie </w:t>
      </w:r>
      <w:r w:rsidR="00CC1379">
        <w:rPr>
          <w:rFonts w:ascii="Century Gothic" w:hAnsi="Century Gothic" w:cstheme="minorHAnsi"/>
          <w:b/>
          <w:sz w:val="32"/>
          <w:szCs w:val="32"/>
        </w:rPr>
        <w:t>słupków płatniczych</w:t>
      </w:r>
      <w:r w:rsidR="00D3712A">
        <w:rPr>
          <w:rFonts w:ascii="Century Gothic" w:hAnsi="Century Gothic" w:cstheme="minorHAnsi"/>
          <w:b/>
          <w:sz w:val="32"/>
          <w:szCs w:val="32"/>
        </w:rPr>
        <w:t xml:space="preserve"> ( tankomatów)</w:t>
      </w:r>
      <w:r w:rsidR="00CC1379">
        <w:rPr>
          <w:rFonts w:ascii="Century Gothic" w:hAnsi="Century Gothic" w:cstheme="minorHAnsi"/>
          <w:b/>
          <w:sz w:val="32"/>
          <w:szCs w:val="32"/>
        </w:rPr>
        <w:t xml:space="preserve"> na stacjach paliw przy sklepach sieci Intermarche i Bricomarche</w:t>
      </w:r>
      <w:r w:rsidR="007B46A0">
        <w:rPr>
          <w:rFonts w:ascii="Century Gothic" w:hAnsi="Century Gothic" w:cstheme="minorHAnsi"/>
          <w:b/>
          <w:sz w:val="32"/>
          <w:szCs w:val="32"/>
        </w:rPr>
        <w:t>.</w:t>
      </w:r>
    </w:p>
    <w:p w14:paraId="05A17AD8" w14:textId="77777777" w:rsidR="007314F4" w:rsidRDefault="007314F4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A189AAE" w14:textId="120FC37C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1CB1BA1" w14:textId="77777777" w:rsidR="00AF2A7F" w:rsidRDefault="00AF2A7F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93877C" w14:textId="2EC181AE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098BDB0" w14:textId="0EB1DBBD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478A1F" w14:textId="4B8AA466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0D1AE6E" w14:textId="271D6F7B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F4A7A08" w14:textId="57384F29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641B1F6" w14:textId="4154EA95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7142B8C5" w14:textId="1377D306" w:rsidR="00AF2A7F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76E7576E" w14:textId="77777777" w:rsidR="00AF2A7F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44B34D36" w14:textId="42D1E25B" w:rsidR="003C2799" w:rsidRPr="003C2799" w:rsidRDefault="003C2799" w:rsidP="003C2799">
      <w:pPr>
        <w:pStyle w:val="Akapitzlist"/>
        <w:keepNext/>
        <w:numPr>
          <w:ilvl w:val="0"/>
          <w:numId w:val="7"/>
        </w:numPr>
        <w:suppressAutoHyphens/>
        <w:spacing w:before="240" w:after="120" w:line="360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0" w:name="_Toc60038290"/>
      <w:r w:rsidRPr="003C2799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Wstęp</w:t>
      </w:r>
      <w:bookmarkEnd w:id="0"/>
    </w:p>
    <w:p w14:paraId="09EBDC2A" w14:textId="0D9F3940" w:rsidR="00423153" w:rsidRPr="00A90E21" w:rsidRDefault="00423153" w:rsidP="00A90E21">
      <w:pPr>
        <w:spacing w:after="60" w:line="312" w:lineRule="auto"/>
        <w:jc w:val="both"/>
      </w:pPr>
      <w:r w:rsidRPr="00600EC0">
        <w:rPr>
          <w:rFonts w:ascii="Century Gothic" w:hAnsi="Century Gothic"/>
          <w:sz w:val="20"/>
          <w:szCs w:val="20"/>
        </w:rPr>
        <w:t xml:space="preserve">Grupa </w:t>
      </w:r>
      <w:r w:rsidRPr="005D6BBE">
        <w:rPr>
          <w:rFonts w:ascii="Century Gothic" w:hAnsi="Century Gothic"/>
          <w:sz w:val="20"/>
          <w:szCs w:val="20"/>
        </w:rPr>
        <w:t>Muszkieterów jest s</w:t>
      </w:r>
      <w:r w:rsidRPr="005D6BBE">
        <w:rPr>
          <w:rFonts w:ascii="Century Gothic" w:hAnsi="Century Gothic" w:cs="Helv"/>
          <w:color w:val="000000"/>
          <w:sz w:val="20"/>
          <w:szCs w:val="20"/>
        </w:rPr>
        <w:t xml:space="preserve">iecią handlową </w:t>
      </w:r>
      <w:r w:rsidR="00E010A9" w:rsidRPr="005D6BBE">
        <w:rPr>
          <w:rFonts w:ascii="Century Gothic" w:hAnsi="Century Gothic" w:cs="Helv"/>
          <w:color w:val="000000"/>
          <w:sz w:val="20"/>
          <w:szCs w:val="20"/>
        </w:rPr>
        <w:t>działająca w modelu franczyzowym</w:t>
      </w:r>
      <w:r w:rsidR="004813B0" w:rsidRPr="005D6BBE">
        <w:rPr>
          <w:rFonts w:ascii="Century Gothic" w:hAnsi="Century Gothic" w:cs="Helv"/>
          <w:color w:val="000000"/>
          <w:sz w:val="20"/>
          <w:szCs w:val="20"/>
        </w:rPr>
        <w:t xml:space="preserve"> </w:t>
      </w:r>
      <w:r w:rsidRPr="005D6BBE">
        <w:rPr>
          <w:rFonts w:ascii="Century Gothic" w:hAnsi="Century Gothic"/>
          <w:sz w:val="20"/>
          <w:szCs w:val="20"/>
        </w:rPr>
        <w:t>zrzeszającą 3</w:t>
      </w:r>
      <w:r w:rsidR="003F0310">
        <w:rPr>
          <w:rFonts w:ascii="Century Gothic" w:hAnsi="Century Gothic"/>
          <w:sz w:val="20"/>
          <w:szCs w:val="20"/>
        </w:rPr>
        <w:t>77</w:t>
      </w:r>
      <w:r w:rsidRPr="005D6BBE">
        <w:rPr>
          <w:rFonts w:ascii="Century Gothic" w:hAnsi="Century Gothic"/>
          <w:sz w:val="20"/>
          <w:szCs w:val="20"/>
        </w:rPr>
        <w:t xml:space="preserve"> supermarketów, w tym 19</w:t>
      </w:r>
      <w:r w:rsidR="005D6BBE" w:rsidRPr="005D6BBE">
        <w:rPr>
          <w:rFonts w:ascii="Century Gothic" w:hAnsi="Century Gothic"/>
          <w:sz w:val="20"/>
          <w:szCs w:val="20"/>
        </w:rPr>
        <w:t>0</w:t>
      </w:r>
      <w:r w:rsidRPr="005D6BBE">
        <w:rPr>
          <w:rFonts w:ascii="Century Gothic" w:hAnsi="Century Gothic"/>
          <w:sz w:val="20"/>
          <w:szCs w:val="20"/>
        </w:rPr>
        <w:t xml:space="preserve"> spożywczych </w:t>
      </w:r>
      <w:r w:rsidRPr="005D6BBE">
        <w:rPr>
          <w:rFonts w:ascii="Century Gothic" w:hAnsi="Century Gothic"/>
          <w:color w:val="000000"/>
          <w:sz w:val="20"/>
          <w:szCs w:val="20"/>
        </w:rPr>
        <w:t xml:space="preserve">Intermarche </w:t>
      </w:r>
      <w:r w:rsidR="00530D0D" w:rsidRPr="005D6BBE">
        <w:rPr>
          <w:rFonts w:ascii="Century Gothic" w:hAnsi="Century Gothic"/>
          <w:color w:val="000000"/>
          <w:sz w:val="20"/>
          <w:szCs w:val="20"/>
        </w:rPr>
        <w:t>oraz</w:t>
      </w:r>
      <w:r w:rsidRPr="005D6BBE">
        <w:rPr>
          <w:rFonts w:ascii="Century Gothic" w:hAnsi="Century Gothic"/>
          <w:color w:val="000000"/>
          <w:sz w:val="20"/>
          <w:szCs w:val="20"/>
        </w:rPr>
        <w:t xml:space="preserve"> 1</w:t>
      </w:r>
      <w:r w:rsidR="005D6BBE" w:rsidRPr="005D6BBE">
        <w:rPr>
          <w:rFonts w:ascii="Century Gothic" w:hAnsi="Century Gothic"/>
          <w:color w:val="000000"/>
          <w:sz w:val="20"/>
          <w:szCs w:val="20"/>
        </w:rPr>
        <w:t>8</w:t>
      </w:r>
      <w:r w:rsidRPr="005D6BBE">
        <w:rPr>
          <w:rFonts w:ascii="Century Gothic" w:hAnsi="Century Gothic"/>
          <w:color w:val="000000"/>
          <w:sz w:val="20"/>
          <w:szCs w:val="20"/>
        </w:rPr>
        <w:t>7 supermarketów typu „dom i ogród” Bricomarche, jak również 6</w:t>
      </w:r>
      <w:r w:rsidR="003731AB" w:rsidRPr="005D6BBE">
        <w:rPr>
          <w:rFonts w:ascii="Century Gothic" w:hAnsi="Century Gothic"/>
          <w:color w:val="000000"/>
          <w:sz w:val="20"/>
          <w:szCs w:val="20"/>
        </w:rPr>
        <w:t>8</w:t>
      </w:r>
      <w:r w:rsidRPr="005D6BBE">
        <w:rPr>
          <w:rFonts w:ascii="Century Gothic" w:hAnsi="Century Gothic"/>
          <w:color w:val="000000"/>
          <w:sz w:val="20"/>
          <w:szCs w:val="20"/>
        </w:rPr>
        <w:t xml:space="preserve"> stacji benzynowych funkcjonujących przy wybranych sklepach</w:t>
      </w:r>
      <w:r w:rsidRPr="00600EC0">
        <w:rPr>
          <w:rFonts w:ascii="Century Gothic" w:hAnsi="Century Gothic"/>
          <w:color w:val="000000"/>
          <w:sz w:val="20"/>
          <w:szCs w:val="20"/>
        </w:rPr>
        <w:t xml:space="preserve">. </w:t>
      </w:r>
    </w:p>
    <w:p w14:paraId="637F36CE" w14:textId="77777777" w:rsidR="004F686C" w:rsidRDefault="00530D0D" w:rsidP="004F686C">
      <w:pPr>
        <w:spacing w:after="0" w:line="312" w:lineRule="auto"/>
        <w:jc w:val="both"/>
        <w:rPr>
          <w:rFonts w:ascii="Century Gothic" w:hAnsi="Century Gothic"/>
          <w:sz w:val="20"/>
          <w:szCs w:val="20"/>
        </w:rPr>
      </w:pPr>
      <w:r w:rsidRPr="00600EC0">
        <w:rPr>
          <w:rFonts w:ascii="Century Gothic" w:hAnsi="Century Gothic"/>
          <w:sz w:val="20"/>
          <w:szCs w:val="20"/>
        </w:rPr>
        <w:t xml:space="preserve">Rolą centrali </w:t>
      </w:r>
      <w:r>
        <w:rPr>
          <w:rFonts w:ascii="Century Gothic" w:hAnsi="Century Gothic"/>
          <w:sz w:val="20"/>
          <w:szCs w:val="20"/>
        </w:rPr>
        <w:t xml:space="preserve">Grupy Muszkieterów </w:t>
      </w:r>
      <w:r w:rsidRPr="00600EC0">
        <w:rPr>
          <w:rFonts w:ascii="Century Gothic" w:hAnsi="Century Gothic"/>
          <w:sz w:val="20"/>
          <w:szCs w:val="20"/>
        </w:rPr>
        <w:t xml:space="preserve">jest zapewnienie wsparcia w funkcjonowaniu sklepów. </w:t>
      </w:r>
      <w:r w:rsidR="00423153" w:rsidRPr="00600EC0">
        <w:rPr>
          <w:rFonts w:ascii="Century Gothic" w:hAnsi="Century Gothic"/>
          <w:sz w:val="20"/>
          <w:szCs w:val="20"/>
        </w:rPr>
        <w:t>Centrala Grupy mieści się w Swadzimiu k. Poznania</w:t>
      </w:r>
      <w:r w:rsidR="00481765">
        <w:rPr>
          <w:rFonts w:ascii="Century Gothic" w:hAnsi="Century Gothic"/>
          <w:sz w:val="20"/>
          <w:szCs w:val="20"/>
        </w:rPr>
        <w:t>,</w:t>
      </w:r>
      <w:r w:rsidR="00423153" w:rsidRPr="00600EC0">
        <w:rPr>
          <w:rFonts w:ascii="Century Gothic" w:hAnsi="Century Gothic"/>
          <w:sz w:val="20"/>
          <w:szCs w:val="20"/>
        </w:rPr>
        <w:t xml:space="preserve"> w której znajduje się siedem spółek centralnych wchodzących w skład Grupy Muszkieterów. </w:t>
      </w:r>
    </w:p>
    <w:p w14:paraId="3869E15E" w14:textId="5671B6D0" w:rsidR="00423153" w:rsidRPr="00600EC0" w:rsidRDefault="00423153" w:rsidP="00600EC0">
      <w:pPr>
        <w:spacing w:after="120" w:line="312" w:lineRule="auto"/>
        <w:jc w:val="both"/>
        <w:rPr>
          <w:rFonts w:ascii="Century Gothic" w:hAnsi="Century Gothic"/>
          <w:sz w:val="20"/>
          <w:szCs w:val="20"/>
        </w:rPr>
      </w:pPr>
      <w:r w:rsidRPr="00600EC0">
        <w:rPr>
          <w:rFonts w:ascii="Century Gothic" w:hAnsi="Century Gothic"/>
          <w:sz w:val="20"/>
          <w:szCs w:val="20"/>
        </w:rPr>
        <w:t>Wiodącą spółka Grupy jest ITM Polska, która jest operatorem sieci sklepów Intermarche i Bricomarche w Polsce</w:t>
      </w:r>
    </w:p>
    <w:p w14:paraId="65018DB3" w14:textId="3061235A" w:rsidR="007A7E73" w:rsidRDefault="007A7E73" w:rsidP="007A7E73">
      <w:pPr>
        <w:spacing w:after="120" w:line="312" w:lineRule="auto"/>
        <w:jc w:val="both"/>
      </w:pPr>
      <w:r>
        <w:rPr>
          <w:rStyle w:val="Hipercze"/>
          <w:rFonts w:ascii="Century Gothic" w:hAnsi="Century Gothic"/>
          <w:sz w:val="20"/>
          <w:szCs w:val="20"/>
        </w:rPr>
        <w:t>https://muszkieterowie.pl/o-nas/struktura-firmy-w-polsce/</w:t>
      </w:r>
    </w:p>
    <w:p w14:paraId="089FE3D7" w14:textId="6A00BB74" w:rsidR="00C75261" w:rsidRPr="00C75261" w:rsidRDefault="00C75261" w:rsidP="00A201C8">
      <w:pPr>
        <w:keepNext/>
        <w:widowControl w:val="0"/>
        <w:numPr>
          <w:ilvl w:val="0"/>
          <w:numId w:val="9"/>
        </w:numPr>
        <w:suppressAutoHyphens/>
        <w:autoSpaceDN w:val="0"/>
        <w:spacing w:before="240" w:after="120" w:line="300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Informacje </w:t>
      </w:r>
      <w:r w:rsidR="00B52D57">
        <w:rPr>
          <w:rFonts w:ascii="Century Gothic" w:eastAsia="Times New Roman" w:hAnsi="Century Gothic" w:cs="Calibri"/>
          <w:b/>
          <w:color w:val="000000"/>
          <w:sz w:val="24"/>
          <w:szCs w:val="24"/>
        </w:rPr>
        <w:t>dotyczące</w:t>
      </w:r>
      <w:r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zapytania ofertowego</w:t>
      </w:r>
    </w:p>
    <w:p w14:paraId="51300100" w14:textId="59A4BC5F" w:rsidR="00E86905" w:rsidRPr="00227F1F" w:rsidRDefault="00C75261" w:rsidP="00E9251B">
      <w:pPr>
        <w:pStyle w:val="Akapitzlist"/>
        <w:numPr>
          <w:ilvl w:val="3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</w:tabs>
        <w:autoSpaceDE w:val="0"/>
        <w:autoSpaceDN w:val="0"/>
        <w:adjustRightInd w:val="0"/>
        <w:spacing w:after="120" w:line="312" w:lineRule="auto"/>
        <w:ind w:left="284" w:hanging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227F1F">
        <w:rPr>
          <w:rFonts w:ascii="Century Gothic" w:eastAsia="Calibri" w:hAnsi="Century Gothic" w:cs="Times New Roman"/>
          <w:sz w:val="20"/>
          <w:szCs w:val="20"/>
          <w:lang w:eastAsia="pl-PL"/>
        </w:rPr>
        <w:t>„ITM Polska”</w:t>
      </w:r>
      <w:r w:rsidR="00112EA5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57C5C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>s</w:t>
      </w:r>
      <w:r w:rsidR="00112EA5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112EA5" w:rsidRPr="00227F1F">
        <w:rPr>
          <w:rFonts w:ascii="Century Gothic" w:eastAsia="Calibri" w:hAnsi="Century Gothic" w:cs="Times New Roman"/>
          <w:sz w:val="20"/>
          <w:szCs w:val="20"/>
          <w:lang w:eastAsia="pl-PL"/>
        </w:rPr>
        <w:t>. z o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.o. 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z siedzibą w Swadzimiu (dalej: Zamawiający) jest 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spółk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zarządzając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rozwojem supermarketów Intermarche i Bricomarche) reprezentując</w:t>
      </w:r>
      <w:r w:rsidR="00F62D92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</w:t>
      </w:r>
      <w:r w:rsidR="00DD77C2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w niniejszym postępowaniu 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spółkę </w:t>
      </w:r>
      <w:r w:rsidR="00C51F40">
        <w:rPr>
          <w:rFonts w:ascii="Century Gothic" w:eastAsia="Calibri" w:hAnsi="Century Gothic" w:cs="Times New Roman"/>
          <w:sz w:val="20"/>
          <w:szCs w:val="20"/>
          <w:lang w:eastAsia="pl-PL"/>
        </w:rPr>
        <w:t>ITM Baza Poznańska</w:t>
      </w:r>
      <w:r w:rsidR="004C60B9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, </w:t>
      </w:r>
      <w:r w:rsidR="0003484C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będącą </w:t>
      </w:r>
      <w:r w:rsidR="005C3BD8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spółką odpowiedzialną za dystrybucję towarów </w:t>
      </w:r>
      <w:r w:rsidR="00841B9E">
        <w:rPr>
          <w:rFonts w:ascii="Century Gothic" w:eastAsia="Calibri" w:hAnsi="Century Gothic" w:cs="Times New Roman"/>
          <w:sz w:val="20"/>
          <w:szCs w:val="20"/>
          <w:lang w:eastAsia="pl-PL"/>
        </w:rPr>
        <w:t>do sklepów Intermarche</w:t>
      </w:r>
      <w:r w:rsidR="002E64A0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i Bricomarche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 zaprasza do złożenia oferty</w:t>
      </w:r>
      <w:r w:rsidR="00112EA5" w:rsidRPr="00440E9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 </w:t>
      </w:r>
      <w:r w:rsidR="00B96A6C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zakup </w:t>
      </w:r>
      <w:r w:rsidR="00C05B3E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słupków płatniczych</w:t>
      </w:r>
      <w:r w:rsidR="00D3712A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 (tankomatów)</w:t>
      </w:r>
      <w:r w:rsidR="00C05B3E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 </w:t>
      </w:r>
      <w:r w:rsidR="00D31063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 xml:space="preserve">na stacjach </w:t>
      </w:r>
      <w:r w:rsidR="005C4501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paliw przy sklepach sieci Intermarche i Bricomarche</w:t>
      </w:r>
      <w:r w:rsidR="008D5892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,</w:t>
      </w:r>
      <w:r w:rsidR="00525885" w:rsidRPr="00440E9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E86905" w:rsidRPr="00440E93">
        <w:rPr>
          <w:rFonts w:ascii="Century Gothic" w:eastAsia="Times New Roman" w:hAnsi="Century Gothic" w:cs="Century Gothic"/>
          <w:sz w:val="20"/>
          <w:szCs w:val="20"/>
          <w:lang w:eastAsia="ar-SA"/>
        </w:rPr>
        <w:t>w zakresie i na warunkach określonych w niniejszym dokumencie.</w:t>
      </w:r>
    </w:p>
    <w:p w14:paraId="39A34154" w14:textId="77777777" w:rsidR="00E86905" w:rsidRPr="00E86905" w:rsidRDefault="00E86905" w:rsidP="00525885">
      <w:pPr>
        <w:widowControl w:val="0"/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>Zamawiający:</w:t>
      </w:r>
    </w:p>
    <w:p w14:paraId="1D4443A3" w14:textId="77777777" w:rsidR="00DD77C2" w:rsidRPr="00785BCF" w:rsidRDefault="00DD77C2" w:rsidP="00DD77C2">
      <w:pPr>
        <w:pStyle w:val="WW-Tekstpodstawowywcity2"/>
        <w:widowControl w:val="0"/>
        <w:spacing w:line="312" w:lineRule="auto"/>
        <w:ind w:left="284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„ITM</w:t>
      </w:r>
      <w:r w:rsidRPr="00785BCF">
        <w:rPr>
          <w:rFonts w:cs="Times New Roman"/>
          <w:sz w:val="20"/>
          <w:szCs w:val="20"/>
          <w:lang w:eastAsia="pl-PL"/>
        </w:rPr>
        <w:t xml:space="preserve">  POLSKA</w:t>
      </w:r>
      <w:r>
        <w:rPr>
          <w:rFonts w:cs="Times New Roman"/>
          <w:sz w:val="20"/>
          <w:szCs w:val="20"/>
          <w:lang w:eastAsia="pl-PL"/>
        </w:rPr>
        <w:t>”</w:t>
      </w:r>
      <w:r w:rsidRPr="00785BCF">
        <w:rPr>
          <w:rFonts w:cs="Times New Roman"/>
          <w:sz w:val="20"/>
          <w:szCs w:val="20"/>
          <w:lang w:eastAsia="pl-PL"/>
        </w:rPr>
        <w:t xml:space="preserve"> sp. z o.o.</w:t>
      </w:r>
    </w:p>
    <w:p w14:paraId="60A262C5" w14:textId="77777777" w:rsidR="00EE1D25" w:rsidRDefault="00E14070" w:rsidP="00555C18">
      <w:pPr>
        <w:autoSpaceDE w:val="0"/>
        <w:autoSpaceDN w:val="0"/>
        <w:adjustRightInd w:val="0"/>
        <w:spacing w:after="0"/>
        <w:ind w:left="284"/>
        <w:rPr>
          <w:rFonts w:ascii="Century Gothic" w:hAnsi="Century Gothic"/>
          <w:sz w:val="20"/>
          <w:szCs w:val="20"/>
        </w:rPr>
      </w:pPr>
      <w:r w:rsidRPr="00EE1D25">
        <w:rPr>
          <w:rFonts w:ascii="Century Gothic" w:hAnsi="Century Gothic"/>
          <w:sz w:val="20"/>
          <w:szCs w:val="20"/>
        </w:rPr>
        <w:t xml:space="preserve">Swadzim , ul. Św. Mikołaja 5, </w:t>
      </w:r>
    </w:p>
    <w:p w14:paraId="22AF431A" w14:textId="48758CAB" w:rsidR="00E14070" w:rsidRPr="00EE1D25" w:rsidRDefault="00E14070" w:rsidP="00555C18">
      <w:pPr>
        <w:autoSpaceDE w:val="0"/>
        <w:autoSpaceDN w:val="0"/>
        <w:adjustRightInd w:val="0"/>
        <w:spacing w:after="0"/>
        <w:ind w:left="284"/>
        <w:rPr>
          <w:rFonts w:ascii="Century Gothic" w:hAnsi="Century Gothic"/>
          <w:sz w:val="20"/>
          <w:szCs w:val="20"/>
        </w:rPr>
      </w:pPr>
      <w:r w:rsidRPr="00EE1D25">
        <w:rPr>
          <w:rFonts w:ascii="Century Gothic" w:hAnsi="Century Gothic"/>
          <w:sz w:val="20"/>
          <w:szCs w:val="20"/>
        </w:rPr>
        <w:t>62-080 Tarnowo Podgórne</w:t>
      </w:r>
    </w:p>
    <w:p w14:paraId="38AE09C6" w14:textId="77777777" w:rsidR="00E14070" w:rsidRPr="00EE1D25" w:rsidRDefault="00E14070" w:rsidP="00555C18">
      <w:pPr>
        <w:shd w:val="clear" w:color="auto" w:fill="FFFFFF"/>
        <w:spacing w:after="120"/>
        <w:ind w:left="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E1D25">
        <w:rPr>
          <w:rFonts w:ascii="Century Gothic" w:eastAsia="Times New Roman" w:hAnsi="Century Gothic" w:cs="Times New Roman"/>
          <w:sz w:val="20"/>
          <w:szCs w:val="20"/>
          <w:lang w:eastAsia="pl-PL"/>
        </w:rPr>
        <w:t>NIP: 778-00-00-892</w:t>
      </w:r>
    </w:p>
    <w:p w14:paraId="1945BC5F" w14:textId="58C7730A" w:rsidR="00525885" w:rsidRDefault="00E86905" w:rsidP="00E9251B">
      <w:pPr>
        <w:widowControl w:val="0"/>
        <w:numPr>
          <w:ilvl w:val="0"/>
          <w:numId w:val="12"/>
        </w:numPr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Niniejszy dokument </w:t>
      </w:r>
      <w:r w:rsidRPr="00E8690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przeznaczony jest dla firm zaproszonych do postępowania ofertowego i </w:t>
      </w: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stanowi własność Zamawiającego. Kopiowanie i rozpowszechnianie tego dokumentu, jak również informacji w nim zawartych, w całości lub częściowo, w jakiejkolwiek formie, bez uprzedniej zgody Zamawiającego wyrażonej pod rygorem nieważności na piśmie jest zabronione. Zamawiający ma prawo zażądać, w dowolnym momencie, zwrotu wszystkich kopii niniejszego dokumentu.</w:t>
      </w:r>
    </w:p>
    <w:p w14:paraId="6FF6F2CF" w14:textId="77777777" w:rsidR="001B4096" w:rsidRPr="00ED7D76" w:rsidRDefault="001B4096" w:rsidP="00C765E5">
      <w:pPr>
        <w:keepNext/>
        <w:widowControl w:val="0"/>
        <w:numPr>
          <w:ilvl w:val="0"/>
          <w:numId w:val="40"/>
        </w:numPr>
        <w:suppressAutoHyphens/>
        <w:autoSpaceDN w:val="0"/>
        <w:spacing w:before="240" w:after="120" w:line="312" w:lineRule="auto"/>
        <w:ind w:left="284" w:hanging="284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ED7D76">
        <w:rPr>
          <w:rFonts w:ascii="Century Gothic" w:eastAsia="Times New Roman" w:hAnsi="Century Gothic" w:cs="Calibri"/>
          <w:b/>
          <w:color w:val="000000"/>
          <w:sz w:val="24"/>
          <w:szCs w:val="24"/>
        </w:rPr>
        <w:t>Cel dokumentu</w:t>
      </w:r>
    </w:p>
    <w:p w14:paraId="6FCDD1CD" w14:textId="2BAE6141" w:rsidR="001B4096" w:rsidRPr="001950C3" w:rsidRDefault="001B4096" w:rsidP="0099301A">
      <w:pPr>
        <w:spacing w:after="60" w:line="312" w:lineRule="auto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D7D7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Celem </w:t>
      </w:r>
      <w:r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>zapytania ofertowego jest wyłonienie dostawc</w:t>
      </w:r>
      <w:r w:rsidR="005D0167">
        <w:rPr>
          <w:rFonts w:ascii="Century Gothic" w:eastAsia="Times New Roman" w:hAnsi="Century Gothic" w:cs="Century Gothic"/>
          <w:sz w:val="20"/>
          <w:szCs w:val="20"/>
          <w:lang w:eastAsia="ar-SA"/>
        </w:rPr>
        <w:t>y</w:t>
      </w:r>
      <w:r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22159E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słupków płatniczych </w:t>
      </w:r>
      <w:r w:rsidR="00D3712A">
        <w:rPr>
          <w:rFonts w:ascii="Century Gothic" w:eastAsia="Times New Roman" w:hAnsi="Century Gothic" w:cs="Century Gothic"/>
          <w:sz w:val="20"/>
          <w:szCs w:val="20"/>
          <w:lang w:eastAsia="ar-SA"/>
        </w:rPr>
        <w:t>(tankomatów</w:t>
      </w:r>
      <w:r w:rsidR="00C806FC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) </w:t>
      </w:r>
      <w:r w:rsidR="0022159E">
        <w:rPr>
          <w:rFonts w:ascii="Century Gothic" w:eastAsia="Times New Roman" w:hAnsi="Century Gothic" w:cs="Century Gothic"/>
          <w:sz w:val="20"/>
          <w:szCs w:val="20"/>
          <w:lang w:eastAsia="ar-SA"/>
        </w:rPr>
        <w:t>na stacjach paliw</w:t>
      </w:r>
      <w:r w:rsidR="00D1249D">
        <w:rPr>
          <w:rFonts w:ascii="Century Gothic" w:eastAsia="Times New Roman" w:hAnsi="Century Gothic" w:cs="Century Gothic"/>
          <w:sz w:val="20"/>
          <w:szCs w:val="20"/>
          <w:lang w:eastAsia="ar-SA"/>
        </w:rPr>
        <w:t>.</w:t>
      </w:r>
      <w:r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</w:p>
    <w:p w14:paraId="45F6A72C" w14:textId="5B75F78F" w:rsidR="001B4096" w:rsidRDefault="001B4096" w:rsidP="0099301A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1950C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Biorąc powyższe pod uwagę poszukujemy </w:t>
      </w:r>
      <w:r w:rsidR="0012248C">
        <w:rPr>
          <w:rFonts w:ascii="Century Gothic" w:eastAsia="Times New Roman" w:hAnsi="Century Gothic" w:cs="Century Gothic"/>
          <w:sz w:val="20"/>
          <w:szCs w:val="20"/>
          <w:lang w:eastAsia="ar-SA"/>
        </w:rPr>
        <w:t>usług</w:t>
      </w:r>
      <w:r w:rsidRPr="001950C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, które pozwolą uzyskać </w:t>
      </w:r>
      <w:r w:rsidR="00CE2D24">
        <w:rPr>
          <w:rFonts w:ascii="Century Gothic" w:eastAsia="Times New Roman" w:hAnsi="Century Gothic" w:cs="Century Gothic"/>
          <w:sz w:val="20"/>
          <w:szCs w:val="20"/>
          <w:lang w:eastAsia="ar-SA"/>
        </w:rPr>
        <w:t>najle</w:t>
      </w:r>
      <w:r w:rsidR="00812652">
        <w:rPr>
          <w:rFonts w:ascii="Century Gothic" w:eastAsia="Times New Roman" w:hAnsi="Century Gothic" w:cs="Century Gothic"/>
          <w:sz w:val="20"/>
          <w:szCs w:val="20"/>
          <w:lang w:eastAsia="ar-SA"/>
        </w:rPr>
        <w:t>psze warunki współpr</w:t>
      </w:r>
      <w:r w:rsidR="0074163D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acy w </w:t>
      </w:r>
      <w:r w:rsidR="00DC0A4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w/w </w:t>
      </w:r>
      <w:r w:rsidR="0074163D">
        <w:rPr>
          <w:rFonts w:ascii="Century Gothic" w:eastAsia="Times New Roman" w:hAnsi="Century Gothic" w:cs="Century Gothic"/>
          <w:sz w:val="20"/>
          <w:szCs w:val="20"/>
          <w:lang w:eastAsia="ar-SA"/>
        </w:rPr>
        <w:t>zakresie</w:t>
      </w:r>
      <w:r w:rsidR="00DC0A46">
        <w:rPr>
          <w:rFonts w:ascii="Century Gothic" w:eastAsia="Times New Roman" w:hAnsi="Century Gothic" w:cs="Century Gothic"/>
          <w:sz w:val="20"/>
          <w:szCs w:val="20"/>
          <w:lang w:eastAsia="ar-SA"/>
        </w:rPr>
        <w:t>.</w:t>
      </w:r>
    </w:p>
    <w:p w14:paraId="68637E27" w14:textId="43A5E4C5" w:rsidR="00E840B2" w:rsidRDefault="00F61903" w:rsidP="0099301A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>Zakup</w:t>
      </w:r>
      <w:r w:rsidR="00424A23">
        <w:rPr>
          <w:rFonts w:ascii="Century Gothic" w:eastAsia="Times New Roman" w:hAnsi="Century Gothic" w:cs="Century Gothic"/>
          <w:sz w:val="20"/>
          <w:szCs w:val="20"/>
          <w:lang w:eastAsia="ar-SA"/>
        </w:rPr>
        <w:t>y</w:t>
      </w: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D1249D">
        <w:rPr>
          <w:rFonts w:ascii="Century Gothic" w:eastAsia="Times New Roman" w:hAnsi="Century Gothic" w:cs="Century Gothic"/>
          <w:sz w:val="20"/>
          <w:szCs w:val="20"/>
          <w:lang w:eastAsia="ar-SA"/>
        </w:rPr>
        <w:t>słupków</w:t>
      </w:r>
      <w:r w:rsidR="00424A2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od </w:t>
      </w:r>
      <w:r w:rsidR="004643A7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wybranego dostawcy </w:t>
      </w:r>
      <w:r w:rsidR="00424A23">
        <w:rPr>
          <w:rFonts w:ascii="Century Gothic" w:eastAsia="Times New Roman" w:hAnsi="Century Gothic" w:cs="Century Gothic"/>
          <w:sz w:val="20"/>
          <w:szCs w:val="20"/>
          <w:lang w:eastAsia="ar-SA"/>
        </w:rPr>
        <w:t>będą dokonywane przez spółki sklepowe</w:t>
      </w:r>
      <w:r w:rsidR="00DB552D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. </w:t>
      </w:r>
      <w:r w:rsidR="00CC0F84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Do zakupu </w:t>
      </w:r>
      <w:r w:rsidR="00DB552D">
        <w:rPr>
          <w:rFonts w:ascii="Century Gothic" w:eastAsia="Times New Roman" w:hAnsi="Century Gothic" w:cs="Century Gothic"/>
          <w:sz w:val="20"/>
          <w:szCs w:val="20"/>
          <w:lang w:eastAsia="ar-SA"/>
        </w:rPr>
        <w:t>słupków</w:t>
      </w:r>
      <w:r w:rsidR="00CC0F84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823B21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zostanie </w:t>
      </w:r>
      <w:r w:rsidR="00FE7FB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podpisana </w:t>
      </w:r>
      <w:r w:rsidR="00823B21">
        <w:rPr>
          <w:rFonts w:ascii="Century Gothic" w:eastAsia="Times New Roman" w:hAnsi="Century Gothic" w:cs="Century Gothic"/>
          <w:sz w:val="20"/>
          <w:szCs w:val="20"/>
          <w:lang w:eastAsia="ar-SA"/>
        </w:rPr>
        <w:t>stosowna umowa</w:t>
      </w:r>
      <w:r w:rsidR="00DB552D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ramowa</w:t>
      </w:r>
      <w:r w:rsidR="00823B21">
        <w:rPr>
          <w:rFonts w:ascii="Century Gothic" w:eastAsia="Times New Roman" w:hAnsi="Century Gothic" w:cs="Century Gothic"/>
          <w:sz w:val="20"/>
          <w:szCs w:val="20"/>
          <w:lang w:eastAsia="ar-SA"/>
        </w:rPr>
        <w:t>.</w:t>
      </w:r>
    </w:p>
    <w:p w14:paraId="2D0C8292" w14:textId="77777777" w:rsidR="00E24EB0" w:rsidRDefault="00E24EB0" w:rsidP="001B4096">
      <w:pPr>
        <w:widowControl w:val="0"/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747DAEC4" w14:textId="6512B9B8" w:rsidR="001950C3" w:rsidRPr="00DE2C8C" w:rsidRDefault="001950C3" w:rsidP="00DE2C8C">
      <w:pPr>
        <w:keepNext/>
        <w:numPr>
          <w:ilvl w:val="0"/>
          <w:numId w:val="40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DE2C8C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Zastrzeżenia</w:t>
      </w:r>
    </w:p>
    <w:p w14:paraId="14A69B67" w14:textId="1B3FE0EE" w:rsidR="001950C3" w:rsidRPr="001950C3" w:rsidRDefault="001950C3" w:rsidP="006E4B15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Postępowanie prowadzone jest z zachowaniem zasady uczciwej konkurencji, efektywności, jawności i przejrzystości.</w:t>
      </w:r>
    </w:p>
    <w:p w14:paraId="56A47E2E" w14:textId="4A0021E7" w:rsidR="001950C3" w:rsidRPr="001950C3" w:rsidRDefault="001950C3" w:rsidP="001950C3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Do niniejszego zapytania ofertowego nie mają zastosowania przepisy Ustawy z dnia 29 stycznia</w:t>
      </w:r>
      <w:r w:rsidR="00F22F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2004r</w:t>
      </w: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. Prawo Zamówień Publicznych.</w:t>
      </w:r>
    </w:p>
    <w:p w14:paraId="7F899AA6" w14:textId="786B85DF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lastRenderedPageBreak/>
        <w:t>Zapytanie nie jest podstawą do dochodzenia jakichkolwiek roszczeń w stosunku do spółki ITM Polska sp. z o.o. z siedzibą w Swadzimiu lub innych spółek należących do Grupy Muszkieterów w Polsce</w:t>
      </w:r>
      <w:r w:rsidR="00857C5C">
        <w:rPr>
          <w:rFonts w:ascii="Century Gothic" w:eastAsia="Calibri" w:hAnsi="Century Gothic" w:cs="Times New Roman"/>
          <w:sz w:val="20"/>
          <w:szCs w:val="20"/>
        </w:rPr>
        <w:t xml:space="preserve"> w tym </w:t>
      </w:r>
      <w:r w:rsidR="00B602BC">
        <w:rPr>
          <w:rFonts w:ascii="Century Gothic" w:eastAsia="Calibri" w:hAnsi="Century Gothic" w:cs="Times New Roman"/>
          <w:sz w:val="20"/>
          <w:szCs w:val="20"/>
        </w:rPr>
        <w:t>ITM Baza Poznańska</w:t>
      </w:r>
      <w:r w:rsidR="00E9251B">
        <w:rPr>
          <w:rFonts w:ascii="Century Gothic" w:eastAsia="Calibri" w:hAnsi="Century Gothic" w:cs="Times New Roman"/>
          <w:sz w:val="20"/>
          <w:szCs w:val="20"/>
        </w:rPr>
        <w:t xml:space="preserve">, </w:t>
      </w:r>
      <w:r w:rsidRPr="001950C3">
        <w:rPr>
          <w:rFonts w:ascii="Century Gothic" w:eastAsia="Calibri" w:hAnsi="Century Gothic" w:cs="Times New Roman"/>
          <w:sz w:val="20"/>
          <w:szCs w:val="20"/>
        </w:rPr>
        <w:t>, wynikających z podjęcia decyzji lub działań w procesie składania ofert.</w:t>
      </w:r>
    </w:p>
    <w:p w14:paraId="5CFEE0BE" w14:textId="59E3A09D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Wydatki poniesione przez Oferenta w związku z przygotowaniem oferty i odpowiedzią na zapytanie ofertowe (tzw. koszty przedstawienia oferty) </w:t>
      </w:r>
      <w:r w:rsidR="00492D0F">
        <w:rPr>
          <w:rFonts w:ascii="Century Gothic" w:eastAsia="Calibri" w:hAnsi="Century Gothic" w:cs="Times New Roman"/>
          <w:sz w:val="20"/>
          <w:szCs w:val="20"/>
        </w:rPr>
        <w:t>obciążają wyłącznie Oferenta</w:t>
      </w:r>
      <w:r w:rsidRPr="001950C3">
        <w:rPr>
          <w:rFonts w:ascii="Century Gothic" w:eastAsia="Calibri" w:hAnsi="Century Gothic" w:cs="Times New Roman"/>
          <w:sz w:val="20"/>
          <w:szCs w:val="20"/>
        </w:rPr>
        <w:t>.</w:t>
      </w:r>
    </w:p>
    <w:p w14:paraId="3900BE67" w14:textId="2E8C9BB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Odpowiedź potencjalnego Dostawcy na zapytanie ofertowe nie zobowiązuje Spółki </w:t>
      </w:r>
      <w:r w:rsidR="00857C5C">
        <w:rPr>
          <w:rFonts w:ascii="Century Gothic" w:eastAsia="Calibri" w:hAnsi="Century Gothic" w:cs="Times New Roman"/>
          <w:sz w:val="20"/>
          <w:szCs w:val="20"/>
        </w:rPr>
        <w:t>ITM</w:t>
      </w:r>
      <w:r w:rsidRPr="001950C3">
        <w:rPr>
          <w:rFonts w:ascii="Century Gothic" w:eastAsia="Calibri" w:hAnsi="Century Gothic" w:cs="Times New Roman"/>
          <w:sz w:val="20"/>
          <w:szCs w:val="20"/>
        </w:rPr>
        <w:t xml:space="preserve"> Polska do akceptacji tej odpowiedzi w całości lub jej części.</w:t>
      </w:r>
    </w:p>
    <w:p w14:paraId="6C95460A" w14:textId="77777777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ITM Polska zastrzega sobie prawo do wycofania zapytania w dowolnym czasie.</w:t>
      </w:r>
    </w:p>
    <w:p w14:paraId="35ACD88E" w14:textId="0A40BC7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ITM Polska zastrzega sobie prawo do wyboru więcej niż jednego </w:t>
      </w:r>
      <w:r w:rsidR="003C70FC">
        <w:rPr>
          <w:rFonts w:ascii="Century Gothic" w:eastAsia="Calibri" w:hAnsi="Century Gothic" w:cs="Times New Roman"/>
          <w:sz w:val="20"/>
          <w:szCs w:val="20"/>
        </w:rPr>
        <w:t>Dostaw</w:t>
      </w:r>
      <w:r w:rsidR="003C70FC" w:rsidRPr="001950C3">
        <w:rPr>
          <w:rFonts w:ascii="Century Gothic" w:eastAsia="Calibri" w:hAnsi="Century Gothic" w:cs="Times New Roman"/>
          <w:sz w:val="20"/>
          <w:szCs w:val="20"/>
        </w:rPr>
        <w:t xml:space="preserve">cy </w:t>
      </w:r>
      <w:r w:rsidRPr="001950C3">
        <w:rPr>
          <w:rFonts w:ascii="Century Gothic" w:eastAsia="Calibri" w:hAnsi="Century Gothic" w:cs="Times New Roman"/>
          <w:sz w:val="20"/>
          <w:szCs w:val="20"/>
        </w:rPr>
        <w:t>usług objętych niniejszym zapytaniem.</w:t>
      </w:r>
    </w:p>
    <w:p w14:paraId="42FCA138" w14:textId="43F4DB3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Akceptacja odpowiedzi Oferenta na zapytanie ofertowe nie powoduje żadnego zobowiązania Spółki ITM Polska w stosunku do potencjalnego Oferenta dopóki nie zostanie podpisana umowa handlowa</w:t>
      </w:r>
      <w:r w:rsidR="00492D0F">
        <w:rPr>
          <w:rFonts w:ascii="Century Gothic" w:eastAsia="Calibri" w:hAnsi="Century Gothic" w:cs="Times New Roman"/>
          <w:sz w:val="20"/>
          <w:szCs w:val="20"/>
        </w:rPr>
        <w:t xml:space="preserve"> albo złożone wyraźne oświadczenie woli Spółki ITM Polska o zawarciu umowy w trybie ofertowym</w:t>
      </w:r>
      <w:r w:rsidRPr="001950C3">
        <w:rPr>
          <w:rFonts w:ascii="Century Gothic" w:eastAsia="Calibri" w:hAnsi="Century Gothic" w:cs="Times New Roman"/>
          <w:sz w:val="20"/>
          <w:szCs w:val="20"/>
        </w:rPr>
        <w:t>.</w:t>
      </w:r>
    </w:p>
    <w:p w14:paraId="78050FC2" w14:textId="15668024" w:rsidR="0065681D" w:rsidRPr="001950C3" w:rsidRDefault="0065681D" w:rsidP="006E4B15">
      <w:pPr>
        <w:numPr>
          <w:ilvl w:val="0"/>
          <w:numId w:val="10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Finalnie oferta musi być podpisana przez osobę / osoby upoważnione do reprezentowania firmy, a w przypadku podpisania jej przez ustanowionego pełnomocnika, należy dostarczyć pełnomocnictwo podpisane przez osobę/osoby uprawnione do reprezentacji,  w jęz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>yku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polskim. 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>P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odpisaną ofertę w pliku pdf 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należy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załączyć do postępowania na </w:t>
      </w:r>
      <w:r w:rsidRPr="00D66926">
        <w:rPr>
          <w:rFonts w:ascii="Century Gothic" w:eastAsia="Times New Roman" w:hAnsi="Century Gothic" w:cs="Calibri"/>
          <w:color w:val="000000"/>
          <w:sz w:val="20"/>
          <w:szCs w:val="20"/>
          <w:lang w:eastAsia="ar-SA"/>
        </w:rPr>
        <w:t>Platformie Zakupowej Open Nexus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58A78FCB" w14:textId="77777777" w:rsidR="00BF0A34" w:rsidRPr="00FA7A35" w:rsidRDefault="001950C3" w:rsidP="00BF0A34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 Termin ważności oferty musi wynosić </w:t>
      </w:r>
      <w:r w:rsidRPr="00FA7A35">
        <w:rPr>
          <w:rFonts w:ascii="Century Gothic" w:eastAsia="Calibri" w:hAnsi="Century Gothic" w:cs="Times New Roman"/>
          <w:sz w:val="20"/>
          <w:szCs w:val="20"/>
        </w:rPr>
        <w:t xml:space="preserve">minimum 60 dni. </w:t>
      </w:r>
    </w:p>
    <w:p w14:paraId="56E0C68A" w14:textId="3DF0C44D" w:rsidR="00BF0A34" w:rsidRPr="00BF0A34" w:rsidRDefault="00BF0A34" w:rsidP="00BF0A34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BF0A34">
        <w:rPr>
          <w:rFonts w:ascii="Century Gothic" w:eastAsia="Times New Roman" w:hAnsi="Century Gothic" w:cs="Times New Roman"/>
          <w:sz w:val="20"/>
          <w:szCs w:val="20"/>
          <w:lang w:eastAsia="ar-SA"/>
        </w:rPr>
        <w:t>Warunki płatności :</w:t>
      </w:r>
    </w:p>
    <w:p w14:paraId="082D70E1" w14:textId="3038AC77" w:rsidR="00BF0A34" w:rsidRDefault="00BF0A34" w:rsidP="00BF0A34">
      <w:pPr>
        <w:numPr>
          <w:ilvl w:val="0"/>
          <w:numId w:val="15"/>
        </w:numPr>
        <w:spacing w:after="0" w:line="312" w:lineRule="auto"/>
        <w:ind w:left="851" w:hanging="425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E4175">
        <w:rPr>
          <w:rFonts w:ascii="Century Gothic" w:hAnsi="Century Gothic"/>
          <w:sz w:val="20"/>
          <w:szCs w:val="20"/>
        </w:rPr>
        <w:t xml:space="preserve">Termin płatności – nie krótszy niż </w:t>
      </w:r>
      <w:r w:rsidR="008E4CF4">
        <w:rPr>
          <w:rFonts w:ascii="Century Gothic" w:hAnsi="Century Gothic"/>
          <w:sz w:val="20"/>
          <w:szCs w:val="20"/>
        </w:rPr>
        <w:t>30</w:t>
      </w:r>
      <w:r w:rsidRPr="00BE4175">
        <w:rPr>
          <w:rFonts w:ascii="Century Gothic" w:hAnsi="Century Gothic"/>
          <w:sz w:val="20"/>
          <w:szCs w:val="20"/>
        </w:rPr>
        <w:t xml:space="preserve"> dni od daty dostarczenia poprawnie wystawionej faktury VAT</w:t>
      </w:r>
      <w:r w:rsidR="006A7863">
        <w:rPr>
          <w:rFonts w:ascii="Century Gothic" w:hAnsi="Century Gothic"/>
          <w:sz w:val="20"/>
          <w:szCs w:val="20"/>
        </w:rPr>
        <w:t>.</w:t>
      </w:r>
      <w:r w:rsidRPr="00BE4175">
        <w:rPr>
          <w:rFonts w:ascii="Century Gothic" w:hAnsi="Century Gothic"/>
          <w:sz w:val="20"/>
          <w:szCs w:val="20"/>
        </w:rPr>
        <w:t xml:space="preserve"> </w:t>
      </w:r>
    </w:p>
    <w:p w14:paraId="1EC16CDF" w14:textId="3983F133" w:rsidR="00D66926" w:rsidRPr="00D66926" w:rsidRDefault="00D66926" w:rsidP="00050D29">
      <w:pPr>
        <w:keepNext/>
        <w:numPr>
          <w:ilvl w:val="0"/>
          <w:numId w:val="34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" w:name="_Toc333439289"/>
      <w:bookmarkStart w:id="2" w:name="_Toc333926999"/>
      <w:bookmarkStart w:id="3" w:name="_Toc347126322"/>
      <w:bookmarkStart w:id="4" w:name="_Toc60038292"/>
      <w:r w:rsidRPr="00D669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W</w:t>
      </w:r>
      <w:bookmarkEnd w:id="1"/>
      <w:bookmarkEnd w:id="2"/>
      <w:bookmarkEnd w:id="3"/>
      <w:bookmarkEnd w:id="4"/>
      <w:r w:rsidR="00576BC8">
        <w:rPr>
          <w:rFonts w:ascii="Century Gothic" w:eastAsia="Times New Roman" w:hAnsi="Century Gothic" w:cs="Calibri"/>
          <w:b/>
          <w:color w:val="000000"/>
          <w:sz w:val="24"/>
          <w:szCs w:val="24"/>
        </w:rPr>
        <w:t>arunki udziału w postępowaniu</w:t>
      </w:r>
    </w:p>
    <w:p w14:paraId="7D7A6E7D" w14:textId="0A7AACE6" w:rsidR="00D66926" w:rsidRPr="00487BD9" w:rsidRDefault="00D66926" w:rsidP="0008573D">
      <w:pPr>
        <w:pStyle w:val="Akapitzlist"/>
        <w:numPr>
          <w:ilvl w:val="0"/>
          <w:numId w:val="39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bookmarkStart w:id="5" w:name="_Toc241305881"/>
      <w:r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>Ofertę należy przygotować w języku polskim</w:t>
      </w:r>
      <w:bookmarkEnd w:id="5"/>
      <w:r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>Wiążącą wersją językową zapytania ofertowego jest dokument zapytania sporządzony w języku polskim. W przypadku, gdyby powstały tłumaczenia dokumentu zapytania w innym języku albo negocjacje językowe odbywały się w innym języku niż język polski, rozstrzygając</w:t>
      </w:r>
      <w:r w:rsidR="00BD4CE8">
        <w:rPr>
          <w:rFonts w:ascii="Century Gothic" w:eastAsia="Calibri" w:hAnsi="Century Gothic" w:cs="Times New Roman"/>
          <w:sz w:val="20"/>
          <w:szCs w:val="20"/>
        </w:rPr>
        <w:t>e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 xml:space="preserve"> znaczenie ma zawsze wersja zapytania sporządzona w języku polskim oraz przepisy obowiązujące prawodawstwie polskim.</w:t>
      </w:r>
    </w:p>
    <w:p w14:paraId="10DC8B78" w14:textId="4AF2094E" w:rsidR="00FF111E" w:rsidRDefault="00D66926" w:rsidP="0008573D">
      <w:pPr>
        <w:numPr>
          <w:ilvl w:val="0"/>
          <w:numId w:val="39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Obligatoryjne załączniki do oferty: </w:t>
      </w:r>
      <w:r w:rsidR="005F0802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Kwestionariusz Dostawcy ( Załącznik nr </w:t>
      </w:r>
      <w:r w:rsidR="009F09FB">
        <w:rPr>
          <w:rFonts w:ascii="Century Gothic" w:eastAsia="Times New Roman" w:hAnsi="Century Gothic" w:cs="Times New Roman"/>
          <w:sz w:val="20"/>
          <w:szCs w:val="20"/>
          <w:lang w:eastAsia="ar-SA"/>
        </w:rPr>
        <w:t>5</w:t>
      </w:r>
      <w:r w:rsidR="005F0802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)</w:t>
      </w:r>
      <w:r w:rsidR="005F0802"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5F080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aktualne</w:t>
      </w:r>
      <w:r w:rsidR="00785C73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instrukcje </w:t>
      </w:r>
      <w:r w:rsidR="00A6403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użytkowania </w:t>
      </w:r>
      <w:r w:rsidR="00CE149C">
        <w:rPr>
          <w:rFonts w:ascii="Century Gothic" w:eastAsia="Times New Roman" w:hAnsi="Century Gothic" w:cs="Times New Roman"/>
          <w:sz w:val="20"/>
          <w:szCs w:val="20"/>
          <w:lang w:eastAsia="ar-SA"/>
        </w:rPr>
        <w:t>oraz karty techniczne</w:t>
      </w:r>
      <w:r w:rsidR="0052123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proponowanych</w:t>
      </w:r>
      <w:r w:rsidR="00CE149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ba</w:t>
      </w:r>
      <w:r w:rsidR="0052123C">
        <w:rPr>
          <w:rFonts w:ascii="Century Gothic" w:eastAsia="Times New Roman" w:hAnsi="Century Gothic" w:cs="Times New Roman"/>
          <w:sz w:val="20"/>
          <w:szCs w:val="20"/>
          <w:lang w:eastAsia="ar-SA"/>
        </w:rPr>
        <w:t>terii</w:t>
      </w:r>
      <w:r w:rsidR="00A64039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dokumenty rejestrowe firmy: aktualny odpis dokumentacji KRS/CEIDG, NIP, REGON,</w:t>
      </w:r>
    </w:p>
    <w:p w14:paraId="000D6F38" w14:textId="34B59A45" w:rsidR="00350E0C" w:rsidRDefault="00350E0C" w:rsidP="00523FE1">
      <w:pPr>
        <w:keepNext/>
        <w:numPr>
          <w:ilvl w:val="0"/>
          <w:numId w:val="37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6" w:name="_Toc60038298"/>
      <w:r w:rsidRPr="00350E0C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Wymagania wobec zakresu oferty </w:t>
      </w:r>
      <w:bookmarkEnd w:id="6"/>
    </w:p>
    <w:p w14:paraId="0CFF8950" w14:textId="04041E8C" w:rsidR="003D3C58" w:rsidRDefault="00666401" w:rsidP="00CC70CF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3878E5">
        <w:rPr>
          <w:rFonts w:ascii="Century Gothic" w:hAnsi="Century Gothic" w:cstheme="minorHAnsi"/>
          <w:sz w:val="20"/>
          <w:szCs w:val="20"/>
        </w:rPr>
        <w:t>Informacje związane z post</w:t>
      </w:r>
      <w:r w:rsidR="00CD6749" w:rsidRPr="003878E5">
        <w:rPr>
          <w:rFonts w:ascii="Century Gothic" w:hAnsi="Century Gothic" w:cstheme="minorHAnsi"/>
          <w:sz w:val="20"/>
          <w:szCs w:val="20"/>
        </w:rPr>
        <w:t>ę</w:t>
      </w:r>
      <w:r w:rsidRPr="003878E5">
        <w:rPr>
          <w:rFonts w:ascii="Century Gothic" w:hAnsi="Century Gothic" w:cstheme="minorHAnsi"/>
          <w:sz w:val="20"/>
          <w:szCs w:val="20"/>
        </w:rPr>
        <w:t xml:space="preserve">powaniem Oferent przedstawi poprzez </w:t>
      </w:r>
      <w:r w:rsidR="00C253D1" w:rsidRPr="003878E5">
        <w:rPr>
          <w:rFonts w:ascii="Century Gothic" w:hAnsi="Century Gothic" w:cstheme="minorHAnsi"/>
          <w:sz w:val="20"/>
          <w:szCs w:val="20"/>
        </w:rPr>
        <w:t>P</w:t>
      </w:r>
      <w:r w:rsidRPr="003878E5">
        <w:rPr>
          <w:rFonts w:ascii="Century Gothic" w:hAnsi="Century Gothic" w:cstheme="minorHAnsi"/>
          <w:sz w:val="20"/>
          <w:szCs w:val="20"/>
        </w:rPr>
        <w:t xml:space="preserve">latformę </w:t>
      </w:r>
      <w:r w:rsidR="00C253D1" w:rsidRPr="003878E5">
        <w:rPr>
          <w:rFonts w:ascii="Century Gothic" w:hAnsi="Century Gothic" w:cstheme="minorHAnsi"/>
          <w:sz w:val="20"/>
          <w:szCs w:val="20"/>
        </w:rPr>
        <w:t>Z</w:t>
      </w:r>
      <w:r w:rsidRPr="003878E5">
        <w:rPr>
          <w:rFonts w:ascii="Century Gothic" w:hAnsi="Century Gothic" w:cstheme="minorHAnsi"/>
          <w:sz w:val="20"/>
          <w:szCs w:val="20"/>
        </w:rPr>
        <w:t>akupową Open</w:t>
      </w:r>
      <w:r w:rsidR="00C253D1" w:rsidRPr="003878E5">
        <w:rPr>
          <w:rFonts w:ascii="Century Gothic" w:hAnsi="Century Gothic" w:cstheme="minorHAnsi"/>
          <w:sz w:val="20"/>
          <w:szCs w:val="20"/>
        </w:rPr>
        <w:t xml:space="preserve"> Nexus</w:t>
      </w:r>
      <w:r w:rsidRPr="003878E5">
        <w:rPr>
          <w:rFonts w:ascii="Century Gothic" w:hAnsi="Century Gothic" w:cstheme="minorHAnsi"/>
          <w:sz w:val="20"/>
          <w:szCs w:val="20"/>
        </w:rPr>
        <w:t>,</w:t>
      </w:r>
      <w:r w:rsidR="00E350A0" w:rsidRPr="003878E5">
        <w:rPr>
          <w:rFonts w:ascii="Century Gothic" w:hAnsi="Century Gothic" w:cstheme="minorHAnsi"/>
          <w:sz w:val="20"/>
          <w:szCs w:val="20"/>
        </w:rPr>
        <w:t xml:space="preserve"> uzupełniając wskazane pola</w:t>
      </w:r>
      <w:r w:rsidR="00C75814" w:rsidRPr="003878E5">
        <w:rPr>
          <w:rFonts w:ascii="Century Gothic" w:hAnsi="Century Gothic" w:cstheme="minorHAnsi"/>
          <w:sz w:val="20"/>
          <w:szCs w:val="20"/>
        </w:rPr>
        <w:t>.</w:t>
      </w:r>
    </w:p>
    <w:p w14:paraId="2DEDA658" w14:textId="77777777" w:rsidR="003878E5" w:rsidRPr="003878E5" w:rsidRDefault="003878E5" w:rsidP="003878E5">
      <w:pPr>
        <w:pStyle w:val="Akapitzlist"/>
        <w:spacing w:after="0" w:line="312" w:lineRule="auto"/>
        <w:ind w:left="284"/>
        <w:jc w:val="both"/>
        <w:rPr>
          <w:rFonts w:ascii="Century Gothic" w:hAnsi="Century Gothic" w:cstheme="minorHAnsi"/>
          <w:sz w:val="20"/>
          <w:szCs w:val="20"/>
        </w:rPr>
      </w:pPr>
    </w:p>
    <w:p w14:paraId="134AED49" w14:textId="4BDDCA8C" w:rsidR="00CB6157" w:rsidRPr="003D3C58" w:rsidRDefault="00DF7F8D" w:rsidP="00CB6157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bookmarkStart w:id="7" w:name="_Toc241305884"/>
      <w:r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Pola tabel muszą być wypełnione wymaganymi wartościami, </w:t>
      </w:r>
      <w:r w:rsidRPr="00EF2CC1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nie dopuszcza się odesłań do innych części oferty lub załączników oferty</w:t>
      </w:r>
      <w:r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>. Oferty, których wersje elektroniczne zostaną dostarczone w innych formatach niż wymagane nie będą rozpatrywane.</w:t>
      </w:r>
      <w:bookmarkEnd w:id="7"/>
    </w:p>
    <w:p w14:paraId="16B03B92" w14:textId="77777777" w:rsidR="003D3C58" w:rsidRPr="00CB6157" w:rsidRDefault="003D3C58" w:rsidP="003D3C58">
      <w:pPr>
        <w:pStyle w:val="Akapitzlist"/>
        <w:spacing w:after="0" w:line="312" w:lineRule="auto"/>
        <w:ind w:left="284"/>
        <w:jc w:val="both"/>
        <w:rPr>
          <w:rFonts w:ascii="Century Gothic" w:hAnsi="Century Gothic" w:cstheme="minorHAnsi"/>
          <w:sz w:val="20"/>
          <w:szCs w:val="20"/>
        </w:rPr>
      </w:pPr>
    </w:p>
    <w:p w14:paraId="597FCB40" w14:textId="2D1AB54A" w:rsidR="007E0370" w:rsidRDefault="00DA484C" w:rsidP="003D3C58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 w:rsidRPr="00AF7146">
        <w:rPr>
          <w:rFonts w:ascii="Century Gothic" w:hAnsi="Century Gothic" w:cstheme="minorHAnsi"/>
          <w:b/>
          <w:sz w:val="20"/>
          <w:szCs w:val="20"/>
        </w:rPr>
        <w:t>Archi</w:t>
      </w:r>
      <w:r w:rsidR="00EE630F" w:rsidRPr="00AF7146">
        <w:rPr>
          <w:rFonts w:ascii="Century Gothic" w:hAnsi="Century Gothic" w:cstheme="minorHAnsi"/>
          <w:b/>
          <w:sz w:val="20"/>
          <w:szCs w:val="20"/>
        </w:rPr>
        <w:t>tektura rozwiązania</w:t>
      </w:r>
      <w:r w:rsidR="00EE630F">
        <w:rPr>
          <w:rFonts w:ascii="Century Gothic" w:hAnsi="Century Gothic" w:cstheme="minorHAnsi"/>
          <w:bCs/>
          <w:sz w:val="20"/>
          <w:szCs w:val="20"/>
        </w:rPr>
        <w:t xml:space="preserve">- aplikacja (Market2.0) </w:t>
      </w:r>
      <w:r w:rsidR="00EE0799">
        <w:rPr>
          <w:rFonts w:ascii="Century Gothic" w:hAnsi="Century Gothic" w:cstheme="minorHAnsi"/>
          <w:bCs/>
          <w:sz w:val="20"/>
          <w:szCs w:val="20"/>
        </w:rPr>
        <w:t xml:space="preserve">Forcom dla stacji paliw zakłada, że </w:t>
      </w:r>
      <w:r w:rsidR="00A013AC">
        <w:rPr>
          <w:rFonts w:ascii="Century Gothic" w:hAnsi="Century Gothic" w:cstheme="minorHAnsi"/>
          <w:bCs/>
          <w:sz w:val="20"/>
          <w:szCs w:val="20"/>
        </w:rPr>
        <w:t>wolnostojący terminal do płatności za paliwa (tankomat)</w:t>
      </w:r>
      <w:r w:rsidR="00A5463C">
        <w:rPr>
          <w:rFonts w:ascii="Century Gothic" w:hAnsi="Century Gothic" w:cstheme="minorHAnsi"/>
          <w:bCs/>
          <w:sz w:val="20"/>
          <w:szCs w:val="20"/>
        </w:rPr>
        <w:t xml:space="preserve"> jest podłączony do sterownika Doms, z którym komunikuje się </w:t>
      </w:r>
      <w:r w:rsidR="00605871">
        <w:rPr>
          <w:rFonts w:ascii="Century Gothic" w:hAnsi="Century Gothic" w:cstheme="minorHAnsi"/>
          <w:bCs/>
          <w:sz w:val="20"/>
          <w:szCs w:val="20"/>
        </w:rPr>
        <w:t>oprogramowanie, zainstalowane na kasach w budynku stacji paliw oraz tankomatach</w:t>
      </w:r>
      <w:r w:rsidR="00D404A6">
        <w:rPr>
          <w:rFonts w:ascii="Century Gothic" w:hAnsi="Century Gothic" w:cstheme="minorHAnsi"/>
          <w:bCs/>
          <w:sz w:val="20"/>
          <w:szCs w:val="20"/>
        </w:rPr>
        <w:t xml:space="preserve">. Do każdej kasy ( również tankomatu ) </w:t>
      </w:r>
      <w:r w:rsidR="00245859">
        <w:rPr>
          <w:rFonts w:ascii="Century Gothic" w:hAnsi="Century Gothic" w:cstheme="minorHAnsi"/>
          <w:bCs/>
          <w:sz w:val="20"/>
          <w:szCs w:val="20"/>
        </w:rPr>
        <w:t>podłączony jest pin</w:t>
      </w:r>
      <w:r w:rsidR="007E0370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245859">
        <w:rPr>
          <w:rFonts w:ascii="Century Gothic" w:hAnsi="Century Gothic" w:cstheme="minorHAnsi"/>
          <w:bCs/>
          <w:sz w:val="20"/>
          <w:szCs w:val="20"/>
        </w:rPr>
        <w:t xml:space="preserve">pad z </w:t>
      </w:r>
      <w:r w:rsidR="00245859" w:rsidRPr="008234D9">
        <w:rPr>
          <w:rFonts w:ascii="Century Gothic" w:hAnsi="Century Gothic" w:cstheme="minorHAnsi"/>
          <w:bCs/>
          <w:sz w:val="20"/>
          <w:szCs w:val="20"/>
        </w:rPr>
        <w:t>aplikacją tzw. cienkiego klienta, służący do</w:t>
      </w:r>
      <w:r w:rsidR="00245859">
        <w:rPr>
          <w:rFonts w:ascii="Century Gothic" w:hAnsi="Century Gothic" w:cstheme="minorHAnsi"/>
          <w:bCs/>
          <w:sz w:val="20"/>
          <w:szCs w:val="20"/>
        </w:rPr>
        <w:t xml:space="preserve"> obsługi </w:t>
      </w:r>
      <w:r w:rsidR="00BA4F36">
        <w:rPr>
          <w:rFonts w:ascii="Century Gothic" w:hAnsi="Century Gothic" w:cstheme="minorHAnsi"/>
          <w:bCs/>
          <w:sz w:val="20"/>
          <w:szCs w:val="20"/>
        </w:rPr>
        <w:t xml:space="preserve">płatności kartami płatniczymi </w:t>
      </w:r>
      <w:r w:rsidR="00D85BB8">
        <w:rPr>
          <w:rFonts w:ascii="Century Gothic" w:hAnsi="Century Gothic" w:cstheme="minorHAnsi"/>
          <w:bCs/>
          <w:sz w:val="20"/>
          <w:szCs w:val="20"/>
        </w:rPr>
        <w:t>w całej sieci Intermarche i Bricomarche. We</w:t>
      </w:r>
      <w:r w:rsidR="000E7265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7E0370">
        <w:rPr>
          <w:rFonts w:ascii="Century Gothic" w:hAnsi="Century Gothic" w:cstheme="minorHAnsi"/>
          <w:bCs/>
          <w:sz w:val="20"/>
          <w:szCs w:val="20"/>
        </w:rPr>
        <w:t>wszystkich</w:t>
      </w:r>
      <w:r w:rsidR="000E7265">
        <w:rPr>
          <w:rFonts w:ascii="Century Gothic" w:hAnsi="Century Gothic" w:cstheme="minorHAnsi"/>
          <w:bCs/>
          <w:sz w:val="20"/>
          <w:szCs w:val="20"/>
        </w:rPr>
        <w:t xml:space="preserve"> szyldach Grupy Muszkieterów planowany jest wspólny system lojalnościowy </w:t>
      </w:r>
      <w:r w:rsidR="000F0085">
        <w:rPr>
          <w:rFonts w:ascii="Century Gothic" w:hAnsi="Century Gothic" w:cstheme="minorHAnsi"/>
          <w:bCs/>
          <w:sz w:val="20"/>
          <w:szCs w:val="20"/>
        </w:rPr>
        <w:t xml:space="preserve">, co oznacza m. in. </w:t>
      </w:r>
      <w:r w:rsidR="002D62C6">
        <w:rPr>
          <w:rFonts w:ascii="Century Gothic" w:hAnsi="Century Gothic" w:cstheme="minorHAnsi"/>
          <w:bCs/>
          <w:sz w:val="20"/>
          <w:szCs w:val="20"/>
        </w:rPr>
        <w:t>k</w:t>
      </w:r>
      <w:r w:rsidR="000F0085">
        <w:rPr>
          <w:rFonts w:ascii="Century Gothic" w:hAnsi="Century Gothic" w:cstheme="minorHAnsi"/>
          <w:bCs/>
          <w:sz w:val="20"/>
          <w:szCs w:val="20"/>
        </w:rPr>
        <w:t xml:space="preserve">onieczność </w:t>
      </w:r>
      <w:r w:rsidR="000F0085">
        <w:rPr>
          <w:rFonts w:ascii="Century Gothic" w:hAnsi="Century Gothic" w:cstheme="minorHAnsi"/>
          <w:bCs/>
          <w:sz w:val="20"/>
          <w:szCs w:val="20"/>
        </w:rPr>
        <w:lastRenderedPageBreak/>
        <w:t>skanowania karty klienta ( lub kod</w:t>
      </w:r>
      <w:r w:rsidR="008E10F6">
        <w:rPr>
          <w:rFonts w:ascii="Century Gothic" w:hAnsi="Century Gothic" w:cstheme="minorHAnsi"/>
          <w:bCs/>
          <w:sz w:val="20"/>
          <w:szCs w:val="20"/>
        </w:rPr>
        <w:t>u</w:t>
      </w:r>
      <w:r w:rsidR="000F0085">
        <w:rPr>
          <w:rFonts w:ascii="Century Gothic" w:hAnsi="Century Gothic" w:cstheme="minorHAnsi"/>
          <w:bCs/>
          <w:sz w:val="20"/>
          <w:szCs w:val="20"/>
        </w:rPr>
        <w:t xml:space="preserve"> z ekranu smartfona ) </w:t>
      </w:r>
      <w:r w:rsidR="00ED312E">
        <w:rPr>
          <w:rFonts w:ascii="Century Gothic" w:hAnsi="Century Gothic" w:cstheme="minorHAnsi"/>
          <w:bCs/>
          <w:sz w:val="20"/>
          <w:szCs w:val="20"/>
        </w:rPr>
        <w:t xml:space="preserve">na kasie ( w tym na tankomacie) i obsługę wszelkich promocji, w </w:t>
      </w:r>
      <w:r w:rsidR="007E0370">
        <w:rPr>
          <w:rFonts w:ascii="Century Gothic" w:hAnsi="Century Gothic" w:cstheme="minorHAnsi"/>
          <w:bCs/>
          <w:sz w:val="20"/>
          <w:szCs w:val="20"/>
        </w:rPr>
        <w:t>komunikacie</w:t>
      </w:r>
      <w:r w:rsidR="00ED312E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026338">
        <w:rPr>
          <w:rFonts w:ascii="Century Gothic" w:hAnsi="Century Gothic" w:cstheme="minorHAnsi"/>
          <w:bCs/>
          <w:sz w:val="20"/>
          <w:szCs w:val="20"/>
        </w:rPr>
        <w:t>z</w:t>
      </w:r>
      <w:r w:rsidR="007E0370">
        <w:rPr>
          <w:rFonts w:ascii="Century Gothic" w:hAnsi="Century Gothic" w:cstheme="minorHAnsi"/>
          <w:bCs/>
          <w:sz w:val="20"/>
          <w:szCs w:val="20"/>
        </w:rPr>
        <w:t xml:space="preserve"> serwerem lojalnościowym.</w:t>
      </w:r>
    </w:p>
    <w:p w14:paraId="2C8D40B5" w14:textId="77777777" w:rsidR="007D5EB4" w:rsidRPr="007D5EB4" w:rsidRDefault="007D5EB4" w:rsidP="007D5EB4">
      <w:pPr>
        <w:pStyle w:val="Akapitzlist"/>
        <w:rPr>
          <w:rFonts w:ascii="Century Gothic" w:hAnsi="Century Gothic" w:cstheme="minorHAnsi"/>
          <w:bCs/>
          <w:sz w:val="20"/>
          <w:szCs w:val="20"/>
        </w:rPr>
      </w:pPr>
    </w:p>
    <w:p w14:paraId="5320CE0A" w14:textId="7B6261F1" w:rsidR="007D5EB4" w:rsidRDefault="007D5EB4" w:rsidP="003D3C58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 w:rsidRPr="00AF7146">
        <w:rPr>
          <w:rFonts w:ascii="Century Gothic" w:hAnsi="Century Gothic" w:cstheme="minorHAnsi"/>
          <w:b/>
          <w:sz w:val="20"/>
          <w:szCs w:val="20"/>
        </w:rPr>
        <w:t>Tankomat- aplikacja</w:t>
      </w:r>
      <w:r>
        <w:rPr>
          <w:rFonts w:ascii="Century Gothic" w:hAnsi="Century Gothic" w:cstheme="minorHAnsi"/>
          <w:bCs/>
          <w:sz w:val="20"/>
          <w:szCs w:val="20"/>
        </w:rPr>
        <w:t>: na tankomacie działa aplikacja kasowa</w:t>
      </w:r>
      <w:r w:rsidR="00910050">
        <w:rPr>
          <w:rFonts w:ascii="Century Gothic" w:hAnsi="Century Gothic" w:cstheme="minorHAnsi"/>
          <w:bCs/>
          <w:sz w:val="20"/>
          <w:szCs w:val="20"/>
        </w:rPr>
        <w:t xml:space="preserve"> firmy FORCOM</w:t>
      </w:r>
      <w:r w:rsidR="005016BD">
        <w:rPr>
          <w:rFonts w:ascii="Century Gothic" w:hAnsi="Century Gothic" w:cstheme="minorHAnsi"/>
          <w:bCs/>
          <w:sz w:val="20"/>
          <w:szCs w:val="20"/>
        </w:rPr>
        <w:t>, analogiczna do tej , działającej na zwykłej kasie</w:t>
      </w:r>
      <w:r w:rsidR="00AD7FD3">
        <w:rPr>
          <w:rFonts w:ascii="Century Gothic" w:hAnsi="Century Gothic" w:cstheme="minorHAnsi"/>
          <w:bCs/>
          <w:sz w:val="20"/>
          <w:szCs w:val="20"/>
        </w:rPr>
        <w:t xml:space="preserve">, </w:t>
      </w:r>
      <w:r w:rsidR="00A22ECA">
        <w:rPr>
          <w:rFonts w:ascii="Century Gothic" w:hAnsi="Century Gothic" w:cstheme="minorHAnsi"/>
          <w:bCs/>
          <w:sz w:val="20"/>
          <w:szCs w:val="20"/>
        </w:rPr>
        <w:t>ale przystosowana do samoobsługi. Aplikacja umożliwia obsługę wielu stanowisk</w:t>
      </w:r>
      <w:r w:rsidR="00BA747D">
        <w:rPr>
          <w:rFonts w:ascii="Century Gothic" w:hAnsi="Century Gothic" w:cstheme="minorHAnsi"/>
          <w:bCs/>
          <w:sz w:val="20"/>
          <w:szCs w:val="20"/>
        </w:rPr>
        <w:t xml:space="preserve"> tankowania (stron dystrybutorów)</w:t>
      </w:r>
      <w:r w:rsidR="00CE4A7F">
        <w:rPr>
          <w:rFonts w:ascii="Century Gothic" w:hAnsi="Century Gothic" w:cstheme="minorHAnsi"/>
          <w:bCs/>
          <w:sz w:val="20"/>
          <w:szCs w:val="20"/>
        </w:rPr>
        <w:t xml:space="preserve"> w trybie pr</w:t>
      </w:r>
      <w:r w:rsidR="00422591">
        <w:rPr>
          <w:rFonts w:ascii="Century Gothic" w:hAnsi="Century Gothic" w:cstheme="minorHAnsi"/>
          <w:bCs/>
          <w:sz w:val="20"/>
          <w:szCs w:val="20"/>
        </w:rPr>
        <w:t>eautoryzacji</w:t>
      </w:r>
      <w:r w:rsidR="00CE4A7F">
        <w:rPr>
          <w:rFonts w:ascii="Century Gothic" w:hAnsi="Century Gothic" w:cstheme="minorHAnsi"/>
          <w:bCs/>
          <w:sz w:val="20"/>
          <w:szCs w:val="20"/>
        </w:rPr>
        <w:t xml:space="preserve">- </w:t>
      </w:r>
      <w:r w:rsidR="00422591">
        <w:rPr>
          <w:rFonts w:ascii="Century Gothic" w:hAnsi="Century Gothic" w:cstheme="minorHAnsi"/>
          <w:bCs/>
          <w:sz w:val="20"/>
          <w:szCs w:val="20"/>
        </w:rPr>
        <w:t xml:space="preserve">system </w:t>
      </w:r>
      <w:r w:rsidR="00BB0C09">
        <w:rPr>
          <w:rFonts w:ascii="Century Gothic" w:hAnsi="Century Gothic" w:cstheme="minorHAnsi"/>
          <w:bCs/>
          <w:sz w:val="20"/>
          <w:szCs w:val="20"/>
        </w:rPr>
        <w:t>sprawdza</w:t>
      </w:r>
      <w:r w:rsidR="00D971DA">
        <w:rPr>
          <w:rFonts w:ascii="Century Gothic" w:hAnsi="Century Gothic" w:cstheme="minorHAnsi"/>
          <w:bCs/>
          <w:sz w:val="20"/>
          <w:szCs w:val="20"/>
        </w:rPr>
        <w:t xml:space="preserve"> / zatwierdza</w:t>
      </w:r>
      <w:r w:rsidR="00BB0C09">
        <w:rPr>
          <w:rFonts w:ascii="Century Gothic" w:hAnsi="Century Gothic" w:cstheme="minorHAnsi"/>
          <w:bCs/>
          <w:sz w:val="20"/>
          <w:szCs w:val="20"/>
        </w:rPr>
        <w:t xml:space="preserve"> kartę</w:t>
      </w:r>
      <w:r w:rsidR="008B3A05">
        <w:rPr>
          <w:rFonts w:ascii="Century Gothic" w:hAnsi="Century Gothic" w:cstheme="minorHAnsi"/>
          <w:bCs/>
          <w:sz w:val="20"/>
          <w:szCs w:val="20"/>
        </w:rPr>
        <w:t xml:space="preserve"> tankującego</w:t>
      </w:r>
      <w:r w:rsidR="00BB0C09">
        <w:rPr>
          <w:rFonts w:ascii="Century Gothic" w:hAnsi="Century Gothic" w:cstheme="minorHAnsi"/>
          <w:bCs/>
          <w:sz w:val="20"/>
          <w:szCs w:val="20"/>
        </w:rPr>
        <w:t xml:space="preserve"> a następnie pozwala na zatankowanie dowolnej ilości paliwa lu</w:t>
      </w:r>
      <w:r w:rsidR="008B3A05">
        <w:rPr>
          <w:rFonts w:ascii="Century Gothic" w:hAnsi="Century Gothic" w:cstheme="minorHAnsi"/>
          <w:bCs/>
          <w:sz w:val="20"/>
          <w:szCs w:val="20"/>
        </w:rPr>
        <w:t xml:space="preserve">b ilości paliwa zdefiniowanej przez klienta kwotą którą , chce zapłacić. </w:t>
      </w:r>
      <w:r w:rsidR="00115D33">
        <w:rPr>
          <w:rFonts w:ascii="Century Gothic" w:hAnsi="Century Gothic" w:cstheme="minorHAnsi"/>
          <w:bCs/>
          <w:sz w:val="20"/>
          <w:szCs w:val="20"/>
        </w:rPr>
        <w:t>W ramach preautoryzacji, k</w:t>
      </w:r>
      <w:r w:rsidR="00CE4A7F">
        <w:rPr>
          <w:rFonts w:ascii="Century Gothic" w:hAnsi="Century Gothic" w:cstheme="minorHAnsi"/>
          <w:bCs/>
          <w:sz w:val="20"/>
          <w:szCs w:val="20"/>
        </w:rPr>
        <w:t>lient de</w:t>
      </w:r>
      <w:r w:rsidR="00863391">
        <w:rPr>
          <w:rFonts w:ascii="Century Gothic" w:hAnsi="Century Gothic" w:cstheme="minorHAnsi"/>
          <w:bCs/>
          <w:sz w:val="20"/>
          <w:szCs w:val="20"/>
        </w:rPr>
        <w:t xml:space="preserve">klaruje stanowisko, na </w:t>
      </w:r>
      <w:r w:rsidR="00775821">
        <w:rPr>
          <w:rFonts w:ascii="Century Gothic" w:hAnsi="Century Gothic" w:cstheme="minorHAnsi"/>
          <w:bCs/>
          <w:sz w:val="20"/>
          <w:szCs w:val="20"/>
        </w:rPr>
        <w:t>kt</w:t>
      </w:r>
      <w:r w:rsidR="00863391">
        <w:rPr>
          <w:rFonts w:ascii="Century Gothic" w:hAnsi="Century Gothic" w:cstheme="minorHAnsi"/>
          <w:bCs/>
          <w:sz w:val="20"/>
          <w:szCs w:val="20"/>
        </w:rPr>
        <w:t xml:space="preserve">órym stanął samochodem, rodzaj paliwa, które </w:t>
      </w:r>
      <w:r w:rsidR="00AF7146">
        <w:rPr>
          <w:rFonts w:ascii="Century Gothic" w:hAnsi="Century Gothic" w:cstheme="minorHAnsi"/>
          <w:bCs/>
          <w:sz w:val="20"/>
          <w:szCs w:val="20"/>
        </w:rPr>
        <w:t>chce</w:t>
      </w:r>
      <w:r w:rsidR="007576B9">
        <w:rPr>
          <w:rFonts w:ascii="Century Gothic" w:hAnsi="Century Gothic" w:cstheme="minorHAnsi"/>
          <w:bCs/>
          <w:sz w:val="20"/>
          <w:szCs w:val="20"/>
        </w:rPr>
        <w:t xml:space="preserve"> zatankować</w:t>
      </w:r>
      <w:r w:rsidR="00554B73">
        <w:rPr>
          <w:rFonts w:ascii="Century Gothic" w:hAnsi="Century Gothic" w:cstheme="minorHAnsi"/>
          <w:bCs/>
          <w:sz w:val="20"/>
          <w:szCs w:val="20"/>
        </w:rPr>
        <w:t xml:space="preserve">. </w:t>
      </w:r>
      <w:r w:rsidR="00AF7146">
        <w:rPr>
          <w:rFonts w:ascii="Century Gothic" w:hAnsi="Century Gothic" w:cstheme="minorHAnsi"/>
          <w:bCs/>
          <w:sz w:val="20"/>
          <w:szCs w:val="20"/>
        </w:rPr>
        <w:t>Płatność</w:t>
      </w:r>
      <w:r w:rsidR="00554B73">
        <w:rPr>
          <w:rFonts w:ascii="Century Gothic" w:hAnsi="Century Gothic" w:cstheme="minorHAnsi"/>
          <w:bCs/>
          <w:sz w:val="20"/>
          <w:szCs w:val="20"/>
        </w:rPr>
        <w:t xml:space="preserve"> tylko elektroniczna</w:t>
      </w:r>
      <w:r w:rsidR="00AF7146">
        <w:rPr>
          <w:rFonts w:ascii="Century Gothic" w:hAnsi="Century Gothic" w:cstheme="minorHAnsi"/>
          <w:bCs/>
          <w:sz w:val="20"/>
          <w:szCs w:val="20"/>
        </w:rPr>
        <w:t>.</w:t>
      </w:r>
    </w:p>
    <w:p w14:paraId="3805CC0F" w14:textId="77777777" w:rsidR="00AF7146" w:rsidRPr="00AF7146" w:rsidRDefault="00AF7146" w:rsidP="00AF7146">
      <w:pPr>
        <w:pStyle w:val="Akapitzlist"/>
        <w:rPr>
          <w:rFonts w:ascii="Century Gothic" w:hAnsi="Century Gothic" w:cstheme="minorHAnsi"/>
          <w:bCs/>
          <w:sz w:val="20"/>
          <w:szCs w:val="20"/>
        </w:rPr>
      </w:pPr>
    </w:p>
    <w:p w14:paraId="56132881" w14:textId="01BBF5E9" w:rsidR="00AF7146" w:rsidRDefault="00AF7146" w:rsidP="003D3C58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 w:rsidRPr="00673F17">
        <w:rPr>
          <w:rFonts w:ascii="Century Gothic" w:hAnsi="Century Gothic" w:cstheme="minorHAnsi"/>
          <w:b/>
          <w:sz w:val="20"/>
          <w:szCs w:val="20"/>
        </w:rPr>
        <w:t>Tankomat</w:t>
      </w:r>
      <w:r w:rsidR="00562119" w:rsidRPr="00673F17">
        <w:rPr>
          <w:rFonts w:ascii="Century Gothic" w:hAnsi="Century Gothic" w:cstheme="minorHAnsi"/>
          <w:b/>
          <w:sz w:val="20"/>
          <w:szCs w:val="20"/>
        </w:rPr>
        <w:t>- wymagania sprzętowe / systemowe:</w:t>
      </w:r>
      <w:r w:rsidR="00562119">
        <w:rPr>
          <w:rFonts w:ascii="Century Gothic" w:hAnsi="Century Gothic" w:cstheme="minorHAnsi"/>
          <w:bCs/>
          <w:sz w:val="20"/>
          <w:szCs w:val="20"/>
        </w:rPr>
        <w:t xml:space="preserve"> komputer tankomatu</w:t>
      </w:r>
      <w:r w:rsidR="002E23CE">
        <w:rPr>
          <w:rFonts w:ascii="Century Gothic" w:hAnsi="Century Gothic" w:cstheme="minorHAnsi"/>
          <w:bCs/>
          <w:sz w:val="20"/>
          <w:szCs w:val="20"/>
        </w:rPr>
        <w:t>, po stronie oferenta,</w:t>
      </w:r>
      <w:r w:rsidR="00562119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756990">
        <w:rPr>
          <w:rFonts w:ascii="Century Gothic" w:hAnsi="Century Gothic" w:cstheme="minorHAnsi"/>
          <w:bCs/>
          <w:sz w:val="20"/>
          <w:szCs w:val="20"/>
        </w:rPr>
        <w:t xml:space="preserve">powinien być pecetem, działającym pod </w:t>
      </w:r>
      <w:r w:rsidR="00673F17">
        <w:rPr>
          <w:rFonts w:ascii="Century Gothic" w:hAnsi="Century Gothic" w:cstheme="minorHAnsi"/>
          <w:bCs/>
          <w:sz w:val="20"/>
          <w:szCs w:val="20"/>
        </w:rPr>
        <w:t>Windows</w:t>
      </w:r>
      <w:r w:rsidR="00756990">
        <w:rPr>
          <w:rFonts w:ascii="Century Gothic" w:hAnsi="Century Gothic" w:cstheme="minorHAnsi"/>
          <w:bCs/>
          <w:sz w:val="20"/>
          <w:szCs w:val="20"/>
        </w:rPr>
        <w:t xml:space="preserve"> 10, z procesorem min. </w:t>
      </w:r>
      <w:r w:rsidR="007C388B">
        <w:rPr>
          <w:rFonts w:ascii="Century Gothic" w:hAnsi="Century Gothic" w:cstheme="minorHAnsi"/>
          <w:bCs/>
          <w:sz w:val="20"/>
          <w:szCs w:val="20"/>
        </w:rPr>
        <w:t>k</w:t>
      </w:r>
      <w:r w:rsidR="00756990">
        <w:rPr>
          <w:rFonts w:ascii="Century Gothic" w:hAnsi="Century Gothic" w:cstheme="minorHAnsi"/>
          <w:bCs/>
          <w:sz w:val="20"/>
          <w:szCs w:val="20"/>
        </w:rPr>
        <w:t xml:space="preserve">lasy </w:t>
      </w:r>
      <w:r w:rsidR="00DE2413">
        <w:rPr>
          <w:rFonts w:ascii="Century Gothic" w:hAnsi="Century Gothic" w:cstheme="minorHAnsi"/>
          <w:bCs/>
          <w:sz w:val="20"/>
          <w:szCs w:val="20"/>
        </w:rPr>
        <w:t>Celeron J</w:t>
      </w:r>
      <w:r w:rsidR="0064080A">
        <w:rPr>
          <w:rFonts w:ascii="Century Gothic" w:hAnsi="Century Gothic" w:cstheme="minorHAnsi"/>
          <w:bCs/>
          <w:sz w:val="20"/>
          <w:szCs w:val="20"/>
        </w:rPr>
        <w:t>4125</w:t>
      </w:r>
      <w:r w:rsidR="00DE2413">
        <w:rPr>
          <w:rFonts w:ascii="Century Gothic" w:hAnsi="Century Gothic" w:cstheme="minorHAnsi"/>
          <w:bCs/>
          <w:sz w:val="20"/>
          <w:szCs w:val="20"/>
        </w:rPr>
        <w:t xml:space="preserve">, </w:t>
      </w:r>
      <w:r w:rsidR="00C35532">
        <w:rPr>
          <w:rFonts w:ascii="Century Gothic" w:hAnsi="Century Gothic" w:cstheme="minorHAnsi"/>
          <w:bCs/>
          <w:sz w:val="20"/>
          <w:szCs w:val="20"/>
        </w:rPr>
        <w:t>8</w:t>
      </w:r>
      <w:r w:rsidR="00DE2413">
        <w:rPr>
          <w:rFonts w:ascii="Century Gothic" w:hAnsi="Century Gothic" w:cstheme="minorHAnsi"/>
          <w:bCs/>
          <w:sz w:val="20"/>
          <w:szCs w:val="20"/>
        </w:rPr>
        <w:t xml:space="preserve">GB RAM, </w:t>
      </w:r>
      <w:r w:rsidR="00C35532">
        <w:rPr>
          <w:rFonts w:ascii="Century Gothic" w:hAnsi="Century Gothic" w:cstheme="minorHAnsi"/>
          <w:bCs/>
          <w:sz w:val="20"/>
          <w:szCs w:val="20"/>
        </w:rPr>
        <w:t>128</w:t>
      </w:r>
      <w:r w:rsidR="00DE2413">
        <w:rPr>
          <w:rFonts w:ascii="Century Gothic" w:hAnsi="Century Gothic" w:cstheme="minorHAnsi"/>
          <w:bCs/>
          <w:sz w:val="20"/>
          <w:szCs w:val="20"/>
        </w:rPr>
        <w:t>GB</w:t>
      </w:r>
      <w:r w:rsidR="00530AD0">
        <w:rPr>
          <w:rFonts w:ascii="Century Gothic" w:hAnsi="Century Gothic" w:cstheme="minorHAnsi"/>
          <w:bCs/>
          <w:sz w:val="20"/>
          <w:szCs w:val="20"/>
        </w:rPr>
        <w:t xml:space="preserve"> HDD SSD, podłączony przez LAN do sieci </w:t>
      </w:r>
      <w:r w:rsidR="006B33A3">
        <w:rPr>
          <w:rFonts w:ascii="Century Gothic" w:hAnsi="Century Gothic" w:cstheme="minorHAnsi"/>
          <w:bCs/>
          <w:sz w:val="20"/>
          <w:szCs w:val="20"/>
        </w:rPr>
        <w:t>stacji paliw i z portami umożliwiającymi podłącz</w:t>
      </w:r>
      <w:r w:rsidR="009A2301">
        <w:rPr>
          <w:rFonts w:ascii="Century Gothic" w:hAnsi="Century Gothic" w:cstheme="minorHAnsi"/>
          <w:bCs/>
          <w:sz w:val="20"/>
          <w:szCs w:val="20"/>
        </w:rPr>
        <w:t>enie wymienionych poniżej urządzeń peryferyjnych</w:t>
      </w:r>
      <w:r w:rsidR="00C143E0">
        <w:rPr>
          <w:rFonts w:ascii="Century Gothic" w:hAnsi="Century Gothic" w:cstheme="minorHAnsi"/>
          <w:bCs/>
          <w:sz w:val="20"/>
          <w:szCs w:val="20"/>
        </w:rPr>
        <w:t xml:space="preserve"> (</w:t>
      </w:r>
      <w:r w:rsidR="00E30DCA">
        <w:rPr>
          <w:rFonts w:ascii="Century Gothic" w:hAnsi="Century Gothic" w:cstheme="minorHAnsi"/>
          <w:bCs/>
          <w:sz w:val="20"/>
          <w:szCs w:val="20"/>
        </w:rPr>
        <w:t>trzy</w:t>
      </w:r>
      <w:r w:rsidR="00C143E0">
        <w:rPr>
          <w:rFonts w:ascii="Century Gothic" w:hAnsi="Century Gothic" w:cstheme="minorHAnsi"/>
          <w:bCs/>
          <w:sz w:val="20"/>
          <w:szCs w:val="20"/>
        </w:rPr>
        <w:t xml:space="preserve"> złącza RS-232</w:t>
      </w:r>
      <w:r w:rsidR="008D3578">
        <w:rPr>
          <w:rFonts w:ascii="Century Gothic" w:hAnsi="Century Gothic" w:cstheme="minorHAnsi"/>
          <w:bCs/>
          <w:sz w:val="20"/>
          <w:szCs w:val="20"/>
        </w:rPr>
        <w:t>).</w:t>
      </w:r>
    </w:p>
    <w:p w14:paraId="4BD79092" w14:textId="77777777" w:rsidR="00D3631D" w:rsidRPr="00D3631D" w:rsidRDefault="00D3631D" w:rsidP="00D3631D">
      <w:p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29315FB" w14:textId="20CD0CDB" w:rsidR="009B53DC" w:rsidRDefault="009B53DC" w:rsidP="009B53DC">
      <w:p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Urządzenia peryferyjne:</w:t>
      </w:r>
    </w:p>
    <w:p w14:paraId="3992BB6D" w14:textId="080495FF" w:rsidR="00673F17" w:rsidRPr="007F2954" w:rsidRDefault="00673F17" w:rsidP="00673F17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386CB4">
        <w:rPr>
          <w:rFonts w:ascii="Century Gothic" w:hAnsi="Century Gothic" w:cstheme="minorHAnsi"/>
          <w:b/>
          <w:sz w:val="20"/>
          <w:szCs w:val="20"/>
        </w:rPr>
        <w:t>ekran dotykowy</w:t>
      </w:r>
      <w:r w:rsidR="00AC2159" w:rsidRPr="007F2954">
        <w:rPr>
          <w:rFonts w:ascii="Century Gothic" w:hAnsi="Century Gothic" w:cstheme="minorHAnsi"/>
          <w:bCs/>
          <w:sz w:val="20"/>
          <w:szCs w:val="20"/>
        </w:rPr>
        <w:t xml:space="preserve"> ( po stronie oferenta )</w:t>
      </w:r>
      <w:r w:rsidRPr="007F2954">
        <w:rPr>
          <w:rFonts w:ascii="Century Gothic" w:hAnsi="Century Gothic" w:cstheme="minorHAnsi"/>
          <w:bCs/>
          <w:sz w:val="20"/>
          <w:szCs w:val="20"/>
        </w:rPr>
        <w:t xml:space="preserve"> o rozdzielczości </w:t>
      </w:r>
      <w:r w:rsidR="002E0F2D" w:rsidRPr="007F2954">
        <w:rPr>
          <w:rFonts w:ascii="Century Gothic" w:hAnsi="Century Gothic" w:cstheme="minorHAnsi"/>
          <w:bCs/>
          <w:sz w:val="20"/>
          <w:szCs w:val="20"/>
        </w:rPr>
        <w:t xml:space="preserve">min. 800x600, interfejs użytkownika tankomatu powinien przeskalować okna do aktualnej rozdzielczości </w:t>
      </w:r>
      <w:r w:rsidR="00764233" w:rsidRPr="007F2954">
        <w:rPr>
          <w:rFonts w:ascii="Century Gothic" w:hAnsi="Century Gothic" w:cstheme="minorHAnsi"/>
          <w:bCs/>
          <w:sz w:val="20"/>
          <w:szCs w:val="20"/>
        </w:rPr>
        <w:t>ekranu również w formacie 4/3</w:t>
      </w:r>
      <w:r w:rsidR="00E01BBE" w:rsidRPr="007F2954">
        <w:rPr>
          <w:rFonts w:ascii="Century Gothic" w:hAnsi="Century Gothic" w:cstheme="minorHAnsi"/>
          <w:bCs/>
          <w:sz w:val="20"/>
          <w:szCs w:val="20"/>
        </w:rPr>
        <w:t xml:space="preserve">; </w:t>
      </w:r>
      <w:r w:rsidR="00AB248B">
        <w:rPr>
          <w:rFonts w:ascii="Century Gothic" w:hAnsi="Century Gothic" w:cstheme="minorHAnsi"/>
          <w:bCs/>
          <w:sz w:val="20"/>
          <w:szCs w:val="20"/>
        </w:rPr>
        <w:t xml:space="preserve"> w specyfikacji ( Załącznik </w:t>
      </w:r>
      <w:r w:rsidR="00FB6FD8">
        <w:rPr>
          <w:rFonts w:ascii="Century Gothic" w:hAnsi="Century Gothic" w:cstheme="minorHAnsi"/>
          <w:bCs/>
          <w:sz w:val="20"/>
          <w:szCs w:val="20"/>
        </w:rPr>
        <w:t>6</w:t>
      </w:r>
      <w:r w:rsidR="00AB248B">
        <w:rPr>
          <w:rFonts w:ascii="Century Gothic" w:hAnsi="Century Gothic" w:cstheme="minorHAnsi"/>
          <w:bCs/>
          <w:sz w:val="20"/>
          <w:szCs w:val="20"/>
        </w:rPr>
        <w:t xml:space="preserve"> ) </w:t>
      </w:r>
      <w:r w:rsidR="00D10959">
        <w:rPr>
          <w:rFonts w:ascii="Century Gothic" w:hAnsi="Century Gothic" w:cstheme="minorHAnsi"/>
          <w:bCs/>
          <w:sz w:val="20"/>
          <w:szCs w:val="20"/>
        </w:rPr>
        <w:t xml:space="preserve">oferent </w:t>
      </w:r>
      <w:r w:rsidR="00D86660">
        <w:rPr>
          <w:rFonts w:ascii="Century Gothic" w:hAnsi="Century Gothic" w:cstheme="minorHAnsi"/>
          <w:bCs/>
          <w:sz w:val="20"/>
          <w:szCs w:val="20"/>
        </w:rPr>
        <w:t xml:space="preserve">poda </w:t>
      </w:r>
      <w:r w:rsidR="00AA73DE" w:rsidRPr="007F2954">
        <w:rPr>
          <w:rFonts w:ascii="Century Gothic" w:hAnsi="Century Gothic" w:cstheme="minorHAnsi"/>
          <w:bCs/>
          <w:sz w:val="20"/>
          <w:szCs w:val="20"/>
        </w:rPr>
        <w:t>stopień w</w:t>
      </w:r>
      <w:r w:rsidR="00257263" w:rsidRPr="007F2954">
        <w:rPr>
          <w:rFonts w:ascii="Century Gothic" w:hAnsi="Century Gothic" w:cstheme="minorHAnsi"/>
          <w:bCs/>
          <w:sz w:val="20"/>
          <w:szCs w:val="20"/>
        </w:rPr>
        <w:t>idocznoś</w:t>
      </w:r>
      <w:r w:rsidR="00AA73DE" w:rsidRPr="007F2954">
        <w:rPr>
          <w:rFonts w:ascii="Century Gothic" w:hAnsi="Century Gothic" w:cstheme="minorHAnsi"/>
          <w:bCs/>
          <w:sz w:val="20"/>
          <w:szCs w:val="20"/>
        </w:rPr>
        <w:t>ci</w:t>
      </w:r>
      <w:r w:rsidR="00257263" w:rsidRPr="007F2954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D86660">
        <w:rPr>
          <w:rFonts w:ascii="Century Gothic" w:hAnsi="Century Gothic" w:cstheme="minorHAnsi"/>
          <w:bCs/>
          <w:sz w:val="20"/>
          <w:szCs w:val="20"/>
        </w:rPr>
        <w:t>( jasnoś</w:t>
      </w:r>
      <w:r w:rsidR="004F6A59">
        <w:rPr>
          <w:rFonts w:ascii="Century Gothic" w:hAnsi="Century Gothic" w:cstheme="minorHAnsi"/>
          <w:bCs/>
          <w:sz w:val="20"/>
          <w:szCs w:val="20"/>
        </w:rPr>
        <w:t xml:space="preserve">ć </w:t>
      </w:r>
      <w:r w:rsidR="00375609">
        <w:rPr>
          <w:rFonts w:ascii="Century Gothic" w:hAnsi="Century Gothic" w:cstheme="minorHAnsi"/>
          <w:bCs/>
          <w:sz w:val="20"/>
          <w:szCs w:val="20"/>
        </w:rPr>
        <w:t>monitora względem otoczenia wyrażona w jednostce kandela /m2</w:t>
      </w:r>
      <w:r w:rsidR="00D86660">
        <w:rPr>
          <w:rFonts w:ascii="Century Gothic" w:hAnsi="Century Gothic" w:cstheme="minorHAnsi"/>
          <w:bCs/>
          <w:sz w:val="20"/>
          <w:szCs w:val="20"/>
        </w:rPr>
        <w:t xml:space="preserve"> )</w:t>
      </w:r>
      <w:r w:rsidR="00696EEB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B64BD9" w:rsidRPr="007F2954">
        <w:rPr>
          <w:rFonts w:ascii="Century Gothic" w:hAnsi="Century Gothic" w:cstheme="minorHAnsi"/>
          <w:bCs/>
          <w:sz w:val="20"/>
          <w:szCs w:val="20"/>
        </w:rPr>
        <w:t>na ekranie</w:t>
      </w:r>
      <w:r w:rsidR="005F2B1B" w:rsidRPr="007F2954">
        <w:rPr>
          <w:rFonts w:ascii="Century Gothic" w:hAnsi="Century Gothic" w:cstheme="minorHAnsi"/>
          <w:bCs/>
          <w:sz w:val="20"/>
          <w:szCs w:val="20"/>
        </w:rPr>
        <w:t>, wielkość ekranu ( w calach )</w:t>
      </w:r>
      <w:r w:rsidR="00AB248B">
        <w:rPr>
          <w:rFonts w:ascii="Century Gothic" w:hAnsi="Century Gothic" w:cstheme="minorHAnsi"/>
          <w:bCs/>
          <w:sz w:val="20"/>
          <w:szCs w:val="20"/>
        </w:rPr>
        <w:t>,</w:t>
      </w:r>
      <w:r w:rsidR="003C4F71" w:rsidRPr="007F2954">
        <w:rPr>
          <w:rFonts w:ascii="Century Gothic" w:hAnsi="Century Gothic" w:cstheme="minorHAnsi"/>
          <w:bCs/>
          <w:sz w:val="20"/>
          <w:szCs w:val="20"/>
        </w:rPr>
        <w:t xml:space="preserve"> </w:t>
      </w:r>
    </w:p>
    <w:p w14:paraId="55C77654" w14:textId="755EDB81" w:rsidR="00764233" w:rsidRDefault="00137C6D" w:rsidP="00673F17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386CB4">
        <w:rPr>
          <w:rFonts w:ascii="Century Gothic" w:hAnsi="Century Gothic" w:cstheme="minorHAnsi"/>
          <w:b/>
          <w:sz w:val="20"/>
          <w:szCs w:val="20"/>
        </w:rPr>
        <w:t>PIN P</w:t>
      </w:r>
      <w:r w:rsidR="00764233" w:rsidRPr="00386CB4">
        <w:rPr>
          <w:rFonts w:ascii="Century Gothic" w:hAnsi="Century Gothic" w:cstheme="minorHAnsi"/>
          <w:b/>
          <w:sz w:val="20"/>
          <w:szCs w:val="20"/>
        </w:rPr>
        <w:t>ad</w:t>
      </w:r>
      <w:r w:rsidR="00764233">
        <w:rPr>
          <w:rFonts w:ascii="Century Gothic" w:hAnsi="Century Gothic" w:cstheme="minorHAnsi"/>
          <w:bCs/>
          <w:sz w:val="20"/>
          <w:szCs w:val="20"/>
        </w:rPr>
        <w:t xml:space="preserve"> dostarczany przez eSerwis</w:t>
      </w:r>
      <w:r w:rsidR="00C16750">
        <w:rPr>
          <w:rFonts w:ascii="Century Gothic" w:hAnsi="Century Gothic" w:cstheme="minorHAnsi"/>
          <w:bCs/>
          <w:sz w:val="20"/>
          <w:szCs w:val="20"/>
        </w:rPr>
        <w:t xml:space="preserve"> (montaż </w:t>
      </w:r>
      <w:r>
        <w:rPr>
          <w:rFonts w:ascii="Century Gothic" w:hAnsi="Century Gothic" w:cstheme="minorHAnsi"/>
          <w:bCs/>
          <w:sz w:val="20"/>
          <w:szCs w:val="20"/>
        </w:rPr>
        <w:t>PIN</w:t>
      </w:r>
      <w:r w:rsidR="00C16750">
        <w:rPr>
          <w:rFonts w:ascii="Century Gothic" w:hAnsi="Century Gothic" w:cstheme="minorHAnsi"/>
          <w:bCs/>
          <w:sz w:val="20"/>
          <w:szCs w:val="20"/>
        </w:rPr>
        <w:t xml:space="preserve"> </w:t>
      </w:r>
      <w:r>
        <w:rPr>
          <w:rFonts w:ascii="Century Gothic" w:hAnsi="Century Gothic" w:cstheme="minorHAnsi"/>
          <w:bCs/>
          <w:sz w:val="20"/>
          <w:szCs w:val="20"/>
        </w:rPr>
        <w:t>P</w:t>
      </w:r>
      <w:r w:rsidR="00C16750">
        <w:rPr>
          <w:rFonts w:ascii="Century Gothic" w:hAnsi="Century Gothic" w:cstheme="minorHAnsi"/>
          <w:bCs/>
          <w:sz w:val="20"/>
          <w:szCs w:val="20"/>
        </w:rPr>
        <w:t>ada po stronie oferenta tankomatu)</w:t>
      </w:r>
      <w:r w:rsidR="009F087E">
        <w:rPr>
          <w:rFonts w:ascii="Century Gothic" w:hAnsi="Century Gothic" w:cstheme="minorHAnsi"/>
          <w:bCs/>
          <w:sz w:val="20"/>
          <w:szCs w:val="20"/>
        </w:rPr>
        <w:t>; trzyelementowe rozwiązanie</w:t>
      </w:r>
      <w:r w:rsidR="00AA5E5E">
        <w:rPr>
          <w:rFonts w:ascii="Century Gothic" w:hAnsi="Century Gothic" w:cstheme="minorHAnsi"/>
          <w:bCs/>
          <w:sz w:val="20"/>
          <w:szCs w:val="20"/>
        </w:rPr>
        <w:t>, składające się z urządzeń Verifone UX100, UX300 i UX 400</w:t>
      </w:r>
      <w:r w:rsidR="00FF547F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FF7703">
        <w:rPr>
          <w:rFonts w:ascii="Century Gothic" w:hAnsi="Century Gothic" w:cstheme="minorHAnsi"/>
          <w:bCs/>
          <w:sz w:val="20"/>
          <w:szCs w:val="20"/>
        </w:rPr>
        <w:t>( Załącznik 2, 3, 4 )</w:t>
      </w:r>
      <w:r w:rsidR="0045337C">
        <w:rPr>
          <w:rFonts w:ascii="Century Gothic" w:hAnsi="Century Gothic" w:cstheme="minorHAnsi"/>
          <w:bCs/>
          <w:sz w:val="20"/>
          <w:szCs w:val="20"/>
        </w:rPr>
        <w:t xml:space="preserve">. </w:t>
      </w:r>
      <w:r w:rsidR="001F19C7">
        <w:rPr>
          <w:rFonts w:ascii="Century Gothic" w:hAnsi="Century Gothic" w:cstheme="minorHAnsi"/>
          <w:bCs/>
          <w:sz w:val="20"/>
          <w:szCs w:val="20"/>
        </w:rPr>
        <w:t>P</w:t>
      </w:r>
      <w:r w:rsidR="00F70CB1">
        <w:rPr>
          <w:rFonts w:ascii="Century Gothic" w:hAnsi="Century Gothic" w:cstheme="minorHAnsi"/>
          <w:bCs/>
          <w:sz w:val="20"/>
          <w:szCs w:val="20"/>
        </w:rPr>
        <w:t>IN</w:t>
      </w:r>
      <w:r w:rsidR="001F19C7">
        <w:rPr>
          <w:rFonts w:ascii="Century Gothic" w:hAnsi="Century Gothic" w:cstheme="minorHAnsi"/>
          <w:bCs/>
          <w:sz w:val="20"/>
          <w:szCs w:val="20"/>
        </w:rPr>
        <w:t xml:space="preserve"> Pad powinien być p</w:t>
      </w:r>
      <w:r w:rsidR="0045337C">
        <w:rPr>
          <w:rFonts w:ascii="Century Gothic" w:hAnsi="Century Gothic" w:cstheme="minorHAnsi"/>
          <w:bCs/>
          <w:sz w:val="20"/>
          <w:szCs w:val="20"/>
        </w:rPr>
        <w:t xml:space="preserve">odłączony do </w:t>
      </w:r>
      <w:r w:rsidR="00060FE1">
        <w:rPr>
          <w:rFonts w:ascii="Century Gothic" w:hAnsi="Century Gothic" w:cstheme="minorHAnsi"/>
          <w:bCs/>
          <w:sz w:val="20"/>
          <w:szCs w:val="20"/>
        </w:rPr>
        <w:t>komputera tankomatu przez</w:t>
      </w:r>
      <w:r w:rsidR="00AF26D3">
        <w:rPr>
          <w:rFonts w:ascii="Century Gothic" w:hAnsi="Century Gothic" w:cstheme="minorHAnsi"/>
          <w:bCs/>
          <w:sz w:val="20"/>
          <w:szCs w:val="20"/>
        </w:rPr>
        <w:t xml:space="preserve"> złącze</w:t>
      </w:r>
      <w:r w:rsidR="00060FE1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CE666B">
        <w:rPr>
          <w:rFonts w:ascii="Century Gothic" w:hAnsi="Century Gothic" w:cstheme="minorHAnsi"/>
          <w:bCs/>
          <w:sz w:val="20"/>
          <w:szCs w:val="20"/>
        </w:rPr>
        <w:t>RS-232</w:t>
      </w:r>
      <w:r w:rsidR="001F19C7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060FE1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1F19C7">
        <w:rPr>
          <w:rFonts w:ascii="Century Gothic" w:hAnsi="Century Gothic" w:cstheme="minorHAnsi"/>
          <w:bCs/>
          <w:sz w:val="20"/>
          <w:szCs w:val="20"/>
        </w:rPr>
        <w:t xml:space="preserve">oraz przez </w:t>
      </w:r>
      <w:r w:rsidR="00AE65BD">
        <w:rPr>
          <w:rFonts w:ascii="Century Gothic" w:hAnsi="Century Gothic" w:cstheme="minorHAnsi"/>
          <w:bCs/>
          <w:sz w:val="20"/>
          <w:szCs w:val="20"/>
        </w:rPr>
        <w:t>L</w:t>
      </w:r>
      <w:r w:rsidR="00B51EB4">
        <w:rPr>
          <w:rFonts w:ascii="Century Gothic" w:hAnsi="Century Gothic" w:cstheme="minorHAnsi"/>
          <w:bCs/>
          <w:sz w:val="20"/>
          <w:szCs w:val="20"/>
        </w:rPr>
        <w:t xml:space="preserve">AN do sieci stacji paliw. Dane o rozmiarach i informacje montażowe </w:t>
      </w:r>
      <w:r w:rsidR="00882D5B">
        <w:rPr>
          <w:rFonts w:ascii="Century Gothic" w:hAnsi="Century Gothic" w:cstheme="minorHAnsi"/>
          <w:bCs/>
          <w:sz w:val="20"/>
          <w:szCs w:val="20"/>
        </w:rPr>
        <w:t xml:space="preserve">w Załączniku </w:t>
      </w:r>
      <w:r w:rsidR="004B4E93">
        <w:rPr>
          <w:rFonts w:ascii="Century Gothic" w:hAnsi="Century Gothic" w:cstheme="minorHAnsi"/>
          <w:bCs/>
          <w:sz w:val="20"/>
          <w:szCs w:val="20"/>
        </w:rPr>
        <w:t>2,3,4.</w:t>
      </w:r>
    </w:p>
    <w:p w14:paraId="6E43C39A" w14:textId="6C09281C" w:rsidR="004B4E93" w:rsidRDefault="004B4E93" w:rsidP="00673F17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386CB4">
        <w:rPr>
          <w:rFonts w:ascii="Century Gothic" w:hAnsi="Century Gothic" w:cstheme="minorHAnsi"/>
          <w:b/>
          <w:sz w:val="20"/>
          <w:szCs w:val="20"/>
        </w:rPr>
        <w:t>czytnik kodów kreskowych</w:t>
      </w:r>
      <w:r w:rsidR="00921963">
        <w:rPr>
          <w:rFonts w:ascii="Century Gothic" w:hAnsi="Century Gothic" w:cstheme="minorHAnsi"/>
          <w:bCs/>
          <w:sz w:val="20"/>
          <w:szCs w:val="20"/>
        </w:rPr>
        <w:t xml:space="preserve"> ( po stronie oferenta )</w:t>
      </w:r>
      <w:r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3B7443">
        <w:rPr>
          <w:rFonts w:ascii="Century Gothic" w:hAnsi="Century Gothic" w:cstheme="minorHAnsi"/>
          <w:bCs/>
          <w:sz w:val="20"/>
          <w:szCs w:val="20"/>
        </w:rPr>
        <w:t xml:space="preserve">czytający kody 1D i 2D w tym z ekranów </w:t>
      </w:r>
      <w:r w:rsidR="001B575D">
        <w:rPr>
          <w:rFonts w:ascii="Century Gothic" w:hAnsi="Century Gothic" w:cstheme="minorHAnsi"/>
          <w:bCs/>
          <w:sz w:val="20"/>
          <w:szCs w:val="20"/>
        </w:rPr>
        <w:t>smartfonów, umożliwiający podłączenie przez port RS-232 do komputera</w:t>
      </w:r>
      <w:r w:rsidR="00566F77">
        <w:rPr>
          <w:rFonts w:ascii="Century Gothic" w:hAnsi="Century Gothic" w:cstheme="minorHAnsi"/>
          <w:bCs/>
          <w:sz w:val="20"/>
          <w:szCs w:val="20"/>
        </w:rPr>
        <w:t xml:space="preserve"> aby uniknąć niebezpieczeństwa związanego z prac</w:t>
      </w:r>
      <w:r w:rsidR="007A6B8F">
        <w:rPr>
          <w:rFonts w:ascii="Century Gothic" w:hAnsi="Century Gothic" w:cstheme="minorHAnsi"/>
          <w:bCs/>
          <w:sz w:val="20"/>
          <w:szCs w:val="20"/>
        </w:rPr>
        <w:t>ą</w:t>
      </w:r>
      <w:r w:rsidR="00566F77">
        <w:rPr>
          <w:rFonts w:ascii="Century Gothic" w:hAnsi="Century Gothic" w:cstheme="minorHAnsi"/>
          <w:bCs/>
          <w:sz w:val="20"/>
          <w:szCs w:val="20"/>
        </w:rPr>
        <w:t xml:space="preserve"> w trybie </w:t>
      </w:r>
      <w:r w:rsidR="00497471">
        <w:rPr>
          <w:rFonts w:ascii="Century Gothic" w:hAnsi="Century Gothic" w:cstheme="minorHAnsi"/>
          <w:bCs/>
          <w:sz w:val="20"/>
          <w:szCs w:val="20"/>
        </w:rPr>
        <w:t>klawiaturowym ( ewentualnie umożliwiającego instalację sterownika Windows USB</w:t>
      </w:r>
      <w:r w:rsidR="00CE5567">
        <w:rPr>
          <w:rFonts w:ascii="Century Gothic" w:hAnsi="Century Gothic" w:cstheme="minorHAnsi"/>
          <w:bCs/>
          <w:sz w:val="20"/>
          <w:szCs w:val="20"/>
        </w:rPr>
        <w:t>-&gt;COM tak aby nie pracował w trybie klawiaturowym)</w:t>
      </w:r>
    </w:p>
    <w:p w14:paraId="7485B4F0" w14:textId="13DEB05A" w:rsidR="00D3631D" w:rsidRDefault="00F923B2" w:rsidP="00D3631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F923B2">
        <w:rPr>
          <w:rFonts w:ascii="Century Gothic" w:hAnsi="Century Gothic" w:cstheme="minorHAnsi"/>
          <w:b/>
          <w:sz w:val="20"/>
          <w:szCs w:val="20"/>
        </w:rPr>
        <w:t>drukarka fiskalna P</w:t>
      </w:r>
      <w:r w:rsidR="00511A3E">
        <w:rPr>
          <w:rFonts w:ascii="Century Gothic" w:hAnsi="Century Gothic" w:cstheme="minorHAnsi"/>
          <w:b/>
          <w:sz w:val="20"/>
          <w:szCs w:val="20"/>
        </w:rPr>
        <w:t>OSNET</w:t>
      </w:r>
      <w:r w:rsidRPr="00F923B2">
        <w:rPr>
          <w:rFonts w:ascii="Century Gothic" w:hAnsi="Century Gothic" w:cstheme="minorHAnsi"/>
          <w:b/>
          <w:sz w:val="20"/>
          <w:szCs w:val="20"/>
        </w:rPr>
        <w:t xml:space="preserve"> HD on line</w:t>
      </w:r>
      <w:r w:rsidR="00A11ADC">
        <w:rPr>
          <w:rFonts w:ascii="Century Gothic" w:hAnsi="Century Gothic" w:cstheme="minorHAnsi"/>
          <w:b/>
          <w:sz w:val="20"/>
          <w:szCs w:val="20"/>
        </w:rPr>
        <w:t xml:space="preserve"> ( montaż po stronie oferenta )</w:t>
      </w:r>
      <w:r w:rsidRPr="00F923B2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12676A">
        <w:rPr>
          <w:rFonts w:ascii="Century Gothic" w:hAnsi="Century Gothic" w:cstheme="minorHAnsi"/>
          <w:bCs/>
          <w:sz w:val="20"/>
          <w:szCs w:val="20"/>
        </w:rPr>
        <w:t xml:space="preserve"> w wersji kiosk (z </w:t>
      </w:r>
      <w:r w:rsidR="00E9645E">
        <w:rPr>
          <w:rFonts w:ascii="Century Gothic" w:hAnsi="Century Gothic" w:cstheme="minorHAnsi"/>
          <w:bCs/>
          <w:sz w:val="20"/>
          <w:szCs w:val="20"/>
        </w:rPr>
        <w:t>osobnym wyświetlaczem na tasiemce umożliwiającej montaż wyświetlacza do obudowy tankomatu</w:t>
      </w:r>
      <w:r w:rsidR="0045636D">
        <w:rPr>
          <w:rFonts w:ascii="Century Gothic" w:hAnsi="Century Gothic" w:cstheme="minorHAnsi"/>
          <w:bCs/>
          <w:sz w:val="20"/>
          <w:szCs w:val="20"/>
        </w:rPr>
        <w:t>)</w:t>
      </w:r>
      <w:r w:rsidR="00100AA4">
        <w:rPr>
          <w:rFonts w:ascii="Century Gothic" w:hAnsi="Century Gothic" w:cstheme="minorHAnsi"/>
          <w:bCs/>
          <w:sz w:val="20"/>
          <w:szCs w:val="20"/>
        </w:rPr>
        <w:t xml:space="preserve">, podłączona przez </w:t>
      </w:r>
      <w:r w:rsidR="000A428C">
        <w:rPr>
          <w:rFonts w:ascii="Century Gothic" w:hAnsi="Century Gothic" w:cstheme="minorHAnsi"/>
          <w:bCs/>
          <w:sz w:val="20"/>
          <w:szCs w:val="20"/>
        </w:rPr>
        <w:t>port RS-232</w:t>
      </w:r>
      <w:r w:rsidR="00E30DCA">
        <w:rPr>
          <w:rFonts w:ascii="Century Gothic" w:hAnsi="Century Gothic" w:cstheme="minorHAnsi"/>
          <w:bCs/>
          <w:sz w:val="20"/>
          <w:szCs w:val="20"/>
        </w:rPr>
        <w:t xml:space="preserve">  </w:t>
      </w:r>
      <w:r w:rsidR="00100AA4">
        <w:rPr>
          <w:rFonts w:ascii="Century Gothic" w:hAnsi="Century Gothic" w:cstheme="minorHAnsi"/>
          <w:bCs/>
          <w:sz w:val="20"/>
          <w:szCs w:val="20"/>
        </w:rPr>
        <w:t>(specyfikacja na stronie producenta)</w:t>
      </w:r>
      <w:r w:rsidR="001F5867">
        <w:rPr>
          <w:rFonts w:ascii="Century Gothic" w:hAnsi="Century Gothic" w:cstheme="minorHAnsi"/>
          <w:bCs/>
          <w:sz w:val="20"/>
          <w:szCs w:val="20"/>
        </w:rPr>
        <w:t xml:space="preserve"> do kom</w:t>
      </w:r>
      <w:r w:rsidR="009D1025">
        <w:rPr>
          <w:rFonts w:ascii="Century Gothic" w:hAnsi="Century Gothic" w:cstheme="minorHAnsi"/>
          <w:bCs/>
          <w:sz w:val="20"/>
          <w:szCs w:val="20"/>
        </w:rPr>
        <w:t>putera tankomatu</w:t>
      </w:r>
      <w:r w:rsidR="00AB77A9">
        <w:rPr>
          <w:rFonts w:ascii="Century Gothic" w:hAnsi="Century Gothic" w:cstheme="minorHAnsi"/>
          <w:bCs/>
          <w:sz w:val="20"/>
          <w:szCs w:val="20"/>
        </w:rPr>
        <w:t xml:space="preserve"> oraz dodatkowo podłączona do sieci LAN w celu komunikacji</w:t>
      </w:r>
      <w:r w:rsidR="00BB0309">
        <w:rPr>
          <w:rFonts w:ascii="Century Gothic" w:hAnsi="Century Gothic" w:cstheme="minorHAnsi"/>
          <w:bCs/>
          <w:sz w:val="20"/>
          <w:szCs w:val="20"/>
        </w:rPr>
        <w:t xml:space="preserve"> z repozytorium M</w:t>
      </w:r>
      <w:r w:rsidR="007E6214">
        <w:rPr>
          <w:rFonts w:ascii="Century Gothic" w:hAnsi="Century Gothic" w:cstheme="minorHAnsi"/>
          <w:bCs/>
          <w:sz w:val="20"/>
          <w:szCs w:val="20"/>
        </w:rPr>
        <w:t>inister</w:t>
      </w:r>
      <w:r w:rsidR="005C358C">
        <w:rPr>
          <w:rFonts w:ascii="Century Gothic" w:hAnsi="Century Gothic" w:cstheme="minorHAnsi"/>
          <w:bCs/>
          <w:sz w:val="20"/>
          <w:szCs w:val="20"/>
        </w:rPr>
        <w:t>stwa Finansów</w:t>
      </w:r>
      <w:r w:rsidR="00BB0309">
        <w:rPr>
          <w:rFonts w:ascii="Century Gothic" w:hAnsi="Century Gothic" w:cstheme="minorHAnsi"/>
          <w:bCs/>
          <w:sz w:val="20"/>
          <w:szCs w:val="20"/>
        </w:rPr>
        <w:t>.</w:t>
      </w:r>
    </w:p>
    <w:p w14:paraId="7F0D2A63" w14:textId="3956DD6C" w:rsidR="00386CB4" w:rsidRDefault="00386CB4" w:rsidP="00D3631D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niezarządzalny switch 4-portowy</w:t>
      </w:r>
      <w:r w:rsidR="00940BA4">
        <w:rPr>
          <w:rFonts w:ascii="Century Gothic" w:hAnsi="Century Gothic" w:cstheme="minorHAnsi"/>
          <w:b/>
          <w:sz w:val="20"/>
          <w:szCs w:val="20"/>
        </w:rPr>
        <w:t xml:space="preserve"> 1</w:t>
      </w:r>
      <w:r w:rsidR="00427352">
        <w:rPr>
          <w:rFonts w:ascii="Century Gothic" w:hAnsi="Century Gothic" w:cstheme="minorHAnsi"/>
          <w:b/>
          <w:sz w:val="20"/>
          <w:szCs w:val="20"/>
        </w:rPr>
        <w:t>gbit</w:t>
      </w:r>
      <w:r w:rsidR="008C1FF0">
        <w:rPr>
          <w:rFonts w:ascii="Century Gothic" w:hAnsi="Century Gothic" w:cstheme="minorHAnsi"/>
          <w:b/>
          <w:sz w:val="20"/>
          <w:szCs w:val="20"/>
        </w:rPr>
        <w:t xml:space="preserve"> (po stronie oferenta )</w:t>
      </w:r>
      <w:r w:rsidR="00427352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427352">
        <w:rPr>
          <w:rFonts w:ascii="Century Gothic" w:hAnsi="Century Gothic" w:cstheme="minorHAnsi"/>
          <w:bCs/>
          <w:sz w:val="20"/>
          <w:szCs w:val="20"/>
        </w:rPr>
        <w:t>do podłączenia</w:t>
      </w:r>
      <w:r w:rsidR="008C1FF0">
        <w:rPr>
          <w:rFonts w:ascii="Century Gothic" w:hAnsi="Century Gothic" w:cstheme="minorHAnsi"/>
          <w:bCs/>
          <w:sz w:val="20"/>
          <w:szCs w:val="20"/>
        </w:rPr>
        <w:t xml:space="preserve"> przez oferenta</w:t>
      </w:r>
      <w:r w:rsidR="00427352">
        <w:rPr>
          <w:rFonts w:ascii="Century Gothic" w:hAnsi="Century Gothic" w:cstheme="minorHAnsi"/>
          <w:bCs/>
          <w:sz w:val="20"/>
          <w:szCs w:val="20"/>
        </w:rPr>
        <w:t xml:space="preserve"> wewnątrz tankomatu </w:t>
      </w:r>
      <w:r w:rsidR="001237A9">
        <w:rPr>
          <w:rFonts w:ascii="Century Gothic" w:hAnsi="Century Gothic" w:cstheme="minorHAnsi"/>
          <w:bCs/>
          <w:sz w:val="20"/>
          <w:szCs w:val="20"/>
        </w:rPr>
        <w:t>urządzeń wymagających połączenia LAN: PIN Pad, drukarka fiskalna, komputer.</w:t>
      </w:r>
    </w:p>
    <w:p w14:paraId="531369F7" w14:textId="77777777" w:rsidR="00D3631D" w:rsidRPr="00D3631D" w:rsidRDefault="00D3631D" w:rsidP="00D3631D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AA3D150" w14:textId="58DAB5D0" w:rsidR="00E22468" w:rsidRPr="007F2954" w:rsidRDefault="00D3631D" w:rsidP="00D3631D">
      <w:p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F2954">
        <w:rPr>
          <w:rFonts w:ascii="Century Gothic" w:hAnsi="Century Gothic" w:cstheme="minorHAnsi"/>
          <w:bCs/>
          <w:sz w:val="20"/>
          <w:szCs w:val="20"/>
        </w:rPr>
        <w:t>Dodatkowe modyfikacje dla tankomatów polegają na:</w:t>
      </w:r>
    </w:p>
    <w:p w14:paraId="25165D10" w14:textId="77D112EF" w:rsidR="0040084C" w:rsidRDefault="0040084C" w:rsidP="00D3631D">
      <w:p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F2954">
        <w:rPr>
          <w:rFonts w:ascii="Century Gothic" w:hAnsi="Century Gothic" w:cstheme="minorHAnsi"/>
          <w:bCs/>
          <w:sz w:val="20"/>
          <w:szCs w:val="20"/>
        </w:rPr>
        <w:t xml:space="preserve">- zamocowaniu drukarki </w:t>
      </w:r>
      <w:r w:rsidR="00425A8C" w:rsidRPr="007F2954">
        <w:rPr>
          <w:rFonts w:ascii="Century Gothic" w:hAnsi="Century Gothic" w:cstheme="minorHAnsi"/>
          <w:bCs/>
          <w:sz w:val="20"/>
          <w:szCs w:val="20"/>
        </w:rPr>
        <w:t xml:space="preserve"> Posnet</w:t>
      </w:r>
      <w:r w:rsidR="00071BB3" w:rsidRPr="007F2954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Pr="007F2954">
        <w:rPr>
          <w:rFonts w:ascii="Century Gothic" w:hAnsi="Century Gothic" w:cstheme="minorHAnsi"/>
          <w:bCs/>
          <w:sz w:val="20"/>
          <w:szCs w:val="20"/>
        </w:rPr>
        <w:t>w</w:t>
      </w:r>
      <w:r w:rsidR="00425A8C" w:rsidRPr="007F2954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071BB3" w:rsidRPr="007F2954">
        <w:rPr>
          <w:rFonts w:ascii="Century Gothic" w:hAnsi="Century Gothic" w:cstheme="minorHAnsi"/>
          <w:bCs/>
          <w:sz w:val="20"/>
          <w:szCs w:val="20"/>
        </w:rPr>
        <w:t xml:space="preserve">pozycji </w:t>
      </w:r>
      <w:r w:rsidR="0071406E" w:rsidRPr="007F2954">
        <w:rPr>
          <w:rFonts w:ascii="Century Gothic" w:hAnsi="Century Gothic" w:cstheme="minorHAnsi"/>
          <w:bCs/>
          <w:sz w:val="20"/>
          <w:szCs w:val="20"/>
        </w:rPr>
        <w:t>pionowej</w:t>
      </w:r>
      <w:r w:rsidR="00E332B4" w:rsidRPr="007F2954">
        <w:rPr>
          <w:rFonts w:ascii="Century Gothic" w:hAnsi="Century Gothic" w:cstheme="minorHAnsi"/>
          <w:bCs/>
          <w:sz w:val="20"/>
          <w:szCs w:val="20"/>
        </w:rPr>
        <w:t>, tak aby wysuwany i obcinany papier spadał w do przygotowanej w tym celu półki na paragony</w:t>
      </w:r>
      <w:r w:rsidR="005B385F" w:rsidRPr="007F2954">
        <w:rPr>
          <w:rFonts w:ascii="Century Gothic" w:hAnsi="Century Gothic" w:cstheme="minorHAnsi"/>
          <w:bCs/>
          <w:sz w:val="20"/>
          <w:szCs w:val="20"/>
        </w:rPr>
        <w:t>, przesłoniętej pleksą; półka umieszczona wewnątrz obudowy tankomatu</w:t>
      </w:r>
      <w:r w:rsidR="004556AB" w:rsidRPr="007F2954">
        <w:rPr>
          <w:rFonts w:ascii="Century Gothic" w:hAnsi="Century Gothic" w:cstheme="minorHAnsi"/>
          <w:bCs/>
          <w:sz w:val="20"/>
          <w:szCs w:val="20"/>
        </w:rPr>
        <w:t>; wy</w:t>
      </w:r>
      <w:r w:rsidR="00027EE9" w:rsidRPr="007F2954">
        <w:rPr>
          <w:rFonts w:ascii="Century Gothic" w:hAnsi="Century Gothic" w:cstheme="minorHAnsi"/>
          <w:bCs/>
          <w:sz w:val="20"/>
          <w:szCs w:val="20"/>
        </w:rPr>
        <w:t xml:space="preserve">rzutnik na paragony powinien pomieścić </w:t>
      </w:r>
      <w:r w:rsidR="00C558B4" w:rsidRPr="007F2954">
        <w:rPr>
          <w:rFonts w:ascii="Century Gothic" w:hAnsi="Century Gothic" w:cstheme="minorHAnsi"/>
          <w:bCs/>
          <w:sz w:val="20"/>
          <w:szCs w:val="20"/>
        </w:rPr>
        <w:t>ok.</w:t>
      </w:r>
      <w:r w:rsidR="009349F5" w:rsidRPr="007F2954">
        <w:rPr>
          <w:rFonts w:ascii="Century Gothic" w:hAnsi="Century Gothic" w:cstheme="minorHAnsi"/>
          <w:bCs/>
          <w:sz w:val="20"/>
          <w:szCs w:val="20"/>
        </w:rPr>
        <w:t>1</w:t>
      </w:r>
      <w:r w:rsidR="00C558B4" w:rsidRPr="007F2954">
        <w:rPr>
          <w:rFonts w:ascii="Century Gothic" w:hAnsi="Century Gothic" w:cstheme="minorHAnsi"/>
          <w:bCs/>
          <w:sz w:val="20"/>
          <w:szCs w:val="20"/>
        </w:rPr>
        <w:t>0</w:t>
      </w:r>
      <w:r w:rsidR="009349F5" w:rsidRPr="007F2954">
        <w:rPr>
          <w:rFonts w:ascii="Century Gothic" w:hAnsi="Century Gothic" w:cstheme="minorHAnsi"/>
          <w:bCs/>
          <w:sz w:val="20"/>
          <w:szCs w:val="20"/>
        </w:rPr>
        <w:t xml:space="preserve"> wydrukowanych paragonów, wy</w:t>
      </w:r>
      <w:r w:rsidR="004556AB" w:rsidRPr="007F2954">
        <w:rPr>
          <w:rFonts w:ascii="Century Gothic" w:hAnsi="Century Gothic" w:cstheme="minorHAnsi"/>
          <w:bCs/>
          <w:sz w:val="20"/>
          <w:szCs w:val="20"/>
        </w:rPr>
        <w:t xml:space="preserve">drukowane paragony nie powinny blokować wydruku kolejnych </w:t>
      </w:r>
      <w:r w:rsidR="009349F5" w:rsidRPr="007F2954">
        <w:rPr>
          <w:rFonts w:ascii="Century Gothic" w:hAnsi="Century Gothic" w:cstheme="minorHAnsi"/>
          <w:bCs/>
          <w:sz w:val="20"/>
          <w:szCs w:val="20"/>
        </w:rPr>
        <w:t>paragonów</w:t>
      </w:r>
    </w:p>
    <w:p w14:paraId="2ACE716F" w14:textId="5FAFBF22" w:rsidR="00EF6DBB" w:rsidRDefault="00EF6DBB" w:rsidP="00D3631D">
      <w:p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lastRenderedPageBreak/>
        <w:t xml:space="preserve">- </w:t>
      </w:r>
      <w:r w:rsidR="00943CC8">
        <w:rPr>
          <w:rFonts w:ascii="Century Gothic" w:hAnsi="Century Gothic" w:cstheme="minorHAnsi"/>
          <w:bCs/>
          <w:sz w:val="20"/>
          <w:szCs w:val="20"/>
        </w:rPr>
        <w:t>ustawieniu obcinacza na pełne obcinanie paragonów</w:t>
      </w:r>
    </w:p>
    <w:p w14:paraId="61F4710F" w14:textId="77777777" w:rsidR="00EC3CEB" w:rsidRDefault="00EC3CEB" w:rsidP="00D3631D">
      <w:p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0D6C62F" w14:textId="3A5B4C31" w:rsidR="00EC3CEB" w:rsidRDefault="00EC3CEB" w:rsidP="00D3631D">
      <w:p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Wymiary drukarki ze strony producenta</w:t>
      </w:r>
      <w:r w:rsidR="00B951CA">
        <w:rPr>
          <w:rFonts w:ascii="Century Gothic" w:hAnsi="Century Gothic" w:cstheme="minorHAnsi"/>
          <w:bCs/>
          <w:sz w:val="20"/>
          <w:szCs w:val="20"/>
        </w:rPr>
        <w:t>, uzupełnione o wymiary wyświetlacza:</w:t>
      </w:r>
    </w:p>
    <w:p w14:paraId="5F0D0CEB" w14:textId="4E5B0051" w:rsidR="00B951CA" w:rsidRDefault="0030629B" w:rsidP="00D3631D">
      <w:p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wymiary</w:t>
      </w:r>
      <w:r w:rsidR="00385FC2">
        <w:rPr>
          <w:rFonts w:ascii="Century Gothic" w:hAnsi="Century Gothic" w:cstheme="minorHAnsi"/>
          <w:bCs/>
          <w:sz w:val="20"/>
          <w:szCs w:val="20"/>
        </w:rPr>
        <w:t>:</w:t>
      </w:r>
      <w:r>
        <w:rPr>
          <w:rFonts w:ascii="Century Gothic" w:hAnsi="Century Gothic" w:cstheme="minorHAnsi"/>
          <w:bCs/>
          <w:sz w:val="20"/>
          <w:szCs w:val="20"/>
        </w:rPr>
        <w:t xml:space="preserve"> 143 x 144 x 181 mm ( szerokość x wysokość x długość</w:t>
      </w:r>
      <w:r w:rsidR="002B4666">
        <w:rPr>
          <w:rFonts w:ascii="Century Gothic" w:hAnsi="Century Gothic" w:cstheme="minorHAnsi"/>
          <w:bCs/>
          <w:sz w:val="20"/>
          <w:szCs w:val="20"/>
        </w:rPr>
        <w:t xml:space="preserve"> ) bez wyświetlacza klienta</w:t>
      </w:r>
    </w:p>
    <w:p w14:paraId="0C177EC6" w14:textId="41EB4239" w:rsidR="00B061B9" w:rsidRPr="00B061B9" w:rsidRDefault="002B4666" w:rsidP="00B061B9">
      <w:p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wymiary wyświetlacza drukarki</w:t>
      </w:r>
      <w:r w:rsidR="00385FC2">
        <w:rPr>
          <w:rFonts w:ascii="Century Gothic" w:hAnsi="Century Gothic" w:cstheme="minorHAnsi"/>
          <w:bCs/>
          <w:sz w:val="20"/>
          <w:szCs w:val="20"/>
        </w:rPr>
        <w:t>:</w:t>
      </w:r>
      <w:r w:rsidR="00131154">
        <w:rPr>
          <w:rFonts w:ascii="Century Gothic" w:hAnsi="Century Gothic" w:cstheme="minorHAnsi"/>
          <w:bCs/>
          <w:sz w:val="20"/>
          <w:szCs w:val="20"/>
        </w:rPr>
        <w:t xml:space="preserve"> (szerokość x wysokość x długość) 157 x 77 x 27</w:t>
      </w:r>
      <w:r w:rsidR="00EA5F46">
        <w:rPr>
          <w:rFonts w:ascii="Century Gothic" w:hAnsi="Century Gothic" w:cstheme="minorHAnsi"/>
          <w:bCs/>
          <w:sz w:val="20"/>
          <w:szCs w:val="20"/>
        </w:rPr>
        <w:t xml:space="preserve"> (na środku)</w:t>
      </w:r>
      <w:r w:rsidR="00385FC2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EA5F46">
        <w:rPr>
          <w:rFonts w:ascii="Century Gothic" w:hAnsi="Century Gothic" w:cstheme="minorHAnsi"/>
          <w:bCs/>
          <w:sz w:val="20"/>
          <w:szCs w:val="20"/>
        </w:rPr>
        <w:t>/</w:t>
      </w:r>
      <w:r w:rsidR="00385FC2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EA5F46">
        <w:rPr>
          <w:rFonts w:ascii="Century Gothic" w:hAnsi="Century Gothic" w:cstheme="minorHAnsi"/>
          <w:bCs/>
          <w:sz w:val="20"/>
          <w:szCs w:val="20"/>
        </w:rPr>
        <w:t>18 (po bokach) mm</w:t>
      </w:r>
    </w:p>
    <w:p w14:paraId="4A4E1C15" w14:textId="77777777" w:rsidR="00511A3E" w:rsidRPr="00D3631D" w:rsidRDefault="00511A3E" w:rsidP="00D3631D">
      <w:p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6A53902" w14:textId="77777777" w:rsidR="007E0370" w:rsidRPr="007E0370" w:rsidRDefault="007E0370" w:rsidP="007E0370">
      <w:pPr>
        <w:pStyle w:val="Akapitzlist"/>
        <w:rPr>
          <w:rFonts w:ascii="Century Gothic" w:hAnsi="Century Gothic" w:cstheme="minorHAnsi"/>
          <w:bCs/>
          <w:sz w:val="20"/>
          <w:szCs w:val="20"/>
        </w:rPr>
      </w:pPr>
    </w:p>
    <w:p w14:paraId="6787A4CB" w14:textId="14426CDF" w:rsidR="00FD7896" w:rsidRDefault="00FD7896" w:rsidP="003D3C58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 w:rsidRPr="00AB30D2">
        <w:rPr>
          <w:rFonts w:ascii="Century Gothic" w:hAnsi="Century Gothic" w:cstheme="minorHAnsi"/>
          <w:bCs/>
          <w:sz w:val="20"/>
          <w:szCs w:val="20"/>
        </w:rPr>
        <w:t xml:space="preserve">Komputer , urządzenia peryferyjne i okablowanie </w:t>
      </w:r>
      <w:r w:rsidR="00CC732B" w:rsidRPr="00AB30D2">
        <w:rPr>
          <w:rFonts w:ascii="Century Gothic" w:hAnsi="Century Gothic" w:cstheme="minorHAnsi"/>
          <w:bCs/>
          <w:sz w:val="20"/>
          <w:szCs w:val="20"/>
        </w:rPr>
        <w:t>powinny być zamocowane w obudowie tankomatu w sposób umożliwiający dostęp serwisowy (np. drzwi uchylne)</w:t>
      </w:r>
      <w:r w:rsidR="00311DAB" w:rsidRPr="00AB30D2">
        <w:rPr>
          <w:rFonts w:ascii="Century Gothic" w:hAnsi="Century Gothic" w:cstheme="minorHAnsi"/>
          <w:bCs/>
          <w:sz w:val="20"/>
          <w:szCs w:val="20"/>
        </w:rPr>
        <w:t>,w obudowie powinny znaleźć się urządzenia umożliwiające obieg powietrza</w:t>
      </w:r>
      <w:r w:rsidR="00E96A94" w:rsidRPr="00AB30D2">
        <w:rPr>
          <w:rFonts w:ascii="Century Gothic" w:hAnsi="Century Gothic" w:cstheme="minorHAnsi"/>
          <w:bCs/>
          <w:sz w:val="20"/>
          <w:szCs w:val="20"/>
        </w:rPr>
        <w:t>, odpowiednie chłodzenie / ogrzewanie i osuszanie.</w:t>
      </w:r>
      <w:r w:rsidR="007D3D83" w:rsidRPr="00AB30D2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BE5707" w:rsidRPr="00AB30D2">
        <w:rPr>
          <w:rFonts w:ascii="Century Gothic" w:hAnsi="Century Gothic" w:cstheme="minorHAnsi"/>
          <w:bCs/>
          <w:sz w:val="20"/>
          <w:szCs w:val="20"/>
        </w:rPr>
        <w:t>Wentyl</w:t>
      </w:r>
      <w:r w:rsidR="003111A5" w:rsidRPr="00AB30D2">
        <w:rPr>
          <w:rFonts w:ascii="Century Gothic" w:hAnsi="Century Gothic" w:cstheme="minorHAnsi"/>
          <w:bCs/>
          <w:sz w:val="20"/>
          <w:szCs w:val="20"/>
        </w:rPr>
        <w:t>acja</w:t>
      </w:r>
      <w:r w:rsidR="00BE5707" w:rsidRPr="00AB30D2">
        <w:rPr>
          <w:rFonts w:ascii="Century Gothic" w:hAnsi="Century Gothic" w:cstheme="minorHAnsi"/>
          <w:bCs/>
          <w:sz w:val="20"/>
          <w:szCs w:val="20"/>
        </w:rPr>
        <w:t xml:space="preserve"> powinna być odporna na działanie </w:t>
      </w:r>
      <w:r w:rsidR="00A01931" w:rsidRPr="00AB30D2">
        <w:rPr>
          <w:rFonts w:ascii="Century Gothic" w:hAnsi="Century Gothic" w:cstheme="minorHAnsi"/>
          <w:bCs/>
          <w:sz w:val="20"/>
          <w:szCs w:val="20"/>
        </w:rPr>
        <w:t>deszczu/ śniegu</w:t>
      </w:r>
      <w:r w:rsidR="00702791">
        <w:rPr>
          <w:rFonts w:ascii="Century Gothic" w:hAnsi="Century Gothic" w:cstheme="minorHAnsi"/>
          <w:bCs/>
          <w:sz w:val="20"/>
          <w:szCs w:val="20"/>
        </w:rPr>
        <w:t>.</w:t>
      </w:r>
      <w:r w:rsidR="003111A5" w:rsidRPr="00AB30D2">
        <w:rPr>
          <w:rFonts w:ascii="Century Gothic" w:hAnsi="Century Gothic" w:cstheme="minorHAnsi"/>
          <w:bCs/>
          <w:sz w:val="20"/>
          <w:szCs w:val="20"/>
        </w:rPr>
        <w:t xml:space="preserve"> Ogrzewanie i wentylacja </w:t>
      </w:r>
      <w:r w:rsidR="0027247F" w:rsidRPr="00AB30D2">
        <w:rPr>
          <w:rFonts w:ascii="Century Gothic" w:hAnsi="Century Gothic" w:cstheme="minorHAnsi"/>
          <w:bCs/>
          <w:sz w:val="20"/>
          <w:szCs w:val="20"/>
        </w:rPr>
        <w:t>wewnątrz tankomatu</w:t>
      </w:r>
      <w:r w:rsidR="001D69C9" w:rsidRPr="00AB30D2">
        <w:rPr>
          <w:rFonts w:ascii="Century Gothic" w:hAnsi="Century Gothic" w:cstheme="minorHAnsi"/>
          <w:bCs/>
          <w:sz w:val="20"/>
          <w:szCs w:val="20"/>
        </w:rPr>
        <w:t xml:space="preserve">, </w:t>
      </w:r>
      <w:r w:rsidR="0027247F" w:rsidRPr="00AB30D2">
        <w:rPr>
          <w:rFonts w:ascii="Century Gothic" w:hAnsi="Century Gothic" w:cstheme="minorHAnsi"/>
          <w:bCs/>
          <w:sz w:val="20"/>
          <w:szCs w:val="20"/>
        </w:rPr>
        <w:t xml:space="preserve">powinny posiadać możliwość </w:t>
      </w:r>
      <w:r w:rsidR="00143F80" w:rsidRPr="00AB30D2">
        <w:rPr>
          <w:rFonts w:ascii="Century Gothic" w:hAnsi="Century Gothic" w:cstheme="minorHAnsi"/>
          <w:bCs/>
          <w:sz w:val="20"/>
          <w:szCs w:val="20"/>
        </w:rPr>
        <w:t>auto</w:t>
      </w:r>
      <w:r w:rsidR="0027247F" w:rsidRPr="00AB30D2">
        <w:rPr>
          <w:rFonts w:ascii="Century Gothic" w:hAnsi="Century Gothic" w:cstheme="minorHAnsi"/>
          <w:bCs/>
          <w:sz w:val="20"/>
          <w:szCs w:val="20"/>
        </w:rPr>
        <w:t>regulacji.</w:t>
      </w:r>
      <w:r w:rsidR="000A7F88" w:rsidRPr="00AB30D2">
        <w:rPr>
          <w:rFonts w:ascii="Century Gothic" w:hAnsi="Century Gothic" w:cstheme="minorHAnsi"/>
          <w:bCs/>
          <w:sz w:val="20"/>
          <w:szCs w:val="20"/>
        </w:rPr>
        <w:t xml:space="preserve"> </w:t>
      </w:r>
    </w:p>
    <w:p w14:paraId="44F98009" w14:textId="77777777" w:rsidR="00AC6802" w:rsidRPr="00AB30D2" w:rsidRDefault="00AC6802" w:rsidP="00AC6802">
      <w:pPr>
        <w:pStyle w:val="Akapitzlist"/>
        <w:spacing w:after="0" w:line="312" w:lineRule="auto"/>
        <w:ind w:left="284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F5AD80B" w14:textId="30BFB658" w:rsidR="00807CDD" w:rsidRDefault="00807CDD" w:rsidP="003D3C58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 w:rsidRPr="00AB30D2">
        <w:rPr>
          <w:rFonts w:ascii="Century Gothic" w:hAnsi="Century Gothic" w:cstheme="minorHAnsi"/>
          <w:bCs/>
          <w:sz w:val="20"/>
          <w:szCs w:val="20"/>
        </w:rPr>
        <w:t xml:space="preserve">Tankomat </w:t>
      </w:r>
      <w:r w:rsidR="00BC338C" w:rsidRPr="00AB30D2">
        <w:rPr>
          <w:rFonts w:ascii="Century Gothic" w:hAnsi="Century Gothic" w:cstheme="minorHAnsi"/>
          <w:bCs/>
          <w:sz w:val="20"/>
          <w:szCs w:val="20"/>
        </w:rPr>
        <w:t xml:space="preserve">powinien być zabezpieczony </w:t>
      </w:r>
      <w:r w:rsidR="00AE69A4" w:rsidRPr="00AB30D2">
        <w:rPr>
          <w:rFonts w:ascii="Century Gothic" w:hAnsi="Century Gothic" w:cstheme="minorHAnsi"/>
          <w:bCs/>
          <w:sz w:val="20"/>
          <w:szCs w:val="20"/>
        </w:rPr>
        <w:t>przed korozją.</w:t>
      </w:r>
      <w:r w:rsidR="00147B62" w:rsidRPr="00AB30D2">
        <w:rPr>
          <w:rFonts w:ascii="Century Gothic" w:hAnsi="Century Gothic" w:cstheme="minorHAnsi"/>
          <w:bCs/>
          <w:sz w:val="20"/>
          <w:szCs w:val="20"/>
        </w:rPr>
        <w:t xml:space="preserve"> Tankomat ma być przystosowany do  instalacji i użytkowani</w:t>
      </w:r>
      <w:r w:rsidR="00177B3C" w:rsidRPr="00AB30D2">
        <w:rPr>
          <w:rFonts w:ascii="Century Gothic" w:hAnsi="Century Gothic" w:cstheme="minorHAnsi"/>
          <w:bCs/>
          <w:sz w:val="20"/>
          <w:szCs w:val="20"/>
        </w:rPr>
        <w:t>a</w:t>
      </w:r>
      <w:r w:rsidR="00147B62" w:rsidRPr="00AB30D2">
        <w:rPr>
          <w:rFonts w:ascii="Century Gothic" w:hAnsi="Century Gothic" w:cstheme="minorHAnsi"/>
          <w:bCs/>
          <w:sz w:val="20"/>
          <w:szCs w:val="20"/>
        </w:rPr>
        <w:t xml:space="preserve"> na otwartym powietrzu (bez zadaszenia).</w:t>
      </w:r>
    </w:p>
    <w:p w14:paraId="28252C2A" w14:textId="77777777" w:rsidR="00AC6802" w:rsidRPr="00AC6802" w:rsidRDefault="00AC6802" w:rsidP="00AC6802">
      <w:p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92F7B39" w14:textId="5C3E239E" w:rsidR="003117E7" w:rsidRDefault="00535BE0" w:rsidP="003D3C58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 w:rsidRPr="00AB30D2">
        <w:rPr>
          <w:rFonts w:ascii="Century Gothic" w:hAnsi="Century Gothic" w:cstheme="minorHAnsi"/>
          <w:bCs/>
          <w:sz w:val="20"/>
          <w:szCs w:val="20"/>
        </w:rPr>
        <w:t>Tankomat musi mieć funkcję automatycznego rozruchu po włączeniu zasilania</w:t>
      </w:r>
    </w:p>
    <w:p w14:paraId="6A0EE0FB" w14:textId="77777777" w:rsidR="00AC6802" w:rsidRPr="00AB30D2" w:rsidRDefault="00AC6802" w:rsidP="00AC6802">
      <w:pPr>
        <w:pStyle w:val="Akapitzlist"/>
        <w:spacing w:after="0" w:line="312" w:lineRule="auto"/>
        <w:ind w:left="284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7932BDD" w14:textId="192AD8A6" w:rsidR="00767532" w:rsidRDefault="00767532" w:rsidP="003D3C58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 w:rsidRPr="00AB30D2">
        <w:rPr>
          <w:rFonts w:ascii="Century Gothic" w:hAnsi="Century Gothic" w:cstheme="minorHAnsi"/>
          <w:bCs/>
          <w:sz w:val="20"/>
          <w:szCs w:val="20"/>
        </w:rPr>
        <w:t xml:space="preserve">Tankomat posiada </w:t>
      </w:r>
      <w:r w:rsidR="00E833D3" w:rsidRPr="00AB30D2">
        <w:rPr>
          <w:rFonts w:ascii="Century Gothic" w:hAnsi="Century Gothic" w:cstheme="minorHAnsi"/>
          <w:bCs/>
          <w:sz w:val="20"/>
          <w:szCs w:val="20"/>
        </w:rPr>
        <w:t>oddzielny obwód dla zasilania elektroniki i ogrzewania.</w:t>
      </w:r>
    </w:p>
    <w:p w14:paraId="1765AD57" w14:textId="77777777" w:rsidR="00AC6802" w:rsidRPr="00AC6802" w:rsidRDefault="00AC6802" w:rsidP="00AC6802">
      <w:p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5DB4D93A" w14:textId="3F585342" w:rsidR="00E96A94" w:rsidRDefault="007A3695" w:rsidP="003D3C58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Kolory tankomatu:</w:t>
      </w:r>
    </w:p>
    <w:p w14:paraId="2F624B84" w14:textId="4E4CADA4" w:rsidR="007A3695" w:rsidRDefault="00F920CD" w:rsidP="007A3695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g</w:t>
      </w:r>
      <w:r w:rsidR="00C64CF5">
        <w:rPr>
          <w:rFonts w:ascii="Century Gothic" w:hAnsi="Century Gothic" w:cstheme="minorHAnsi"/>
          <w:bCs/>
          <w:sz w:val="20"/>
          <w:szCs w:val="20"/>
        </w:rPr>
        <w:t>łówka tankomatu- kolor biały RAL 9010</w:t>
      </w:r>
    </w:p>
    <w:p w14:paraId="346CB803" w14:textId="30293906" w:rsidR="00C64CF5" w:rsidRDefault="00F920CD" w:rsidP="007A3695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d</w:t>
      </w:r>
      <w:r w:rsidR="00C64CF5">
        <w:rPr>
          <w:rFonts w:ascii="Century Gothic" w:hAnsi="Century Gothic" w:cstheme="minorHAnsi"/>
          <w:bCs/>
          <w:sz w:val="20"/>
          <w:szCs w:val="20"/>
        </w:rPr>
        <w:t>ół tankomatu – kolor czarny RAL 9005</w:t>
      </w:r>
      <w:r w:rsidR="00D76448">
        <w:rPr>
          <w:rFonts w:ascii="Century Gothic" w:hAnsi="Century Gothic" w:cstheme="minorHAnsi"/>
          <w:bCs/>
          <w:sz w:val="20"/>
          <w:szCs w:val="20"/>
        </w:rPr>
        <w:t xml:space="preserve"> satyna; logo Intermarche umieszczone 38 cm od dolnej krawędzi obudowy oraz </w:t>
      </w:r>
      <w:r>
        <w:rPr>
          <w:rFonts w:ascii="Century Gothic" w:hAnsi="Century Gothic" w:cstheme="minorHAnsi"/>
          <w:bCs/>
          <w:sz w:val="20"/>
          <w:szCs w:val="20"/>
        </w:rPr>
        <w:t>5 cm od prawej krawędzi</w:t>
      </w:r>
    </w:p>
    <w:p w14:paraId="5806DB47" w14:textId="77777777" w:rsidR="00AE001F" w:rsidRPr="007A3695" w:rsidRDefault="00AE001F" w:rsidP="00AE001F">
      <w:pPr>
        <w:pStyle w:val="Akapitzlist"/>
        <w:spacing w:after="0" w:line="312" w:lineRule="auto"/>
        <w:ind w:left="144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5DA05E25" w14:textId="4138FDB9" w:rsidR="00601F35" w:rsidRDefault="00027F98" w:rsidP="003D3C58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Oferent </w:t>
      </w:r>
      <w:r w:rsidR="0076378A">
        <w:rPr>
          <w:rFonts w:ascii="Century Gothic" w:hAnsi="Century Gothic" w:cstheme="minorHAnsi"/>
          <w:bCs/>
          <w:sz w:val="20"/>
          <w:szCs w:val="20"/>
        </w:rPr>
        <w:t xml:space="preserve">przedstawi </w:t>
      </w:r>
      <w:r w:rsidR="00601F35">
        <w:rPr>
          <w:rFonts w:ascii="Century Gothic" w:hAnsi="Century Gothic" w:cstheme="minorHAnsi"/>
          <w:bCs/>
          <w:sz w:val="20"/>
          <w:szCs w:val="20"/>
        </w:rPr>
        <w:t>warunki zakupu</w:t>
      </w:r>
      <w:r w:rsidR="00F72303">
        <w:rPr>
          <w:rFonts w:ascii="Century Gothic" w:hAnsi="Century Gothic" w:cstheme="minorHAnsi"/>
          <w:bCs/>
          <w:sz w:val="20"/>
          <w:szCs w:val="20"/>
        </w:rPr>
        <w:t xml:space="preserve"> (cenę jednostkową )</w:t>
      </w:r>
      <w:r w:rsidR="00601F35">
        <w:rPr>
          <w:rFonts w:ascii="Century Gothic" w:hAnsi="Century Gothic" w:cstheme="minorHAnsi"/>
          <w:bCs/>
          <w:sz w:val="20"/>
          <w:szCs w:val="20"/>
        </w:rPr>
        <w:t xml:space="preserve"> dla</w:t>
      </w:r>
      <w:r w:rsidR="006E250A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730494">
        <w:rPr>
          <w:rFonts w:ascii="Century Gothic" w:hAnsi="Century Gothic" w:cstheme="minorHAnsi"/>
          <w:bCs/>
          <w:sz w:val="20"/>
          <w:szCs w:val="20"/>
        </w:rPr>
        <w:t>tankomatu w rozbiciu na</w:t>
      </w:r>
      <w:r w:rsidR="00601F35">
        <w:rPr>
          <w:rFonts w:ascii="Century Gothic" w:hAnsi="Century Gothic" w:cstheme="minorHAnsi"/>
          <w:bCs/>
          <w:sz w:val="20"/>
          <w:szCs w:val="20"/>
        </w:rPr>
        <w:t>:</w:t>
      </w:r>
    </w:p>
    <w:p w14:paraId="6C488C7A" w14:textId="77777777" w:rsidR="00601F35" w:rsidRPr="00601F35" w:rsidRDefault="00601F35" w:rsidP="00601F35">
      <w:pPr>
        <w:pStyle w:val="Akapitzlist"/>
        <w:rPr>
          <w:rFonts w:ascii="Century Gothic" w:hAnsi="Century Gothic" w:cstheme="minorHAnsi"/>
          <w:bCs/>
          <w:sz w:val="20"/>
          <w:szCs w:val="20"/>
        </w:rPr>
      </w:pPr>
    </w:p>
    <w:p w14:paraId="41F7B9A7" w14:textId="396690E1" w:rsidR="002D4ED5" w:rsidRDefault="00730494" w:rsidP="00601F35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koszt zakupu tankomatu </w:t>
      </w:r>
      <w:r w:rsidR="00102BD2">
        <w:rPr>
          <w:rFonts w:ascii="Century Gothic" w:hAnsi="Century Gothic" w:cstheme="minorHAnsi"/>
          <w:bCs/>
          <w:sz w:val="20"/>
          <w:szCs w:val="20"/>
        </w:rPr>
        <w:t>( zawiera transport)</w:t>
      </w:r>
    </w:p>
    <w:p w14:paraId="32E9C1D0" w14:textId="0C3F7392" w:rsidR="003D3C58" w:rsidRDefault="00102BD2" w:rsidP="00C23B40">
      <w:pPr>
        <w:pStyle w:val="Akapitzlist"/>
        <w:numPr>
          <w:ilvl w:val="1"/>
          <w:numId w:val="21"/>
        </w:numPr>
        <w:spacing w:after="0" w:line="312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montaż</w:t>
      </w:r>
      <w:r w:rsidR="003F4CEE">
        <w:rPr>
          <w:rFonts w:ascii="Century Gothic" w:hAnsi="Century Gothic" w:cstheme="minorHAnsi"/>
          <w:bCs/>
          <w:sz w:val="20"/>
          <w:szCs w:val="20"/>
        </w:rPr>
        <w:t xml:space="preserve">, </w:t>
      </w:r>
      <w:r>
        <w:rPr>
          <w:rFonts w:ascii="Century Gothic" w:hAnsi="Century Gothic" w:cstheme="minorHAnsi"/>
          <w:bCs/>
          <w:sz w:val="20"/>
          <w:szCs w:val="20"/>
        </w:rPr>
        <w:t xml:space="preserve">podłączenie </w:t>
      </w:r>
      <w:r w:rsidR="003F4CEE">
        <w:rPr>
          <w:rFonts w:ascii="Century Gothic" w:hAnsi="Century Gothic" w:cstheme="minorHAnsi"/>
          <w:bCs/>
          <w:sz w:val="20"/>
          <w:szCs w:val="20"/>
        </w:rPr>
        <w:t>i</w:t>
      </w:r>
      <w:r w:rsidR="00C85DB4">
        <w:rPr>
          <w:rFonts w:ascii="Century Gothic" w:hAnsi="Century Gothic" w:cstheme="minorHAnsi"/>
          <w:bCs/>
          <w:sz w:val="20"/>
          <w:szCs w:val="20"/>
        </w:rPr>
        <w:t>n</w:t>
      </w:r>
      <w:r w:rsidR="003F4CEE">
        <w:rPr>
          <w:rFonts w:ascii="Century Gothic" w:hAnsi="Century Gothic" w:cstheme="minorHAnsi"/>
          <w:bCs/>
          <w:sz w:val="20"/>
          <w:szCs w:val="20"/>
        </w:rPr>
        <w:t xml:space="preserve">stalacji elektrycznej po stronie tankomatu oraz </w:t>
      </w:r>
      <w:r w:rsidR="00C23B40">
        <w:rPr>
          <w:rFonts w:ascii="Century Gothic" w:hAnsi="Century Gothic" w:cstheme="minorHAnsi"/>
          <w:bCs/>
          <w:sz w:val="20"/>
          <w:szCs w:val="20"/>
        </w:rPr>
        <w:t>podłączenie sieci komputerowej po stronie tankomatu</w:t>
      </w:r>
    </w:p>
    <w:p w14:paraId="2FECB552" w14:textId="77777777" w:rsidR="00054FF5" w:rsidRPr="00933B61" w:rsidRDefault="00054FF5" w:rsidP="00933B61">
      <w:pPr>
        <w:rPr>
          <w:rFonts w:ascii="Century Gothic" w:hAnsi="Century Gothic" w:cstheme="minorHAnsi"/>
          <w:bCs/>
          <w:sz w:val="20"/>
          <w:szCs w:val="20"/>
        </w:rPr>
      </w:pPr>
    </w:p>
    <w:p w14:paraId="45010774" w14:textId="468644EE" w:rsidR="00FC4815" w:rsidRDefault="00054FF5" w:rsidP="00FC4815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W ramach oferty Oferent przedstawi warunki i zakres </w:t>
      </w:r>
      <w:r w:rsidR="00FC4815">
        <w:rPr>
          <w:rFonts w:ascii="Century Gothic" w:hAnsi="Century Gothic" w:cstheme="minorHAnsi"/>
          <w:bCs/>
          <w:sz w:val="20"/>
          <w:szCs w:val="20"/>
        </w:rPr>
        <w:t>gwarancji</w:t>
      </w:r>
      <w:r w:rsidR="00E17C5F">
        <w:rPr>
          <w:rFonts w:ascii="Century Gothic" w:hAnsi="Century Gothic" w:cstheme="minorHAnsi"/>
          <w:bCs/>
          <w:sz w:val="20"/>
          <w:szCs w:val="20"/>
        </w:rPr>
        <w:t xml:space="preserve"> oraz warunki i zakres przeglądów </w:t>
      </w:r>
      <w:r w:rsidR="00ED411E">
        <w:rPr>
          <w:rFonts w:ascii="Century Gothic" w:hAnsi="Century Gothic" w:cstheme="minorHAnsi"/>
          <w:bCs/>
          <w:sz w:val="20"/>
          <w:szCs w:val="20"/>
        </w:rPr>
        <w:t>technicznych</w:t>
      </w:r>
      <w:r w:rsidR="00FC4815">
        <w:rPr>
          <w:rFonts w:ascii="Century Gothic" w:hAnsi="Century Gothic" w:cstheme="minorHAnsi"/>
          <w:bCs/>
          <w:sz w:val="20"/>
          <w:szCs w:val="20"/>
        </w:rPr>
        <w:t xml:space="preserve"> na proponowane rozwiązanie</w:t>
      </w:r>
      <w:r w:rsidR="00933B61">
        <w:rPr>
          <w:rFonts w:ascii="Century Gothic" w:hAnsi="Century Gothic" w:cstheme="minorHAnsi"/>
          <w:bCs/>
          <w:sz w:val="20"/>
          <w:szCs w:val="20"/>
        </w:rPr>
        <w:t>.</w:t>
      </w:r>
    </w:p>
    <w:p w14:paraId="35CA6399" w14:textId="77777777" w:rsidR="00FC4815" w:rsidRPr="00FC4815" w:rsidRDefault="00FC4815" w:rsidP="00FC4815">
      <w:pPr>
        <w:pStyle w:val="Akapitzlist"/>
        <w:rPr>
          <w:rFonts w:ascii="Century Gothic" w:hAnsi="Century Gothic" w:cstheme="minorHAnsi"/>
          <w:bCs/>
          <w:sz w:val="20"/>
          <w:szCs w:val="20"/>
        </w:rPr>
      </w:pPr>
    </w:p>
    <w:p w14:paraId="6C207F8E" w14:textId="1C4DB28E" w:rsidR="00FC4815" w:rsidRPr="00FC4815" w:rsidRDefault="00FC4815" w:rsidP="00FC4815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W </w:t>
      </w:r>
      <w:r w:rsidR="00C4675D">
        <w:rPr>
          <w:rFonts w:ascii="Century Gothic" w:hAnsi="Century Gothic" w:cstheme="minorHAnsi"/>
          <w:bCs/>
          <w:sz w:val="20"/>
          <w:szCs w:val="20"/>
        </w:rPr>
        <w:t xml:space="preserve">ramach oferty Oferent przedstawi </w:t>
      </w:r>
      <w:r w:rsidR="00AD770D">
        <w:rPr>
          <w:rFonts w:ascii="Century Gothic" w:hAnsi="Century Gothic" w:cstheme="minorHAnsi"/>
          <w:bCs/>
          <w:sz w:val="20"/>
          <w:szCs w:val="20"/>
        </w:rPr>
        <w:t xml:space="preserve">również warunki </w:t>
      </w:r>
      <w:r w:rsidR="00A80095">
        <w:rPr>
          <w:rFonts w:ascii="Century Gothic" w:hAnsi="Century Gothic" w:cstheme="minorHAnsi"/>
          <w:bCs/>
          <w:sz w:val="20"/>
          <w:szCs w:val="20"/>
        </w:rPr>
        <w:t xml:space="preserve">serwisowe tj. czas reakcji serwisowej, </w:t>
      </w:r>
      <w:r w:rsidR="00933B61">
        <w:rPr>
          <w:rFonts w:ascii="Century Gothic" w:hAnsi="Century Gothic" w:cstheme="minorHAnsi"/>
          <w:bCs/>
          <w:sz w:val="20"/>
          <w:szCs w:val="20"/>
        </w:rPr>
        <w:t xml:space="preserve">koszt dojazdu serwisanta, </w:t>
      </w:r>
      <w:r w:rsidR="00997F7A">
        <w:rPr>
          <w:rFonts w:ascii="Century Gothic" w:hAnsi="Century Gothic" w:cstheme="minorHAnsi"/>
          <w:bCs/>
          <w:sz w:val="20"/>
          <w:szCs w:val="20"/>
        </w:rPr>
        <w:t>koszt 1 rbh serwisanta</w:t>
      </w:r>
      <w:r w:rsidR="00ED411E">
        <w:rPr>
          <w:rFonts w:ascii="Century Gothic" w:hAnsi="Century Gothic" w:cstheme="minorHAnsi"/>
          <w:bCs/>
          <w:sz w:val="20"/>
          <w:szCs w:val="20"/>
        </w:rPr>
        <w:t xml:space="preserve"> etc.</w:t>
      </w:r>
    </w:p>
    <w:p w14:paraId="293E7F1B" w14:textId="77777777" w:rsidR="002637E4" w:rsidRPr="002637E4" w:rsidRDefault="002637E4" w:rsidP="002637E4">
      <w:pPr>
        <w:pStyle w:val="Akapitzlist"/>
        <w:rPr>
          <w:rFonts w:ascii="Century Gothic" w:hAnsi="Century Gothic" w:cstheme="minorHAnsi"/>
          <w:bCs/>
          <w:sz w:val="20"/>
          <w:szCs w:val="20"/>
        </w:rPr>
      </w:pPr>
    </w:p>
    <w:p w14:paraId="36CE73D5" w14:textId="78B3D399" w:rsidR="002637E4" w:rsidRDefault="002637E4" w:rsidP="00724566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Przygotowanie instalacji, fundamentu oraz miejsca posadowienia tankomatu</w:t>
      </w:r>
      <w:r w:rsidR="00AE6212">
        <w:rPr>
          <w:rFonts w:ascii="Century Gothic" w:hAnsi="Century Gothic" w:cstheme="minorHAnsi"/>
          <w:bCs/>
          <w:sz w:val="20"/>
          <w:szCs w:val="20"/>
        </w:rPr>
        <w:t xml:space="preserve"> jest wyłączone z niniejszego postępowania ofertowego.</w:t>
      </w:r>
    </w:p>
    <w:p w14:paraId="434E322B" w14:textId="77777777" w:rsidR="00364CA3" w:rsidRPr="00364CA3" w:rsidRDefault="00364CA3" w:rsidP="00364CA3">
      <w:pPr>
        <w:pStyle w:val="Akapitzlist"/>
        <w:rPr>
          <w:rFonts w:ascii="Century Gothic" w:hAnsi="Century Gothic" w:cstheme="minorHAnsi"/>
          <w:bCs/>
          <w:sz w:val="20"/>
          <w:szCs w:val="20"/>
        </w:rPr>
      </w:pPr>
    </w:p>
    <w:p w14:paraId="237E6750" w14:textId="254A7EDD" w:rsidR="00364CA3" w:rsidRDefault="00E6328D" w:rsidP="00724566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Przed podpisaniem umowy z wybranym dostawcą, </w:t>
      </w:r>
      <w:r w:rsidR="004764BA">
        <w:rPr>
          <w:rFonts w:ascii="Century Gothic" w:hAnsi="Century Gothic" w:cstheme="minorHAnsi"/>
          <w:bCs/>
          <w:sz w:val="20"/>
          <w:szCs w:val="20"/>
        </w:rPr>
        <w:t>planowane są testy proponowanego przez dostawcę rozwiązania oraz pilotaż na wybran</w:t>
      </w:r>
      <w:r w:rsidR="002B57E0">
        <w:rPr>
          <w:rFonts w:ascii="Century Gothic" w:hAnsi="Century Gothic" w:cstheme="minorHAnsi"/>
          <w:bCs/>
          <w:sz w:val="20"/>
          <w:szCs w:val="20"/>
        </w:rPr>
        <w:t>ej stacji paliw. Terminy będą ustalone w trakcie postępowania ofertowego.</w:t>
      </w:r>
    </w:p>
    <w:p w14:paraId="6B56BB4D" w14:textId="77777777" w:rsidR="00523FE1" w:rsidRPr="00D66926" w:rsidRDefault="00523FE1" w:rsidP="00523FE1">
      <w:pPr>
        <w:keepNext/>
        <w:numPr>
          <w:ilvl w:val="0"/>
          <w:numId w:val="38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8" w:name="_Toc60038294"/>
      <w:r w:rsidRPr="00D66926">
        <w:rPr>
          <w:rFonts w:ascii="Century Gothic" w:eastAsia="Times New Roman" w:hAnsi="Century Gothic" w:cs="Calibri"/>
          <w:b/>
          <w:color w:val="000000"/>
          <w:sz w:val="24"/>
          <w:szCs w:val="24"/>
        </w:rPr>
        <w:lastRenderedPageBreak/>
        <w:t>Kryteria oceny ofert</w:t>
      </w:r>
      <w:bookmarkEnd w:id="8"/>
    </w:p>
    <w:p w14:paraId="7570369C" w14:textId="4E34EC6A" w:rsidR="007C1EA3" w:rsidRDefault="007C1EA3" w:rsidP="007C1EA3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2637E4">
        <w:rPr>
          <w:rFonts w:ascii="Century Gothic" w:hAnsi="Century Gothic" w:cstheme="minorHAnsi"/>
          <w:sz w:val="20"/>
          <w:szCs w:val="20"/>
        </w:rPr>
        <w:t>C</w:t>
      </w:r>
      <w:r w:rsidR="00523FE1" w:rsidRPr="002637E4">
        <w:rPr>
          <w:rFonts w:ascii="Century Gothic" w:hAnsi="Century Gothic" w:cstheme="minorHAnsi"/>
          <w:sz w:val="20"/>
          <w:szCs w:val="20"/>
        </w:rPr>
        <w:t>ena</w:t>
      </w:r>
      <w:r w:rsidR="00547CB3" w:rsidRPr="002637E4">
        <w:rPr>
          <w:rFonts w:ascii="Century Gothic" w:hAnsi="Century Gothic" w:cstheme="minorHAnsi"/>
          <w:sz w:val="20"/>
          <w:szCs w:val="20"/>
        </w:rPr>
        <w:t xml:space="preserve">- </w:t>
      </w:r>
      <w:r w:rsidR="00BC3CE1">
        <w:rPr>
          <w:rFonts w:ascii="Century Gothic" w:hAnsi="Century Gothic" w:cstheme="minorHAnsi"/>
          <w:sz w:val="20"/>
          <w:szCs w:val="20"/>
        </w:rPr>
        <w:t>45</w:t>
      </w:r>
      <w:r w:rsidR="00547CB3" w:rsidRPr="002637E4">
        <w:rPr>
          <w:rFonts w:ascii="Century Gothic" w:hAnsi="Century Gothic" w:cstheme="minorHAnsi"/>
          <w:sz w:val="20"/>
          <w:szCs w:val="20"/>
        </w:rPr>
        <w:t>%</w:t>
      </w:r>
    </w:p>
    <w:p w14:paraId="67A854C1" w14:textId="26C96A29" w:rsidR="00235319" w:rsidRDefault="007E03C9" w:rsidP="007C1EA3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Warunki serwisowe- 25%</w:t>
      </w:r>
    </w:p>
    <w:p w14:paraId="7B021953" w14:textId="66310982" w:rsidR="007E03C9" w:rsidRPr="002637E4" w:rsidRDefault="007E03C9" w:rsidP="007C1EA3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Okres gwarancji- 20%</w:t>
      </w:r>
    </w:p>
    <w:p w14:paraId="0F239F02" w14:textId="1CDEFD54" w:rsidR="008815F7" w:rsidRPr="00E03BF2" w:rsidRDefault="00547CB3" w:rsidP="00523FE1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2637E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C</w:t>
      </w:r>
      <w:r w:rsidR="00A56865" w:rsidRPr="002637E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zas reali</w:t>
      </w:r>
      <w:r w:rsidR="008815F7" w:rsidRPr="002637E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zacji zamówienia</w:t>
      </w:r>
      <w:r w:rsidRPr="002637E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- </w:t>
      </w:r>
      <w:r w:rsidR="006E512F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10</w:t>
      </w:r>
      <w:r w:rsidRPr="002637E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%</w:t>
      </w:r>
    </w:p>
    <w:p w14:paraId="4367AE9F" w14:textId="77777777" w:rsidR="008815F7" w:rsidRDefault="008815F7" w:rsidP="008815F7">
      <w:pPr>
        <w:pStyle w:val="Akapitzlist"/>
        <w:spacing w:after="0" w:line="300" w:lineRule="exact"/>
        <w:ind w:left="360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540979E4" w14:textId="0157926A" w:rsidR="00E271E4" w:rsidRPr="00E271E4" w:rsidRDefault="00E271E4" w:rsidP="00BD3EB1">
      <w:pPr>
        <w:pStyle w:val="Akapitzlist"/>
        <w:keepLines/>
        <w:widowControl w:val="0"/>
        <w:numPr>
          <w:ilvl w:val="0"/>
          <w:numId w:val="41"/>
        </w:numPr>
        <w:tabs>
          <w:tab w:val="left" w:pos="792"/>
        </w:tabs>
        <w:suppressAutoHyphens/>
        <w:spacing w:after="120"/>
        <w:jc w:val="both"/>
        <w:outlineLvl w:val="1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9" w:name="_Toc333439293"/>
      <w:bookmarkStart w:id="10" w:name="_Toc333927003"/>
      <w:bookmarkStart w:id="11" w:name="_Toc347126326"/>
      <w:bookmarkStart w:id="12" w:name="_Toc60038295"/>
      <w:r w:rsidRPr="00E271E4">
        <w:rPr>
          <w:rFonts w:ascii="Century Gothic" w:eastAsia="Times New Roman" w:hAnsi="Century Gothic" w:cs="Calibri"/>
          <w:b/>
          <w:color w:val="000000"/>
          <w:sz w:val="24"/>
          <w:szCs w:val="24"/>
        </w:rPr>
        <w:t>Terminy związane z postępowaniem</w:t>
      </w:r>
      <w:bookmarkEnd w:id="9"/>
      <w:bookmarkEnd w:id="10"/>
      <w:bookmarkEnd w:id="11"/>
      <w:bookmarkEnd w:id="12"/>
      <w:r w:rsidR="0029762E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</w:t>
      </w:r>
    </w:p>
    <w:tbl>
      <w:tblPr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7119"/>
        <w:gridCol w:w="2609"/>
      </w:tblGrid>
      <w:tr w:rsidR="00CF22B7" w:rsidRPr="00CF22B7" w14:paraId="3EBE5F8A" w14:textId="77777777" w:rsidTr="006A78D3">
        <w:trPr>
          <w:trHeight w:val="43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237F2423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5F9A2A61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Zdarzenie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3858B902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</w:tr>
      <w:tr w:rsidR="00CF22B7" w:rsidRPr="00CF22B7" w14:paraId="2280FDA3" w14:textId="77777777" w:rsidTr="00B70C45">
        <w:trPr>
          <w:trHeight w:val="44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F47F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2E2" w14:textId="77777777" w:rsidR="006A78D3" w:rsidRDefault="00CF22B7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ofert</w:t>
            </w:r>
            <w:r w:rsidR="006A78D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DA76AEE" w14:textId="6B4656E5" w:rsidR="00CF22B7" w:rsidRPr="00CF22B7" w:rsidRDefault="006A78D3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(</w:t>
            </w:r>
            <w:r w:rsidRPr="0070642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Oferty dostarczone po wskazanym powyżej terminie nie będą rozpatrywane</w:t>
            </w:r>
            <w:r w:rsidRPr="006A78D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82E" w14:textId="464C5F38" w:rsidR="00CF22B7" w:rsidRPr="002C726D" w:rsidRDefault="00A52C17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19</w:t>
            </w:r>
            <w:r w:rsidR="00CF22B7"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  <w:r w:rsidR="00D43684"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</w:t>
            </w:r>
            <w:r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CF22B7"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3B0428"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  <w:r w:rsidR="0047401E"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, godz.</w:t>
            </w:r>
            <w:r w:rsidR="00AD20BF"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14</w:t>
            </w:r>
            <w:r w:rsidR="0047401E"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.00</w:t>
            </w:r>
          </w:p>
        </w:tc>
      </w:tr>
      <w:tr w:rsidR="00CF22B7" w:rsidRPr="00CF22B7" w14:paraId="70A945E6" w14:textId="77777777" w:rsidTr="00B70C45">
        <w:trPr>
          <w:trHeight w:val="56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049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198" w14:textId="77777777" w:rsidR="00CF22B7" w:rsidRPr="00CF22B7" w:rsidRDefault="00CF22B7" w:rsidP="00CF22B7">
            <w:pPr>
              <w:spacing w:after="0" w:line="240" w:lineRule="auto"/>
              <w:ind w:leftChars="-1" w:left="-2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przez Oferentów zapytań do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C39" w14:textId="634208C1" w:rsidR="00CF22B7" w:rsidRPr="003C1F1C" w:rsidRDefault="00C14E0F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17</w:t>
            </w:r>
            <w:r w:rsidR="00CF22B7"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  <w:r w:rsidR="00AD20BF"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</w:t>
            </w:r>
            <w:r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CF22B7"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3B0428"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F22B7" w:rsidRPr="00CF22B7" w14:paraId="73D37332" w14:textId="77777777" w:rsidTr="00B70C45">
        <w:trPr>
          <w:trHeight w:val="54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7AD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E9B5" w14:textId="77777777" w:rsidR="00CF22B7" w:rsidRPr="00CF22B7" w:rsidRDefault="00CF22B7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udzielania odpowiedzi na zapytania Oferentów dotyczące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B7FE" w14:textId="350B755F" w:rsidR="00CF22B7" w:rsidRPr="003C1F1C" w:rsidRDefault="00C14E0F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18</w:t>
            </w:r>
            <w:r w:rsidR="00AD20BF"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AD20BF"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  <w:r w:rsidR="00CF22B7"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202</w:t>
            </w:r>
            <w:r w:rsidR="00B71426"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F22B7" w:rsidRPr="00CF22B7" w14:paraId="776969D6" w14:textId="77777777" w:rsidTr="00B70C45">
        <w:trPr>
          <w:trHeight w:val="417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2F9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FD08" w14:textId="1798A921" w:rsidR="00CF22B7" w:rsidRPr="00CF22B7" w:rsidRDefault="00083E30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</w:t>
            </w:r>
            <w:r w:rsidR="00CF22B7"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ermin ostatecznej oceny ofert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0D0C" w14:textId="127F888B" w:rsidR="00CF22B7" w:rsidRPr="003C1F1C" w:rsidRDefault="00F50CE7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ok. </w:t>
            </w:r>
            <w:r w:rsidR="003C1F1C"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06</w:t>
            </w:r>
            <w:r w:rsidR="00CF22B7"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  <w:r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</w:t>
            </w:r>
            <w:r w:rsidR="003C1F1C"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</w:t>
            </w:r>
            <w:r w:rsidR="00CF22B7"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0E696D" w:rsidRPr="003C1F1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</w:tbl>
    <w:p w14:paraId="6B197264" w14:textId="0E7AB3E3" w:rsidR="00706426" w:rsidRPr="00706426" w:rsidRDefault="00706426" w:rsidP="00BD3EB1">
      <w:pPr>
        <w:keepNext/>
        <w:numPr>
          <w:ilvl w:val="0"/>
          <w:numId w:val="41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3" w:name="_Toc333439292"/>
      <w:bookmarkStart w:id="14" w:name="_Toc333927002"/>
      <w:bookmarkStart w:id="15" w:name="_Toc347126325"/>
      <w:bookmarkStart w:id="16" w:name="_Toc60038293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Miejsce składania ofert</w:t>
      </w:r>
      <w:bookmarkEnd w:id="13"/>
      <w:bookmarkEnd w:id="14"/>
      <w:bookmarkEnd w:id="15"/>
      <w:bookmarkEnd w:id="16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oraz pytania do treści zapytania ofertowego </w:t>
      </w:r>
    </w:p>
    <w:p w14:paraId="093C1B4B" w14:textId="4875CDFE" w:rsidR="00786570" w:rsidRDefault="00786570" w:rsidP="00706426">
      <w:pPr>
        <w:numPr>
          <w:ilvl w:val="0"/>
          <w:numId w:val="25"/>
        </w:numPr>
        <w:spacing w:after="0" w:line="312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Oferent jest zobowiązany do przekazania oferty w wersji elektronicznej za pośrednictwem Platformy Zakupowej Open Nexus</w:t>
      </w:r>
    </w:p>
    <w:p w14:paraId="54AA96C3" w14:textId="206E71A7" w:rsidR="00706426" w:rsidRPr="00706426" w:rsidRDefault="00706426" w:rsidP="00706426">
      <w:pPr>
        <w:numPr>
          <w:ilvl w:val="0"/>
          <w:numId w:val="25"/>
        </w:numPr>
        <w:spacing w:after="0" w:line="312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pytań:</w:t>
      </w:r>
    </w:p>
    <w:p w14:paraId="2F66A882" w14:textId="23D4F557" w:rsidR="00706426" w:rsidRPr="00706426" w:rsidRDefault="00706426" w:rsidP="00706426">
      <w:pPr>
        <w:pStyle w:val="Akapitzlist"/>
        <w:numPr>
          <w:ilvl w:val="0"/>
          <w:numId w:val="26"/>
        </w:numPr>
        <w:spacing w:after="0" w:line="312" w:lineRule="auto"/>
        <w:ind w:left="993" w:hanging="56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merytorycznych, proszę o kontakt poprzez przycisk w prawym dolnym rogu formularza Platformy</w:t>
      </w:r>
    </w:p>
    <w:p w14:paraId="105B4BC3" w14:textId="28D1903B" w:rsidR="00706426" w:rsidRPr="00706426" w:rsidRDefault="00706426" w:rsidP="00706426">
      <w:pPr>
        <w:pStyle w:val="Akapitzlist"/>
        <w:spacing w:after="0" w:line="312" w:lineRule="auto"/>
        <w:ind w:left="99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 Open Nexus  </w:t>
      </w:r>
      <w:r w:rsidRPr="0070642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"Wyślij wiadomość”</w:t>
      </w:r>
    </w:p>
    <w:p w14:paraId="197624B9" w14:textId="2666C1DB" w:rsidR="00706426" w:rsidRPr="00706426" w:rsidRDefault="00706426" w:rsidP="00706426">
      <w:pPr>
        <w:pStyle w:val="Akapitzlist"/>
        <w:numPr>
          <w:ilvl w:val="0"/>
          <w:numId w:val="26"/>
        </w:numPr>
        <w:spacing w:after="0" w:line="312" w:lineRule="auto"/>
        <w:ind w:left="993" w:hanging="56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pytania związane z obsługą platformy, proszę kierować do Centrum Wsparcia Klienta Platformy</w:t>
      </w:r>
    </w:p>
    <w:p w14:paraId="646B9F7A" w14:textId="77777777" w:rsidR="00706426" w:rsidRPr="00706426" w:rsidRDefault="00706426" w:rsidP="00706426">
      <w:pPr>
        <w:spacing w:after="60" w:line="312" w:lineRule="auto"/>
        <w:ind w:left="993"/>
        <w:jc w:val="both"/>
        <w:rPr>
          <w:rFonts w:ascii="Century Gothic" w:eastAsia="Times New Roman" w:hAnsi="Century Gothic" w:cs="Times New Roman"/>
          <w:color w:val="0000FF"/>
          <w:sz w:val="20"/>
          <w:szCs w:val="20"/>
          <w:u w:val="single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Open Nexus od poniedziałku do piątku w dni robocze, w godzinach od  8:00 do 17:00., tel. 22 101 02 02e-mail: </w:t>
      </w:r>
      <w:hyperlink r:id="rId12" w:history="1">
        <w:r w:rsidRPr="00706426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cwk@platformazakupowa.pl</w:t>
        </w:r>
      </w:hyperlink>
    </w:p>
    <w:p w14:paraId="0FD1F619" w14:textId="77777777" w:rsidR="00706426" w:rsidRPr="00706426" w:rsidRDefault="00706426" w:rsidP="00706426">
      <w:pPr>
        <w:shd w:val="clear" w:color="auto" w:fill="FFFFFF"/>
        <w:spacing w:after="6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4. Wiadomości z Platformy Zakupowej mają charakter informacyjny.</w:t>
      </w:r>
    </w:p>
    <w:p w14:paraId="04DACA58" w14:textId="7FD8CCAB" w:rsidR="00706426" w:rsidRPr="00706426" w:rsidRDefault="00706426" w:rsidP="00706426">
      <w:pPr>
        <w:shd w:val="clear" w:color="auto" w:fill="FFFFFF"/>
        <w:spacing w:after="12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5. Zaznaczamy, że oficjalnym potwierdzeniem chęci realizacji zamówienia jest wysłanie zamówienia lub podpisanie umowy</w:t>
      </w:r>
      <w:r w:rsidR="0078657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współpracy z </w:t>
      </w:r>
      <w:r w:rsidR="00B1249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„ITM </w:t>
      </w:r>
      <w:r w:rsidR="00EB3575">
        <w:rPr>
          <w:rFonts w:ascii="Century Gothic" w:eastAsia="Times New Roman" w:hAnsi="Century Gothic" w:cs="Times New Roman"/>
          <w:sz w:val="20"/>
          <w:szCs w:val="20"/>
          <w:lang w:eastAsia="pl-PL"/>
        </w:rPr>
        <w:t>Baza Poznańska</w:t>
      </w:r>
      <w:r w:rsidR="00B12499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</w:p>
    <w:p w14:paraId="56788B3A" w14:textId="77777777" w:rsidR="00706426" w:rsidRPr="00706426" w:rsidRDefault="00706426" w:rsidP="00BD3EB1">
      <w:pPr>
        <w:keepNext/>
        <w:numPr>
          <w:ilvl w:val="0"/>
          <w:numId w:val="41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7" w:name="_Toc60038314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Załączniki</w:t>
      </w:r>
      <w:bookmarkEnd w:id="17"/>
    </w:p>
    <w:p w14:paraId="13406D74" w14:textId="22A7F4D8" w:rsidR="00E37794" w:rsidRDefault="00FC4EBE" w:rsidP="00743D94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 w:rsidRPr="00E37794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>
        <w:rPr>
          <w:rFonts w:ascii="Century Gothic" w:hAnsi="Century Gothic" w:cstheme="minorHAnsi"/>
          <w:sz w:val="20"/>
          <w:szCs w:val="20"/>
        </w:rPr>
        <w:t>nr 1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EC641D">
        <w:rPr>
          <w:rFonts w:ascii="Century Gothic" w:hAnsi="Century Gothic" w:cstheme="minorHAnsi"/>
          <w:sz w:val="20"/>
          <w:szCs w:val="20"/>
        </w:rPr>
        <w:t>–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</w:t>
      </w:r>
      <w:r w:rsidR="00980E7F">
        <w:rPr>
          <w:rFonts w:ascii="Century Gothic" w:hAnsi="Century Gothic" w:cstheme="minorHAnsi"/>
          <w:sz w:val="20"/>
          <w:szCs w:val="20"/>
        </w:rPr>
        <w:t>tankomat wizualizacja poglądowa</w:t>
      </w:r>
    </w:p>
    <w:p w14:paraId="3270BA7F" w14:textId="4F2A4068" w:rsidR="000524BF" w:rsidRDefault="000524BF" w:rsidP="00743D94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Zał</w:t>
      </w:r>
      <w:r w:rsidR="0028564D">
        <w:rPr>
          <w:rFonts w:ascii="Century Gothic" w:hAnsi="Century Gothic" w:cstheme="minorHAnsi"/>
          <w:sz w:val="20"/>
          <w:szCs w:val="20"/>
        </w:rPr>
        <w:t>ą</w:t>
      </w:r>
      <w:r>
        <w:rPr>
          <w:rFonts w:ascii="Century Gothic" w:hAnsi="Century Gothic" w:cstheme="minorHAnsi"/>
          <w:sz w:val="20"/>
          <w:szCs w:val="20"/>
        </w:rPr>
        <w:t>cznik nr 2-</w:t>
      </w:r>
      <w:r w:rsidR="0028564D">
        <w:rPr>
          <w:rFonts w:ascii="Century Gothic" w:hAnsi="Century Gothic" w:cstheme="minorHAnsi"/>
          <w:sz w:val="20"/>
          <w:szCs w:val="20"/>
        </w:rPr>
        <w:t xml:space="preserve"> </w:t>
      </w:r>
      <w:r w:rsidR="00483916">
        <w:rPr>
          <w:rFonts w:ascii="Century Gothic" w:hAnsi="Century Gothic" w:cstheme="minorHAnsi"/>
          <w:sz w:val="20"/>
          <w:szCs w:val="20"/>
        </w:rPr>
        <w:t>wzór wymaganego pin pada</w:t>
      </w:r>
      <w:r>
        <w:rPr>
          <w:rFonts w:ascii="Century Gothic" w:hAnsi="Century Gothic" w:cstheme="minorHAnsi"/>
          <w:sz w:val="20"/>
          <w:szCs w:val="20"/>
        </w:rPr>
        <w:t xml:space="preserve"> </w:t>
      </w:r>
    </w:p>
    <w:p w14:paraId="540E2C08" w14:textId="25FBE275" w:rsidR="000524BF" w:rsidRDefault="000524BF" w:rsidP="00743D94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Zał</w:t>
      </w:r>
      <w:r w:rsidR="0028564D">
        <w:rPr>
          <w:rFonts w:ascii="Century Gothic" w:hAnsi="Century Gothic" w:cstheme="minorHAnsi"/>
          <w:sz w:val="20"/>
          <w:szCs w:val="20"/>
        </w:rPr>
        <w:t>ą</w:t>
      </w:r>
      <w:r>
        <w:rPr>
          <w:rFonts w:ascii="Century Gothic" w:hAnsi="Century Gothic" w:cstheme="minorHAnsi"/>
          <w:sz w:val="20"/>
          <w:szCs w:val="20"/>
        </w:rPr>
        <w:t xml:space="preserve">cznik nr 3- </w:t>
      </w:r>
      <w:r w:rsidR="003D1ECB">
        <w:rPr>
          <w:rFonts w:ascii="Century Gothic" w:hAnsi="Century Gothic" w:cstheme="minorHAnsi"/>
          <w:sz w:val="20"/>
          <w:szCs w:val="20"/>
        </w:rPr>
        <w:t xml:space="preserve">wzór wymaganego </w:t>
      </w:r>
      <w:r w:rsidR="00C4224F">
        <w:rPr>
          <w:rFonts w:ascii="Century Gothic" w:hAnsi="Century Gothic" w:cstheme="minorHAnsi"/>
          <w:sz w:val="20"/>
          <w:szCs w:val="20"/>
        </w:rPr>
        <w:t>slota do kart</w:t>
      </w:r>
    </w:p>
    <w:p w14:paraId="689A2A10" w14:textId="0F77E194" w:rsidR="000524BF" w:rsidRDefault="0028564D" w:rsidP="00743D94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Załącznik nr 4-</w:t>
      </w:r>
      <w:r w:rsidR="003D1ECB">
        <w:rPr>
          <w:rFonts w:ascii="Century Gothic" w:hAnsi="Century Gothic" w:cstheme="minorHAnsi"/>
          <w:sz w:val="20"/>
          <w:szCs w:val="20"/>
        </w:rPr>
        <w:t xml:space="preserve"> wzór wymaganego czytnika kart do płatności zbliżeniowych</w:t>
      </w:r>
    </w:p>
    <w:p w14:paraId="7068A4EC" w14:textId="248BD20B" w:rsidR="00980E7F" w:rsidRDefault="00980E7F" w:rsidP="00743D94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Załącznik nr 5- Kwestionariusz Dostawcy</w:t>
      </w:r>
    </w:p>
    <w:p w14:paraId="59C07322" w14:textId="18FBCD3A" w:rsidR="00FC24BE" w:rsidRDefault="00FC24BE" w:rsidP="00743D94">
      <w:pPr>
        <w:pStyle w:val="Akapitzlist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Załącznik nr 6- Specyfikacja i </w:t>
      </w:r>
      <w:r w:rsidR="002C7145">
        <w:rPr>
          <w:rFonts w:ascii="Century Gothic" w:hAnsi="Century Gothic" w:cstheme="minorHAnsi"/>
          <w:sz w:val="20"/>
          <w:szCs w:val="20"/>
        </w:rPr>
        <w:t>warunki serwisowe</w:t>
      </w:r>
    </w:p>
    <w:sectPr w:rsidR="00FC24BE" w:rsidSect="00405AF5">
      <w:footerReference w:type="default" r:id="rId13"/>
      <w:pgSz w:w="11906" w:h="16838"/>
      <w:pgMar w:top="96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DCB4" w14:textId="77777777" w:rsidR="00EE1A16" w:rsidRDefault="00EE1A16" w:rsidP="002728CB">
      <w:pPr>
        <w:spacing w:after="0" w:line="240" w:lineRule="auto"/>
      </w:pPr>
      <w:r>
        <w:separator/>
      </w:r>
    </w:p>
  </w:endnote>
  <w:endnote w:type="continuationSeparator" w:id="0">
    <w:p w14:paraId="2379433E" w14:textId="77777777" w:rsidR="00EE1A16" w:rsidRDefault="00EE1A16" w:rsidP="002728CB">
      <w:pPr>
        <w:spacing w:after="0" w:line="240" w:lineRule="auto"/>
      </w:pPr>
      <w:r>
        <w:continuationSeparator/>
      </w:r>
    </w:p>
  </w:endnote>
  <w:endnote w:type="continuationNotice" w:id="1">
    <w:p w14:paraId="16C62C02" w14:textId="77777777" w:rsidR="00EE1A16" w:rsidRDefault="00EE1A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87447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</w:rPr>
    </w:sdtEndPr>
    <w:sdtContent>
      <w:p w14:paraId="2272B195" w14:textId="75913FCC" w:rsidR="00A85BD3" w:rsidRPr="00A85BD3" w:rsidRDefault="00A85BD3">
        <w:pPr>
          <w:pStyle w:val="Stopka"/>
          <w:jc w:val="right"/>
          <w:rPr>
            <w:rFonts w:ascii="Century Gothic" w:hAnsi="Century Gothic"/>
            <w:sz w:val="18"/>
          </w:rPr>
        </w:pPr>
        <w:r w:rsidRPr="00A85BD3">
          <w:rPr>
            <w:rFonts w:ascii="Century Gothic" w:hAnsi="Century Gothic"/>
            <w:sz w:val="18"/>
          </w:rPr>
          <w:fldChar w:fldCharType="begin"/>
        </w:r>
        <w:r w:rsidRPr="00A85BD3">
          <w:rPr>
            <w:rFonts w:ascii="Century Gothic" w:hAnsi="Century Gothic"/>
            <w:sz w:val="18"/>
          </w:rPr>
          <w:instrText>PAGE   \* MERGEFORMAT</w:instrText>
        </w:r>
        <w:r w:rsidRPr="00A85BD3">
          <w:rPr>
            <w:rFonts w:ascii="Century Gothic" w:hAnsi="Century Gothic"/>
            <w:sz w:val="18"/>
          </w:rPr>
          <w:fldChar w:fldCharType="separate"/>
        </w:r>
        <w:r w:rsidR="00AC5F86">
          <w:rPr>
            <w:rFonts w:ascii="Century Gothic" w:hAnsi="Century Gothic"/>
            <w:noProof/>
            <w:sz w:val="18"/>
          </w:rPr>
          <w:t>5</w:t>
        </w:r>
        <w:r w:rsidRPr="00A85BD3">
          <w:rPr>
            <w:rFonts w:ascii="Century Gothic" w:hAnsi="Century Gothic"/>
            <w:sz w:val="18"/>
          </w:rPr>
          <w:fldChar w:fldCharType="end"/>
        </w:r>
      </w:p>
    </w:sdtContent>
  </w:sdt>
  <w:p w14:paraId="08372B78" w14:textId="77777777" w:rsidR="002728CB" w:rsidRDefault="00272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B4E8" w14:textId="77777777" w:rsidR="00EE1A16" w:rsidRDefault="00EE1A16" w:rsidP="002728CB">
      <w:pPr>
        <w:spacing w:after="0" w:line="240" w:lineRule="auto"/>
      </w:pPr>
      <w:r>
        <w:separator/>
      </w:r>
    </w:p>
  </w:footnote>
  <w:footnote w:type="continuationSeparator" w:id="0">
    <w:p w14:paraId="1A9C4C01" w14:textId="77777777" w:rsidR="00EE1A16" w:rsidRDefault="00EE1A16" w:rsidP="002728CB">
      <w:pPr>
        <w:spacing w:after="0" w:line="240" w:lineRule="auto"/>
      </w:pPr>
      <w:r>
        <w:continuationSeparator/>
      </w:r>
    </w:p>
  </w:footnote>
  <w:footnote w:type="continuationNotice" w:id="1">
    <w:p w14:paraId="58177A47" w14:textId="77777777" w:rsidR="00EE1A16" w:rsidRDefault="00EE1A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08"/>
    <w:multiLevelType w:val="hybridMultilevel"/>
    <w:tmpl w:val="09C881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50252"/>
    <w:multiLevelType w:val="hybridMultilevel"/>
    <w:tmpl w:val="7408B8D6"/>
    <w:lvl w:ilvl="0" w:tplc="62FE31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6C04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55D05"/>
    <w:multiLevelType w:val="hybridMultilevel"/>
    <w:tmpl w:val="A6F0D290"/>
    <w:lvl w:ilvl="0" w:tplc="CE0EAA3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FB9"/>
    <w:multiLevelType w:val="hybridMultilevel"/>
    <w:tmpl w:val="C7CEB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169DA"/>
    <w:multiLevelType w:val="hybridMultilevel"/>
    <w:tmpl w:val="58C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17E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EC53BA"/>
    <w:multiLevelType w:val="hybridMultilevel"/>
    <w:tmpl w:val="B93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5630"/>
    <w:multiLevelType w:val="hybridMultilevel"/>
    <w:tmpl w:val="8FAAD3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3A02FB"/>
    <w:multiLevelType w:val="hybridMultilevel"/>
    <w:tmpl w:val="FB800A80"/>
    <w:lvl w:ilvl="0" w:tplc="86F633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2ED9"/>
    <w:multiLevelType w:val="hybridMultilevel"/>
    <w:tmpl w:val="F7228D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87DAA"/>
    <w:multiLevelType w:val="hybridMultilevel"/>
    <w:tmpl w:val="758CF42E"/>
    <w:lvl w:ilvl="0" w:tplc="B390457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B24BA"/>
    <w:multiLevelType w:val="hybridMultilevel"/>
    <w:tmpl w:val="58C6F77C"/>
    <w:lvl w:ilvl="0" w:tplc="814821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F6E67"/>
    <w:multiLevelType w:val="multilevel"/>
    <w:tmpl w:val="87B6B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F687B"/>
    <w:multiLevelType w:val="hybridMultilevel"/>
    <w:tmpl w:val="F59AB0E8"/>
    <w:lvl w:ilvl="0" w:tplc="FD3C6F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4CE8"/>
    <w:multiLevelType w:val="hybridMultilevel"/>
    <w:tmpl w:val="4A62E278"/>
    <w:lvl w:ilvl="0" w:tplc="66F082A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AC6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85B7A"/>
    <w:multiLevelType w:val="hybridMultilevel"/>
    <w:tmpl w:val="577A4600"/>
    <w:lvl w:ilvl="0" w:tplc="5C7E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15DE"/>
    <w:multiLevelType w:val="hybridMultilevel"/>
    <w:tmpl w:val="328ED030"/>
    <w:lvl w:ilvl="0" w:tplc="0415000F">
      <w:start w:val="1"/>
      <w:numFmt w:val="decimal"/>
      <w:lvlText w:val="%1."/>
      <w:lvlJc w:val="left"/>
      <w:pPr>
        <w:ind w:left="270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B016403"/>
    <w:multiLevelType w:val="hybridMultilevel"/>
    <w:tmpl w:val="0E5EAB32"/>
    <w:lvl w:ilvl="0" w:tplc="414EB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E680B"/>
    <w:multiLevelType w:val="multilevel"/>
    <w:tmpl w:val="7FD8F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3A6A48"/>
    <w:multiLevelType w:val="hybridMultilevel"/>
    <w:tmpl w:val="24B0CA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E04C2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546C3"/>
    <w:multiLevelType w:val="hybridMultilevel"/>
    <w:tmpl w:val="C0D89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0003D"/>
    <w:multiLevelType w:val="hybridMultilevel"/>
    <w:tmpl w:val="B2EC7C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241EE6"/>
    <w:multiLevelType w:val="hybridMultilevel"/>
    <w:tmpl w:val="DBF02280"/>
    <w:lvl w:ilvl="0" w:tplc="0415000F">
      <w:start w:val="1"/>
      <w:numFmt w:val="decimal"/>
      <w:lvlText w:val="%1."/>
      <w:lvlJc w:val="left"/>
      <w:pPr>
        <w:ind w:left="270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497008EA"/>
    <w:multiLevelType w:val="hybridMultilevel"/>
    <w:tmpl w:val="658C05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655162"/>
    <w:multiLevelType w:val="hybridMultilevel"/>
    <w:tmpl w:val="6D42DE7A"/>
    <w:lvl w:ilvl="0" w:tplc="6AB2CE78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66230"/>
    <w:multiLevelType w:val="hybridMultilevel"/>
    <w:tmpl w:val="7E2001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A916C3D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92894"/>
    <w:multiLevelType w:val="hybridMultilevel"/>
    <w:tmpl w:val="D9308E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C66E8B"/>
    <w:multiLevelType w:val="hybridMultilevel"/>
    <w:tmpl w:val="260E2CB8"/>
    <w:lvl w:ilvl="0" w:tplc="0415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4E3C0ABD"/>
    <w:multiLevelType w:val="hybridMultilevel"/>
    <w:tmpl w:val="5EF40F6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4FFA662B"/>
    <w:multiLevelType w:val="multilevel"/>
    <w:tmpl w:val="A7502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B797D"/>
    <w:multiLevelType w:val="hybridMultilevel"/>
    <w:tmpl w:val="21CA8440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7522A92"/>
    <w:multiLevelType w:val="hybridMultilevel"/>
    <w:tmpl w:val="D0D2A1D0"/>
    <w:lvl w:ilvl="0" w:tplc="2BE2082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42D83"/>
    <w:multiLevelType w:val="hybridMultilevel"/>
    <w:tmpl w:val="654C9B94"/>
    <w:lvl w:ilvl="0" w:tplc="7CDEE0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80A60"/>
    <w:multiLevelType w:val="hybridMultilevel"/>
    <w:tmpl w:val="B9FEE7CA"/>
    <w:lvl w:ilvl="0" w:tplc="B35EC5E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6AC604BE"/>
    <w:multiLevelType w:val="multilevel"/>
    <w:tmpl w:val="94B42B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E492DA6"/>
    <w:multiLevelType w:val="hybridMultilevel"/>
    <w:tmpl w:val="F07AF846"/>
    <w:lvl w:ilvl="0" w:tplc="22AED8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9587C"/>
    <w:multiLevelType w:val="hybridMultilevel"/>
    <w:tmpl w:val="A628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966C5"/>
    <w:multiLevelType w:val="hybridMultilevel"/>
    <w:tmpl w:val="B7E0A1B8"/>
    <w:lvl w:ilvl="0" w:tplc="6C406A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A0311"/>
    <w:multiLevelType w:val="hybridMultilevel"/>
    <w:tmpl w:val="C764E64C"/>
    <w:lvl w:ilvl="0" w:tplc="35AA22A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32F5D"/>
    <w:multiLevelType w:val="multilevel"/>
    <w:tmpl w:val="EB92F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8411C9E"/>
    <w:multiLevelType w:val="hybridMultilevel"/>
    <w:tmpl w:val="321824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47DE7"/>
    <w:multiLevelType w:val="hybridMultilevel"/>
    <w:tmpl w:val="C64E2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D0C56"/>
    <w:multiLevelType w:val="hybridMultilevel"/>
    <w:tmpl w:val="D1D6896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29684230">
    <w:abstractNumId w:val="27"/>
  </w:num>
  <w:num w:numId="2" w16cid:durableId="1344166263">
    <w:abstractNumId w:val="34"/>
  </w:num>
  <w:num w:numId="3" w16cid:durableId="450829551">
    <w:abstractNumId w:val="25"/>
  </w:num>
  <w:num w:numId="4" w16cid:durableId="1245720187">
    <w:abstractNumId w:val="32"/>
  </w:num>
  <w:num w:numId="5" w16cid:durableId="256447519">
    <w:abstractNumId w:val="30"/>
  </w:num>
  <w:num w:numId="6" w16cid:durableId="656228187">
    <w:abstractNumId w:val="18"/>
  </w:num>
  <w:num w:numId="7" w16cid:durableId="86780690">
    <w:abstractNumId w:val="2"/>
  </w:num>
  <w:num w:numId="8" w16cid:durableId="757142483">
    <w:abstractNumId w:val="19"/>
  </w:num>
  <w:num w:numId="9" w16cid:durableId="1496071403">
    <w:abstractNumId w:val="43"/>
  </w:num>
  <w:num w:numId="10" w16cid:durableId="1542671224">
    <w:abstractNumId w:val="13"/>
  </w:num>
  <w:num w:numId="11" w16cid:durableId="366957177">
    <w:abstractNumId w:val="17"/>
  </w:num>
  <w:num w:numId="12" w16cid:durableId="1654871677">
    <w:abstractNumId w:val="11"/>
  </w:num>
  <w:num w:numId="13" w16cid:durableId="272053077">
    <w:abstractNumId w:val="9"/>
  </w:num>
  <w:num w:numId="14" w16cid:durableId="783156377">
    <w:abstractNumId w:val="14"/>
  </w:num>
  <w:num w:numId="15" w16cid:durableId="1288273045">
    <w:abstractNumId w:val="24"/>
  </w:num>
  <w:num w:numId="16" w16cid:durableId="227813555">
    <w:abstractNumId w:val="4"/>
  </w:num>
  <w:num w:numId="17" w16cid:durableId="1419407421">
    <w:abstractNumId w:val="37"/>
  </w:num>
  <w:num w:numId="18" w16cid:durableId="875002324">
    <w:abstractNumId w:val="31"/>
  </w:num>
  <w:num w:numId="19" w16cid:durableId="247807972">
    <w:abstractNumId w:val="29"/>
  </w:num>
  <w:num w:numId="20" w16cid:durableId="1065832096">
    <w:abstractNumId w:val="33"/>
  </w:num>
  <w:num w:numId="21" w16cid:durableId="118686711">
    <w:abstractNumId w:val="39"/>
  </w:num>
  <w:num w:numId="22" w16cid:durableId="344409092">
    <w:abstractNumId w:val="40"/>
  </w:num>
  <w:num w:numId="23" w16cid:durableId="1696617100">
    <w:abstractNumId w:val="20"/>
  </w:num>
  <w:num w:numId="24" w16cid:durableId="112599440">
    <w:abstractNumId w:val="44"/>
  </w:num>
  <w:num w:numId="25" w16cid:durableId="2087261291">
    <w:abstractNumId w:val="21"/>
  </w:num>
  <w:num w:numId="26" w16cid:durableId="1656956425">
    <w:abstractNumId w:val="23"/>
  </w:num>
  <w:num w:numId="27" w16cid:durableId="764810996">
    <w:abstractNumId w:val="46"/>
  </w:num>
  <w:num w:numId="28" w16cid:durableId="163937656">
    <w:abstractNumId w:val="5"/>
  </w:num>
  <w:num w:numId="29" w16cid:durableId="97529370">
    <w:abstractNumId w:val="10"/>
  </w:num>
  <w:num w:numId="30" w16cid:durableId="62409313">
    <w:abstractNumId w:val="0"/>
  </w:num>
  <w:num w:numId="31" w16cid:durableId="710421805">
    <w:abstractNumId w:val="16"/>
  </w:num>
  <w:num w:numId="32" w16cid:durableId="1561094347">
    <w:abstractNumId w:val="15"/>
  </w:num>
  <w:num w:numId="33" w16cid:durableId="2065592916">
    <w:abstractNumId w:val="38"/>
  </w:num>
  <w:num w:numId="34" w16cid:durableId="473375429">
    <w:abstractNumId w:val="3"/>
  </w:num>
  <w:num w:numId="35" w16cid:durableId="786850977">
    <w:abstractNumId w:val="35"/>
  </w:num>
  <w:num w:numId="36" w16cid:durableId="654801531">
    <w:abstractNumId w:val="6"/>
  </w:num>
  <w:num w:numId="37" w16cid:durableId="184682580">
    <w:abstractNumId w:val="36"/>
  </w:num>
  <w:num w:numId="38" w16cid:durableId="585309775">
    <w:abstractNumId w:val="42"/>
  </w:num>
  <w:num w:numId="39" w16cid:durableId="1821847222">
    <w:abstractNumId w:val="22"/>
  </w:num>
  <w:num w:numId="40" w16cid:durableId="267935585">
    <w:abstractNumId w:val="1"/>
  </w:num>
  <w:num w:numId="41" w16cid:durableId="1517109989">
    <w:abstractNumId w:val="41"/>
  </w:num>
  <w:num w:numId="42" w16cid:durableId="321783564">
    <w:abstractNumId w:val="26"/>
  </w:num>
  <w:num w:numId="43" w16cid:durableId="835995829">
    <w:abstractNumId w:val="12"/>
  </w:num>
  <w:num w:numId="44" w16cid:durableId="1641422597">
    <w:abstractNumId w:val="7"/>
  </w:num>
  <w:num w:numId="45" w16cid:durableId="1852060067">
    <w:abstractNumId w:val="45"/>
  </w:num>
  <w:num w:numId="46" w16cid:durableId="1433168316">
    <w:abstractNumId w:val="8"/>
  </w:num>
  <w:num w:numId="47" w16cid:durableId="375437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45"/>
    <w:rsid w:val="000045E8"/>
    <w:rsid w:val="00011EAD"/>
    <w:rsid w:val="0001395B"/>
    <w:rsid w:val="0001728A"/>
    <w:rsid w:val="00022BCF"/>
    <w:rsid w:val="00025ABA"/>
    <w:rsid w:val="00026338"/>
    <w:rsid w:val="00027EE9"/>
    <w:rsid w:val="00027F98"/>
    <w:rsid w:val="0003484C"/>
    <w:rsid w:val="00042554"/>
    <w:rsid w:val="00043D71"/>
    <w:rsid w:val="00044DB6"/>
    <w:rsid w:val="000470B7"/>
    <w:rsid w:val="00050D29"/>
    <w:rsid w:val="000524BF"/>
    <w:rsid w:val="0005251C"/>
    <w:rsid w:val="00054D70"/>
    <w:rsid w:val="00054FF5"/>
    <w:rsid w:val="00060DDD"/>
    <w:rsid w:val="00060FE1"/>
    <w:rsid w:val="00061D34"/>
    <w:rsid w:val="000700C4"/>
    <w:rsid w:val="00070E39"/>
    <w:rsid w:val="00071BB3"/>
    <w:rsid w:val="00072658"/>
    <w:rsid w:val="00072FC7"/>
    <w:rsid w:val="000763FF"/>
    <w:rsid w:val="000817F7"/>
    <w:rsid w:val="00081CBC"/>
    <w:rsid w:val="00083E30"/>
    <w:rsid w:val="0008573D"/>
    <w:rsid w:val="00090D80"/>
    <w:rsid w:val="00092464"/>
    <w:rsid w:val="00092608"/>
    <w:rsid w:val="000937D6"/>
    <w:rsid w:val="00097491"/>
    <w:rsid w:val="000A3671"/>
    <w:rsid w:val="000A40B6"/>
    <w:rsid w:val="000A428C"/>
    <w:rsid w:val="000A78C3"/>
    <w:rsid w:val="000A7F88"/>
    <w:rsid w:val="000B1F8C"/>
    <w:rsid w:val="000B60DC"/>
    <w:rsid w:val="000B7B07"/>
    <w:rsid w:val="000C1601"/>
    <w:rsid w:val="000D38C8"/>
    <w:rsid w:val="000D3D6C"/>
    <w:rsid w:val="000D5BFB"/>
    <w:rsid w:val="000D6B93"/>
    <w:rsid w:val="000D7299"/>
    <w:rsid w:val="000E01C5"/>
    <w:rsid w:val="000E1991"/>
    <w:rsid w:val="000E2C20"/>
    <w:rsid w:val="000E4871"/>
    <w:rsid w:val="000E597E"/>
    <w:rsid w:val="000E696D"/>
    <w:rsid w:val="000E7265"/>
    <w:rsid w:val="000F0085"/>
    <w:rsid w:val="000F04A7"/>
    <w:rsid w:val="000F70B1"/>
    <w:rsid w:val="000F7D07"/>
    <w:rsid w:val="00100AA4"/>
    <w:rsid w:val="00102BD2"/>
    <w:rsid w:val="001038BB"/>
    <w:rsid w:val="00106E6D"/>
    <w:rsid w:val="0011284E"/>
    <w:rsid w:val="00112EA5"/>
    <w:rsid w:val="0011304C"/>
    <w:rsid w:val="00115D33"/>
    <w:rsid w:val="00116DEA"/>
    <w:rsid w:val="0012248C"/>
    <w:rsid w:val="001237A9"/>
    <w:rsid w:val="00123D9C"/>
    <w:rsid w:val="0012676A"/>
    <w:rsid w:val="001270BC"/>
    <w:rsid w:val="001301E9"/>
    <w:rsid w:val="00130568"/>
    <w:rsid w:val="00131154"/>
    <w:rsid w:val="00131AA7"/>
    <w:rsid w:val="00135A23"/>
    <w:rsid w:val="00137C6D"/>
    <w:rsid w:val="001403D6"/>
    <w:rsid w:val="0014059B"/>
    <w:rsid w:val="00140B31"/>
    <w:rsid w:val="001423C2"/>
    <w:rsid w:val="0014299B"/>
    <w:rsid w:val="00143F80"/>
    <w:rsid w:val="00145996"/>
    <w:rsid w:val="00147B62"/>
    <w:rsid w:val="00151A6D"/>
    <w:rsid w:val="00151FBD"/>
    <w:rsid w:val="0015231C"/>
    <w:rsid w:val="00153CD9"/>
    <w:rsid w:val="001568FB"/>
    <w:rsid w:val="001573D7"/>
    <w:rsid w:val="00161014"/>
    <w:rsid w:val="00164752"/>
    <w:rsid w:val="0016515C"/>
    <w:rsid w:val="0016644F"/>
    <w:rsid w:val="00173228"/>
    <w:rsid w:val="001754D8"/>
    <w:rsid w:val="001772BD"/>
    <w:rsid w:val="00177B3C"/>
    <w:rsid w:val="00177D02"/>
    <w:rsid w:val="00177EB3"/>
    <w:rsid w:val="001811A9"/>
    <w:rsid w:val="001825FF"/>
    <w:rsid w:val="00183057"/>
    <w:rsid w:val="00183D77"/>
    <w:rsid w:val="0018660F"/>
    <w:rsid w:val="00187C5F"/>
    <w:rsid w:val="001946F6"/>
    <w:rsid w:val="001950C3"/>
    <w:rsid w:val="001B0056"/>
    <w:rsid w:val="001B015A"/>
    <w:rsid w:val="001B0212"/>
    <w:rsid w:val="001B16C5"/>
    <w:rsid w:val="001B383D"/>
    <w:rsid w:val="001B4096"/>
    <w:rsid w:val="001B434E"/>
    <w:rsid w:val="001B4ECC"/>
    <w:rsid w:val="001B568D"/>
    <w:rsid w:val="001B575D"/>
    <w:rsid w:val="001B7DA3"/>
    <w:rsid w:val="001C1707"/>
    <w:rsid w:val="001C324F"/>
    <w:rsid w:val="001C772B"/>
    <w:rsid w:val="001D2715"/>
    <w:rsid w:val="001D69C9"/>
    <w:rsid w:val="001D71A7"/>
    <w:rsid w:val="001E63CC"/>
    <w:rsid w:val="001E6F1F"/>
    <w:rsid w:val="001F19C7"/>
    <w:rsid w:val="001F275D"/>
    <w:rsid w:val="001F4F96"/>
    <w:rsid w:val="001F5867"/>
    <w:rsid w:val="00200D3F"/>
    <w:rsid w:val="00203A6E"/>
    <w:rsid w:val="0020459A"/>
    <w:rsid w:val="00213AF7"/>
    <w:rsid w:val="00213CCB"/>
    <w:rsid w:val="00214634"/>
    <w:rsid w:val="0022159E"/>
    <w:rsid w:val="00225DCA"/>
    <w:rsid w:val="00227F1F"/>
    <w:rsid w:val="002306F5"/>
    <w:rsid w:val="00232EB4"/>
    <w:rsid w:val="00233778"/>
    <w:rsid w:val="00235319"/>
    <w:rsid w:val="002355F7"/>
    <w:rsid w:val="00237C05"/>
    <w:rsid w:val="002404D5"/>
    <w:rsid w:val="00245859"/>
    <w:rsid w:val="00250DEC"/>
    <w:rsid w:val="002510F2"/>
    <w:rsid w:val="00254D94"/>
    <w:rsid w:val="00257263"/>
    <w:rsid w:val="00257A46"/>
    <w:rsid w:val="002605F2"/>
    <w:rsid w:val="0026140A"/>
    <w:rsid w:val="002635AA"/>
    <w:rsid w:val="002637E4"/>
    <w:rsid w:val="002649CE"/>
    <w:rsid w:val="00265817"/>
    <w:rsid w:val="002719CC"/>
    <w:rsid w:val="0027247F"/>
    <w:rsid w:val="002728CB"/>
    <w:rsid w:val="00274E79"/>
    <w:rsid w:val="00276642"/>
    <w:rsid w:val="00276701"/>
    <w:rsid w:val="0027722E"/>
    <w:rsid w:val="00280D85"/>
    <w:rsid w:val="00284766"/>
    <w:rsid w:val="0028564D"/>
    <w:rsid w:val="00285A4E"/>
    <w:rsid w:val="00291189"/>
    <w:rsid w:val="00292E2E"/>
    <w:rsid w:val="002938D6"/>
    <w:rsid w:val="00295EE2"/>
    <w:rsid w:val="0029689C"/>
    <w:rsid w:val="0029762E"/>
    <w:rsid w:val="002A1727"/>
    <w:rsid w:val="002A1BB6"/>
    <w:rsid w:val="002A2326"/>
    <w:rsid w:val="002A51FF"/>
    <w:rsid w:val="002B2636"/>
    <w:rsid w:val="002B3F32"/>
    <w:rsid w:val="002B4666"/>
    <w:rsid w:val="002B57E0"/>
    <w:rsid w:val="002B5C72"/>
    <w:rsid w:val="002B6A4D"/>
    <w:rsid w:val="002B740C"/>
    <w:rsid w:val="002B7EFC"/>
    <w:rsid w:val="002C094D"/>
    <w:rsid w:val="002C0E8F"/>
    <w:rsid w:val="002C1557"/>
    <w:rsid w:val="002C4B9C"/>
    <w:rsid w:val="002C6A95"/>
    <w:rsid w:val="002C7145"/>
    <w:rsid w:val="002C726D"/>
    <w:rsid w:val="002D024F"/>
    <w:rsid w:val="002D0765"/>
    <w:rsid w:val="002D2654"/>
    <w:rsid w:val="002D4ED5"/>
    <w:rsid w:val="002D591B"/>
    <w:rsid w:val="002D62C6"/>
    <w:rsid w:val="002D65A3"/>
    <w:rsid w:val="002E0F2D"/>
    <w:rsid w:val="002E19ED"/>
    <w:rsid w:val="002E23CE"/>
    <w:rsid w:val="002E49FA"/>
    <w:rsid w:val="002E64A0"/>
    <w:rsid w:val="002E7D0D"/>
    <w:rsid w:val="002F183C"/>
    <w:rsid w:val="002F2198"/>
    <w:rsid w:val="002F3ACC"/>
    <w:rsid w:val="002F40D9"/>
    <w:rsid w:val="002F5363"/>
    <w:rsid w:val="002F60BD"/>
    <w:rsid w:val="002F67CB"/>
    <w:rsid w:val="002F78FD"/>
    <w:rsid w:val="003007A4"/>
    <w:rsid w:val="00301F1C"/>
    <w:rsid w:val="0030629B"/>
    <w:rsid w:val="003111A5"/>
    <w:rsid w:val="003117E7"/>
    <w:rsid w:val="00311DAB"/>
    <w:rsid w:val="0031246C"/>
    <w:rsid w:val="00312584"/>
    <w:rsid w:val="00313B82"/>
    <w:rsid w:val="00314012"/>
    <w:rsid w:val="00320C79"/>
    <w:rsid w:val="003253D8"/>
    <w:rsid w:val="00326456"/>
    <w:rsid w:val="00331818"/>
    <w:rsid w:val="0033358E"/>
    <w:rsid w:val="00336F16"/>
    <w:rsid w:val="0033701E"/>
    <w:rsid w:val="00341886"/>
    <w:rsid w:val="00341DDB"/>
    <w:rsid w:val="003472DD"/>
    <w:rsid w:val="0035046A"/>
    <w:rsid w:val="00350E0C"/>
    <w:rsid w:val="00354FB7"/>
    <w:rsid w:val="003552D1"/>
    <w:rsid w:val="00355475"/>
    <w:rsid w:val="00357830"/>
    <w:rsid w:val="00361C98"/>
    <w:rsid w:val="00361F8F"/>
    <w:rsid w:val="00364CA3"/>
    <w:rsid w:val="003709FC"/>
    <w:rsid w:val="00370FA1"/>
    <w:rsid w:val="00372195"/>
    <w:rsid w:val="003731AB"/>
    <w:rsid w:val="00373DF0"/>
    <w:rsid w:val="00374010"/>
    <w:rsid w:val="00375609"/>
    <w:rsid w:val="00376BF4"/>
    <w:rsid w:val="00377758"/>
    <w:rsid w:val="00377F11"/>
    <w:rsid w:val="003805E8"/>
    <w:rsid w:val="00385FC2"/>
    <w:rsid w:val="00386CB4"/>
    <w:rsid w:val="003878E5"/>
    <w:rsid w:val="00387F2C"/>
    <w:rsid w:val="00395368"/>
    <w:rsid w:val="00395440"/>
    <w:rsid w:val="00396C15"/>
    <w:rsid w:val="003A30A0"/>
    <w:rsid w:val="003A5FC9"/>
    <w:rsid w:val="003A6E9B"/>
    <w:rsid w:val="003B0428"/>
    <w:rsid w:val="003B046C"/>
    <w:rsid w:val="003B3A8F"/>
    <w:rsid w:val="003B4690"/>
    <w:rsid w:val="003B5944"/>
    <w:rsid w:val="003B7443"/>
    <w:rsid w:val="003C1F1C"/>
    <w:rsid w:val="003C2799"/>
    <w:rsid w:val="003C4F71"/>
    <w:rsid w:val="003C5084"/>
    <w:rsid w:val="003C70FC"/>
    <w:rsid w:val="003D1ECB"/>
    <w:rsid w:val="003D3C58"/>
    <w:rsid w:val="003D54B5"/>
    <w:rsid w:val="003D7182"/>
    <w:rsid w:val="003E72BD"/>
    <w:rsid w:val="003F0310"/>
    <w:rsid w:val="003F0559"/>
    <w:rsid w:val="003F20D4"/>
    <w:rsid w:val="003F2E3A"/>
    <w:rsid w:val="003F4CEE"/>
    <w:rsid w:val="0040071E"/>
    <w:rsid w:val="0040084C"/>
    <w:rsid w:val="00400AA4"/>
    <w:rsid w:val="004043F7"/>
    <w:rsid w:val="00405AF5"/>
    <w:rsid w:val="00406928"/>
    <w:rsid w:val="004074ED"/>
    <w:rsid w:val="004101F9"/>
    <w:rsid w:val="00417288"/>
    <w:rsid w:val="00422591"/>
    <w:rsid w:val="00423153"/>
    <w:rsid w:val="004238A4"/>
    <w:rsid w:val="00424A23"/>
    <w:rsid w:val="00425A8C"/>
    <w:rsid w:val="00427237"/>
    <w:rsid w:val="00427352"/>
    <w:rsid w:val="00427DFA"/>
    <w:rsid w:val="004318F5"/>
    <w:rsid w:val="004330D4"/>
    <w:rsid w:val="004407B3"/>
    <w:rsid w:val="00440DEB"/>
    <w:rsid w:val="00440E93"/>
    <w:rsid w:val="0044421F"/>
    <w:rsid w:val="0044457A"/>
    <w:rsid w:val="0044753D"/>
    <w:rsid w:val="0045337C"/>
    <w:rsid w:val="004556AB"/>
    <w:rsid w:val="0045636D"/>
    <w:rsid w:val="00457FEA"/>
    <w:rsid w:val="00463564"/>
    <w:rsid w:val="004643A7"/>
    <w:rsid w:val="004651D2"/>
    <w:rsid w:val="004659BE"/>
    <w:rsid w:val="004715C2"/>
    <w:rsid w:val="00471CF0"/>
    <w:rsid w:val="00473256"/>
    <w:rsid w:val="0047401E"/>
    <w:rsid w:val="00475B16"/>
    <w:rsid w:val="004764BA"/>
    <w:rsid w:val="00477774"/>
    <w:rsid w:val="004813B0"/>
    <w:rsid w:val="00481765"/>
    <w:rsid w:val="00483916"/>
    <w:rsid w:val="004849F0"/>
    <w:rsid w:val="00485A7A"/>
    <w:rsid w:val="0048730D"/>
    <w:rsid w:val="00487BD9"/>
    <w:rsid w:val="00492174"/>
    <w:rsid w:val="00492D0F"/>
    <w:rsid w:val="00493BAE"/>
    <w:rsid w:val="00495B2E"/>
    <w:rsid w:val="004972E4"/>
    <w:rsid w:val="00497471"/>
    <w:rsid w:val="004A0CD2"/>
    <w:rsid w:val="004A3815"/>
    <w:rsid w:val="004A4F75"/>
    <w:rsid w:val="004B2749"/>
    <w:rsid w:val="004B4E93"/>
    <w:rsid w:val="004B5AA5"/>
    <w:rsid w:val="004B6174"/>
    <w:rsid w:val="004B67E9"/>
    <w:rsid w:val="004C0886"/>
    <w:rsid w:val="004C0BCD"/>
    <w:rsid w:val="004C2C84"/>
    <w:rsid w:val="004C595C"/>
    <w:rsid w:val="004C5C7D"/>
    <w:rsid w:val="004C5EE0"/>
    <w:rsid w:val="004C60B9"/>
    <w:rsid w:val="004D01A6"/>
    <w:rsid w:val="004E16AA"/>
    <w:rsid w:val="004E1C13"/>
    <w:rsid w:val="004E30AF"/>
    <w:rsid w:val="004E6922"/>
    <w:rsid w:val="004E6AC2"/>
    <w:rsid w:val="004F686C"/>
    <w:rsid w:val="004F6A59"/>
    <w:rsid w:val="005016BD"/>
    <w:rsid w:val="00503ECE"/>
    <w:rsid w:val="0050447D"/>
    <w:rsid w:val="005060AE"/>
    <w:rsid w:val="00510C92"/>
    <w:rsid w:val="00510F38"/>
    <w:rsid w:val="00511A3E"/>
    <w:rsid w:val="00514937"/>
    <w:rsid w:val="00517294"/>
    <w:rsid w:val="0052123C"/>
    <w:rsid w:val="00522AE7"/>
    <w:rsid w:val="00523E7C"/>
    <w:rsid w:val="00523FE1"/>
    <w:rsid w:val="00525885"/>
    <w:rsid w:val="00530217"/>
    <w:rsid w:val="00530841"/>
    <w:rsid w:val="00530AD0"/>
    <w:rsid w:val="00530D0D"/>
    <w:rsid w:val="00535BE0"/>
    <w:rsid w:val="005411EC"/>
    <w:rsid w:val="0054368F"/>
    <w:rsid w:val="00545A33"/>
    <w:rsid w:val="005475BF"/>
    <w:rsid w:val="00547CB3"/>
    <w:rsid w:val="00547F8D"/>
    <w:rsid w:val="00554B73"/>
    <w:rsid w:val="00555C18"/>
    <w:rsid w:val="00561CF2"/>
    <w:rsid w:val="00562119"/>
    <w:rsid w:val="005622CE"/>
    <w:rsid w:val="00562F9A"/>
    <w:rsid w:val="00563614"/>
    <w:rsid w:val="00566484"/>
    <w:rsid w:val="005669DD"/>
    <w:rsid w:val="00566F77"/>
    <w:rsid w:val="00570F39"/>
    <w:rsid w:val="00576BC8"/>
    <w:rsid w:val="00582B0F"/>
    <w:rsid w:val="00584E97"/>
    <w:rsid w:val="005858EE"/>
    <w:rsid w:val="00587A11"/>
    <w:rsid w:val="005919B7"/>
    <w:rsid w:val="00591BF7"/>
    <w:rsid w:val="0059597A"/>
    <w:rsid w:val="005962B2"/>
    <w:rsid w:val="005A36A5"/>
    <w:rsid w:val="005A40CC"/>
    <w:rsid w:val="005B385F"/>
    <w:rsid w:val="005C1BDA"/>
    <w:rsid w:val="005C258B"/>
    <w:rsid w:val="005C2CC8"/>
    <w:rsid w:val="005C2DC9"/>
    <w:rsid w:val="005C358C"/>
    <w:rsid w:val="005C3BD8"/>
    <w:rsid w:val="005C40DD"/>
    <w:rsid w:val="005C43F0"/>
    <w:rsid w:val="005C4501"/>
    <w:rsid w:val="005C7309"/>
    <w:rsid w:val="005D0167"/>
    <w:rsid w:val="005D6BBE"/>
    <w:rsid w:val="005D7F50"/>
    <w:rsid w:val="005E00CA"/>
    <w:rsid w:val="005E244B"/>
    <w:rsid w:val="005F0802"/>
    <w:rsid w:val="005F19BF"/>
    <w:rsid w:val="005F2B1B"/>
    <w:rsid w:val="00600EC0"/>
    <w:rsid w:val="00601F35"/>
    <w:rsid w:val="006054C8"/>
    <w:rsid w:val="00605871"/>
    <w:rsid w:val="00605A7C"/>
    <w:rsid w:val="00605D2F"/>
    <w:rsid w:val="0061150D"/>
    <w:rsid w:val="006125F9"/>
    <w:rsid w:val="006139F6"/>
    <w:rsid w:val="00614D83"/>
    <w:rsid w:val="00634462"/>
    <w:rsid w:val="006371B1"/>
    <w:rsid w:val="0064080A"/>
    <w:rsid w:val="00647D9A"/>
    <w:rsid w:val="00650AE1"/>
    <w:rsid w:val="0065127F"/>
    <w:rsid w:val="00651B33"/>
    <w:rsid w:val="0065271C"/>
    <w:rsid w:val="006534F6"/>
    <w:rsid w:val="0065681D"/>
    <w:rsid w:val="0066463E"/>
    <w:rsid w:val="006646D5"/>
    <w:rsid w:val="00666401"/>
    <w:rsid w:val="0066768B"/>
    <w:rsid w:val="00670C12"/>
    <w:rsid w:val="00673F17"/>
    <w:rsid w:val="00675E1F"/>
    <w:rsid w:val="006767E1"/>
    <w:rsid w:val="00685F3D"/>
    <w:rsid w:val="006876F9"/>
    <w:rsid w:val="00691499"/>
    <w:rsid w:val="00691578"/>
    <w:rsid w:val="00695DC8"/>
    <w:rsid w:val="00696EEB"/>
    <w:rsid w:val="006A6048"/>
    <w:rsid w:val="006A63F5"/>
    <w:rsid w:val="006A66B3"/>
    <w:rsid w:val="006A7863"/>
    <w:rsid w:val="006A78D3"/>
    <w:rsid w:val="006B1130"/>
    <w:rsid w:val="006B1C24"/>
    <w:rsid w:val="006B33A3"/>
    <w:rsid w:val="006C051A"/>
    <w:rsid w:val="006C1B12"/>
    <w:rsid w:val="006C2869"/>
    <w:rsid w:val="006C2936"/>
    <w:rsid w:val="006D02CA"/>
    <w:rsid w:val="006D1BD0"/>
    <w:rsid w:val="006D3DF7"/>
    <w:rsid w:val="006D68CB"/>
    <w:rsid w:val="006D72FA"/>
    <w:rsid w:val="006E250A"/>
    <w:rsid w:val="006E285C"/>
    <w:rsid w:val="006E4B15"/>
    <w:rsid w:val="006E512F"/>
    <w:rsid w:val="006E7686"/>
    <w:rsid w:val="006F76F7"/>
    <w:rsid w:val="006F7E26"/>
    <w:rsid w:val="007000BC"/>
    <w:rsid w:val="00702791"/>
    <w:rsid w:val="00703A36"/>
    <w:rsid w:val="00706426"/>
    <w:rsid w:val="00710780"/>
    <w:rsid w:val="007110E5"/>
    <w:rsid w:val="00711ABC"/>
    <w:rsid w:val="0071406E"/>
    <w:rsid w:val="00714CF8"/>
    <w:rsid w:val="00717389"/>
    <w:rsid w:val="00717E09"/>
    <w:rsid w:val="00721052"/>
    <w:rsid w:val="00724566"/>
    <w:rsid w:val="00724EB4"/>
    <w:rsid w:val="00730494"/>
    <w:rsid w:val="007314F4"/>
    <w:rsid w:val="00732A07"/>
    <w:rsid w:val="00733F83"/>
    <w:rsid w:val="00735018"/>
    <w:rsid w:val="0073528A"/>
    <w:rsid w:val="007353FA"/>
    <w:rsid w:val="00736018"/>
    <w:rsid w:val="007376CB"/>
    <w:rsid w:val="0073788A"/>
    <w:rsid w:val="0074163D"/>
    <w:rsid w:val="00741A18"/>
    <w:rsid w:val="00741E68"/>
    <w:rsid w:val="00743D94"/>
    <w:rsid w:val="00744CD5"/>
    <w:rsid w:val="00745895"/>
    <w:rsid w:val="00747E18"/>
    <w:rsid w:val="007513CA"/>
    <w:rsid w:val="00751B86"/>
    <w:rsid w:val="00753D31"/>
    <w:rsid w:val="0075485C"/>
    <w:rsid w:val="00756990"/>
    <w:rsid w:val="007576B9"/>
    <w:rsid w:val="007603B2"/>
    <w:rsid w:val="00760402"/>
    <w:rsid w:val="00761819"/>
    <w:rsid w:val="0076378A"/>
    <w:rsid w:val="00763B60"/>
    <w:rsid w:val="00764233"/>
    <w:rsid w:val="007646CF"/>
    <w:rsid w:val="00767532"/>
    <w:rsid w:val="00775821"/>
    <w:rsid w:val="00777268"/>
    <w:rsid w:val="00782E97"/>
    <w:rsid w:val="00784CA7"/>
    <w:rsid w:val="00785BCF"/>
    <w:rsid w:val="00785C73"/>
    <w:rsid w:val="00785D8C"/>
    <w:rsid w:val="00786570"/>
    <w:rsid w:val="007876AC"/>
    <w:rsid w:val="00787E2C"/>
    <w:rsid w:val="00790BD7"/>
    <w:rsid w:val="007915D1"/>
    <w:rsid w:val="00791931"/>
    <w:rsid w:val="007964D3"/>
    <w:rsid w:val="00797BD4"/>
    <w:rsid w:val="00797E8B"/>
    <w:rsid w:val="007A211F"/>
    <w:rsid w:val="007A3695"/>
    <w:rsid w:val="007A5D44"/>
    <w:rsid w:val="007A6B8F"/>
    <w:rsid w:val="007A7E73"/>
    <w:rsid w:val="007B0B34"/>
    <w:rsid w:val="007B17FE"/>
    <w:rsid w:val="007B3EEA"/>
    <w:rsid w:val="007B40A9"/>
    <w:rsid w:val="007B46A0"/>
    <w:rsid w:val="007C1EA3"/>
    <w:rsid w:val="007C388B"/>
    <w:rsid w:val="007C53CF"/>
    <w:rsid w:val="007D22B5"/>
    <w:rsid w:val="007D23EF"/>
    <w:rsid w:val="007D3436"/>
    <w:rsid w:val="007D3D83"/>
    <w:rsid w:val="007D5526"/>
    <w:rsid w:val="007D5EB4"/>
    <w:rsid w:val="007E0370"/>
    <w:rsid w:val="007E03C9"/>
    <w:rsid w:val="007E18D7"/>
    <w:rsid w:val="007E35FA"/>
    <w:rsid w:val="007E6214"/>
    <w:rsid w:val="007E7082"/>
    <w:rsid w:val="007F0F87"/>
    <w:rsid w:val="007F2513"/>
    <w:rsid w:val="007F2954"/>
    <w:rsid w:val="00803E5B"/>
    <w:rsid w:val="00804D2F"/>
    <w:rsid w:val="00807CDD"/>
    <w:rsid w:val="0081042E"/>
    <w:rsid w:val="00811D97"/>
    <w:rsid w:val="00812652"/>
    <w:rsid w:val="00815C22"/>
    <w:rsid w:val="00820688"/>
    <w:rsid w:val="008234D9"/>
    <w:rsid w:val="00823B21"/>
    <w:rsid w:val="00825772"/>
    <w:rsid w:val="00825EBF"/>
    <w:rsid w:val="0082695E"/>
    <w:rsid w:val="00826E90"/>
    <w:rsid w:val="00827214"/>
    <w:rsid w:val="00827AB6"/>
    <w:rsid w:val="008332D3"/>
    <w:rsid w:val="00835BA1"/>
    <w:rsid w:val="00841B9E"/>
    <w:rsid w:val="008461C9"/>
    <w:rsid w:val="008537CB"/>
    <w:rsid w:val="00853D81"/>
    <w:rsid w:val="00854DEF"/>
    <w:rsid w:val="008559AA"/>
    <w:rsid w:val="00856098"/>
    <w:rsid w:val="00857B1A"/>
    <w:rsid w:val="00857C5C"/>
    <w:rsid w:val="0086107F"/>
    <w:rsid w:val="00863050"/>
    <w:rsid w:val="00863391"/>
    <w:rsid w:val="00863E10"/>
    <w:rsid w:val="008648F8"/>
    <w:rsid w:val="00866D0C"/>
    <w:rsid w:val="00870268"/>
    <w:rsid w:val="00873AFA"/>
    <w:rsid w:val="00874A55"/>
    <w:rsid w:val="00874AF9"/>
    <w:rsid w:val="00876EA7"/>
    <w:rsid w:val="0087723F"/>
    <w:rsid w:val="00880B3B"/>
    <w:rsid w:val="008815F7"/>
    <w:rsid w:val="00882D5B"/>
    <w:rsid w:val="00893B8D"/>
    <w:rsid w:val="008949ED"/>
    <w:rsid w:val="008A060D"/>
    <w:rsid w:val="008A0727"/>
    <w:rsid w:val="008A1207"/>
    <w:rsid w:val="008A45F5"/>
    <w:rsid w:val="008A5460"/>
    <w:rsid w:val="008A5935"/>
    <w:rsid w:val="008A5DD6"/>
    <w:rsid w:val="008B0467"/>
    <w:rsid w:val="008B158A"/>
    <w:rsid w:val="008B2351"/>
    <w:rsid w:val="008B23A9"/>
    <w:rsid w:val="008B24A2"/>
    <w:rsid w:val="008B31B3"/>
    <w:rsid w:val="008B3A05"/>
    <w:rsid w:val="008B6EBC"/>
    <w:rsid w:val="008C1FF0"/>
    <w:rsid w:val="008C38E8"/>
    <w:rsid w:val="008C446E"/>
    <w:rsid w:val="008C5B5E"/>
    <w:rsid w:val="008C74E2"/>
    <w:rsid w:val="008C7539"/>
    <w:rsid w:val="008D012D"/>
    <w:rsid w:val="008D1F7C"/>
    <w:rsid w:val="008D3578"/>
    <w:rsid w:val="008D5892"/>
    <w:rsid w:val="008D6C9D"/>
    <w:rsid w:val="008E10F6"/>
    <w:rsid w:val="008E1DBA"/>
    <w:rsid w:val="008E29E0"/>
    <w:rsid w:val="008E3F99"/>
    <w:rsid w:val="008E4CF4"/>
    <w:rsid w:val="008F3AE3"/>
    <w:rsid w:val="008F43DB"/>
    <w:rsid w:val="008F475B"/>
    <w:rsid w:val="008F647E"/>
    <w:rsid w:val="009011BB"/>
    <w:rsid w:val="00901F9B"/>
    <w:rsid w:val="00902B97"/>
    <w:rsid w:val="00902EFA"/>
    <w:rsid w:val="00906824"/>
    <w:rsid w:val="0090724C"/>
    <w:rsid w:val="00907D0F"/>
    <w:rsid w:val="00910050"/>
    <w:rsid w:val="00915F01"/>
    <w:rsid w:val="00921963"/>
    <w:rsid w:val="00923758"/>
    <w:rsid w:val="00924FD7"/>
    <w:rsid w:val="0092577E"/>
    <w:rsid w:val="00933B61"/>
    <w:rsid w:val="00934651"/>
    <w:rsid w:val="009349F5"/>
    <w:rsid w:val="00934B11"/>
    <w:rsid w:val="00936807"/>
    <w:rsid w:val="00940BA4"/>
    <w:rsid w:val="00942E17"/>
    <w:rsid w:val="00943CC8"/>
    <w:rsid w:val="0094516B"/>
    <w:rsid w:val="00951321"/>
    <w:rsid w:val="0095272A"/>
    <w:rsid w:val="00957527"/>
    <w:rsid w:val="009578A1"/>
    <w:rsid w:val="00970527"/>
    <w:rsid w:val="00976795"/>
    <w:rsid w:val="00980E7F"/>
    <w:rsid w:val="00981364"/>
    <w:rsid w:val="00981403"/>
    <w:rsid w:val="00981E72"/>
    <w:rsid w:val="009822DE"/>
    <w:rsid w:val="00983243"/>
    <w:rsid w:val="00985EDA"/>
    <w:rsid w:val="00987CED"/>
    <w:rsid w:val="00991379"/>
    <w:rsid w:val="009929DF"/>
    <w:rsid w:val="0099301A"/>
    <w:rsid w:val="009968AA"/>
    <w:rsid w:val="00996E9C"/>
    <w:rsid w:val="00997035"/>
    <w:rsid w:val="00997F7A"/>
    <w:rsid w:val="009A2301"/>
    <w:rsid w:val="009A349A"/>
    <w:rsid w:val="009B2ECE"/>
    <w:rsid w:val="009B3C36"/>
    <w:rsid w:val="009B53DC"/>
    <w:rsid w:val="009C0EAB"/>
    <w:rsid w:val="009D1025"/>
    <w:rsid w:val="009D570E"/>
    <w:rsid w:val="009E015F"/>
    <w:rsid w:val="009E0BF2"/>
    <w:rsid w:val="009E5BC6"/>
    <w:rsid w:val="009F087E"/>
    <w:rsid w:val="009F09FB"/>
    <w:rsid w:val="009F3BCE"/>
    <w:rsid w:val="009F7837"/>
    <w:rsid w:val="00A00AEA"/>
    <w:rsid w:val="00A013AC"/>
    <w:rsid w:val="00A01931"/>
    <w:rsid w:val="00A019A5"/>
    <w:rsid w:val="00A05695"/>
    <w:rsid w:val="00A07B66"/>
    <w:rsid w:val="00A07BB6"/>
    <w:rsid w:val="00A109BB"/>
    <w:rsid w:val="00A11ADC"/>
    <w:rsid w:val="00A1390C"/>
    <w:rsid w:val="00A16ED0"/>
    <w:rsid w:val="00A17196"/>
    <w:rsid w:val="00A2002E"/>
    <w:rsid w:val="00A201C8"/>
    <w:rsid w:val="00A22ECA"/>
    <w:rsid w:val="00A23E52"/>
    <w:rsid w:val="00A27065"/>
    <w:rsid w:val="00A362F9"/>
    <w:rsid w:val="00A41A0B"/>
    <w:rsid w:val="00A42638"/>
    <w:rsid w:val="00A52C17"/>
    <w:rsid w:val="00A5463C"/>
    <w:rsid w:val="00A55B19"/>
    <w:rsid w:val="00A56865"/>
    <w:rsid w:val="00A64039"/>
    <w:rsid w:val="00A64517"/>
    <w:rsid w:val="00A67331"/>
    <w:rsid w:val="00A70E90"/>
    <w:rsid w:val="00A80095"/>
    <w:rsid w:val="00A80AA7"/>
    <w:rsid w:val="00A822EF"/>
    <w:rsid w:val="00A82E70"/>
    <w:rsid w:val="00A849BB"/>
    <w:rsid w:val="00A85B07"/>
    <w:rsid w:val="00A85BD3"/>
    <w:rsid w:val="00A86B09"/>
    <w:rsid w:val="00A8724E"/>
    <w:rsid w:val="00A90E21"/>
    <w:rsid w:val="00A939E1"/>
    <w:rsid w:val="00A949D1"/>
    <w:rsid w:val="00A95462"/>
    <w:rsid w:val="00A95D22"/>
    <w:rsid w:val="00A976AC"/>
    <w:rsid w:val="00AA2160"/>
    <w:rsid w:val="00AA2E34"/>
    <w:rsid w:val="00AA3201"/>
    <w:rsid w:val="00AA40E8"/>
    <w:rsid w:val="00AA5E5E"/>
    <w:rsid w:val="00AA73DE"/>
    <w:rsid w:val="00AA750F"/>
    <w:rsid w:val="00AA7CD3"/>
    <w:rsid w:val="00AB1F78"/>
    <w:rsid w:val="00AB248B"/>
    <w:rsid w:val="00AB30D2"/>
    <w:rsid w:val="00AB52BB"/>
    <w:rsid w:val="00AB77A9"/>
    <w:rsid w:val="00AC0AF3"/>
    <w:rsid w:val="00AC1EA2"/>
    <w:rsid w:val="00AC2159"/>
    <w:rsid w:val="00AC49FC"/>
    <w:rsid w:val="00AC5F86"/>
    <w:rsid w:val="00AC6802"/>
    <w:rsid w:val="00AD20BF"/>
    <w:rsid w:val="00AD2D47"/>
    <w:rsid w:val="00AD770D"/>
    <w:rsid w:val="00AD7FD3"/>
    <w:rsid w:val="00AE001F"/>
    <w:rsid w:val="00AE498D"/>
    <w:rsid w:val="00AE6212"/>
    <w:rsid w:val="00AE65BD"/>
    <w:rsid w:val="00AE673F"/>
    <w:rsid w:val="00AE69A4"/>
    <w:rsid w:val="00AE762D"/>
    <w:rsid w:val="00AF26D3"/>
    <w:rsid w:val="00AF2A7F"/>
    <w:rsid w:val="00AF56BD"/>
    <w:rsid w:val="00AF7146"/>
    <w:rsid w:val="00B061B9"/>
    <w:rsid w:val="00B063E4"/>
    <w:rsid w:val="00B070EE"/>
    <w:rsid w:val="00B11A51"/>
    <w:rsid w:val="00B12361"/>
    <w:rsid w:val="00B12499"/>
    <w:rsid w:val="00B12B33"/>
    <w:rsid w:val="00B12C5D"/>
    <w:rsid w:val="00B1740A"/>
    <w:rsid w:val="00B17E01"/>
    <w:rsid w:val="00B218AC"/>
    <w:rsid w:val="00B24124"/>
    <w:rsid w:val="00B2514F"/>
    <w:rsid w:val="00B30231"/>
    <w:rsid w:val="00B30337"/>
    <w:rsid w:val="00B30C1C"/>
    <w:rsid w:val="00B33246"/>
    <w:rsid w:val="00B37FDA"/>
    <w:rsid w:val="00B41FF8"/>
    <w:rsid w:val="00B43B44"/>
    <w:rsid w:val="00B446B4"/>
    <w:rsid w:val="00B45C54"/>
    <w:rsid w:val="00B46E1C"/>
    <w:rsid w:val="00B5000A"/>
    <w:rsid w:val="00B512C0"/>
    <w:rsid w:val="00B51EB4"/>
    <w:rsid w:val="00B52C10"/>
    <w:rsid w:val="00B52D57"/>
    <w:rsid w:val="00B53E3C"/>
    <w:rsid w:val="00B57855"/>
    <w:rsid w:val="00B602BC"/>
    <w:rsid w:val="00B62AFE"/>
    <w:rsid w:val="00B63283"/>
    <w:rsid w:val="00B64BD9"/>
    <w:rsid w:val="00B70C45"/>
    <w:rsid w:val="00B71426"/>
    <w:rsid w:val="00B75284"/>
    <w:rsid w:val="00B81637"/>
    <w:rsid w:val="00B9066E"/>
    <w:rsid w:val="00B9156B"/>
    <w:rsid w:val="00B93955"/>
    <w:rsid w:val="00B95003"/>
    <w:rsid w:val="00B951CA"/>
    <w:rsid w:val="00B963E4"/>
    <w:rsid w:val="00B96A6C"/>
    <w:rsid w:val="00BA0549"/>
    <w:rsid w:val="00BA235A"/>
    <w:rsid w:val="00BA2FF8"/>
    <w:rsid w:val="00BA359E"/>
    <w:rsid w:val="00BA3D42"/>
    <w:rsid w:val="00BA4F36"/>
    <w:rsid w:val="00BA747D"/>
    <w:rsid w:val="00BB0309"/>
    <w:rsid w:val="00BB095E"/>
    <w:rsid w:val="00BB0C09"/>
    <w:rsid w:val="00BB0E26"/>
    <w:rsid w:val="00BB0FA1"/>
    <w:rsid w:val="00BB156A"/>
    <w:rsid w:val="00BB18AF"/>
    <w:rsid w:val="00BB23AC"/>
    <w:rsid w:val="00BB3B14"/>
    <w:rsid w:val="00BB3D00"/>
    <w:rsid w:val="00BB4D4D"/>
    <w:rsid w:val="00BC338C"/>
    <w:rsid w:val="00BC39F0"/>
    <w:rsid w:val="00BC3CE1"/>
    <w:rsid w:val="00BC4595"/>
    <w:rsid w:val="00BC5445"/>
    <w:rsid w:val="00BC712A"/>
    <w:rsid w:val="00BC7897"/>
    <w:rsid w:val="00BD00DF"/>
    <w:rsid w:val="00BD0DC4"/>
    <w:rsid w:val="00BD2D70"/>
    <w:rsid w:val="00BD3E45"/>
    <w:rsid w:val="00BD3EB1"/>
    <w:rsid w:val="00BD4CE8"/>
    <w:rsid w:val="00BD628F"/>
    <w:rsid w:val="00BD72E8"/>
    <w:rsid w:val="00BD75CE"/>
    <w:rsid w:val="00BE0D5E"/>
    <w:rsid w:val="00BE5707"/>
    <w:rsid w:val="00BE74FC"/>
    <w:rsid w:val="00BF0A34"/>
    <w:rsid w:val="00BF1983"/>
    <w:rsid w:val="00BF5C0C"/>
    <w:rsid w:val="00BF6723"/>
    <w:rsid w:val="00C02DDC"/>
    <w:rsid w:val="00C05B3E"/>
    <w:rsid w:val="00C05B6E"/>
    <w:rsid w:val="00C0656E"/>
    <w:rsid w:val="00C07143"/>
    <w:rsid w:val="00C11CE6"/>
    <w:rsid w:val="00C127FD"/>
    <w:rsid w:val="00C13462"/>
    <w:rsid w:val="00C143E0"/>
    <w:rsid w:val="00C14D90"/>
    <w:rsid w:val="00C14E0F"/>
    <w:rsid w:val="00C16750"/>
    <w:rsid w:val="00C23B40"/>
    <w:rsid w:val="00C253D1"/>
    <w:rsid w:val="00C267D8"/>
    <w:rsid w:val="00C30423"/>
    <w:rsid w:val="00C32FF6"/>
    <w:rsid w:val="00C33F31"/>
    <w:rsid w:val="00C35532"/>
    <w:rsid w:val="00C3585C"/>
    <w:rsid w:val="00C37087"/>
    <w:rsid w:val="00C3749A"/>
    <w:rsid w:val="00C404C0"/>
    <w:rsid w:val="00C40E40"/>
    <w:rsid w:val="00C4224F"/>
    <w:rsid w:val="00C42486"/>
    <w:rsid w:val="00C45238"/>
    <w:rsid w:val="00C4596A"/>
    <w:rsid w:val="00C4675D"/>
    <w:rsid w:val="00C46B62"/>
    <w:rsid w:val="00C475F1"/>
    <w:rsid w:val="00C51EDA"/>
    <w:rsid w:val="00C51F40"/>
    <w:rsid w:val="00C52F7F"/>
    <w:rsid w:val="00C558B4"/>
    <w:rsid w:val="00C57248"/>
    <w:rsid w:val="00C573CE"/>
    <w:rsid w:val="00C61BEE"/>
    <w:rsid w:val="00C62206"/>
    <w:rsid w:val="00C62944"/>
    <w:rsid w:val="00C63971"/>
    <w:rsid w:val="00C64CF5"/>
    <w:rsid w:val="00C75261"/>
    <w:rsid w:val="00C75814"/>
    <w:rsid w:val="00C765E5"/>
    <w:rsid w:val="00C806FC"/>
    <w:rsid w:val="00C8158E"/>
    <w:rsid w:val="00C82416"/>
    <w:rsid w:val="00C82F56"/>
    <w:rsid w:val="00C83F15"/>
    <w:rsid w:val="00C84F46"/>
    <w:rsid w:val="00C85666"/>
    <w:rsid w:val="00C85DB4"/>
    <w:rsid w:val="00C90C50"/>
    <w:rsid w:val="00C92425"/>
    <w:rsid w:val="00CA428A"/>
    <w:rsid w:val="00CB6157"/>
    <w:rsid w:val="00CB64FE"/>
    <w:rsid w:val="00CB7661"/>
    <w:rsid w:val="00CB7D8D"/>
    <w:rsid w:val="00CC077B"/>
    <w:rsid w:val="00CC0F84"/>
    <w:rsid w:val="00CC1379"/>
    <w:rsid w:val="00CC3114"/>
    <w:rsid w:val="00CC39B3"/>
    <w:rsid w:val="00CC558F"/>
    <w:rsid w:val="00CC5C00"/>
    <w:rsid w:val="00CC732B"/>
    <w:rsid w:val="00CD1D04"/>
    <w:rsid w:val="00CD433F"/>
    <w:rsid w:val="00CD585D"/>
    <w:rsid w:val="00CD6749"/>
    <w:rsid w:val="00CE149C"/>
    <w:rsid w:val="00CE2D24"/>
    <w:rsid w:val="00CE3C5D"/>
    <w:rsid w:val="00CE4A7F"/>
    <w:rsid w:val="00CE5567"/>
    <w:rsid w:val="00CE6318"/>
    <w:rsid w:val="00CE666B"/>
    <w:rsid w:val="00CE71AE"/>
    <w:rsid w:val="00CE7806"/>
    <w:rsid w:val="00CE7AEA"/>
    <w:rsid w:val="00CF13E0"/>
    <w:rsid w:val="00CF22B7"/>
    <w:rsid w:val="00CF56CF"/>
    <w:rsid w:val="00D0260E"/>
    <w:rsid w:val="00D05218"/>
    <w:rsid w:val="00D10959"/>
    <w:rsid w:val="00D1249D"/>
    <w:rsid w:val="00D15AC1"/>
    <w:rsid w:val="00D205EA"/>
    <w:rsid w:val="00D22A3A"/>
    <w:rsid w:val="00D25B27"/>
    <w:rsid w:val="00D31063"/>
    <w:rsid w:val="00D310FC"/>
    <w:rsid w:val="00D31F3E"/>
    <w:rsid w:val="00D337EE"/>
    <w:rsid w:val="00D33903"/>
    <w:rsid w:val="00D35341"/>
    <w:rsid w:val="00D36014"/>
    <w:rsid w:val="00D3631D"/>
    <w:rsid w:val="00D3678C"/>
    <w:rsid w:val="00D3679C"/>
    <w:rsid w:val="00D3712A"/>
    <w:rsid w:val="00D3771F"/>
    <w:rsid w:val="00D404A6"/>
    <w:rsid w:val="00D43684"/>
    <w:rsid w:val="00D5051D"/>
    <w:rsid w:val="00D554AB"/>
    <w:rsid w:val="00D5602E"/>
    <w:rsid w:val="00D56D74"/>
    <w:rsid w:val="00D62F06"/>
    <w:rsid w:val="00D6502B"/>
    <w:rsid w:val="00D66926"/>
    <w:rsid w:val="00D71F8C"/>
    <w:rsid w:val="00D74144"/>
    <w:rsid w:val="00D742CC"/>
    <w:rsid w:val="00D751A6"/>
    <w:rsid w:val="00D75414"/>
    <w:rsid w:val="00D76448"/>
    <w:rsid w:val="00D85333"/>
    <w:rsid w:val="00D859F4"/>
    <w:rsid w:val="00D85BB8"/>
    <w:rsid w:val="00D86660"/>
    <w:rsid w:val="00D87901"/>
    <w:rsid w:val="00D87BED"/>
    <w:rsid w:val="00D914D5"/>
    <w:rsid w:val="00D9153F"/>
    <w:rsid w:val="00D91576"/>
    <w:rsid w:val="00D92661"/>
    <w:rsid w:val="00D954DB"/>
    <w:rsid w:val="00D955C4"/>
    <w:rsid w:val="00D9652F"/>
    <w:rsid w:val="00D971DA"/>
    <w:rsid w:val="00DA07D8"/>
    <w:rsid w:val="00DA1735"/>
    <w:rsid w:val="00DA2206"/>
    <w:rsid w:val="00DA4408"/>
    <w:rsid w:val="00DA484C"/>
    <w:rsid w:val="00DA60F5"/>
    <w:rsid w:val="00DA6EDD"/>
    <w:rsid w:val="00DB24AE"/>
    <w:rsid w:val="00DB4BAD"/>
    <w:rsid w:val="00DB4DBB"/>
    <w:rsid w:val="00DB552D"/>
    <w:rsid w:val="00DB5928"/>
    <w:rsid w:val="00DB657A"/>
    <w:rsid w:val="00DB6C55"/>
    <w:rsid w:val="00DC03A5"/>
    <w:rsid w:val="00DC0A46"/>
    <w:rsid w:val="00DC7317"/>
    <w:rsid w:val="00DD642F"/>
    <w:rsid w:val="00DD705E"/>
    <w:rsid w:val="00DD77C2"/>
    <w:rsid w:val="00DD7E87"/>
    <w:rsid w:val="00DE2413"/>
    <w:rsid w:val="00DE2C8C"/>
    <w:rsid w:val="00DE373E"/>
    <w:rsid w:val="00DE4727"/>
    <w:rsid w:val="00DF0CAE"/>
    <w:rsid w:val="00DF4A00"/>
    <w:rsid w:val="00DF7521"/>
    <w:rsid w:val="00DF75D2"/>
    <w:rsid w:val="00DF7815"/>
    <w:rsid w:val="00DF7F8D"/>
    <w:rsid w:val="00E010A9"/>
    <w:rsid w:val="00E01BBE"/>
    <w:rsid w:val="00E02A7C"/>
    <w:rsid w:val="00E03227"/>
    <w:rsid w:val="00E03BF2"/>
    <w:rsid w:val="00E10A88"/>
    <w:rsid w:val="00E113DB"/>
    <w:rsid w:val="00E14070"/>
    <w:rsid w:val="00E156F8"/>
    <w:rsid w:val="00E16CE9"/>
    <w:rsid w:val="00E17C5F"/>
    <w:rsid w:val="00E2118B"/>
    <w:rsid w:val="00E22468"/>
    <w:rsid w:val="00E24EB0"/>
    <w:rsid w:val="00E25BEE"/>
    <w:rsid w:val="00E260C9"/>
    <w:rsid w:val="00E2616B"/>
    <w:rsid w:val="00E264BB"/>
    <w:rsid w:val="00E26D20"/>
    <w:rsid w:val="00E271E4"/>
    <w:rsid w:val="00E30DCA"/>
    <w:rsid w:val="00E31AE3"/>
    <w:rsid w:val="00E332B4"/>
    <w:rsid w:val="00E350A0"/>
    <w:rsid w:val="00E37794"/>
    <w:rsid w:val="00E37CD8"/>
    <w:rsid w:val="00E45D3C"/>
    <w:rsid w:val="00E4624A"/>
    <w:rsid w:val="00E4771E"/>
    <w:rsid w:val="00E47996"/>
    <w:rsid w:val="00E510EF"/>
    <w:rsid w:val="00E52989"/>
    <w:rsid w:val="00E52C10"/>
    <w:rsid w:val="00E53B80"/>
    <w:rsid w:val="00E54138"/>
    <w:rsid w:val="00E54BC0"/>
    <w:rsid w:val="00E56A8C"/>
    <w:rsid w:val="00E573E2"/>
    <w:rsid w:val="00E57488"/>
    <w:rsid w:val="00E5752F"/>
    <w:rsid w:val="00E578E9"/>
    <w:rsid w:val="00E61BE6"/>
    <w:rsid w:val="00E6328D"/>
    <w:rsid w:val="00E63C9F"/>
    <w:rsid w:val="00E75519"/>
    <w:rsid w:val="00E7704E"/>
    <w:rsid w:val="00E80E99"/>
    <w:rsid w:val="00E833D3"/>
    <w:rsid w:val="00E840B2"/>
    <w:rsid w:val="00E86905"/>
    <w:rsid w:val="00E875DF"/>
    <w:rsid w:val="00E90563"/>
    <w:rsid w:val="00E92499"/>
    <w:rsid w:val="00E9251B"/>
    <w:rsid w:val="00E93A74"/>
    <w:rsid w:val="00E95ABE"/>
    <w:rsid w:val="00E9645E"/>
    <w:rsid w:val="00E96A94"/>
    <w:rsid w:val="00EA0892"/>
    <w:rsid w:val="00EA1782"/>
    <w:rsid w:val="00EA45DF"/>
    <w:rsid w:val="00EA5515"/>
    <w:rsid w:val="00EA5713"/>
    <w:rsid w:val="00EA5F46"/>
    <w:rsid w:val="00EA772C"/>
    <w:rsid w:val="00EB1989"/>
    <w:rsid w:val="00EB2BF5"/>
    <w:rsid w:val="00EB3575"/>
    <w:rsid w:val="00EB3BAC"/>
    <w:rsid w:val="00EB43DD"/>
    <w:rsid w:val="00EC3CEB"/>
    <w:rsid w:val="00EC4443"/>
    <w:rsid w:val="00EC582E"/>
    <w:rsid w:val="00EC5BE6"/>
    <w:rsid w:val="00EC641D"/>
    <w:rsid w:val="00ED312E"/>
    <w:rsid w:val="00ED411E"/>
    <w:rsid w:val="00ED7D76"/>
    <w:rsid w:val="00EE0799"/>
    <w:rsid w:val="00EE1A16"/>
    <w:rsid w:val="00EE1D25"/>
    <w:rsid w:val="00EE1FA6"/>
    <w:rsid w:val="00EE2551"/>
    <w:rsid w:val="00EE3351"/>
    <w:rsid w:val="00EE630F"/>
    <w:rsid w:val="00EF1489"/>
    <w:rsid w:val="00EF1F8C"/>
    <w:rsid w:val="00EF2CC1"/>
    <w:rsid w:val="00EF5A90"/>
    <w:rsid w:val="00EF5E1C"/>
    <w:rsid w:val="00EF6DBB"/>
    <w:rsid w:val="00F0363B"/>
    <w:rsid w:val="00F0446F"/>
    <w:rsid w:val="00F14E42"/>
    <w:rsid w:val="00F15B22"/>
    <w:rsid w:val="00F21C37"/>
    <w:rsid w:val="00F22F76"/>
    <w:rsid w:val="00F27789"/>
    <w:rsid w:val="00F31E9A"/>
    <w:rsid w:val="00F360CD"/>
    <w:rsid w:val="00F44065"/>
    <w:rsid w:val="00F44EAF"/>
    <w:rsid w:val="00F4668D"/>
    <w:rsid w:val="00F500F7"/>
    <w:rsid w:val="00F50CE7"/>
    <w:rsid w:val="00F60066"/>
    <w:rsid w:val="00F60A43"/>
    <w:rsid w:val="00F60F35"/>
    <w:rsid w:val="00F612F7"/>
    <w:rsid w:val="00F61903"/>
    <w:rsid w:val="00F62D92"/>
    <w:rsid w:val="00F647D1"/>
    <w:rsid w:val="00F66856"/>
    <w:rsid w:val="00F70CB1"/>
    <w:rsid w:val="00F72303"/>
    <w:rsid w:val="00F73134"/>
    <w:rsid w:val="00F734DB"/>
    <w:rsid w:val="00F753DB"/>
    <w:rsid w:val="00F7628F"/>
    <w:rsid w:val="00F82D72"/>
    <w:rsid w:val="00F82F34"/>
    <w:rsid w:val="00F85BCF"/>
    <w:rsid w:val="00F920CD"/>
    <w:rsid w:val="00F923B2"/>
    <w:rsid w:val="00F95AB7"/>
    <w:rsid w:val="00F977DE"/>
    <w:rsid w:val="00F97A34"/>
    <w:rsid w:val="00FA0561"/>
    <w:rsid w:val="00FA2613"/>
    <w:rsid w:val="00FA4335"/>
    <w:rsid w:val="00FA7A35"/>
    <w:rsid w:val="00FB0D70"/>
    <w:rsid w:val="00FB26C6"/>
    <w:rsid w:val="00FB38B0"/>
    <w:rsid w:val="00FB677C"/>
    <w:rsid w:val="00FB6FD8"/>
    <w:rsid w:val="00FC0425"/>
    <w:rsid w:val="00FC24BE"/>
    <w:rsid w:val="00FC4815"/>
    <w:rsid w:val="00FC4BA0"/>
    <w:rsid w:val="00FC4EBE"/>
    <w:rsid w:val="00FC6312"/>
    <w:rsid w:val="00FC70BD"/>
    <w:rsid w:val="00FD00E7"/>
    <w:rsid w:val="00FD0A4E"/>
    <w:rsid w:val="00FD2FC1"/>
    <w:rsid w:val="00FD32E3"/>
    <w:rsid w:val="00FD7896"/>
    <w:rsid w:val="00FE079A"/>
    <w:rsid w:val="00FE144D"/>
    <w:rsid w:val="00FE1D09"/>
    <w:rsid w:val="00FE658B"/>
    <w:rsid w:val="00FE7FB3"/>
    <w:rsid w:val="00FF111E"/>
    <w:rsid w:val="00FF3702"/>
    <w:rsid w:val="00FF4F43"/>
    <w:rsid w:val="00FF547F"/>
    <w:rsid w:val="00FF7703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72B31"/>
  <w15:docId w15:val="{03B439E8-1E80-42D3-BD01-2A831DD9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26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7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35F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35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5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3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5FA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3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35FA"/>
    <w:rPr>
      <w:b/>
      <w:bCs/>
      <w:i/>
      <w:iCs/>
      <w:color w:val="4F81BD" w:themeColor="accent1"/>
    </w:rPr>
  </w:style>
  <w:style w:type="paragraph" w:customStyle="1" w:styleId="Styl1">
    <w:name w:val="Styl1"/>
    <w:basedOn w:val="Cytatintensywny"/>
    <w:link w:val="Styl1Znak"/>
    <w:qFormat/>
    <w:rsid w:val="00FE079A"/>
    <w:pPr>
      <w:numPr>
        <w:numId w:val="1"/>
      </w:numPr>
    </w:pPr>
    <w:rPr>
      <w:i w:val="0"/>
      <w:sz w:val="28"/>
    </w:rPr>
  </w:style>
  <w:style w:type="character" w:customStyle="1" w:styleId="Styl1Znak">
    <w:name w:val="Styl1 Znak"/>
    <w:basedOn w:val="CytatintensywnyZnak"/>
    <w:link w:val="Styl1"/>
    <w:rsid w:val="00FE079A"/>
    <w:rPr>
      <w:rFonts w:ascii="Arial Narrow" w:hAnsi="Arial Narrow"/>
      <w:b/>
      <w:bCs/>
      <w:i w:val="0"/>
      <w:iCs/>
      <w:color w:val="4F81BD" w:themeColor="accent1"/>
      <w:sz w:val="28"/>
    </w:rPr>
  </w:style>
  <w:style w:type="character" w:styleId="Hipercze">
    <w:name w:val="Hyperlink"/>
    <w:basedOn w:val="Domylnaczcionkaakapitu"/>
    <w:uiPriority w:val="99"/>
    <w:unhideWhenUsed/>
    <w:rsid w:val="00E93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8CB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8CB"/>
    <w:rPr>
      <w:rFonts w:ascii="Arial Narrow" w:hAnsi="Arial Narrow"/>
    </w:rPr>
  </w:style>
  <w:style w:type="paragraph" w:customStyle="1" w:styleId="zreportaddinfo">
    <w:name w:val="zreport addinfo"/>
    <w:basedOn w:val="Normalny"/>
    <w:rsid w:val="00173228"/>
    <w:pPr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color w:val="00338D"/>
      <w:sz w:val="24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0F7D07"/>
    <w:pPr>
      <w:suppressAutoHyphens/>
      <w:spacing w:after="0" w:line="240" w:lineRule="auto"/>
      <w:ind w:left="720"/>
      <w:jc w:val="both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7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wk@platformazakupo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A242B7A655845AE4E13BD641BBE9A" ma:contentTypeVersion="16" ma:contentTypeDescription="Crée un document." ma:contentTypeScope="" ma:versionID="d741accc24ed7d1e67da071572765548">
  <xsd:schema xmlns:xsd="http://www.w3.org/2001/XMLSchema" xmlns:xs="http://www.w3.org/2001/XMLSchema" xmlns:p="http://schemas.microsoft.com/office/2006/metadata/properties" xmlns:ns2="afe5bf89-9448-4ddd-9708-d11b09e72f6d" xmlns:ns3="1e0d183e-7193-4d6c-813f-e993911616e4" targetNamespace="http://schemas.microsoft.com/office/2006/metadata/properties" ma:root="true" ma:fieldsID="09b64ea63b20737c07595029f7175725" ns2:_="" ns3:_="">
    <xsd:import namespace="afe5bf89-9448-4ddd-9708-d11b09e72f6d"/>
    <xsd:import namespace="1e0d183e-7193-4d6c-813f-e9939116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bf89-9448-4ddd-9708-d11b09e72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f16f6f-21d8-4d7e-bf66-009a4edebe5c}" ma:internalName="TaxCatchAll" ma:showField="CatchAllData" ma:web="afe5bf89-9448-4ddd-9708-d11b09e72f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d183e-7193-4d6c-813f-e9939116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dadaa7d-a6f4-42ff-8e35-220c4decc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e5bf89-9448-4ddd-9708-d11b09e72f6d">
      <UserInfo>
        <DisplayName>Adriana WOLOSIUK</DisplayName>
        <AccountId>81</AccountId>
        <AccountType/>
      </UserInfo>
    </SharedWithUsers>
    <TaxCatchAll xmlns="afe5bf89-9448-4ddd-9708-d11b09e72f6d" xsi:nil="true"/>
    <lcf76f155ced4ddcb4097134ff3c332f xmlns="1e0d183e-7193-4d6c-813f-e993911616e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BFA7D-D81D-4C48-9305-6B1599011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E01F23-3219-4882-ADE6-03E5A403A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5bf89-9448-4ddd-9708-d11b09e72f6d"/>
    <ds:schemaRef ds:uri="1e0d183e-7193-4d6c-813f-e99391161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2B064-9A75-4023-AC99-E0793C492C5E}">
  <ds:schemaRefs>
    <ds:schemaRef ds:uri="http://schemas.microsoft.com/office/2006/metadata/properties"/>
    <ds:schemaRef ds:uri="http://schemas.microsoft.com/office/infopath/2007/PartnerControls"/>
    <ds:schemaRef ds:uri="afe5bf89-9448-4ddd-9708-d11b09e72f6d"/>
    <ds:schemaRef ds:uri="1e0d183e-7193-4d6c-813f-e993911616e4"/>
  </ds:schemaRefs>
</ds:datastoreItem>
</file>

<file path=customXml/itemProps4.xml><?xml version="1.0" encoding="utf-8"?>
<ds:datastoreItem xmlns:ds="http://schemas.openxmlformats.org/officeDocument/2006/customXml" ds:itemID="{7CB47977-79BF-4F9A-B53C-B3DB3FBE2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1826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cp:lastModifiedBy>Pawel GIERLICZ</cp:lastModifiedBy>
  <cp:revision>87</cp:revision>
  <cp:lastPrinted>2023-05-05T09:43:00Z</cp:lastPrinted>
  <dcterms:created xsi:type="dcterms:W3CDTF">2023-03-14T11:46:00Z</dcterms:created>
  <dcterms:modified xsi:type="dcterms:W3CDTF">2023-05-05T10:17:00Z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0x010100247A242B7A655845AE4E13BD641BBE9A</vt:lpwstr>
  </property>
  <property fmtid="{D5CDD505-2E9C-101B-9397-08002B2CF9AE}" pid="3" name="MediaServiceImageTags">
    <vt:lpwstr/>
  </property>
</Properties>
</file>