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CC0596" w:rsidRDefault="005A61E2" w:rsidP="00CC0596">
      <w:pPr>
        <w:spacing w:line="276" w:lineRule="auto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9C378F" w:rsidRPr="00F92281">
        <w:rPr>
          <w:rFonts w:ascii="Arial" w:hAnsi="Arial" w:cs="Arial"/>
          <w:b/>
          <w:bCs/>
        </w:rPr>
        <w:t>R</w:t>
      </w:r>
      <w:bookmarkStart w:id="0" w:name="_GoBack"/>
      <w:bookmarkEnd w:id="0"/>
      <w:r w:rsidR="009C378F" w:rsidRPr="00F92281">
        <w:rPr>
          <w:rFonts w:ascii="Arial" w:hAnsi="Arial" w:cs="Arial"/>
          <w:b/>
          <w:bCs/>
        </w:rPr>
        <w:t>emont Przedszkola</w:t>
      </w:r>
      <w:r w:rsidR="009C378F" w:rsidRPr="00F92281">
        <w:rPr>
          <w:rFonts w:ascii="Arial" w:hAnsi="Arial" w:cs="Arial"/>
          <w:b/>
        </w:rPr>
        <w:t xml:space="preserve"> </w:t>
      </w:r>
      <w:r w:rsidR="009C378F" w:rsidRPr="00F92281">
        <w:rPr>
          <w:rFonts w:ascii="Arial" w:hAnsi="Arial" w:cs="Arial"/>
          <w:b/>
          <w:bCs/>
        </w:rPr>
        <w:t>w Krzemieniewie wraz z adaptacją pomieszczeń na oddziały przedszkolne</w:t>
      </w:r>
      <w:r w:rsidR="00A557EE">
        <w:rPr>
          <w:rFonts w:ascii="Arial" w:hAnsi="Arial" w:cs="Arial"/>
          <w:b/>
          <w:lang w:eastAsia="en-US"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083D16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D16" w:rsidRDefault="00083D16" w:rsidP="002D21DA">
      <w:pPr>
        <w:spacing w:after="0" w:line="240" w:lineRule="auto"/>
      </w:pPr>
      <w:r>
        <w:separator/>
      </w:r>
    </w:p>
  </w:endnote>
  <w:endnote w:type="continuationSeparator" w:id="0">
    <w:p w:rsidR="00083D16" w:rsidRDefault="00083D16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D16" w:rsidRDefault="00083D16" w:rsidP="002D21DA">
      <w:pPr>
        <w:spacing w:after="0" w:line="240" w:lineRule="auto"/>
      </w:pPr>
      <w:r>
        <w:separator/>
      </w:r>
    </w:p>
  </w:footnote>
  <w:footnote w:type="continuationSeparator" w:id="0">
    <w:p w:rsidR="00083D16" w:rsidRDefault="00083D16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15F" w:rsidRDefault="009F415F" w:rsidP="009F415F">
    <w:pPr>
      <w:pStyle w:val="Nagwek"/>
      <w:jc w:val="center"/>
    </w:pPr>
    <w:r>
      <w:rPr>
        <w:noProof/>
      </w:rPr>
      <w:drawing>
        <wp:inline distT="0" distB="0" distL="0" distR="0" wp14:anchorId="630508A6" wp14:editId="5329C090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415F" w:rsidRDefault="009F41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83D16"/>
    <w:rsid w:val="000D4738"/>
    <w:rsid w:val="00147E97"/>
    <w:rsid w:val="0022181B"/>
    <w:rsid w:val="002D21DA"/>
    <w:rsid w:val="00332CDA"/>
    <w:rsid w:val="00414203"/>
    <w:rsid w:val="004373EC"/>
    <w:rsid w:val="0047569C"/>
    <w:rsid w:val="004C3BE8"/>
    <w:rsid w:val="004C79E1"/>
    <w:rsid w:val="00566F16"/>
    <w:rsid w:val="005A61E2"/>
    <w:rsid w:val="005D261E"/>
    <w:rsid w:val="005F73AE"/>
    <w:rsid w:val="0067339F"/>
    <w:rsid w:val="006927C9"/>
    <w:rsid w:val="006F0CDF"/>
    <w:rsid w:val="00760211"/>
    <w:rsid w:val="00787484"/>
    <w:rsid w:val="0085220A"/>
    <w:rsid w:val="00930B22"/>
    <w:rsid w:val="00950445"/>
    <w:rsid w:val="0096777E"/>
    <w:rsid w:val="00981007"/>
    <w:rsid w:val="009A4AC8"/>
    <w:rsid w:val="009B342F"/>
    <w:rsid w:val="009C378F"/>
    <w:rsid w:val="009F415F"/>
    <w:rsid w:val="00A2316D"/>
    <w:rsid w:val="00A2730C"/>
    <w:rsid w:val="00A557EE"/>
    <w:rsid w:val="00B37E3B"/>
    <w:rsid w:val="00B8545F"/>
    <w:rsid w:val="00BD7A4D"/>
    <w:rsid w:val="00C41448"/>
    <w:rsid w:val="00C7471E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E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3545F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23</cp:revision>
  <dcterms:created xsi:type="dcterms:W3CDTF">2021-02-04T10:05:00Z</dcterms:created>
  <dcterms:modified xsi:type="dcterms:W3CDTF">2024-05-23T09:53:00Z</dcterms:modified>
</cp:coreProperties>
</file>