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B" w:rsidRPr="000811A2" w:rsidRDefault="00775BBA">
      <w:pPr>
        <w:jc w:val="right"/>
        <w:rPr>
          <w:rFonts w:ascii="Verdana" w:hAnsi="Verdana"/>
          <w:b/>
        </w:rPr>
      </w:pPr>
      <w:r w:rsidRPr="000811A2">
        <w:rPr>
          <w:rFonts w:ascii="Verdana" w:hAnsi="Verdana"/>
          <w:b/>
        </w:rPr>
        <w:t xml:space="preserve">   </w:t>
      </w:r>
      <w:r w:rsidR="00185309" w:rsidRPr="000811A2">
        <w:rPr>
          <w:rFonts w:ascii="Verdana" w:hAnsi="Verdana"/>
          <w:b/>
        </w:rPr>
        <w:t xml:space="preserve">                              </w:t>
      </w:r>
      <w:r w:rsidR="00B745D8" w:rsidRPr="000811A2">
        <w:rPr>
          <w:rFonts w:ascii="Verdana" w:hAnsi="Verdana"/>
          <w:b/>
        </w:rPr>
        <w:t xml:space="preserve">  </w:t>
      </w:r>
      <w:r w:rsidR="00FC3D00" w:rsidRPr="000811A2">
        <w:rPr>
          <w:rFonts w:ascii="Verdana" w:hAnsi="Verdana"/>
          <w:b/>
        </w:rPr>
        <w:t xml:space="preserve">Załącznik nr </w:t>
      </w:r>
      <w:r w:rsidR="001E51F1">
        <w:rPr>
          <w:rFonts w:ascii="Verdana" w:hAnsi="Verdana"/>
          <w:b/>
        </w:rPr>
        <w:t>7 do SWZ</w:t>
      </w:r>
    </w:p>
    <w:p w:rsidR="00E25D9B" w:rsidRPr="000811A2" w:rsidRDefault="00E25D9B">
      <w:pPr>
        <w:rPr>
          <w:rFonts w:ascii="Verdana" w:hAnsi="Verdana"/>
          <w:b/>
        </w:rPr>
      </w:pPr>
    </w:p>
    <w:p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4D1247">
        <w:rPr>
          <w:rFonts w:ascii="Verdana" w:hAnsi="Verdana"/>
          <w:szCs w:val="36"/>
        </w:rPr>
        <w:t>USŁUG</w:t>
      </w:r>
    </w:p>
    <w:p w:rsidR="00E25D9B" w:rsidRPr="000811A2" w:rsidRDefault="00E25D9B">
      <w:pPr>
        <w:rPr>
          <w:rFonts w:ascii="Verdana" w:eastAsia="Arial Unicode MS" w:hAnsi="Verdana"/>
        </w:rPr>
      </w:pPr>
    </w:p>
    <w:p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:rsidR="00FF2A01" w:rsidRPr="000811A2" w:rsidRDefault="00FF2A0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Wykaz</w:t>
      </w:r>
      <w:r w:rsidR="00FC735E" w:rsidRPr="000811A2">
        <w:rPr>
          <w:rFonts w:ascii="Verdana" w:hAnsi="Verdana"/>
          <w:sz w:val="20"/>
          <w:szCs w:val="20"/>
        </w:rPr>
        <w:t xml:space="preserve"> </w:t>
      </w:r>
      <w:r w:rsidR="001E51F1">
        <w:rPr>
          <w:rFonts w:ascii="Verdana" w:hAnsi="Verdana"/>
          <w:sz w:val="20"/>
          <w:szCs w:val="20"/>
        </w:rPr>
        <w:t>co najmniej trzech</w:t>
      </w:r>
      <w:r w:rsidR="001E51F1" w:rsidRPr="001E51F1">
        <w:rPr>
          <w:rFonts w:ascii="Verdana" w:hAnsi="Verdana"/>
          <w:sz w:val="20"/>
          <w:szCs w:val="20"/>
        </w:rPr>
        <w:t xml:space="preserve"> usługi (w przypadku świadczeń okresowych lub ciągłych również wykonywanyc</w:t>
      </w:r>
      <w:r w:rsidR="00644A10">
        <w:rPr>
          <w:rFonts w:ascii="Verdana" w:hAnsi="Verdana"/>
          <w:sz w:val="20"/>
          <w:szCs w:val="20"/>
        </w:rPr>
        <w:t>h) polegające na przeprowadzeniu</w:t>
      </w:r>
      <w:r w:rsidR="001E51F1" w:rsidRPr="001E51F1">
        <w:rPr>
          <w:rFonts w:ascii="Verdana" w:hAnsi="Verdana"/>
          <w:sz w:val="20"/>
          <w:szCs w:val="20"/>
        </w:rPr>
        <w:t xml:space="preserve"> badania </w:t>
      </w:r>
      <w:proofErr w:type="spellStart"/>
      <w:r w:rsidR="001E51F1" w:rsidRPr="001E51F1">
        <w:rPr>
          <w:rFonts w:ascii="Verdana" w:hAnsi="Verdana"/>
          <w:sz w:val="20"/>
          <w:szCs w:val="20"/>
        </w:rPr>
        <w:t>due</w:t>
      </w:r>
      <w:proofErr w:type="spellEnd"/>
      <w:r w:rsidR="00802C4E">
        <w:rPr>
          <w:rFonts w:ascii="Verdana" w:hAnsi="Verdana"/>
          <w:sz w:val="20"/>
          <w:szCs w:val="20"/>
        </w:rPr>
        <w:t xml:space="preserve"> </w:t>
      </w:r>
      <w:proofErr w:type="spellStart"/>
      <w:r w:rsidR="00802C4E">
        <w:rPr>
          <w:rFonts w:ascii="Verdana" w:hAnsi="Verdana"/>
          <w:sz w:val="20"/>
          <w:szCs w:val="20"/>
        </w:rPr>
        <w:t>diligence</w:t>
      </w:r>
      <w:proofErr w:type="spellEnd"/>
      <w:r w:rsidR="00802C4E">
        <w:rPr>
          <w:rFonts w:ascii="Verdana" w:hAnsi="Verdana"/>
          <w:sz w:val="20"/>
          <w:szCs w:val="20"/>
        </w:rPr>
        <w:t>, o wartości minimum 1</w:t>
      </w:r>
      <w:r w:rsidR="001E51F1" w:rsidRPr="001E51F1">
        <w:rPr>
          <w:rFonts w:ascii="Verdana" w:hAnsi="Verdana"/>
          <w:sz w:val="20"/>
          <w:szCs w:val="20"/>
        </w:rPr>
        <w:t>00 000 zł netto każda;</w:t>
      </w:r>
      <w:r w:rsidR="001E51F1">
        <w:rPr>
          <w:rFonts w:ascii="Verdana" w:hAnsi="Verdana"/>
          <w:sz w:val="20"/>
          <w:szCs w:val="20"/>
        </w:rPr>
        <w:t xml:space="preserve"> </w:t>
      </w:r>
      <w:r w:rsidRPr="000811A2">
        <w:rPr>
          <w:rFonts w:ascii="Verdana" w:hAnsi="Verdana"/>
          <w:sz w:val="20"/>
          <w:szCs w:val="20"/>
        </w:rPr>
        <w:t>wraz z podaniem ich wartoś</w:t>
      </w:r>
      <w:r w:rsidR="00B0187E" w:rsidRPr="000811A2">
        <w:rPr>
          <w:rFonts w:ascii="Verdana" w:hAnsi="Verdana"/>
          <w:sz w:val="20"/>
          <w:szCs w:val="20"/>
        </w:rPr>
        <w:t xml:space="preserve">ci, przedmiotu, dat wykonania  </w:t>
      </w:r>
      <w:r w:rsidRPr="000811A2">
        <w:rPr>
          <w:rFonts w:ascii="Verdana" w:hAnsi="Verdana"/>
          <w:sz w:val="20"/>
          <w:szCs w:val="20"/>
        </w:rPr>
        <w:t xml:space="preserve">i podmiotów, na rzecz których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zostały wykonane, oraz załączeniem dowodów określających, czy te </w:t>
      </w:r>
      <w:r w:rsidR="009976D1">
        <w:rPr>
          <w:rFonts w:ascii="Verdana" w:hAnsi="Verdana"/>
          <w:sz w:val="20"/>
          <w:szCs w:val="20"/>
        </w:rPr>
        <w:t>usługi z</w:t>
      </w:r>
      <w:r w:rsidRPr="000811A2">
        <w:rPr>
          <w:rFonts w:ascii="Verdana" w:hAnsi="Verdana"/>
          <w:sz w:val="20"/>
          <w:szCs w:val="20"/>
        </w:rPr>
        <w:t xml:space="preserve">ostały wykonane lub są wykonywane należycie, przy czym dowodami, o których mowa, są referencje bądź inne dokumenty wystawione przez podmiot, na rzecz którego </w:t>
      </w:r>
      <w:r w:rsidR="009976D1">
        <w:rPr>
          <w:rFonts w:ascii="Verdana" w:hAnsi="Verdana"/>
          <w:sz w:val="20"/>
          <w:szCs w:val="20"/>
        </w:rPr>
        <w:t xml:space="preserve">usługi 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9976D1" w:rsidP="000811A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i przedmiot zrealizowanej usługi</w:t>
            </w:r>
            <w:r w:rsidR="00FF2A01" w:rsidRPr="000811A2"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Data zrealizowania usługi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A30A22" w:rsidRPr="000811A2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9976D1"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lastRenderedPageBreak/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</w:p>
    <w:p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:rsidR="00E1441C" w:rsidRPr="000811A2" w:rsidRDefault="00E1441C" w:rsidP="00E1441C">
      <w:pPr>
        <w:jc w:val="both"/>
        <w:rPr>
          <w:rFonts w:ascii="Verdana" w:hAnsi="Verdana"/>
          <w:b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Zgodnie z § 1</w:t>
      </w:r>
      <w:r w:rsidR="00235E66" w:rsidRPr="009976D1">
        <w:rPr>
          <w:rFonts w:ascii="Verdana" w:hAnsi="Verdana"/>
          <w:sz w:val="20"/>
          <w:szCs w:val="20"/>
        </w:rPr>
        <w:t>5</w:t>
      </w:r>
      <w:r w:rsidRPr="009976D1">
        <w:rPr>
          <w:rFonts w:ascii="Verdana" w:hAnsi="Verdana"/>
          <w:sz w:val="20"/>
          <w:szCs w:val="20"/>
        </w:rPr>
        <w:t xml:space="preserve"> Rozporządzenia Ministra Rozwoju</w:t>
      </w:r>
      <w:r w:rsidR="00235E66" w:rsidRPr="009976D1">
        <w:rPr>
          <w:rFonts w:ascii="Verdana" w:hAnsi="Verdana"/>
          <w:sz w:val="20"/>
          <w:szCs w:val="20"/>
        </w:rPr>
        <w:t>, Pracy i Technologii</w:t>
      </w:r>
      <w:r w:rsidRPr="009976D1">
        <w:rPr>
          <w:rFonts w:ascii="Verdana" w:hAnsi="Verdana"/>
          <w:sz w:val="20"/>
          <w:szCs w:val="20"/>
        </w:rPr>
        <w:t xml:space="preserve"> z dnia </w:t>
      </w:r>
      <w:r w:rsidR="00235E66" w:rsidRPr="009976D1">
        <w:rPr>
          <w:rFonts w:ascii="Verdana" w:hAnsi="Verdana"/>
          <w:sz w:val="20"/>
          <w:szCs w:val="20"/>
        </w:rPr>
        <w:t>23 grudnia 2020</w:t>
      </w:r>
      <w:r w:rsidRPr="009976D1">
        <w:rPr>
          <w:rFonts w:ascii="Verdana" w:hAnsi="Verdana"/>
          <w:sz w:val="20"/>
          <w:szCs w:val="20"/>
        </w:rPr>
        <w:t xml:space="preserve"> r. w sprawie </w:t>
      </w:r>
      <w:r w:rsidR="00235E66" w:rsidRPr="009976D1">
        <w:rPr>
          <w:rFonts w:ascii="Verdana" w:hAnsi="Verdana"/>
          <w:sz w:val="20"/>
          <w:szCs w:val="20"/>
        </w:rPr>
        <w:t>podmiotowych środków dowodowych oraz innych dokumentów i oświadczeń</w:t>
      </w:r>
      <w:r w:rsidRPr="009976D1">
        <w:rPr>
          <w:rFonts w:ascii="Verdana" w:hAnsi="Verdana"/>
          <w:sz w:val="20"/>
          <w:szCs w:val="20"/>
        </w:rPr>
        <w:t>, jakich może żądać zamawiający od wykonawcy w postępowaniu o udzielenie zamówienia,</w:t>
      </w:r>
      <w:r w:rsidR="00235E66" w:rsidRPr="009976D1">
        <w:rPr>
          <w:rFonts w:ascii="Verdana" w:hAnsi="Verdana"/>
          <w:sz w:val="20"/>
          <w:szCs w:val="20"/>
        </w:rPr>
        <w:t xml:space="preserve"> składa się w formie elektronicznej, w postaci elektronicznej opatrzonej podpisem zaufanym lub podpisem osobistym, w formie pisemnej lub w formie dokumentowej, w zakresie i w sposób określony w przepisach wydanych na podstawie art. 70 Ustawy.</w:t>
      </w:r>
      <w:r w:rsidRPr="009976D1">
        <w:rPr>
          <w:rFonts w:ascii="Verdana" w:hAnsi="Verdana"/>
          <w:sz w:val="20"/>
          <w:szCs w:val="20"/>
        </w:rPr>
        <w:t xml:space="preserve"> </w:t>
      </w:r>
    </w:p>
    <w:p w:rsidR="006E169A" w:rsidRPr="000811A2" w:rsidRDefault="006E169A" w:rsidP="006E169A">
      <w:pPr>
        <w:jc w:val="both"/>
        <w:rPr>
          <w:rFonts w:ascii="Verdana" w:hAnsi="Verdana"/>
          <w:b/>
        </w:rPr>
      </w:pPr>
    </w:p>
    <w:p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661D9D" w:rsidRDefault="00661D9D" w:rsidP="00661D9D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E25D9B" w:rsidRDefault="00E25D9B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A103BA">
      <w:pPr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Pr="000811A2" w:rsidRDefault="00A103BA" w:rsidP="00A103BA">
      <w:pPr>
        <w:jc w:val="right"/>
        <w:rPr>
          <w:rFonts w:ascii="Verdana" w:hAnsi="Verdana"/>
          <w:b/>
        </w:rPr>
      </w:pPr>
      <w:r w:rsidRPr="000811A2">
        <w:rPr>
          <w:rFonts w:ascii="Verdana" w:hAnsi="Verdana"/>
          <w:b/>
        </w:rPr>
        <w:t xml:space="preserve">                                   Załącznik nr </w:t>
      </w:r>
      <w:r>
        <w:rPr>
          <w:rFonts w:ascii="Verdana" w:hAnsi="Verdana"/>
          <w:b/>
        </w:rPr>
        <w:t>8 do SWZ</w:t>
      </w:r>
    </w:p>
    <w:p w:rsidR="00A103BA" w:rsidRPr="000811A2" w:rsidRDefault="00A103BA" w:rsidP="00A103BA">
      <w:pPr>
        <w:rPr>
          <w:rFonts w:ascii="Verdana" w:hAnsi="Verdana"/>
          <w:b/>
        </w:rPr>
      </w:pPr>
    </w:p>
    <w:p w:rsidR="00A103BA" w:rsidRPr="000811A2" w:rsidRDefault="00A103BA" w:rsidP="00A103BA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 xml:space="preserve">WYKAZ </w:t>
      </w:r>
      <w:r>
        <w:rPr>
          <w:rFonts w:ascii="Verdana" w:hAnsi="Verdana"/>
          <w:szCs w:val="36"/>
        </w:rPr>
        <w:t>OSÓB</w:t>
      </w:r>
    </w:p>
    <w:p w:rsidR="00A103BA" w:rsidRPr="00921C9C" w:rsidRDefault="00A103BA" w:rsidP="00A103BA">
      <w:pPr>
        <w:jc w:val="center"/>
        <w:rPr>
          <w:rFonts w:ascii="Verdana" w:hAnsi="Verdana"/>
          <w:b/>
          <w:sz w:val="20"/>
          <w:szCs w:val="20"/>
        </w:rPr>
      </w:pPr>
      <w:r w:rsidRPr="00921C9C">
        <w:rPr>
          <w:rFonts w:ascii="Verdana" w:hAnsi="Verdana"/>
          <w:b/>
          <w:sz w:val="20"/>
          <w:szCs w:val="20"/>
        </w:rPr>
        <w:t>które będą uczestniczyć w wykonywaniu zamówienia na</w:t>
      </w:r>
    </w:p>
    <w:p w:rsidR="00A103BA" w:rsidRPr="000811A2" w:rsidRDefault="00A103BA" w:rsidP="00A103BA">
      <w:pPr>
        <w:jc w:val="center"/>
        <w:rPr>
          <w:rFonts w:ascii="Verdana" w:eastAsia="Arial Unicode MS" w:hAnsi="Verdana"/>
        </w:rPr>
      </w:pPr>
      <w:r w:rsidRPr="00053F2E">
        <w:rPr>
          <w:rFonts w:ascii="Verdana" w:hAnsi="Verdana"/>
          <w:b/>
          <w:sz w:val="20"/>
          <w:szCs w:val="20"/>
        </w:rPr>
        <w:t xml:space="preserve">Przeprowadzenie badania </w:t>
      </w:r>
      <w:proofErr w:type="spellStart"/>
      <w:r w:rsidRPr="00053F2E">
        <w:rPr>
          <w:rFonts w:ascii="Verdana" w:hAnsi="Verdana"/>
          <w:b/>
          <w:sz w:val="20"/>
          <w:szCs w:val="20"/>
        </w:rPr>
        <w:t>due</w:t>
      </w:r>
      <w:proofErr w:type="spellEnd"/>
      <w:r w:rsidRPr="00053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53F2E">
        <w:rPr>
          <w:rFonts w:ascii="Verdana" w:hAnsi="Verdana"/>
          <w:b/>
          <w:sz w:val="20"/>
          <w:szCs w:val="20"/>
        </w:rPr>
        <w:t>diligence</w:t>
      </w:r>
      <w:proofErr w:type="spellEnd"/>
      <w:r w:rsidRPr="00053F2E">
        <w:rPr>
          <w:rFonts w:ascii="Verdana" w:hAnsi="Verdana"/>
          <w:b/>
          <w:sz w:val="20"/>
          <w:szCs w:val="20"/>
        </w:rPr>
        <w:t xml:space="preserve"> w ramach projektu łączenia pięciu poznańskich Instytutów Łukasiewicza</w:t>
      </w:r>
    </w:p>
    <w:p w:rsidR="00A103BA" w:rsidRDefault="00A103BA" w:rsidP="00A103BA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:rsidR="00A103BA" w:rsidRPr="000811A2" w:rsidRDefault="00A103BA" w:rsidP="00A103B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:rsidR="00A103BA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>
        <w:rPr>
          <w:rFonts w:ascii="Verdana" w:hAnsi="Verdana"/>
          <w:sz w:val="20"/>
          <w:szCs w:val="20"/>
        </w:rPr>
        <w:t>ykonawcy:</w:t>
      </w:r>
    </w:p>
    <w:p w:rsidR="00A103BA" w:rsidRPr="000811A2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A103BA" w:rsidRPr="000811A2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</w:t>
      </w:r>
    </w:p>
    <w:p w:rsidR="00A103BA" w:rsidRPr="000811A2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:rsidR="00A103BA" w:rsidRDefault="00A103BA" w:rsidP="00A103BA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A103BA" w:rsidRPr="000811A2" w:rsidRDefault="00A103BA" w:rsidP="00A103BA">
      <w:pPr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217"/>
        <w:gridCol w:w="3287"/>
        <w:gridCol w:w="2235"/>
        <w:gridCol w:w="1843"/>
      </w:tblGrid>
      <w:tr w:rsidR="00A103BA" w:rsidRPr="000811A2" w:rsidTr="007416FE">
        <w:trPr>
          <w:trHeight w:val="20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zgodnie z SWZ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Doświadczenie zawodowe </w:t>
            </w:r>
          </w:p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1C9C">
              <w:rPr>
                <w:rFonts w:ascii="Verdana" w:hAnsi="Verdana"/>
                <w:b/>
                <w:bCs/>
                <w:sz w:val="16"/>
                <w:szCs w:val="16"/>
              </w:rPr>
              <w:t>(należy wskazać osobę realizującą usługę wraz z jej tematyką w odniesieniu do wymagań Zamawiającego w SWZ)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Informacja o podstawie do dysponowania osobami</w:t>
            </w:r>
            <w:r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A103BA" w:rsidRPr="000811A2" w:rsidTr="007416F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03BA" w:rsidRPr="000811A2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D54FD0" w:rsidRDefault="008C68DA" w:rsidP="003F441B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co najmniej 1 (jedna) osoba</w:t>
            </w:r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 xml:space="preserve"> z tytułem radcy prawnego lub adwokata lub prawnika zagranicznego, która posiada doświadczenie zawodowe (tj. doświadczenie zdobyte po uzyskaniu uprawnień zawodowych) w tworzeniu co najmniej jednego badania z zakresu </w:t>
            </w:r>
            <w:proofErr w:type="spellStart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due</w:t>
            </w:r>
            <w:proofErr w:type="spellEnd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dilligence</w:t>
            </w:r>
            <w:proofErr w:type="spellEnd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, którego przedmiotem była państwowa osoba prawna w rozumieniu art.3 ust. 1-3 ustawy z dnia 16 grudnia 2016 r. o zasadach zarządzania mieniem państwowym (</w:t>
            </w:r>
            <w:proofErr w:type="spellStart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t.j</w:t>
            </w:r>
            <w:proofErr w:type="spellEnd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 xml:space="preserve">. Dz. U. z 2020 r. poz. 735 z </w:t>
            </w:r>
            <w:proofErr w:type="spellStart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późn</w:t>
            </w:r>
            <w:proofErr w:type="spellEnd"/>
            <w:r w:rsidRPr="008C68DA"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en-US"/>
              </w:rPr>
              <w:t>. zm.) lub spółka prawa handlowego, której udziałowcem lub akcjonariuszem (pośrednio lub bezpośrednio) był Skarb Państwa lub państwowa osoba prawna lub jednostka samorządu terytorialnego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103BA" w:rsidRPr="000811A2" w:rsidTr="007416F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03BA" w:rsidRPr="000811A2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both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295FDF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co najmniej 2 (dwie) osoby, które posiadają doświadczenie zawodowe i brały bezpośredni udział w doradztwie gospodarczym lub ekonomicznym w </w:t>
            </w:r>
            <w:r w:rsidRPr="00295FDF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lastRenderedPageBreak/>
              <w:t>procesie tworzenia grupy kapitałowej lub łączeniu spółek lub innych osób prawnych, w wyniku którego powstał podmiot posiadający sumę bilansową lub wartość przychodów o wartości nie mniejszej niż 100.000.000 zł (słownie: sto milionów złotych)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lastRenderedPageBreak/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 xml:space="preserve">Nazwa podmiotu, na rzecz którego usługa została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lastRenderedPageBreak/>
              <w:t>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103BA" w:rsidRPr="000811A2" w:rsidTr="007416F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95FDF" w:rsidRDefault="008C68DA" w:rsidP="008C68DA">
            <w:pPr>
              <w:jc w:val="both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co najmniej 1 (jedna) osoba</w:t>
            </w:r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 xml:space="preserve"> z wykształceniem wyższym, która posiada doświadczenie zawodowe w wycenie i analizie przedsiębiorstw oraz brała bezpośredni udział w tworzeniu co najmniej jednego badania z zakresu </w:t>
            </w:r>
            <w:proofErr w:type="spellStart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due</w:t>
            </w:r>
            <w:proofErr w:type="spellEnd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dilligence</w:t>
            </w:r>
            <w:proofErr w:type="spellEnd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, którego przedmiotem była państwowa osoba prawna w rozumieniu art. 3 ust. 1-3 ustawy z dnia 16 grudnia 2016 r. o zasadach zarządzania mieniem państwowym (</w:t>
            </w:r>
            <w:proofErr w:type="spellStart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t.j</w:t>
            </w:r>
            <w:proofErr w:type="spellEnd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 xml:space="preserve">. Dz. U. z 2020 r. poz. 735 z </w:t>
            </w:r>
            <w:proofErr w:type="spellStart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późn</w:t>
            </w:r>
            <w:proofErr w:type="spellEnd"/>
            <w:r w:rsidRPr="008C68DA"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  <w:t>. zm.) lub spółka prawa handlowego, której udziałowcem lub akcjonariuszem (pośrednio lub bezpośrednio) był Skarb Państwa lub państwowa osoba prawna lub jednostka samorządu terytorialnego.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0811A2" w:rsidRDefault="00A103BA" w:rsidP="008C68DA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03BA" w:rsidRPr="000811A2" w:rsidRDefault="00A103BA" w:rsidP="00A103BA">
      <w:pPr>
        <w:jc w:val="both"/>
        <w:rPr>
          <w:rFonts w:ascii="Verdana" w:hAnsi="Verdana"/>
          <w:b/>
          <w:sz w:val="20"/>
          <w:szCs w:val="20"/>
        </w:rPr>
      </w:pPr>
    </w:p>
    <w:p w:rsidR="00A103BA" w:rsidRDefault="00A103BA" w:rsidP="00A103BA">
      <w:pPr>
        <w:jc w:val="both"/>
        <w:rPr>
          <w:rFonts w:ascii="Verdana" w:hAnsi="Verdana"/>
          <w:sz w:val="20"/>
          <w:szCs w:val="20"/>
        </w:rPr>
      </w:pPr>
    </w:p>
    <w:p w:rsidR="00A103BA" w:rsidRPr="00244A80" w:rsidRDefault="00A103BA" w:rsidP="00A103BA">
      <w:pPr>
        <w:jc w:val="both"/>
        <w:rPr>
          <w:rFonts w:ascii="Verdana" w:hAnsi="Verdana"/>
          <w:sz w:val="20"/>
          <w:szCs w:val="20"/>
        </w:rPr>
      </w:pPr>
      <w:r w:rsidRPr="00244A80">
        <w:rPr>
          <w:rFonts w:ascii="Verdana" w:hAnsi="Verdana"/>
          <w:sz w:val="20"/>
          <w:szCs w:val="20"/>
        </w:rPr>
        <w:t>Oświadczam, że osoby, które będą uczestniczyć w wykonywaniu zamówienia, posiadają wymagane uprawnienia, jeżeli ustawy nakładają obowiązek posiadania takich uprawnień.</w:t>
      </w:r>
    </w:p>
    <w:p w:rsidR="00A103BA" w:rsidRDefault="00A103BA" w:rsidP="00A103BA">
      <w:pPr>
        <w:jc w:val="both"/>
        <w:rPr>
          <w:rFonts w:ascii="Verdana" w:hAnsi="Verdana"/>
          <w:sz w:val="20"/>
          <w:szCs w:val="20"/>
        </w:rPr>
      </w:pPr>
    </w:p>
    <w:p w:rsidR="00A103BA" w:rsidRPr="000811A2" w:rsidRDefault="00A103BA" w:rsidP="00A103BA">
      <w:pPr>
        <w:jc w:val="both"/>
        <w:rPr>
          <w:rFonts w:ascii="Verdana" w:hAnsi="Verdana"/>
          <w:sz w:val="20"/>
          <w:szCs w:val="20"/>
        </w:rPr>
      </w:pPr>
    </w:p>
    <w:p w:rsidR="00A103BA" w:rsidRPr="000811A2" w:rsidRDefault="00A103BA" w:rsidP="00A103BA">
      <w:pPr>
        <w:jc w:val="both"/>
        <w:rPr>
          <w:rFonts w:ascii="Verdana" w:hAnsi="Verdana"/>
          <w:b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Zgodnie z § 15 Rozporządzenia Ministra Rozwoju, Pracy i Technologii z dnia 23 grudnia 2020 r. w sprawie podmiotowych środków dowodowych oraz innych dokumentów i oświadczeń, jakich może żądać zamawiający od wykonawcy w postępowaniu o udzielenie zamówienia, składa się w formie elektronicznej, w postaci elektronicznej opatrzonej podpisem zaufanym lub podpisem osobistym, w formie pisemnej lub w formie dokumentowej, w zakresie i w sposób określony w przepisach wydanych na podstawie art. 70 Ustawy. </w:t>
      </w:r>
    </w:p>
    <w:p w:rsidR="00A103BA" w:rsidRPr="000811A2" w:rsidRDefault="00A103BA" w:rsidP="00A103BA">
      <w:pPr>
        <w:jc w:val="both"/>
        <w:rPr>
          <w:rFonts w:ascii="Verdana" w:hAnsi="Verdana"/>
          <w:b/>
        </w:rPr>
      </w:pPr>
    </w:p>
    <w:p w:rsidR="00A103BA" w:rsidRPr="000811A2" w:rsidRDefault="00A103BA" w:rsidP="00A103B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A103BA" w:rsidRPr="000811A2" w:rsidRDefault="00A103BA" w:rsidP="00A103BA">
      <w:pPr>
        <w:jc w:val="both"/>
        <w:rPr>
          <w:rFonts w:ascii="Verdana" w:hAnsi="Verdana"/>
          <w:b/>
          <w:sz w:val="20"/>
          <w:szCs w:val="20"/>
        </w:rPr>
      </w:pPr>
    </w:p>
    <w:p w:rsidR="00A103BA" w:rsidRPr="00661D9D" w:rsidRDefault="00A103BA" w:rsidP="00A103BA">
      <w:pPr>
        <w:rPr>
          <w:rFonts w:ascii="Verdana" w:hAnsi="Verdana"/>
          <w:i/>
          <w:sz w:val="20"/>
          <w:szCs w:val="20"/>
        </w:rPr>
      </w:pPr>
    </w:p>
    <w:p w:rsidR="00A103BA" w:rsidRPr="00661D9D" w:rsidRDefault="00A103BA" w:rsidP="00A103BA">
      <w:pPr>
        <w:rPr>
          <w:rFonts w:ascii="Verdana" w:hAnsi="Verdana"/>
          <w:i/>
          <w:sz w:val="20"/>
          <w:szCs w:val="20"/>
        </w:rPr>
      </w:pPr>
    </w:p>
    <w:p w:rsidR="00A103BA" w:rsidRPr="00661D9D" w:rsidRDefault="00A103BA" w:rsidP="00A103BA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A103BA" w:rsidRPr="000811A2" w:rsidRDefault="00A103BA" w:rsidP="003F441B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D0" w:rsidRDefault="004E3DD0" w:rsidP="00FA6EF2">
      <w:r>
        <w:separator/>
      </w:r>
    </w:p>
  </w:endnote>
  <w:endnote w:type="continuationSeparator" w:id="0">
    <w:p w:rsidR="004E3DD0" w:rsidRDefault="004E3DD0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D0" w:rsidRDefault="004E3DD0" w:rsidP="00FA6EF2">
      <w:r>
        <w:separator/>
      </w:r>
    </w:p>
  </w:footnote>
  <w:footnote w:type="continuationSeparator" w:id="0">
    <w:p w:rsidR="004E3DD0" w:rsidRDefault="004E3DD0" w:rsidP="00FA6EF2">
      <w:r>
        <w:continuationSeparator/>
      </w:r>
    </w:p>
  </w:footnote>
  <w:footnote w:id="1">
    <w:p w:rsidR="00FF2A01" w:rsidRDefault="00FF2A01" w:rsidP="00FF2A01">
      <w:pPr>
        <w:pStyle w:val="Tekstprzypisudolnego"/>
        <w:jc w:val="both"/>
      </w:pPr>
      <w:r>
        <w:rPr>
          <w:rStyle w:val="Odwoanieprzypisudolnego"/>
        </w:rPr>
        <w:t>1</w:t>
      </w:r>
      <w:r w:rsidRPr="00424095">
        <w:t xml:space="preserve"> Z opisu musi jednoznacznie wynikać, że </w:t>
      </w:r>
      <w:r w:rsidR="009976D1">
        <w:t>usługa</w:t>
      </w:r>
      <w:r w:rsidRPr="00424095">
        <w:t xml:space="preserve"> posiada cechy wymagane przez Zamawiającego na potwierdzenie dysponowania przez Wykonaw</w:t>
      </w:r>
      <w:r w:rsidR="000811A2">
        <w:t>cę wymaganym doświadczeniem - S</w:t>
      </w:r>
      <w:r w:rsidRPr="00424095">
        <w:t>WZ.</w:t>
      </w:r>
    </w:p>
  </w:footnote>
  <w:footnote w:id="2">
    <w:p w:rsidR="00A103BA" w:rsidRDefault="00A103BA" w:rsidP="00A103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4FD0">
        <w:rPr>
          <w:rFonts w:ascii="Verdana" w:hAnsi="Verdana"/>
          <w:i/>
          <w:sz w:val="16"/>
          <w:szCs w:val="16"/>
        </w:rPr>
        <w:t>Należy podać podstawę do dysponowania osobami wskazanymi w wykazie, np. umowa o pracę, umowa zlecenie,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1" w:rsidRDefault="001E51F1" w:rsidP="001E51F1">
    <w:pPr>
      <w:pStyle w:val="Nagwek"/>
    </w:pPr>
    <w:r>
      <w:rPr>
        <w:noProof/>
      </w:rPr>
      <w:drawing>
        <wp:inline distT="0" distB="0" distL="0" distR="0">
          <wp:extent cx="2124075" cy="527685"/>
          <wp:effectExtent l="0" t="0" r="952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1F1" w:rsidRDefault="001E51F1" w:rsidP="001E51F1">
    <w:pPr>
      <w:pStyle w:val="Nagwek"/>
    </w:pPr>
  </w:p>
  <w:p w:rsidR="001E51F1" w:rsidRDefault="001E51F1" w:rsidP="001E51F1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</w:t>
    </w:r>
    <w:r w:rsidR="001405C2">
      <w:rPr>
        <w:rFonts w:ascii="Calibri Light" w:hAnsi="Calibri Light"/>
        <w:i/>
        <w:sz w:val="22"/>
        <w:szCs w:val="22"/>
        <w:lang w:eastAsia="en-US"/>
      </w:rPr>
      <w:t>11</w:t>
    </w:r>
    <w:r>
      <w:rPr>
        <w:rFonts w:ascii="Calibri Light" w:hAnsi="Calibri Light"/>
        <w:i/>
        <w:sz w:val="22"/>
        <w:szCs w:val="22"/>
        <w:lang w:eastAsia="en-US"/>
      </w:rPr>
      <w:t xml:space="preserve">/2021 </w:t>
    </w:r>
    <w:r w:rsidR="008A43E5">
      <w:rPr>
        <w:rFonts w:ascii="Calibri Light" w:hAnsi="Calibri Light"/>
        <w:i/>
        <w:sz w:val="22"/>
        <w:szCs w:val="22"/>
        <w:lang w:eastAsia="en-US"/>
      </w:rPr>
      <w:t>„</w:t>
    </w:r>
    <w:r w:rsidR="00644A10">
      <w:rPr>
        <w:rFonts w:ascii="Calibri Light" w:hAnsi="Calibri Light"/>
        <w:i/>
        <w:sz w:val="22"/>
        <w:szCs w:val="22"/>
        <w:lang w:eastAsia="en-US"/>
      </w:rPr>
      <w:t>Przeprowadze</w:t>
    </w:r>
    <w:r>
      <w:rPr>
        <w:rFonts w:ascii="Calibri Light" w:hAnsi="Calibri Light"/>
        <w:i/>
        <w:sz w:val="22"/>
        <w:szCs w:val="22"/>
        <w:lang w:eastAsia="en-US"/>
      </w:rPr>
      <w:t xml:space="preserve">nie badania </w:t>
    </w:r>
    <w:proofErr w:type="spellStart"/>
    <w:r>
      <w:rPr>
        <w:rFonts w:ascii="Calibri Light" w:hAnsi="Calibri Light"/>
        <w:i/>
        <w:sz w:val="22"/>
        <w:szCs w:val="22"/>
        <w:lang w:eastAsia="en-US"/>
      </w:rPr>
      <w:t>due</w:t>
    </w:r>
    <w:proofErr w:type="spellEnd"/>
    <w:r>
      <w:rPr>
        <w:rFonts w:ascii="Calibri Light" w:hAnsi="Calibri Light"/>
        <w:i/>
        <w:sz w:val="22"/>
        <w:szCs w:val="22"/>
        <w:lang w:eastAsia="en-US"/>
      </w:rPr>
      <w:t xml:space="preserve"> </w:t>
    </w:r>
    <w:proofErr w:type="spellStart"/>
    <w:r>
      <w:rPr>
        <w:rFonts w:ascii="Calibri Light" w:hAnsi="Calibri Light"/>
        <w:i/>
        <w:sz w:val="22"/>
        <w:szCs w:val="22"/>
        <w:lang w:eastAsia="en-US"/>
      </w:rPr>
      <w:t>diligence</w:t>
    </w:r>
    <w:proofErr w:type="spellEnd"/>
    <w:r>
      <w:rPr>
        <w:rFonts w:ascii="Calibri Light" w:hAnsi="Calibri Light"/>
        <w:i/>
        <w:sz w:val="22"/>
        <w:szCs w:val="22"/>
        <w:lang w:eastAsia="en-US"/>
      </w:rPr>
      <w:t xml:space="preserve"> w ramach projektu łączenia pięciu poznańskich Instytutów Łukasiewicza”</w:t>
    </w:r>
  </w:p>
  <w:p w:rsidR="00FA6EF2" w:rsidRPr="00B0187E" w:rsidRDefault="00FA6EF2" w:rsidP="00B018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D"/>
    <w:rsid w:val="00011533"/>
    <w:rsid w:val="0005617F"/>
    <w:rsid w:val="000811A2"/>
    <w:rsid w:val="00083E2B"/>
    <w:rsid w:val="000F487E"/>
    <w:rsid w:val="00101040"/>
    <w:rsid w:val="00134D66"/>
    <w:rsid w:val="001405C2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7113C"/>
    <w:rsid w:val="003D3A28"/>
    <w:rsid w:val="003E5896"/>
    <w:rsid w:val="003F441B"/>
    <w:rsid w:val="00471B60"/>
    <w:rsid w:val="004902FE"/>
    <w:rsid w:val="004A544E"/>
    <w:rsid w:val="004B2E3A"/>
    <w:rsid w:val="004B6335"/>
    <w:rsid w:val="004D1247"/>
    <w:rsid w:val="004E3DD0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1F53"/>
    <w:rsid w:val="006D65C2"/>
    <w:rsid w:val="006E169A"/>
    <w:rsid w:val="007416FE"/>
    <w:rsid w:val="00757903"/>
    <w:rsid w:val="007666A8"/>
    <w:rsid w:val="0077395C"/>
    <w:rsid w:val="00775BBA"/>
    <w:rsid w:val="00801F0B"/>
    <w:rsid w:val="00802C4E"/>
    <w:rsid w:val="0086337B"/>
    <w:rsid w:val="0089091D"/>
    <w:rsid w:val="00895287"/>
    <w:rsid w:val="008A43E5"/>
    <w:rsid w:val="008B64DF"/>
    <w:rsid w:val="008C68DA"/>
    <w:rsid w:val="008E523B"/>
    <w:rsid w:val="008F3F5C"/>
    <w:rsid w:val="008F71E9"/>
    <w:rsid w:val="00934FEF"/>
    <w:rsid w:val="009761A9"/>
    <w:rsid w:val="009976D1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221C8"/>
    <w:rsid w:val="00B22E95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CF778C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CB3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80FDC-0833-4CAD-9354-344E1652A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6221</Characters>
  <Application>Microsoft Office Word</Application>
  <DocSecurity>0</DocSecurity>
  <Lines>141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Anna Dorna</cp:lastModifiedBy>
  <cp:revision>2</cp:revision>
  <cp:lastPrinted>2012-05-11T09:31:00Z</cp:lastPrinted>
  <dcterms:created xsi:type="dcterms:W3CDTF">2021-08-12T09:23:00Z</dcterms:created>
  <dcterms:modified xsi:type="dcterms:W3CDTF">2021-08-12T09:23:00Z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