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D7104" w14:textId="60AE6284" w:rsidR="00546986" w:rsidRPr="00240682" w:rsidRDefault="00546986" w:rsidP="00546986">
      <w:pPr>
        <w:pStyle w:val="Nagwek"/>
        <w:jc w:val="right"/>
        <w:rPr>
          <w:rFonts w:eastAsia="Calibri" w:cstheme="minorHAnsi"/>
        </w:rPr>
      </w:pPr>
      <w:r w:rsidRPr="00240682">
        <w:rPr>
          <w:rFonts w:cstheme="minorHAnsi"/>
          <w:bCs/>
        </w:rPr>
        <w:t xml:space="preserve">Załącznik nr </w:t>
      </w:r>
      <w:r>
        <w:rPr>
          <w:rFonts w:cstheme="minorHAnsi"/>
          <w:bCs/>
        </w:rPr>
        <w:t xml:space="preserve">2 </w:t>
      </w:r>
      <w:r w:rsidRPr="00240682">
        <w:rPr>
          <w:rFonts w:cstheme="minorHAnsi"/>
          <w:bCs/>
        </w:rPr>
        <w:t xml:space="preserve">do SWZ </w:t>
      </w:r>
      <w:r>
        <w:rPr>
          <w:rFonts w:cstheme="minorHAnsi"/>
          <w:b/>
          <w:bCs/>
        </w:rPr>
        <w:t>SARR</w:t>
      </w:r>
      <w:r w:rsidRPr="00240682">
        <w:rPr>
          <w:rFonts w:cstheme="minorHAnsi"/>
          <w:b/>
          <w:bCs/>
        </w:rPr>
        <w:t>.271.</w:t>
      </w:r>
      <w:r>
        <w:rPr>
          <w:rFonts w:cstheme="minorHAnsi"/>
          <w:b/>
          <w:bCs/>
        </w:rPr>
        <w:t>1</w:t>
      </w:r>
      <w:r w:rsidRPr="00240682">
        <w:rPr>
          <w:rFonts w:cstheme="minorHAnsi"/>
          <w:b/>
          <w:bCs/>
        </w:rPr>
        <w:t>.202</w:t>
      </w:r>
      <w:r>
        <w:rPr>
          <w:rFonts w:cstheme="minorHAnsi"/>
          <w:b/>
          <w:bCs/>
        </w:rPr>
        <w:t>4</w:t>
      </w:r>
    </w:p>
    <w:p w14:paraId="50F8DFEC" w14:textId="77777777" w:rsidR="006B09A8" w:rsidRPr="006B09A8" w:rsidRDefault="006B09A8" w:rsidP="006B09A8">
      <w:pPr>
        <w:pStyle w:val="Bezodstpw"/>
      </w:pPr>
    </w:p>
    <w:p w14:paraId="2F677D44" w14:textId="6158A19E" w:rsidR="00B93818" w:rsidRDefault="00B93818" w:rsidP="006B09A8">
      <w:pPr>
        <w:spacing w:line="276" w:lineRule="auto"/>
        <w:jc w:val="center"/>
        <w:rPr>
          <w:rFonts w:ascii="Calibri Light" w:hAnsi="Calibri Light" w:cs="Calibri Light"/>
          <w:b/>
        </w:rPr>
      </w:pPr>
      <w:r>
        <w:rPr>
          <w:rFonts w:ascii="Calibri Light" w:hAnsi="Calibri Light" w:cs="Calibri Light"/>
          <w:b/>
        </w:rPr>
        <w:t xml:space="preserve">ISTOTNE POSTANOWIENIA UMOWNE </w:t>
      </w:r>
    </w:p>
    <w:p w14:paraId="5830A4AA" w14:textId="420C5463" w:rsidR="006B09A8" w:rsidRPr="00B93818" w:rsidRDefault="006B09A8" w:rsidP="00B93818">
      <w:pPr>
        <w:spacing w:line="276" w:lineRule="auto"/>
        <w:jc w:val="center"/>
        <w:rPr>
          <w:rFonts w:ascii="Calibri Light" w:hAnsi="Calibri Light" w:cs="Calibri Light"/>
          <w:b/>
        </w:rPr>
      </w:pPr>
      <w:r w:rsidRPr="006B09A8">
        <w:rPr>
          <w:rFonts w:ascii="Calibri Light" w:hAnsi="Calibri Light" w:cs="Calibri Light"/>
          <w:b/>
        </w:rPr>
        <w:t>Umowa</w:t>
      </w:r>
      <w:r w:rsidR="00B93818">
        <w:rPr>
          <w:rFonts w:ascii="Calibri Light" w:hAnsi="Calibri Light" w:cs="Calibri Light"/>
          <w:b/>
        </w:rPr>
        <w:t xml:space="preserve"> - </w:t>
      </w:r>
      <w:r w:rsidRPr="006B09A8">
        <w:rPr>
          <w:rFonts w:ascii="Calibri Light" w:hAnsi="Calibri Light" w:cs="Calibri Light"/>
          <w:b/>
        </w:rPr>
        <w:t>PROJEKT</w:t>
      </w:r>
      <w:r w:rsidRPr="006B09A8">
        <w:rPr>
          <w:rFonts w:ascii="Calibri Light" w:hAnsi="Calibri Light" w:cs="Calibri Light"/>
          <w:b/>
        </w:rPr>
        <w:br/>
      </w:r>
    </w:p>
    <w:p w14:paraId="5D29EAE4" w14:textId="77777777" w:rsidR="006B09A8" w:rsidRPr="006B09A8" w:rsidRDefault="006B09A8" w:rsidP="006B09A8">
      <w:pPr>
        <w:spacing w:line="276" w:lineRule="auto"/>
        <w:jc w:val="both"/>
        <w:rPr>
          <w:rFonts w:ascii="Calibri Light" w:hAnsi="Calibri Light" w:cs="Calibri Light"/>
        </w:rPr>
      </w:pPr>
    </w:p>
    <w:p w14:paraId="2C252491" w14:textId="77777777" w:rsidR="006B09A8" w:rsidRPr="006B09A8" w:rsidRDefault="006B09A8" w:rsidP="006B09A8">
      <w:pPr>
        <w:spacing w:line="276" w:lineRule="auto"/>
        <w:jc w:val="both"/>
        <w:rPr>
          <w:rFonts w:ascii="Calibri Light" w:hAnsi="Calibri Light" w:cs="Calibri Light"/>
          <w:b/>
        </w:rPr>
      </w:pPr>
      <w:r w:rsidRPr="006B09A8">
        <w:rPr>
          <w:rFonts w:ascii="Calibri Light" w:hAnsi="Calibri Light" w:cs="Calibri Light"/>
        </w:rPr>
        <w:t>Niniejsza umowa została zawarta w Nowym Sączu w dniu _____________ r. pomiędzy:</w:t>
      </w:r>
    </w:p>
    <w:p w14:paraId="27F88C32" w14:textId="77777777" w:rsidR="006B09A8" w:rsidRPr="006B09A8" w:rsidRDefault="006B09A8" w:rsidP="006B09A8">
      <w:pPr>
        <w:spacing w:line="276" w:lineRule="auto"/>
        <w:jc w:val="both"/>
        <w:rPr>
          <w:rFonts w:ascii="Calibri Light" w:hAnsi="Calibri Light" w:cs="Calibri Light"/>
          <w:b/>
        </w:rPr>
      </w:pPr>
    </w:p>
    <w:p w14:paraId="05271284" w14:textId="77777777" w:rsidR="006B09A8" w:rsidRPr="006B09A8" w:rsidRDefault="006B09A8" w:rsidP="006B09A8">
      <w:pPr>
        <w:spacing w:line="276" w:lineRule="auto"/>
        <w:jc w:val="both"/>
        <w:rPr>
          <w:rFonts w:ascii="Calibri Light" w:hAnsi="Calibri Light" w:cs="Calibri Light"/>
        </w:rPr>
      </w:pPr>
      <w:r w:rsidRPr="006B09A8">
        <w:rPr>
          <w:rFonts w:ascii="Calibri Light" w:hAnsi="Calibri Light" w:cs="Calibri Light"/>
          <w:b/>
        </w:rPr>
        <w:t>Miastem Nowy Sącz,</w:t>
      </w:r>
      <w:r w:rsidRPr="006B09A8">
        <w:rPr>
          <w:rFonts w:ascii="Calibri Light" w:hAnsi="Calibri Light" w:cs="Calibri Light"/>
        </w:rPr>
        <w:t xml:space="preserve"> 33-300 Nowy Sącz, ul. Rynek 1, NIP: 734-350-70-21, REGON: </w:t>
      </w:r>
      <w:r w:rsidRPr="006B09A8">
        <w:rPr>
          <w:rFonts w:ascii="Calibri Light" w:hAnsi="Calibri Light" w:cs="Calibri Light"/>
          <w:bCs/>
        </w:rPr>
        <w:t>491893167</w:t>
      </w:r>
    </w:p>
    <w:p w14:paraId="46FDF5D8" w14:textId="77777777" w:rsidR="006B09A8" w:rsidRPr="006B09A8" w:rsidRDefault="006B09A8" w:rsidP="006B09A8">
      <w:pPr>
        <w:spacing w:line="276" w:lineRule="auto"/>
        <w:jc w:val="both"/>
        <w:rPr>
          <w:rFonts w:ascii="Calibri Light" w:hAnsi="Calibri Light" w:cs="Calibri Light"/>
        </w:rPr>
      </w:pPr>
      <w:r w:rsidRPr="006B09A8">
        <w:rPr>
          <w:rFonts w:ascii="Calibri Light" w:hAnsi="Calibri Light" w:cs="Calibri Light"/>
        </w:rPr>
        <w:t>reprezentowanym przez:</w:t>
      </w:r>
    </w:p>
    <w:p w14:paraId="17CD3989" w14:textId="77777777" w:rsidR="006B09A8" w:rsidRPr="006B09A8" w:rsidRDefault="006B09A8" w:rsidP="006B09A8">
      <w:pPr>
        <w:spacing w:line="276" w:lineRule="auto"/>
        <w:jc w:val="both"/>
        <w:rPr>
          <w:rFonts w:ascii="Calibri Light" w:hAnsi="Calibri Light" w:cs="Calibri Light"/>
        </w:rPr>
      </w:pPr>
      <w:r w:rsidRPr="006B09A8">
        <w:rPr>
          <w:rFonts w:ascii="Calibri Light" w:hAnsi="Calibri Light" w:cs="Calibri Light"/>
        </w:rPr>
        <w:t>______________________________</w:t>
      </w:r>
    </w:p>
    <w:p w14:paraId="3724FCFC" w14:textId="77777777" w:rsidR="006B09A8" w:rsidRPr="006B09A8" w:rsidRDefault="006B09A8" w:rsidP="006B09A8">
      <w:pPr>
        <w:spacing w:line="276" w:lineRule="auto"/>
        <w:jc w:val="both"/>
        <w:rPr>
          <w:rFonts w:ascii="Calibri Light" w:hAnsi="Calibri Light" w:cs="Calibri Light"/>
        </w:rPr>
      </w:pPr>
      <w:r w:rsidRPr="006B09A8">
        <w:rPr>
          <w:rFonts w:ascii="Calibri Light" w:hAnsi="Calibri Light" w:cs="Calibri Light"/>
        </w:rPr>
        <w:t>przy kontrasygnacie _______________,</w:t>
      </w:r>
    </w:p>
    <w:p w14:paraId="210A1C93" w14:textId="77777777" w:rsidR="006B09A8" w:rsidRPr="006B09A8" w:rsidRDefault="006B09A8" w:rsidP="006B09A8">
      <w:pPr>
        <w:spacing w:line="276" w:lineRule="auto"/>
        <w:jc w:val="both"/>
        <w:rPr>
          <w:rFonts w:ascii="Calibri Light" w:hAnsi="Calibri Light" w:cs="Calibri Light"/>
          <w:b/>
        </w:rPr>
      </w:pPr>
      <w:r w:rsidRPr="006B09A8">
        <w:rPr>
          <w:rFonts w:ascii="Calibri Light" w:hAnsi="Calibri Light" w:cs="Calibri Light"/>
        </w:rPr>
        <w:t xml:space="preserve">zwanym dalej </w:t>
      </w:r>
      <w:r w:rsidRPr="006B09A8">
        <w:rPr>
          <w:rFonts w:ascii="Calibri Light" w:hAnsi="Calibri Light" w:cs="Calibri Light"/>
          <w:b/>
        </w:rPr>
        <w:t>Zamawiającym,</w:t>
      </w:r>
    </w:p>
    <w:p w14:paraId="1BF702C1" w14:textId="77777777" w:rsidR="006B09A8" w:rsidRPr="006B09A8" w:rsidRDefault="006B09A8" w:rsidP="006B09A8">
      <w:pPr>
        <w:spacing w:line="276" w:lineRule="auto"/>
        <w:jc w:val="both"/>
        <w:rPr>
          <w:rFonts w:ascii="Calibri Light" w:hAnsi="Calibri Light" w:cs="Calibri Light"/>
          <w:b/>
        </w:rPr>
      </w:pPr>
    </w:p>
    <w:p w14:paraId="6E31674C" w14:textId="77777777" w:rsidR="006B09A8" w:rsidRPr="006B09A8" w:rsidRDefault="006B09A8" w:rsidP="006B09A8">
      <w:pPr>
        <w:spacing w:line="276" w:lineRule="auto"/>
        <w:jc w:val="both"/>
        <w:rPr>
          <w:rFonts w:ascii="Calibri Light" w:hAnsi="Calibri Light" w:cs="Calibri Light"/>
        </w:rPr>
      </w:pPr>
      <w:r w:rsidRPr="006B09A8">
        <w:rPr>
          <w:rFonts w:ascii="Calibri Light" w:hAnsi="Calibri Light" w:cs="Calibri Light"/>
        </w:rPr>
        <w:t>a</w:t>
      </w:r>
    </w:p>
    <w:p w14:paraId="7854CFDC" w14:textId="77777777" w:rsidR="006B09A8" w:rsidRPr="006B09A8" w:rsidRDefault="006B09A8" w:rsidP="006B09A8">
      <w:pPr>
        <w:spacing w:line="276" w:lineRule="auto"/>
        <w:jc w:val="both"/>
        <w:rPr>
          <w:rFonts w:ascii="Calibri Light" w:hAnsi="Calibri Light" w:cs="Calibri Light"/>
        </w:rPr>
      </w:pPr>
    </w:p>
    <w:p w14:paraId="68B7117F" w14:textId="77777777" w:rsidR="006B09A8" w:rsidRPr="006B09A8" w:rsidRDefault="006B09A8" w:rsidP="006B09A8">
      <w:pPr>
        <w:spacing w:line="276" w:lineRule="auto"/>
        <w:jc w:val="both"/>
        <w:rPr>
          <w:rFonts w:ascii="Calibri Light" w:hAnsi="Calibri Light" w:cs="Calibri Light"/>
        </w:rPr>
      </w:pPr>
      <w:r w:rsidRPr="006B09A8">
        <w:rPr>
          <w:rFonts w:ascii="Calibri Light" w:hAnsi="Calibri Light" w:cs="Calibri Light"/>
          <w:b/>
        </w:rPr>
        <w:t>___________________________________________________________________________</w:t>
      </w:r>
      <w:r w:rsidRPr="006B09A8">
        <w:rPr>
          <w:rFonts w:ascii="Calibri Light" w:hAnsi="Calibri Light" w:cs="Calibri Light"/>
        </w:rPr>
        <w:t>,</w:t>
      </w:r>
    </w:p>
    <w:p w14:paraId="5227289A" w14:textId="77777777" w:rsidR="006B09A8" w:rsidRPr="006B09A8" w:rsidRDefault="006B09A8" w:rsidP="006B09A8">
      <w:pPr>
        <w:spacing w:line="276" w:lineRule="auto"/>
        <w:jc w:val="both"/>
        <w:rPr>
          <w:rFonts w:ascii="Calibri Light" w:hAnsi="Calibri Light" w:cs="Calibri Light"/>
          <w:b/>
        </w:rPr>
      </w:pPr>
      <w:r w:rsidRPr="006B09A8">
        <w:rPr>
          <w:rFonts w:ascii="Calibri Light" w:hAnsi="Calibri Light" w:cs="Calibri Light"/>
        </w:rPr>
        <w:t xml:space="preserve">zwanym dalej </w:t>
      </w:r>
      <w:r w:rsidRPr="006B09A8">
        <w:rPr>
          <w:rFonts w:ascii="Calibri Light" w:hAnsi="Calibri Light" w:cs="Calibri Light"/>
          <w:b/>
        </w:rPr>
        <w:t>Wykonawcą</w:t>
      </w:r>
    </w:p>
    <w:p w14:paraId="434D7243" w14:textId="77777777" w:rsidR="006B09A8" w:rsidRPr="006B09A8" w:rsidRDefault="006B09A8" w:rsidP="006B09A8">
      <w:pPr>
        <w:spacing w:line="276" w:lineRule="auto"/>
        <w:jc w:val="both"/>
        <w:rPr>
          <w:rFonts w:ascii="Calibri Light" w:hAnsi="Calibri Light" w:cs="Calibri Light"/>
          <w:b/>
        </w:rPr>
      </w:pPr>
      <w:r w:rsidRPr="006B09A8">
        <w:rPr>
          <w:rFonts w:ascii="Calibri Light" w:hAnsi="Calibri Light" w:cs="Calibri Light"/>
        </w:rPr>
        <w:t xml:space="preserve">łącznie dalej zwani </w:t>
      </w:r>
      <w:r w:rsidRPr="006B09A8">
        <w:rPr>
          <w:rFonts w:ascii="Calibri Light" w:hAnsi="Calibri Light" w:cs="Calibri Light"/>
          <w:b/>
        </w:rPr>
        <w:t>Stronami</w:t>
      </w:r>
      <w:r w:rsidRPr="006B09A8">
        <w:rPr>
          <w:rFonts w:ascii="Calibri Light" w:hAnsi="Calibri Light" w:cs="Calibri Light"/>
        </w:rPr>
        <w:t xml:space="preserve">, a każdy z osobna </w:t>
      </w:r>
      <w:r w:rsidRPr="006B09A8">
        <w:rPr>
          <w:rFonts w:ascii="Calibri Light" w:hAnsi="Calibri Light" w:cs="Calibri Light"/>
          <w:b/>
        </w:rPr>
        <w:t>Stroną</w:t>
      </w:r>
      <w:r w:rsidRPr="006B09A8">
        <w:rPr>
          <w:rFonts w:ascii="Calibri Light" w:hAnsi="Calibri Light" w:cs="Calibri Light"/>
        </w:rPr>
        <w:t>.</w:t>
      </w:r>
    </w:p>
    <w:p w14:paraId="0D2557C6" w14:textId="77777777" w:rsidR="006B09A8" w:rsidRPr="006B09A8" w:rsidRDefault="006B09A8" w:rsidP="006B09A8">
      <w:pPr>
        <w:spacing w:line="276" w:lineRule="auto"/>
        <w:jc w:val="both"/>
        <w:rPr>
          <w:rFonts w:ascii="Calibri Light" w:hAnsi="Calibri Light" w:cs="Calibri Light"/>
          <w:i/>
        </w:rPr>
      </w:pPr>
    </w:p>
    <w:p w14:paraId="6CA4FBD4" w14:textId="5A54C340" w:rsidR="006B09A8" w:rsidRPr="00B818D7" w:rsidRDefault="006B09A8" w:rsidP="006B09A8">
      <w:pPr>
        <w:spacing w:line="276" w:lineRule="auto"/>
        <w:jc w:val="both"/>
        <w:rPr>
          <w:rFonts w:ascii="Calibri Light" w:hAnsi="Calibri Light" w:cs="Calibri Light"/>
          <w:i/>
        </w:rPr>
      </w:pPr>
      <w:r w:rsidRPr="006B09A8">
        <w:rPr>
          <w:rFonts w:ascii="Calibri Light" w:hAnsi="Calibri Light" w:cs="Calibri Light"/>
          <w:i/>
        </w:rPr>
        <w:t xml:space="preserve">W wyniku dokonania przez Zamawiającego wyboru oferty w </w:t>
      </w:r>
      <w:r w:rsidRPr="00B818D7">
        <w:rPr>
          <w:rFonts w:ascii="Calibri Light" w:hAnsi="Calibri Light" w:cs="Calibri Light"/>
          <w:i/>
        </w:rPr>
        <w:t>trybie podstawowym w myśl przepisów na podstawie ustawy z dnia 11 września 2019 r. - Prawo zamówień publicznych</w:t>
      </w:r>
      <w:r w:rsidRPr="00B818D7">
        <w:t xml:space="preserve"> </w:t>
      </w:r>
      <w:r w:rsidRPr="00B818D7">
        <w:rPr>
          <w:rFonts w:ascii="Calibri Light" w:hAnsi="Calibri Light" w:cs="Calibri Light"/>
          <w:i/>
        </w:rPr>
        <w:t>(</w:t>
      </w:r>
      <w:proofErr w:type="spellStart"/>
      <w:r w:rsidRPr="00B818D7">
        <w:rPr>
          <w:rFonts w:ascii="Calibri Light" w:hAnsi="Calibri Light" w:cs="Calibri Light"/>
          <w:i/>
        </w:rPr>
        <w:t>t.j</w:t>
      </w:r>
      <w:proofErr w:type="spellEnd"/>
      <w:r w:rsidRPr="00B818D7">
        <w:rPr>
          <w:rFonts w:ascii="Calibri Light" w:hAnsi="Calibri Light" w:cs="Calibri Light"/>
          <w:i/>
        </w:rPr>
        <w:t>. Dz. U. z 202</w:t>
      </w:r>
      <w:r w:rsidR="00F2733A" w:rsidRPr="00B818D7">
        <w:rPr>
          <w:rFonts w:ascii="Calibri Light" w:hAnsi="Calibri Light" w:cs="Calibri Light"/>
          <w:i/>
        </w:rPr>
        <w:t>4</w:t>
      </w:r>
      <w:r w:rsidRPr="00B818D7">
        <w:rPr>
          <w:rFonts w:ascii="Calibri Light" w:hAnsi="Calibri Light" w:cs="Calibri Light"/>
          <w:i/>
        </w:rPr>
        <w:t xml:space="preserve"> r. poz. </w:t>
      </w:r>
      <w:r w:rsidR="00F2733A" w:rsidRPr="00B818D7">
        <w:rPr>
          <w:rFonts w:ascii="Calibri Light" w:hAnsi="Calibri Light" w:cs="Calibri Light"/>
          <w:i/>
        </w:rPr>
        <w:t>1320</w:t>
      </w:r>
      <w:r w:rsidRPr="00B818D7">
        <w:rPr>
          <w:rFonts w:ascii="Calibri Light" w:hAnsi="Calibri Light" w:cs="Calibri Light"/>
          <w:i/>
        </w:rPr>
        <w:t xml:space="preserve"> </w:t>
      </w:r>
      <w:r w:rsidR="00F2733A" w:rsidRPr="00B818D7">
        <w:rPr>
          <w:rFonts w:ascii="Calibri Light" w:hAnsi="Calibri Light" w:cs="Calibri Light"/>
          <w:i/>
        </w:rPr>
        <w:br/>
      </w:r>
      <w:r w:rsidRPr="00B818D7">
        <w:rPr>
          <w:rFonts w:ascii="Calibri Light" w:hAnsi="Calibri Light" w:cs="Calibri Light"/>
          <w:i/>
        </w:rPr>
        <w:t xml:space="preserve">z </w:t>
      </w:r>
      <w:proofErr w:type="spellStart"/>
      <w:r w:rsidRPr="00B818D7">
        <w:rPr>
          <w:rFonts w:ascii="Calibri Light" w:hAnsi="Calibri Light" w:cs="Calibri Light"/>
          <w:i/>
        </w:rPr>
        <w:t>późn</w:t>
      </w:r>
      <w:proofErr w:type="spellEnd"/>
      <w:r w:rsidRPr="00B818D7">
        <w:rPr>
          <w:rFonts w:ascii="Calibri Light" w:hAnsi="Calibri Light" w:cs="Calibri Light"/>
          <w:i/>
        </w:rPr>
        <w:t>. zm.</w:t>
      </w:r>
      <w:r w:rsidR="00B93818" w:rsidRPr="00B818D7">
        <w:rPr>
          <w:rFonts w:ascii="Calibri Light" w:hAnsi="Calibri Light" w:cs="Calibri Light"/>
          <w:i/>
        </w:rPr>
        <w:t>)</w:t>
      </w:r>
      <w:r w:rsidRPr="00B818D7">
        <w:rPr>
          <w:rFonts w:ascii="Calibri Light" w:hAnsi="Calibri Light" w:cs="Calibri Light"/>
          <w:i/>
        </w:rPr>
        <w:t>,</w:t>
      </w:r>
      <w:r w:rsidR="00B93818" w:rsidRPr="00B818D7">
        <w:rPr>
          <w:rFonts w:ascii="Calibri Light" w:hAnsi="Calibri Light" w:cs="Calibri Light"/>
          <w:i/>
        </w:rPr>
        <w:t xml:space="preserve"> </w:t>
      </w:r>
      <w:r w:rsidRPr="00B818D7">
        <w:rPr>
          <w:rFonts w:ascii="Calibri Light" w:hAnsi="Calibri Light" w:cs="Calibri Light"/>
          <w:i/>
        </w:rPr>
        <w:t>zwanej dalej „</w:t>
      </w:r>
      <w:r w:rsidRPr="00B818D7">
        <w:rPr>
          <w:rFonts w:ascii="Calibri Light" w:hAnsi="Calibri Light" w:cs="Calibri Light"/>
          <w:b/>
          <w:i/>
        </w:rPr>
        <w:t xml:space="preserve">ustawą </w:t>
      </w:r>
      <w:proofErr w:type="spellStart"/>
      <w:r w:rsidRPr="00B818D7">
        <w:rPr>
          <w:rFonts w:ascii="Calibri Light" w:hAnsi="Calibri Light" w:cs="Calibri Light"/>
          <w:b/>
          <w:i/>
        </w:rPr>
        <w:t>pzp</w:t>
      </w:r>
      <w:proofErr w:type="spellEnd"/>
      <w:r w:rsidRPr="00B818D7">
        <w:rPr>
          <w:rFonts w:ascii="Calibri Light" w:hAnsi="Calibri Light" w:cs="Calibri Light"/>
          <w:i/>
        </w:rPr>
        <w:t>”, Strony zawierają umowę o następującej treści.</w:t>
      </w:r>
    </w:p>
    <w:p w14:paraId="105DD700" w14:textId="77777777" w:rsidR="006B09A8" w:rsidRPr="00B818D7" w:rsidRDefault="006B09A8" w:rsidP="006B09A8">
      <w:pPr>
        <w:spacing w:line="276" w:lineRule="auto"/>
        <w:jc w:val="both"/>
        <w:rPr>
          <w:rFonts w:ascii="Calibri Light" w:hAnsi="Calibri Light" w:cs="Calibri Light"/>
        </w:rPr>
      </w:pPr>
    </w:p>
    <w:p w14:paraId="7B0DCC86" w14:textId="7777777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rPr>
        <w:t>Przedmiot umowy</w:t>
      </w:r>
    </w:p>
    <w:p w14:paraId="5B6C335A" w14:textId="77777777" w:rsidR="006B09A8" w:rsidRPr="00B818D7" w:rsidRDefault="006B09A8" w:rsidP="006B09A8">
      <w:pPr>
        <w:spacing w:line="276" w:lineRule="auto"/>
        <w:jc w:val="center"/>
        <w:rPr>
          <w:rFonts w:ascii="Calibri Light" w:hAnsi="Calibri Light" w:cs="Calibri Light"/>
        </w:rPr>
      </w:pPr>
      <w:r w:rsidRPr="00B818D7">
        <w:rPr>
          <w:rFonts w:ascii="Calibri Light" w:hAnsi="Calibri Light" w:cs="Calibri Light"/>
          <w:b/>
        </w:rPr>
        <w:t>§ 1.</w:t>
      </w:r>
    </w:p>
    <w:p w14:paraId="60FAFB81" w14:textId="5C47EAEE" w:rsidR="006B09A8" w:rsidRPr="00B818D7" w:rsidRDefault="006B09A8" w:rsidP="006B09A8">
      <w:pPr>
        <w:numPr>
          <w:ilvl w:val="0"/>
          <w:numId w:val="87"/>
        </w:numPr>
        <w:tabs>
          <w:tab w:val="left" w:pos="567"/>
        </w:tabs>
        <w:suppressAutoHyphens/>
        <w:spacing w:after="0" w:line="276" w:lineRule="auto"/>
        <w:ind w:left="567" w:hanging="567"/>
        <w:jc w:val="both"/>
        <w:rPr>
          <w:rFonts w:ascii="Calibri Light" w:hAnsi="Calibri Light" w:cs="Calibri Light"/>
          <w:bCs/>
        </w:rPr>
      </w:pPr>
      <w:r w:rsidRPr="00B818D7">
        <w:rPr>
          <w:rFonts w:ascii="Calibri Light" w:hAnsi="Calibri Light" w:cs="Calibri Light"/>
        </w:rPr>
        <w:t xml:space="preserve">Na mocy niniejszej umowy Zamawiający </w:t>
      </w:r>
      <w:r w:rsidR="00FC2305" w:rsidRPr="00B818D7">
        <w:rPr>
          <w:rFonts w:ascii="Calibri Light" w:hAnsi="Calibri Light" w:cs="Calibri Light"/>
        </w:rPr>
        <w:t xml:space="preserve">zamawia </w:t>
      </w:r>
      <w:r w:rsidRPr="00B818D7">
        <w:rPr>
          <w:rFonts w:ascii="Calibri Light" w:hAnsi="Calibri Light" w:cs="Calibri Light"/>
        </w:rPr>
        <w:t xml:space="preserve">a Wykonawca przyjmuje do wykonania </w:t>
      </w:r>
      <w:bookmarkStart w:id="0" w:name="_Hlk174011279"/>
      <w:r w:rsidRPr="00B818D7">
        <w:rPr>
          <w:rFonts w:ascii="Calibri Light" w:hAnsi="Calibri Light" w:cs="Calibri Light"/>
        </w:rPr>
        <w:t>opracowani</w:t>
      </w:r>
      <w:r w:rsidR="00F2733A" w:rsidRPr="00B818D7">
        <w:rPr>
          <w:rFonts w:ascii="Calibri Light" w:hAnsi="Calibri Light" w:cs="Calibri Light"/>
        </w:rPr>
        <w:t>e</w:t>
      </w:r>
      <w:r w:rsidRPr="00B818D7">
        <w:rPr>
          <w:rFonts w:ascii="Calibri Light" w:hAnsi="Calibri Light" w:cs="Calibri Light"/>
        </w:rPr>
        <w:t xml:space="preserve"> ekspertyz i dokumentacji niezbędnej </w:t>
      </w:r>
      <w:bookmarkStart w:id="1" w:name="_Hlk174012200"/>
      <w:r w:rsidRPr="00B818D7">
        <w:rPr>
          <w:rFonts w:ascii="Calibri Light" w:hAnsi="Calibri Light" w:cs="Calibri Light"/>
        </w:rPr>
        <w:t>do opracowania koncepcji architektonicznej i projektu budowlanego odbudowy Zamku Królewskiego w Nowym Sączu</w:t>
      </w:r>
      <w:bookmarkEnd w:id="1"/>
      <w:r w:rsidRPr="00B818D7">
        <w:rPr>
          <w:rFonts w:ascii="Calibri Light" w:hAnsi="Calibri Light" w:cs="Calibri Light"/>
        </w:rPr>
        <w:t xml:space="preserve"> </w:t>
      </w:r>
      <w:bookmarkEnd w:id="0"/>
      <w:r w:rsidRPr="00B818D7">
        <w:rPr>
          <w:rFonts w:ascii="Calibri Light" w:hAnsi="Calibri Light" w:cs="Calibri Light"/>
        </w:rPr>
        <w:t>w ramach zadania inwestycyjnego pn.: „</w:t>
      </w:r>
      <w:r w:rsidRPr="00B818D7">
        <w:rPr>
          <w:rFonts w:ascii="Calibri Light" w:hAnsi="Calibri Light" w:cs="Calibri Light"/>
          <w:i/>
          <w:iCs/>
        </w:rPr>
        <w:t>Renowacja konserwatorska Zamku Królewskiego w Nowym Sączu – etap I”</w:t>
      </w:r>
      <w:r w:rsidRPr="00B818D7">
        <w:rPr>
          <w:rFonts w:ascii="Calibri Light" w:hAnsi="Calibri Light" w:cs="Calibri Light"/>
        </w:rPr>
        <w:t xml:space="preserve"> </w:t>
      </w:r>
      <w:r w:rsidRPr="00B818D7">
        <w:rPr>
          <w:rFonts w:ascii="Calibri Light" w:hAnsi="Calibri Light" w:cs="Calibri Light"/>
          <w:bCs/>
        </w:rPr>
        <w:t xml:space="preserve">(dalej zwanego </w:t>
      </w:r>
      <w:r w:rsidRPr="00B818D7">
        <w:rPr>
          <w:rFonts w:ascii="Calibri Light" w:hAnsi="Calibri Light" w:cs="Calibri Light"/>
          <w:b/>
          <w:bCs/>
        </w:rPr>
        <w:t>Zamierzeniem Inwestycyjnym</w:t>
      </w:r>
      <w:r w:rsidRPr="00B818D7">
        <w:rPr>
          <w:rFonts w:ascii="Calibri Light" w:hAnsi="Calibri Light" w:cs="Calibri Light"/>
          <w:bCs/>
        </w:rPr>
        <w:t>).</w:t>
      </w:r>
    </w:p>
    <w:p w14:paraId="178F6EB7" w14:textId="0EAF78BF" w:rsidR="006B09A8" w:rsidRPr="00B818D7" w:rsidRDefault="006B09A8" w:rsidP="006B09A8">
      <w:pPr>
        <w:numPr>
          <w:ilvl w:val="0"/>
          <w:numId w:val="87"/>
        </w:numPr>
        <w:tabs>
          <w:tab w:val="left" w:pos="567"/>
        </w:tabs>
        <w:suppressAutoHyphens/>
        <w:spacing w:after="0" w:line="276" w:lineRule="auto"/>
        <w:ind w:left="567" w:hanging="567"/>
        <w:jc w:val="both"/>
        <w:rPr>
          <w:rFonts w:ascii="Calibri Light" w:hAnsi="Calibri Light" w:cs="Calibri Light"/>
          <w:bCs/>
        </w:rPr>
      </w:pPr>
      <w:r w:rsidRPr="00B818D7">
        <w:rPr>
          <w:rFonts w:ascii="Calibri Light" w:hAnsi="Calibri Light" w:cs="Calibri Light"/>
        </w:rPr>
        <w:lastRenderedPageBreak/>
        <w:t xml:space="preserve">Symbol według Wspólnego Słownika Zamówień Publicznych CPV: </w:t>
      </w:r>
      <w:r w:rsidR="00836A08" w:rsidRPr="00B818D7">
        <w:rPr>
          <w:rFonts w:ascii="Calibri Light" w:hAnsi="Calibri Light" w:cs="Calibri Light"/>
        </w:rPr>
        <w:t xml:space="preserve">71240000-2; </w:t>
      </w:r>
      <w:r w:rsidR="00836A08" w:rsidRPr="00B818D7">
        <w:rPr>
          <w:rFonts w:ascii="Calibri Light" w:hAnsi="Calibri Light" w:cs="Calibri Light"/>
          <w:bCs/>
        </w:rPr>
        <w:t>71242000-6; 71248000-8.</w:t>
      </w:r>
    </w:p>
    <w:p w14:paraId="749716B4" w14:textId="77777777" w:rsidR="006B09A8" w:rsidRPr="00B818D7" w:rsidRDefault="006B09A8" w:rsidP="006B09A8">
      <w:pPr>
        <w:numPr>
          <w:ilvl w:val="0"/>
          <w:numId w:val="87"/>
        </w:numPr>
        <w:tabs>
          <w:tab w:val="left" w:pos="567"/>
        </w:tabs>
        <w:spacing w:after="0" w:line="276" w:lineRule="auto"/>
        <w:ind w:left="567" w:hanging="567"/>
        <w:jc w:val="both"/>
        <w:rPr>
          <w:rFonts w:ascii="Calibri Light" w:hAnsi="Calibri Light" w:cs="Calibri Light"/>
        </w:rPr>
      </w:pPr>
      <w:r w:rsidRPr="00B818D7">
        <w:rPr>
          <w:rFonts w:ascii="Calibri Light" w:hAnsi="Calibri Light" w:cs="Calibri Light"/>
        </w:rPr>
        <w:t>Umowa niniejsza obejmuje:</w:t>
      </w:r>
    </w:p>
    <w:p w14:paraId="34CB76F0" w14:textId="6FAFC2EF" w:rsidR="00036698" w:rsidRPr="00B818D7" w:rsidRDefault="00836A08" w:rsidP="00A51E90">
      <w:pPr>
        <w:pStyle w:val="Akapitzlist"/>
        <w:numPr>
          <w:ilvl w:val="1"/>
          <w:numId w:val="87"/>
        </w:numPr>
        <w:ind w:left="851" w:hanging="131"/>
        <w:jc w:val="both"/>
        <w:rPr>
          <w:rFonts w:ascii="Calibri Light" w:hAnsi="Calibri Light" w:cs="Calibri Light"/>
        </w:rPr>
      </w:pPr>
      <w:r w:rsidRPr="00B818D7">
        <w:rPr>
          <w:rFonts w:ascii="Calibri Light" w:hAnsi="Calibri Light" w:cs="Calibri Light"/>
        </w:rPr>
        <w:t xml:space="preserve">opracowanie </w:t>
      </w:r>
      <w:r w:rsidR="00036698" w:rsidRPr="00B818D7">
        <w:rPr>
          <w:rFonts w:ascii="Calibri Light" w:hAnsi="Calibri Light" w:cs="Calibri Light"/>
        </w:rPr>
        <w:t>ekspertyz i dokumentacji niezbędnej do opracowania koncepcji architektonicznej i</w:t>
      </w:r>
      <w:r w:rsidR="00A51E90" w:rsidRPr="00B818D7">
        <w:rPr>
          <w:rFonts w:ascii="Calibri Light" w:hAnsi="Calibri Light" w:cs="Calibri Light"/>
        </w:rPr>
        <w:t> </w:t>
      </w:r>
      <w:r w:rsidR="00036698" w:rsidRPr="00B818D7">
        <w:rPr>
          <w:rFonts w:ascii="Calibri Light" w:hAnsi="Calibri Light" w:cs="Calibri Light"/>
        </w:rPr>
        <w:t>projektu budowlanego odbudowy Zamku Królewskiego w Nowym Sączu, w tym w szczególności:</w:t>
      </w:r>
    </w:p>
    <w:p w14:paraId="09C9529A" w14:textId="30F47328" w:rsidR="00A51E90" w:rsidRPr="00B818D7" w:rsidRDefault="00A51E90" w:rsidP="00A51E90">
      <w:pPr>
        <w:pStyle w:val="Akapitzlist"/>
        <w:numPr>
          <w:ilvl w:val="0"/>
          <w:numId w:val="122"/>
        </w:numPr>
        <w:suppressAutoHyphens w:val="0"/>
        <w:spacing w:after="160" w:line="259" w:lineRule="auto"/>
        <w:ind w:left="1418" w:hanging="284"/>
        <w:jc w:val="both"/>
        <w:rPr>
          <w:rFonts w:ascii="Calibri Light" w:hAnsi="Calibri Light" w:cs="Calibri Light"/>
        </w:rPr>
      </w:pPr>
      <w:r w:rsidRPr="00B818D7">
        <w:rPr>
          <w:rFonts w:ascii="Calibri Light" w:hAnsi="Calibri Light" w:cs="Calibri Light"/>
        </w:rPr>
        <w:t>opracowanie dokumentacji geologiczno-inżynierskiej ze szczególnym uwzględnieniem skarpy od strony Dunajca,</w:t>
      </w:r>
    </w:p>
    <w:p w14:paraId="0B729732" w14:textId="179CE5D4" w:rsidR="00A51E90" w:rsidRPr="00B818D7" w:rsidRDefault="00A51E90" w:rsidP="00A51E90">
      <w:pPr>
        <w:pStyle w:val="Akapitzlist"/>
        <w:numPr>
          <w:ilvl w:val="0"/>
          <w:numId w:val="122"/>
        </w:numPr>
        <w:suppressAutoHyphens w:val="0"/>
        <w:spacing w:after="160" w:line="259" w:lineRule="auto"/>
        <w:ind w:left="1418" w:hanging="284"/>
        <w:jc w:val="both"/>
        <w:rPr>
          <w:rFonts w:ascii="Calibri Light" w:hAnsi="Calibri Light" w:cs="Calibri Light"/>
        </w:rPr>
      </w:pPr>
      <w:r w:rsidRPr="00B818D7">
        <w:rPr>
          <w:rFonts w:ascii="Calibri Light" w:hAnsi="Calibri Light" w:cs="Calibri Light"/>
        </w:rPr>
        <w:t>inwentaryzacj</w:t>
      </w:r>
      <w:r w:rsidR="00F2733A" w:rsidRPr="00B818D7">
        <w:rPr>
          <w:rFonts w:ascii="Calibri Light" w:hAnsi="Calibri Light" w:cs="Calibri Light"/>
        </w:rPr>
        <w:t>ę</w:t>
      </w:r>
      <w:r w:rsidRPr="00B818D7">
        <w:rPr>
          <w:rFonts w:ascii="Calibri Light" w:hAnsi="Calibri Light" w:cs="Calibri Light"/>
        </w:rPr>
        <w:t xml:space="preserve"> geodezyjn</w:t>
      </w:r>
      <w:r w:rsidR="00F2733A" w:rsidRPr="00B818D7">
        <w:rPr>
          <w:rFonts w:ascii="Calibri Light" w:hAnsi="Calibri Light" w:cs="Calibri Light"/>
        </w:rPr>
        <w:t>ą</w:t>
      </w:r>
      <w:r w:rsidRPr="00B818D7">
        <w:rPr>
          <w:rFonts w:ascii="Calibri Light" w:hAnsi="Calibri Light" w:cs="Calibri Light"/>
        </w:rPr>
        <w:t xml:space="preserve"> z zawartością mapy geodezyjnej zabytku i wzgórza zamkowego dla celów projektowych (tj. mapa do celów projektowych, pomiary geodezyjne Ruin Zamku),</w:t>
      </w:r>
    </w:p>
    <w:p w14:paraId="461F03F3" w14:textId="640410FA" w:rsidR="00A51E90" w:rsidRPr="00B818D7" w:rsidRDefault="00A51E90" w:rsidP="00A51E90">
      <w:pPr>
        <w:pStyle w:val="Akapitzlist"/>
        <w:numPr>
          <w:ilvl w:val="0"/>
          <w:numId w:val="122"/>
        </w:numPr>
        <w:suppressAutoHyphens w:val="0"/>
        <w:spacing w:after="160" w:line="259" w:lineRule="auto"/>
        <w:ind w:left="1418" w:hanging="284"/>
        <w:jc w:val="both"/>
        <w:rPr>
          <w:rFonts w:ascii="Calibri Light" w:hAnsi="Calibri Light" w:cs="Calibri Light"/>
        </w:rPr>
      </w:pPr>
      <w:r w:rsidRPr="00B818D7">
        <w:rPr>
          <w:rFonts w:ascii="Calibri Light" w:hAnsi="Calibri Light" w:cs="Calibri Light"/>
        </w:rPr>
        <w:t>opracowanie badań konserwatorsko-architektonicznych zabytku (tj. wykonanie odkrywek muru Zamkowego, wykonanie badania zapraw, materiałów, stratygrafia),</w:t>
      </w:r>
    </w:p>
    <w:p w14:paraId="2EE75041" w14:textId="1957389D" w:rsidR="00A51E90" w:rsidRPr="00B818D7" w:rsidRDefault="00A51E90" w:rsidP="00A51E90">
      <w:pPr>
        <w:pStyle w:val="Akapitzlist"/>
        <w:numPr>
          <w:ilvl w:val="0"/>
          <w:numId w:val="122"/>
        </w:numPr>
        <w:suppressAutoHyphens w:val="0"/>
        <w:spacing w:after="160" w:line="259" w:lineRule="auto"/>
        <w:ind w:left="1418" w:hanging="284"/>
        <w:jc w:val="both"/>
        <w:rPr>
          <w:rFonts w:ascii="Calibri Light" w:hAnsi="Calibri Light" w:cs="Calibri Light"/>
        </w:rPr>
      </w:pPr>
      <w:r w:rsidRPr="00B818D7">
        <w:rPr>
          <w:rFonts w:ascii="Calibri Light" w:hAnsi="Calibri Light" w:cs="Calibri Light"/>
        </w:rPr>
        <w:t xml:space="preserve">przygotowanie </w:t>
      </w:r>
      <w:bookmarkStart w:id="2" w:name="_Hlk176403925"/>
      <w:r w:rsidRPr="00B818D7">
        <w:rPr>
          <w:rFonts w:ascii="Calibri Light" w:hAnsi="Calibri Light" w:cs="Calibri Light"/>
        </w:rPr>
        <w:t xml:space="preserve">koncepcji badawczo-architektonicznej </w:t>
      </w:r>
      <w:r w:rsidR="00F2733A" w:rsidRPr="00B818D7">
        <w:rPr>
          <w:rFonts w:ascii="Calibri Light" w:hAnsi="Calibri Light" w:cs="Calibri Light"/>
        </w:rPr>
        <w:t xml:space="preserve">na podstawie i </w:t>
      </w:r>
      <w:r w:rsidRPr="00B818D7">
        <w:rPr>
          <w:rFonts w:ascii="Calibri Light" w:hAnsi="Calibri Light" w:cs="Calibri Light"/>
        </w:rPr>
        <w:t>z uwzględnieniem</w:t>
      </w:r>
      <w:r w:rsidR="008F5BF2" w:rsidRPr="00B818D7">
        <w:rPr>
          <w:rFonts w:ascii="Calibri Light" w:hAnsi="Calibri Light" w:cs="Calibri Light"/>
          <w:b/>
          <w:bCs/>
        </w:rPr>
        <w:t xml:space="preserve"> przekazanej przez Zamawiającego Koncepcji Graficznej z 2024 roku (Załącznik nr 3),</w:t>
      </w:r>
      <w:r w:rsidRPr="00B818D7">
        <w:rPr>
          <w:rFonts w:ascii="Calibri Light" w:hAnsi="Calibri Light" w:cs="Calibri Light"/>
        </w:rPr>
        <w:t xml:space="preserve"> źródeł historycznych</w:t>
      </w:r>
      <w:r w:rsidR="00AD0E73" w:rsidRPr="00B818D7">
        <w:rPr>
          <w:rFonts w:ascii="Calibri Light" w:hAnsi="Calibri Light" w:cs="Calibri Light"/>
        </w:rPr>
        <w:t xml:space="preserve"> </w:t>
      </w:r>
      <w:r w:rsidR="008F5BF2" w:rsidRPr="00B818D7">
        <w:rPr>
          <w:rFonts w:ascii="Calibri Light" w:hAnsi="Calibri Light" w:cs="Calibri Light"/>
        </w:rPr>
        <w:t>i </w:t>
      </w:r>
      <w:r w:rsidRPr="00B818D7">
        <w:rPr>
          <w:rFonts w:ascii="Calibri Light" w:hAnsi="Calibri Light" w:cs="Calibri Light"/>
        </w:rPr>
        <w:t>materiałów badawczych, w tym budowy pomieszczeń kubaturowych Zamku Królewskiego wraz z budynkiem dawnej biblioteki oraz wizualizacjami (podstawą opracowania będą plany budowli z 1777 r., XIX w. i z 1928 r. oraz opisowe dokumenty archiwalne przedstawiające zamek z tamtego okresu); koncepcja ta obejmuje</w:t>
      </w:r>
      <w:r w:rsidR="00F2733A" w:rsidRPr="00B818D7">
        <w:rPr>
          <w:rFonts w:ascii="Calibri Light" w:hAnsi="Calibri Light" w:cs="Calibri Light"/>
        </w:rPr>
        <w:t xml:space="preserve"> </w:t>
      </w:r>
      <w:r w:rsidRPr="00B818D7">
        <w:rPr>
          <w:rFonts w:ascii="Calibri Light" w:hAnsi="Calibri Light" w:cs="Calibri Light"/>
        </w:rPr>
        <w:t xml:space="preserve">w szczególności:  </w:t>
      </w:r>
    </w:p>
    <w:p w14:paraId="7AFE9252" w14:textId="33F7DB24" w:rsidR="00A51E90" w:rsidRPr="00B818D7" w:rsidRDefault="00A51E90" w:rsidP="00A51E90">
      <w:pPr>
        <w:pStyle w:val="Akapitzlist"/>
        <w:numPr>
          <w:ilvl w:val="0"/>
          <w:numId w:val="123"/>
        </w:numPr>
        <w:suppressAutoHyphens w:val="0"/>
        <w:spacing w:after="160" w:line="259" w:lineRule="auto"/>
        <w:ind w:left="1701" w:hanging="284"/>
        <w:jc w:val="both"/>
        <w:rPr>
          <w:rFonts w:ascii="Calibri Light" w:hAnsi="Calibri Light" w:cs="Calibri Light"/>
        </w:rPr>
      </w:pPr>
      <w:r w:rsidRPr="00B818D7">
        <w:rPr>
          <w:rFonts w:ascii="Calibri Light" w:hAnsi="Calibri Light" w:cs="Calibri Light"/>
        </w:rPr>
        <w:t xml:space="preserve">koncepcję odbudowy wieży narożnej od strony Dunajca i narożnika północno- </w:t>
      </w:r>
      <w:r w:rsidRPr="00B818D7">
        <w:rPr>
          <w:rFonts w:ascii="Calibri Light" w:hAnsi="Calibri Light" w:cs="Calibri Light"/>
        </w:rPr>
        <w:br/>
        <w:t>zachodniego,</w:t>
      </w:r>
    </w:p>
    <w:p w14:paraId="13404349" w14:textId="55378314" w:rsidR="00A51E90" w:rsidRPr="00B818D7" w:rsidRDefault="00A51E90" w:rsidP="00A51E90">
      <w:pPr>
        <w:pStyle w:val="Akapitzlist"/>
        <w:numPr>
          <w:ilvl w:val="0"/>
          <w:numId w:val="123"/>
        </w:numPr>
        <w:suppressAutoHyphens w:val="0"/>
        <w:spacing w:after="160" w:line="259" w:lineRule="auto"/>
        <w:ind w:left="1701" w:hanging="284"/>
        <w:jc w:val="both"/>
        <w:rPr>
          <w:rFonts w:ascii="Calibri Light" w:hAnsi="Calibri Light" w:cs="Calibri Light"/>
        </w:rPr>
      </w:pPr>
      <w:r w:rsidRPr="00B818D7">
        <w:rPr>
          <w:rFonts w:ascii="Calibri Light" w:hAnsi="Calibri Light" w:cs="Calibri Light"/>
        </w:rPr>
        <w:t>koncepcję budowy pomieszczeń kubaturowych głównego budynku Zamku,</w:t>
      </w:r>
    </w:p>
    <w:p w14:paraId="236205C9" w14:textId="6A755791" w:rsidR="00A51E90" w:rsidRPr="00B818D7" w:rsidRDefault="00A51E90" w:rsidP="00A51E90">
      <w:pPr>
        <w:pStyle w:val="Akapitzlist"/>
        <w:numPr>
          <w:ilvl w:val="0"/>
          <w:numId w:val="123"/>
        </w:numPr>
        <w:suppressAutoHyphens w:val="0"/>
        <w:spacing w:after="160" w:line="259" w:lineRule="auto"/>
        <w:ind w:left="1701" w:hanging="284"/>
        <w:jc w:val="both"/>
        <w:rPr>
          <w:rFonts w:ascii="Calibri Light" w:hAnsi="Calibri Light" w:cs="Calibri Light"/>
        </w:rPr>
      </w:pPr>
      <w:r w:rsidRPr="00B818D7">
        <w:rPr>
          <w:rFonts w:ascii="Calibri Light" w:hAnsi="Calibri Light" w:cs="Calibri Light"/>
        </w:rPr>
        <w:t xml:space="preserve">koncepcję budowy pomieszczeń kubaturowych budynku dawnej biblioteki, </w:t>
      </w:r>
    </w:p>
    <w:p w14:paraId="0284C7B1" w14:textId="3B211450" w:rsidR="00A51E90" w:rsidRPr="00B818D7" w:rsidRDefault="00A51E90" w:rsidP="00A51E90">
      <w:pPr>
        <w:pStyle w:val="Akapitzlist"/>
        <w:numPr>
          <w:ilvl w:val="0"/>
          <w:numId w:val="123"/>
        </w:numPr>
        <w:suppressAutoHyphens w:val="0"/>
        <w:spacing w:after="160" w:line="259" w:lineRule="auto"/>
        <w:ind w:left="1701" w:hanging="284"/>
        <w:jc w:val="both"/>
        <w:rPr>
          <w:rFonts w:ascii="Calibri Light" w:hAnsi="Calibri Light" w:cs="Calibri Light"/>
        </w:rPr>
      </w:pPr>
      <w:r w:rsidRPr="00B818D7">
        <w:rPr>
          <w:rFonts w:ascii="Calibri Light" w:hAnsi="Calibri Light" w:cs="Calibri Light"/>
        </w:rPr>
        <w:t>koncepcję muru zabezpieczającego skarpę w narożniku północno-zachodnim,</w:t>
      </w:r>
    </w:p>
    <w:p w14:paraId="3AED7258" w14:textId="0DFE83E9" w:rsidR="00A51E90" w:rsidRPr="00B818D7" w:rsidRDefault="00A51E90" w:rsidP="00A51E90">
      <w:pPr>
        <w:pStyle w:val="Akapitzlist"/>
        <w:numPr>
          <w:ilvl w:val="0"/>
          <w:numId w:val="123"/>
        </w:numPr>
        <w:suppressAutoHyphens w:val="0"/>
        <w:spacing w:after="160" w:line="259" w:lineRule="auto"/>
        <w:ind w:left="1701" w:hanging="284"/>
        <w:jc w:val="both"/>
        <w:rPr>
          <w:rFonts w:ascii="Calibri Light" w:hAnsi="Calibri Light" w:cs="Calibri Light"/>
        </w:rPr>
      </w:pPr>
      <w:r w:rsidRPr="00B818D7">
        <w:rPr>
          <w:rFonts w:ascii="Calibri Light" w:hAnsi="Calibri Light" w:cs="Calibri Light"/>
        </w:rPr>
        <w:t>koncepcję odbudowy baszty zamkowej wraz z układem pomieszczeń, aranżacji oraz            wizualizacjami,</w:t>
      </w:r>
    </w:p>
    <w:bookmarkEnd w:id="2"/>
    <w:p w14:paraId="424877C8" w14:textId="15B55B1D" w:rsidR="00A51E90" w:rsidRPr="00B818D7" w:rsidRDefault="00A51E90" w:rsidP="00A51E90">
      <w:pPr>
        <w:pStyle w:val="Akapitzlist"/>
        <w:numPr>
          <w:ilvl w:val="0"/>
          <w:numId w:val="122"/>
        </w:numPr>
        <w:suppressAutoHyphens w:val="0"/>
        <w:spacing w:after="160" w:line="259" w:lineRule="auto"/>
        <w:ind w:left="1418" w:hanging="284"/>
        <w:jc w:val="both"/>
        <w:rPr>
          <w:rFonts w:ascii="Calibri Light" w:hAnsi="Calibri Light" w:cs="Calibri Light"/>
        </w:rPr>
      </w:pPr>
      <w:r w:rsidRPr="00B818D7">
        <w:rPr>
          <w:rFonts w:ascii="Calibri Light" w:hAnsi="Calibri Light" w:cs="Calibri Light"/>
        </w:rPr>
        <w:t xml:space="preserve">opracowanie koncepcji zabezpieczenia i zagospodarowania wzgórza zamkowego wraz z przyległym terenem (dz. </w:t>
      </w:r>
      <w:proofErr w:type="spellStart"/>
      <w:r w:rsidRPr="00B818D7">
        <w:rPr>
          <w:rFonts w:ascii="Calibri Light" w:hAnsi="Calibri Light" w:cs="Calibri Light"/>
        </w:rPr>
        <w:t>ewid</w:t>
      </w:r>
      <w:proofErr w:type="spellEnd"/>
      <w:r w:rsidRPr="00B818D7">
        <w:rPr>
          <w:rFonts w:ascii="Calibri Light" w:hAnsi="Calibri Light" w:cs="Calibri Light"/>
        </w:rPr>
        <w:t>. nr 53, 54, 73),</w:t>
      </w:r>
    </w:p>
    <w:p w14:paraId="71280E04" w14:textId="4B3B638A" w:rsidR="00A51E90" w:rsidRPr="00B818D7" w:rsidRDefault="00A51E90" w:rsidP="00A51E90">
      <w:pPr>
        <w:pStyle w:val="Akapitzlist"/>
        <w:numPr>
          <w:ilvl w:val="0"/>
          <w:numId w:val="122"/>
        </w:numPr>
        <w:suppressAutoHyphens w:val="0"/>
        <w:spacing w:after="160" w:line="259" w:lineRule="auto"/>
        <w:ind w:left="1418" w:hanging="284"/>
        <w:jc w:val="both"/>
        <w:rPr>
          <w:rFonts w:ascii="Calibri Light" w:hAnsi="Calibri Light" w:cs="Calibri Light"/>
        </w:rPr>
      </w:pPr>
      <w:r w:rsidRPr="00B818D7">
        <w:rPr>
          <w:rFonts w:ascii="Calibri Light" w:hAnsi="Calibri Light" w:cs="Calibri Light"/>
        </w:rPr>
        <w:t xml:space="preserve">opracowanie programu prac konserwatorskich, </w:t>
      </w:r>
    </w:p>
    <w:p w14:paraId="28AEB1E8" w14:textId="37ABE1EC" w:rsidR="00A51E90" w:rsidRPr="00B818D7" w:rsidRDefault="00A51E90" w:rsidP="00A51E90">
      <w:pPr>
        <w:pStyle w:val="Akapitzlist"/>
        <w:numPr>
          <w:ilvl w:val="0"/>
          <w:numId w:val="122"/>
        </w:numPr>
        <w:suppressAutoHyphens w:val="0"/>
        <w:spacing w:after="160" w:line="259" w:lineRule="auto"/>
        <w:ind w:left="1418" w:hanging="284"/>
        <w:jc w:val="both"/>
        <w:rPr>
          <w:rFonts w:ascii="Calibri Light" w:hAnsi="Calibri Light" w:cs="Calibri Light"/>
        </w:rPr>
      </w:pPr>
      <w:r w:rsidRPr="00B818D7">
        <w:rPr>
          <w:rFonts w:ascii="Calibri Light" w:hAnsi="Calibri Light" w:cs="Calibri Light"/>
        </w:rPr>
        <w:t>wykonanie ekspertyzy konstrukcyjnej, odwiertów rdzeniowych, badań materiałowo –                        konstrukcyjnych ścian nośnych wieży,</w:t>
      </w:r>
    </w:p>
    <w:p w14:paraId="34909137" w14:textId="1C3BE7A7" w:rsidR="00AD0E73" w:rsidRPr="00B818D7" w:rsidRDefault="00A51E90" w:rsidP="00AD0E73">
      <w:pPr>
        <w:pStyle w:val="Akapitzlist"/>
        <w:numPr>
          <w:ilvl w:val="0"/>
          <w:numId w:val="122"/>
        </w:numPr>
        <w:suppressAutoHyphens w:val="0"/>
        <w:spacing w:after="160" w:line="259" w:lineRule="auto"/>
        <w:ind w:left="1418" w:hanging="284"/>
        <w:jc w:val="both"/>
        <w:rPr>
          <w:rFonts w:ascii="Calibri Light" w:hAnsi="Calibri Light" w:cs="Calibri Light"/>
        </w:rPr>
      </w:pPr>
      <w:r w:rsidRPr="00B818D7">
        <w:rPr>
          <w:rFonts w:ascii="Calibri Light" w:hAnsi="Calibri Light" w:cs="Calibri Light"/>
        </w:rPr>
        <w:t xml:space="preserve">szacunkowy kosztorys inwestycji; </w:t>
      </w:r>
    </w:p>
    <w:p w14:paraId="6F9136F4" w14:textId="52B2E88F" w:rsidR="00836A08" w:rsidRPr="00B818D7" w:rsidRDefault="006B09A8" w:rsidP="00AD0E73">
      <w:pPr>
        <w:pStyle w:val="Akapitzlist"/>
        <w:numPr>
          <w:ilvl w:val="1"/>
          <w:numId w:val="87"/>
        </w:numPr>
        <w:ind w:left="851" w:hanging="131"/>
        <w:jc w:val="both"/>
        <w:rPr>
          <w:rFonts w:ascii="Calibri Light" w:hAnsi="Calibri Light" w:cs="Calibri Light"/>
          <w:bCs/>
        </w:rPr>
      </w:pPr>
      <w:r w:rsidRPr="00B818D7">
        <w:rPr>
          <w:rFonts w:ascii="Calibri Light" w:hAnsi="Calibri Light" w:cs="Calibri Light"/>
        </w:rPr>
        <w:t xml:space="preserve">wykonanie i dostarczenie Zamawiającemu </w:t>
      </w:r>
      <w:r w:rsidR="00036698" w:rsidRPr="00B818D7">
        <w:rPr>
          <w:rFonts w:ascii="Calibri Light" w:hAnsi="Calibri Light" w:cs="Calibri Light"/>
        </w:rPr>
        <w:t>ekspertyz i dokumentacji</w:t>
      </w:r>
      <w:r w:rsidR="00836A08" w:rsidRPr="00B818D7">
        <w:rPr>
          <w:rFonts w:ascii="Calibri Light" w:hAnsi="Calibri Light" w:cs="Calibri Light"/>
        </w:rPr>
        <w:t xml:space="preserve">, o których mowa w pkt 3 lit. </w:t>
      </w:r>
      <w:r w:rsidR="00036698" w:rsidRPr="00B818D7">
        <w:rPr>
          <w:rFonts w:ascii="Calibri Light" w:hAnsi="Calibri Light" w:cs="Calibri Light"/>
        </w:rPr>
        <w:t>a,</w:t>
      </w:r>
      <w:r w:rsidRPr="00B818D7">
        <w:rPr>
          <w:rFonts w:ascii="Calibri Light" w:hAnsi="Calibri Light" w:cs="Calibri Light"/>
        </w:rPr>
        <w:t xml:space="preserve"> w wersji elektronicznej, zgodnej z Rozporządzeniem Rady Ministrów z dnia 21 maja 2024 r. w</w:t>
      </w:r>
      <w:r w:rsidR="00A51E90" w:rsidRPr="00B818D7">
        <w:rPr>
          <w:rFonts w:ascii="Calibri Light" w:hAnsi="Calibri Light" w:cs="Calibri Light"/>
        </w:rPr>
        <w:t> </w:t>
      </w:r>
      <w:r w:rsidRPr="00B818D7">
        <w:rPr>
          <w:rFonts w:ascii="Calibri Light" w:hAnsi="Calibri Light" w:cs="Calibri Light"/>
        </w:rPr>
        <w:t xml:space="preserve">sprawie Krajowych Ram Interoperacyjności, minimalnych wymagań dla rejestrów publicznych i wymiany informacji w postaci elektronicznej oraz minimalnych wymagań dla systemów teleinformatycznych (Dz. U. poz. 773), edytowalnej (np. format </w:t>
      </w:r>
      <w:proofErr w:type="spellStart"/>
      <w:r w:rsidRPr="00B818D7">
        <w:rPr>
          <w:rFonts w:ascii="Calibri Light" w:hAnsi="Calibri Light" w:cs="Calibri Light"/>
        </w:rPr>
        <w:t>doc</w:t>
      </w:r>
      <w:proofErr w:type="spellEnd"/>
      <w:r w:rsidRPr="00B818D7">
        <w:rPr>
          <w:rFonts w:ascii="Calibri Light" w:hAnsi="Calibri Light" w:cs="Calibri Light"/>
        </w:rPr>
        <w:t xml:space="preserve">, </w:t>
      </w:r>
      <w:proofErr w:type="spellStart"/>
      <w:r w:rsidRPr="00B818D7">
        <w:rPr>
          <w:rFonts w:ascii="Calibri Light" w:hAnsi="Calibri Light" w:cs="Calibri Light"/>
        </w:rPr>
        <w:t>dwg</w:t>
      </w:r>
      <w:proofErr w:type="spellEnd"/>
      <w:r w:rsidRPr="00B818D7">
        <w:rPr>
          <w:rFonts w:ascii="Calibri Light" w:hAnsi="Calibri Light" w:cs="Calibri Light"/>
        </w:rPr>
        <w:t xml:space="preserve">, </w:t>
      </w:r>
      <w:proofErr w:type="spellStart"/>
      <w:r w:rsidRPr="00B818D7">
        <w:rPr>
          <w:rFonts w:ascii="Calibri Light" w:hAnsi="Calibri Light" w:cs="Calibri Light"/>
        </w:rPr>
        <w:t>xml</w:t>
      </w:r>
      <w:proofErr w:type="spellEnd"/>
      <w:r w:rsidRPr="00B818D7">
        <w:rPr>
          <w:rFonts w:ascii="Calibri Light" w:hAnsi="Calibri Light" w:cs="Calibri Light"/>
        </w:rPr>
        <w:t xml:space="preserve">, </w:t>
      </w:r>
      <w:proofErr w:type="spellStart"/>
      <w:r w:rsidRPr="00B818D7">
        <w:rPr>
          <w:rFonts w:ascii="Calibri Light" w:hAnsi="Calibri Light" w:cs="Calibri Light"/>
        </w:rPr>
        <w:t>ath</w:t>
      </w:r>
      <w:proofErr w:type="spellEnd"/>
      <w:r w:rsidRPr="00B818D7">
        <w:rPr>
          <w:rFonts w:ascii="Calibri Light" w:hAnsi="Calibri Light" w:cs="Calibri Light"/>
        </w:rPr>
        <w:t xml:space="preserve">, </w:t>
      </w:r>
      <w:proofErr w:type="spellStart"/>
      <w:r w:rsidRPr="00B818D7">
        <w:rPr>
          <w:rFonts w:ascii="Calibri Light" w:hAnsi="Calibri Light" w:cs="Calibri Light"/>
        </w:rPr>
        <w:t>zuz</w:t>
      </w:r>
      <w:proofErr w:type="spellEnd"/>
      <w:r w:rsidRPr="00B818D7">
        <w:rPr>
          <w:rFonts w:ascii="Calibri Light" w:hAnsi="Calibri Light" w:cs="Calibri Light"/>
        </w:rPr>
        <w:t>) oraz nieedytowalnej w formacie „pdf”, tożsamej z dostarczoną wersją papierową</w:t>
      </w:r>
      <w:r w:rsidR="00A707EE" w:rsidRPr="00B818D7">
        <w:rPr>
          <w:rFonts w:ascii="Calibri Light" w:hAnsi="Calibri Light" w:cs="Calibri Light"/>
        </w:rPr>
        <w:t>;</w:t>
      </w:r>
    </w:p>
    <w:p w14:paraId="68800E95" w14:textId="54F9C80B" w:rsidR="00A707EE" w:rsidRPr="00B818D7" w:rsidRDefault="006B09A8" w:rsidP="00AD0E73">
      <w:pPr>
        <w:pStyle w:val="Akapitzlist"/>
        <w:numPr>
          <w:ilvl w:val="1"/>
          <w:numId w:val="87"/>
        </w:numPr>
        <w:ind w:left="851" w:hanging="131"/>
        <w:jc w:val="both"/>
        <w:rPr>
          <w:rFonts w:ascii="Calibri Light" w:hAnsi="Calibri Light" w:cs="Calibri Light"/>
          <w:bCs/>
        </w:rPr>
      </w:pPr>
      <w:r w:rsidRPr="00B818D7">
        <w:rPr>
          <w:rFonts w:ascii="Calibri Light" w:hAnsi="Calibri Light" w:cs="Calibri Light"/>
          <w:bCs/>
        </w:rPr>
        <w:t>udzielanie wyjaśnień, odpowiedzi na pytania Zamawiającego, wykonawców lub instytucji itd. wraz z dokonywaniem ewentualnych korekt wynikłych z powyższego oraz uzyskanych warunków</w:t>
      </w:r>
      <w:r w:rsidR="00836A08" w:rsidRPr="00B818D7">
        <w:rPr>
          <w:rFonts w:ascii="Calibri Light" w:hAnsi="Calibri Light" w:cs="Calibri Light"/>
          <w:bCs/>
        </w:rPr>
        <w:t xml:space="preserve"> lub </w:t>
      </w:r>
      <w:r w:rsidRPr="00B818D7">
        <w:rPr>
          <w:rFonts w:ascii="Calibri Light" w:hAnsi="Calibri Light" w:cs="Calibri Light"/>
          <w:bCs/>
        </w:rPr>
        <w:t xml:space="preserve">opinii w </w:t>
      </w:r>
      <w:r w:rsidR="00036698" w:rsidRPr="00B818D7">
        <w:rPr>
          <w:rFonts w:ascii="Calibri Light" w:hAnsi="Calibri Light" w:cs="Calibri Light"/>
        </w:rPr>
        <w:t>ekspertyz i dokumentacji, o których mowa w pkt 3 lit. a</w:t>
      </w:r>
      <w:r w:rsidR="00036698" w:rsidRPr="00B818D7">
        <w:rPr>
          <w:rFonts w:ascii="Calibri Light" w:hAnsi="Calibri Light" w:cs="Calibri Light"/>
          <w:bCs/>
        </w:rPr>
        <w:t xml:space="preserve"> </w:t>
      </w:r>
      <w:r w:rsidRPr="00B818D7">
        <w:rPr>
          <w:rFonts w:ascii="Calibri Light" w:hAnsi="Calibri Light" w:cs="Calibri Light"/>
          <w:bCs/>
        </w:rPr>
        <w:t xml:space="preserve">- w terminie </w:t>
      </w:r>
      <w:r w:rsidR="00A707EE" w:rsidRPr="00B818D7">
        <w:rPr>
          <w:rFonts w:ascii="Calibri Light" w:hAnsi="Calibri Light" w:cs="Calibri Light"/>
          <w:bCs/>
        </w:rPr>
        <w:t>wskazanym</w:t>
      </w:r>
      <w:r w:rsidRPr="00B818D7">
        <w:rPr>
          <w:rFonts w:ascii="Calibri Light" w:hAnsi="Calibri Light" w:cs="Calibri Light"/>
          <w:bCs/>
        </w:rPr>
        <w:t xml:space="preserve"> przez Zamawiającego</w:t>
      </w:r>
      <w:r w:rsidR="00A707EE" w:rsidRPr="00B818D7">
        <w:rPr>
          <w:rFonts w:ascii="Calibri Light" w:hAnsi="Calibri Light" w:cs="Calibri Light"/>
          <w:bCs/>
        </w:rPr>
        <w:t>;</w:t>
      </w:r>
    </w:p>
    <w:p w14:paraId="78A30ED2" w14:textId="291FA799" w:rsidR="006B09A8" w:rsidRPr="00B818D7" w:rsidRDefault="006B09A8" w:rsidP="00AD0E73">
      <w:pPr>
        <w:pStyle w:val="Akapitzlist"/>
        <w:numPr>
          <w:ilvl w:val="1"/>
          <w:numId w:val="87"/>
        </w:numPr>
        <w:ind w:left="851" w:hanging="131"/>
        <w:jc w:val="both"/>
        <w:rPr>
          <w:rFonts w:ascii="Calibri Light" w:hAnsi="Calibri Light" w:cs="Calibri Light"/>
          <w:bCs/>
        </w:rPr>
      </w:pPr>
      <w:r w:rsidRPr="00B818D7">
        <w:rPr>
          <w:rFonts w:ascii="Calibri Light" w:hAnsi="Calibri Light" w:cs="Calibri Light"/>
          <w:bCs/>
        </w:rPr>
        <w:t xml:space="preserve">przekazanie Zamawiającemu majątkowych praw autorskich </w:t>
      </w:r>
      <w:r w:rsidR="00A707EE" w:rsidRPr="00B818D7">
        <w:rPr>
          <w:rFonts w:ascii="Calibri Light" w:hAnsi="Calibri Light" w:cs="Calibri Light"/>
          <w:bCs/>
        </w:rPr>
        <w:t xml:space="preserve">oraz udzielenie stosowanych upoważnień zgodnie z postanowieniami niniejszej umowy </w:t>
      </w:r>
      <w:r w:rsidR="00036698" w:rsidRPr="00B818D7">
        <w:rPr>
          <w:rFonts w:ascii="Calibri Light" w:hAnsi="Calibri Light" w:cs="Calibri Light"/>
        </w:rPr>
        <w:t>ekspertyz i dokumentacji, o których mowa w pkt 3 lit. a</w:t>
      </w:r>
      <w:r w:rsidR="00A707EE" w:rsidRPr="00B818D7">
        <w:rPr>
          <w:rFonts w:ascii="Calibri Light" w:hAnsi="Calibri Light" w:cs="Calibri Light"/>
        </w:rPr>
        <w:t>,</w:t>
      </w:r>
      <w:r w:rsidRPr="00B818D7">
        <w:rPr>
          <w:rFonts w:ascii="Calibri Light" w:hAnsi="Calibri Light" w:cs="Calibri Light"/>
          <w:bCs/>
        </w:rPr>
        <w:t xml:space="preserve"> a także prawa własności egzemplarzy</w:t>
      </w:r>
      <w:r w:rsidR="00A707EE" w:rsidRPr="00B818D7">
        <w:rPr>
          <w:rFonts w:ascii="Calibri Light" w:hAnsi="Calibri Light" w:cs="Calibri Light"/>
          <w:bCs/>
        </w:rPr>
        <w:t>.</w:t>
      </w:r>
    </w:p>
    <w:p w14:paraId="227C783D" w14:textId="4CDAC53A" w:rsidR="006B09A8" w:rsidRPr="00B818D7" w:rsidRDefault="006B09A8" w:rsidP="00036698">
      <w:pPr>
        <w:pStyle w:val="Akapitzlist"/>
        <w:numPr>
          <w:ilvl w:val="0"/>
          <w:numId w:val="87"/>
        </w:numPr>
        <w:tabs>
          <w:tab w:val="clear" w:pos="720"/>
          <w:tab w:val="num" w:pos="567"/>
        </w:tabs>
        <w:ind w:left="567" w:hanging="567"/>
        <w:jc w:val="both"/>
        <w:rPr>
          <w:rFonts w:ascii="Calibri Light" w:hAnsi="Calibri Light" w:cs="Calibri Light"/>
        </w:rPr>
      </w:pPr>
      <w:r w:rsidRPr="00B818D7">
        <w:rPr>
          <w:rFonts w:ascii="Calibri Light" w:hAnsi="Calibri Light" w:cs="Calibri Light"/>
        </w:rPr>
        <w:lastRenderedPageBreak/>
        <w:t>Wykonawca wykonując przedmiot umowy zobowiązany jest uwzględnić następujące wymogi szczegółowe:</w:t>
      </w:r>
    </w:p>
    <w:p w14:paraId="183D17B5" w14:textId="27DBD18F" w:rsidR="00036698" w:rsidRPr="00B818D7" w:rsidRDefault="00AA29A8" w:rsidP="00036698">
      <w:pPr>
        <w:pStyle w:val="Akapitzlist"/>
        <w:numPr>
          <w:ilvl w:val="1"/>
          <w:numId w:val="87"/>
        </w:numPr>
        <w:jc w:val="both"/>
        <w:rPr>
          <w:rFonts w:ascii="Calibri Light" w:hAnsi="Calibri Light" w:cs="Calibri Light"/>
        </w:rPr>
      </w:pPr>
      <w:r w:rsidRPr="00B818D7">
        <w:rPr>
          <w:rFonts w:ascii="Calibri Light" w:hAnsi="Calibri Light" w:cs="Calibri Light"/>
        </w:rPr>
        <w:t xml:space="preserve">zakres </w:t>
      </w:r>
      <w:r w:rsidR="00036698" w:rsidRPr="00B818D7">
        <w:rPr>
          <w:rFonts w:ascii="Calibri Light" w:hAnsi="Calibri Light" w:cs="Calibri Light"/>
        </w:rPr>
        <w:t>ekspertyz i dokumentacj</w:t>
      </w:r>
      <w:r w:rsidRPr="00B818D7">
        <w:rPr>
          <w:rFonts w:ascii="Calibri Light" w:hAnsi="Calibri Light" w:cs="Calibri Light"/>
        </w:rPr>
        <w:t>i</w:t>
      </w:r>
      <w:r w:rsidR="00036698" w:rsidRPr="00B818D7">
        <w:rPr>
          <w:rFonts w:ascii="Calibri Light" w:hAnsi="Calibri Light" w:cs="Calibri Light"/>
        </w:rPr>
        <w:t xml:space="preserve">, o których mowa w pkt 3 lit. a, </w:t>
      </w:r>
      <w:r w:rsidRPr="00B818D7">
        <w:rPr>
          <w:rFonts w:ascii="Calibri Light" w:hAnsi="Calibri Light" w:cs="Calibri Light"/>
        </w:rPr>
        <w:t>powinien umożliwić</w:t>
      </w:r>
      <w:r w:rsidR="00036698" w:rsidRPr="00B818D7">
        <w:rPr>
          <w:rFonts w:ascii="Calibri Light" w:hAnsi="Calibri Light" w:cs="Calibri Light"/>
        </w:rPr>
        <w:t xml:space="preserve"> opracowanie koncepcji architektonicznej oraz z projektu budowlanego odbudowy Zamku Królewskiego w Nowym Sączu;</w:t>
      </w:r>
    </w:p>
    <w:p w14:paraId="2C97E1B2" w14:textId="39077E9F" w:rsidR="00036698" w:rsidRPr="00B818D7" w:rsidRDefault="00AA29A8" w:rsidP="00AA29A8">
      <w:pPr>
        <w:pStyle w:val="Akapitzlist"/>
        <w:numPr>
          <w:ilvl w:val="1"/>
          <w:numId w:val="87"/>
        </w:numPr>
        <w:jc w:val="both"/>
        <w:rPr>
          <w:rFonts w:ascii="Calibri Light" w:hAnsi="Calibri Light" w:cs="Calibri Light"/>
        </w:rPr>
      </w:pPr>
      <w:r w:rsidRPr="00B818D7">
        <w:rPr>
          <w:rFonts w:ascii="Calibri Light" w:hAnsi="Calibri Light" w:cs="Calibri Light"/>
        </w:rPr>
        <w:t>ekspertyzy i dokumentacja, o których mowa w pkt 3 lit. a, powinna</w:t>
      </w:r>
      <w:r w:rsidR="00036698" w:rsidRPr="00B818D7">
        <w:rPr>
          <w:rFonts w:ascii="Calibri Light" w:hAnsi="Calibri Light" w:cs="Calibri Light"/>
        </w:rPr>
        <w:t xml:space="preserve"> być opracowana zgodnie z obowiązującymi przepisami prawa;</w:t>
      </w:r>
      <w:r w:rsidRPr="00B818D7">
        <w:rPr>
          <w:rFonts w:ascii="Calibri Light" w:hAnsi="Calibri Light" w:cs="Calibri Light"/>
        </w:rPr>
        <w:t xml:space="preserve"> </w:t>
      </w:r>
      <w:r w:rsidR="00036698" w:rsidRPr="00B818D7">
        <w:rPr>
          <w:rFonts w:ascii="Calibri Light" w:hAnsi="Calibri Light" w:cs="Calibri Light"/>
        </w:rPr>
        <w:t>uwzględniać potrzeby Zamawiającego i odpowiadać zasadom wiedzy technicznej, być zgodna z Polskimi Normami i przepisami techniczno-budowlanymi,</w:t>
      </w:r>
    </w:p>
    <w:p w14:paraId="6D2C0578" w14:textId="6E057264" w:rsidR="00036698" w:rsidRPr="00B818D7" w:rsidRDefault="00AA29A8" w:rsidP="00AD0E73">
      <w:pPr>
        <w:pStyle w:val="Akapitzlist"/>
        <w:numPr>
          <w:ilvl w:val="1"/>
          <w:numId w:val="87"/>
        </w:numPr>
        <w:jc w:val="both"/>
        <w:rPr>
          <w:rFonts w:ascii="Calibri Light" w:hAnsi="Calibri Light" w:cs="Calibri Light"/>
        </w:rPr>
      </w:pPr>
      <w:r w:rsidRPr="00B818D7">
        <w:rPr>
          <w:rFonts w:ascii="Calibri Light" w:hAnsi="Calibri Light" w:cs="Calibri Light"/>
        </w:rPr>
        <w:t xml:space="preserve">ekspertyzy i dokumentacja o których mowa w pkt 3 lit. a, </w:t>
      </w:r>
      <w:r w:rsidR="00036698" w:rsidRPr="00B818D7">
        <w:rPr>
          <w:rFonts w:ascii="Calibri Light" w:hAnsi="Calibri Light" w:cs="Calibri Light"/>
        </w:rPr>
        <w:t>uwzględniać</w:t>
      </w:r>
      <w:r w:rsidRPr="00B818D7">
        <w:rPr>
          <w:rFonts w:ascii="Calibri Light" w:hAnsi="Calibri Light" w:cs="Calibri Light"/>
        </w:rPr>
        <w:t xml:space="preserve"> powinny </w:t>
      </w:r>
      <w:r w:rsidR="00036698" w:rsidRPr="00B818D7">
        <w:rPr>
          <w:rFonts w:ascii="Calibri Light" w:hAnsi="Calibri Light" w:cs="Calibri Light"/>
        </w:rPr>
        <w:t xml:space="preserve">lokalizację na działkach ewidencyjnych nr 53, 54 i 73 </w:t>
      </w:r>
      <w:proofErr w:type="spellStart"/>
      <w:r w:rsidR="00036698" w:rsidRPr="00B818D7">
        <w:rPr>
          <w:rFonts w:ascii="Calibri Light" w:hAnsi="Calibri Light" w:cs="Calibri Light"/>
        </w:rPr>
        <w:t>obr</w:t>
      </w:r>
      <w:proofErr w:type="spellEnd"/>
      <w:r w:rsidR="00036698" w:rsidRPr="00B818D7">
        <w:rPr>
          <w:rFonts w:ascii="Calibri Light" w:hAnsi="Calibri Light" w:cs="Calibri Light"/>
        </w:rPr>
        <w:t>. w Nowym Sączu.</w:t>
      </w:r>
    </w:p>
    <w:p w14:paraId="6E234C26" w14:textId="77777777" w:rsidR="00E91FF9" w:rsidRPr="00B818D7" w:rsidRDefault="006B09A8" w:rsidP="00E91FF9">
      <w:pPr>
        <w:numPr>
          <w:ilvl w:val="0"/>
          <w:numId w:val="87"/>
        </w:numPr>
        <w:tabs>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Wszelk</w:t>
      </w:r>
      <w:r w:rsidR="00AA29A8" w:rsidRPr="00B818D7">
        <w:rPr>
          <w:rFonts w:ascii="Calibri Light" w:hAnsi="Calibri Light" w:cs="Calibri Light"/>
        </w:rPr>
        <w:t>ie ekspertyzy i dokumentacja, o których mowa w pkt 3 lit. a</w:t>
      </w:r>
      <w:r w:rsidRPr="00B818D7">
        <w:rPr>
          <w:rFonts w:ascii="Calibri Light" w:hAnsi="Calibri Light" w:cs="Calibri Light"/>
        </w:rPr>
        <w:t xml:space="preserve"> sporządzone przez Wykonawcę celem wykonania niniejszej umowy, a nadto zmiany wprowadzone do tych dokumentów zwane są dalej łącznie </w:t>
      </w:r>
      <w:r w:rsidRPr="00B818D7">
        <w:rPr>
          <w:rFonts w:ascii="Calibri Light" w:hAnsi="Calibri Light" w:cs="Calibri Light"/>
          <w:b/>
        </w:rPr>
        <w:t>Dokumentacją</w:t>
      </w:r>
      <w:r w:rsidRPr="00B818D7">
        <w:rPr>
          <w:rFonts w:ascii="Calibri Light" w:hAnsi="Calibri Light" w:cs="Calibri Light"/>
        </w:rPr>
        <w:t>.</w:t>
      </w:r>
    </w:p>
    <w:p w14:paraId="4B8EA1EB" w14:textId="4768CBF1" w:rsidR="00E91FF9" w:rsidRPr="00B818D7" w:rsidRDefault="00E91FF9" w:rsidP="00E91FF9">
      <w:pPr>
        <w:numPr>
          <w:ilvl w:val="0"/>
          <w:numId w:val="87"/>
        </w:numPr>
        <w:tabs>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Wykonawca zobowiązany jest do oznakowania terenu, o którym mowa w ust. 4 lit. c, zgodnie z</w:t>
      </w:r>
      <w:r w:rsidR="00AD0E73" w:rsidRPr="00B818D7">
        <w:rPr>
          <w:rFonts w:ascii="Calibri Light" w:hAnsi="Calibri Light" w:cs="Calibri Light"/>
        </w:rPr>
        <w:t> </w:t>
      </w:r>
      <w:r w:rsidRPr="00B818D7">
        <w:rPr>
          <w:rFonts w:ascii="Calibri Light" w:hAnsi="Calibri Light" w:cs="Calibri Light"/>
        </w:rPr>
        <w:t>zapisami w Uchwale nr 232/2022 Rady Ministrów z dnia 23 listopada 2022 r. – zgodnie z § 12 Załącznika do uchwały „Szczegółowe zasady i tryb udzielania dofinansowania z Rządowego Programu Odbudowy Zabytków” dotyczącym działań informacyjnych podejmowanych przez podmioty realizujące zadania finansowane lub dofinansowane z budżetu państwa lub z państwowych funduszy celowych.</w:t>
      </w:r>
    </w:p>
    <w:p w14:paraId="72F2EA7D" w14:textId="391090C5" w:rsidR="006B09A8" w:rsidRPr="00B818D7" w:rsidRDefault="006B09A8" w:rsidP="00FC2724">
      <w:pPr>
        <w:numPr>
          <w:ilvl w:val="0"/>
          <w:numId w:val="87"/>
        </w:numPr>
        <w:tabs>
          <w:tab w:val="left" w:pos="567"/>
        </w:tabs>
        <w:suppressAutoHyphens/>
        <w:spacing w:after="0" w:line="276" w:lineRule="auto"/>
        <w:ind w:left="567" w:hanging="567"/>
        <w:jc w:val="both"/>
        <w:rPr>
          <w:rFonts w:ascii="Calibri Light" w:hAnsi="Calibri Light" w:cs="Calibri Light"/>
          <w:iCs/>
        </w:rPr>
      </w:pPr>
      <w:r w:rsidRPr="00B818D7">
        <w:rPr>
          <w:rFonts w:ascii="Calibri Light" w:hAnsi="Calibri Light" w:cs="Calibri Light"/>
        </w:rPr>
        <w:t xml:space="preserve">Szczegółowy opis przedmiotu niniejszej umowy określa Specyfikacja Warunków Zamówienia (SWZ),  Oferta Wykonawcy, </w:t>
      </w:r>
      <w:r w:rsidRPr="00B818D7">
        <w:rPr>
          <w:rFonts w:ascii="Calibri Light" w:hAnsi="Calibri Light" w:cs="Calibri Light"/>
          <w:i/>
        </w:rPr>
        <w:t xml:space="preserve">(Załącznik nr 2 do niniejszej umowy), </w:t>
      </w:r>
      <w:r w:rsidRPr="00B818D7">
        <w:rPr>
          <w:rFonts w:ascii="Calibri Light" w:hAnsi="Calibri Light" w:cs="Calibri Light"/>
          <w:iCs/>
        </w:rPr>
        <w:t>które stanowią integralną część niniejszej umowy.</w:t>
      </w:r>
    </w:p>
    <w:p w14:paraId="54C171A2" w14:textId="77777777" w:rsidR="006B09A8" w:rsidRPr="00B818D7" w:rsidRDefault="006B09A8" w:rsidP="006B09A8">
      <w:pPr>
        <w:spacing w:line="276" w:lineRule="auto"/>
        <w:outlineLvl w:val="0"/>
        <w:rPr>
          <w:rFonts w:ascii="Calibri Light" w:hAnsi="Calibri Light" w:cs="Calibri Light"/>
          <w:b/>
          <w:bCs/>
          <w:iCs/>
        </w:rPr>
      </w:pPr>
    </w:p>
    <w:p w14:paraId="1C312A8C" w14:textId="7777777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bCs/>
          <w:iCs/>
        </w:rPr>
        <w:t>Oświadczenia Wykonawcy</w:t>
      </w:r>
    </w:p>
    <w:p w14:paraId="2539F668" w14:textId="77777777" w:rsidR="006B09A8" w:rsidRPr="00B818D7" w:rsidRDefault="006B09A8" w:rsidP="006B09A8">
      <w:pPr>
        <w:tabs>
          <w:tab w:val="left" w:pos="284"/>
        </w:tabs>
        <w:spacing w:line="276" w:lineRule="auto"/>
        <w:jc w:val="center"/>
        <w:rPr>
          <w:rFonts w:ascii="Calibri Light" w:hAnsi="Calibri Light" w:cs="Calibri Light"/>
        </w:rPr>
      </w:pPr>
      <w:r w:rsidRPr="00B818D7">
        <w:rPr>
          <w:rFonts w:ascii="Calibri Light" w:hAnsi="Calibri Light" w:cs="Calibri Light"/>
          <w:b/>
        </w:rPr>
        <w:t>§ 2.</w:t>
      </w:r>
    </w:p>
    <w:p w14:paraId="3BAEBA70" w14:textId="77777777" w:rsidR="006B09A8" w:rsidRPr="00B818D7" w:rsidRDefault="006B09A8" w:rsidP="006B09A8">
      <w:pPr>
        <w:tabs>
          <w:tab w:val="left" w:pos="284"/>
        </w:tabs>
        <w:spacing w:line="276" w:lineRule="auto"/>
        <w:jc w:val="both"/>
        <w:rPr>
          <w:rFonts w:ascii="Calibri Light" w:hAnsi="Calibri Light" w:cs="Calibri Light"/>
        </w:rPr>
      </w:pPr>
      <w:r w:rsidRPr="00B818D7">
        <w:rPr>
          <w:rFonts w:ascii="Calibri Light" w:hAnsi="Calibri Light" w:cs="Calibri Light"/>
        </w:rPr>
        <w:t>Wykonawca oświadcza, że:</w:t>
      </w:r>
    </w:p>
    <w:p w14:paraId="39333F8B" w14:textId="77777777" w:rsidR="006B09A8" w:rsidRPr="00B818D7" w:rsidRDefault="006B09A8" w:rsidP="006B09A8">
      <w:pPr>
        <w:numPr>
          <w:ilvl w:val="0"/>
          <w:numId w:val="88"/>
        </w:numPr>
        <w:tabs>
          <w:tab w:val="clear" w:pos="720"/>
          <w:tab w:val="num" w:pos="0"/>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posiada środki finansowe, odpowiednią wiedzę, doświadczenie i dysponuje odpowiednim potencjałem technicznym oraz osobami zdolnymi do wykonania umowy oraz zobowiązuje się wykonać umowy przy zachowaniu należytej staranności,</w:t>
      </w:r>
    </w:p>
    <w:p w14:paraId="7E197DB3" w14:textId="77777777" w:rsidR="006B09A8" w:rsidRPr="00B818D7" w:rsidRDefault="006B09A8" w:rsidP="006B09A8">
      <w:pPr>
        <w:numPr>
          <w:ilvl w:val="0"/>
          <w:numId w:val="88"/>
        </w:numPr>
        <w:tabs>
          <w:tab w:val="left" w:pos="0"/>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zapoznał się z wszystkimi warunkami, które są niezbędne do należytego wykonania przez niego umowy bez konieczności ponoszenia przez Zamawiającego jakichkolwiek dodatkowych kosztów,</w:t>
      </w:r>
    </w:p>
    <w:p w14:paraId="32F843CC" w14:textId="1A64BF4F" w:rsidR="006B09A8" w:rsidRPr="00B818D7" w:rsidRDefault="006B09A8" w:rsidP="006B09A8">
      <w:pPr>
        <w:numPr>
          <w:ilvl w:val="0"/>
          <w:numId w:val="88"/>
        </w:numPr>
        <w:tabs>
          <w:tab w:val="left" w:pos="0"/>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gwarantuje wykonanie umowy przez osoby posiadające wymagane przygotowanie zawodowe, a także posiadające doświadczenie określone w SWZ, w zakresie wymaganym w SWZ.</w:t>
      </w:r>
    </w:p>
    <w:p w14:paraId="794DC80A" w14:textId="77777777" w:rsidR="006B09A8" w:rsidRDefault="006B09A8" w:rsidP="006B09A8">
      <w:pPr>
        <w:tabs>
          <w:tab w:val="left" w:pos="0"/>
          <w:tab w:val="left" w:pos="567"/>
        </w:tabs>
        <w:spacing w:line="276" w:lineRule="auto"/>
        <w:jc w:val="both"/>
        <w:rPr>
          <w:rFonts w:ascii="Calibri Light" w:hAnsi="Calibri Light" w:cs="Calibri Light"/>
        </w:rPr>
      </w:pPr>
    </w:p>
    <w:p w14:paraId="44DAC3CF" w14:textId="77777777" w:rsidR="00B818D7" w:rsidRDefault="00B818D7" w:rsidP="006B09A8">
      <w:pPr>
        <w:tabs>
          <w:tab w:val="left" w:pos="0"/>
          <w:tab w:val="left" w:pos="567"/>
        </w:tabs>
        <w:spacing w:line="276" w:lineRule="auto"/>
        <w:jc w:val="both"/>
        <w:rPr>
          <w:rFonts w:ascii="Calibri Light" w:hAnsi="Calibri Light" w:cs="Calibri Light"/>
        </w:rPr>
      </w:pPr>
    </w:p>
    <w:p w14:paraId="0DFA567A" w14:textId="77777777" w:rsidR="00B818D7" w:rsidRDefault="00B818D7" w:rsidP="006B09A8">
      <w:pPr>
        <w:tabs>
          <w:tab w:val="left" w:pos="0"/>
          <w:tab w:val="left" w:pos="567"/>
        </w:tabs>
        <w:spacing w:line="276" w:lineRule="auto"/>
        <w:jc w:val="both"/>
        <w:rPr>
          <w:rFonts w:ascii="Calibri Light" w:hAnsi="Calibri Light" w:cs="Calibri Light"/>
        </w:rPr>
      </w:pPr>
    </w:p>
    <w:p w14:paraId="05D0C0BB" w14:textId="77777777" w:rsidR="00B818D7" w:rsidRPr="00B818D7" w:rsidRDefault="00B818D7" w:rsidP="006B09A8">
      <w:pPr>
        <w:tabs>
          <w:tab w:val="left" w:pos="0"/>
          <w:tab w:val="left" w:pos="567"/>
        </w:tabs>
        <w:spacing w:line="276" w:lineRule="auto"/>
        <w:jc w:val="both"/>
        <w:rPr>
          <w:rFonts w:ascii="Calibri Light" w:hAnsi="Calibri Light" w:cs="Calibri Light"/>
        </w:rPr>
      </w:pPr>
    </w:p>
    <w:p w14:paraId="38002D28" w14:textId="0F795C73" w:rsidR="006B09A8" w:rsidRPr="00B818D7" w:rsidRDefault="006B09A8" w:rsidP="006B09A8">
      <w:pPr>
        <w:tabs>
          <w:tab w:val="left" w:pos="0"/>
          <w:tab w:val="left" w:pos="567"/>
        </w:tabs>
        <w:spacing w:line="276" w:lineRule="auto"/>
        <w:ind w:left="567"/>
        <w:jc w:val="center"/>
        <w:outlineLvl w:val="0"/>
        <w:rPr>
          <w:rFonts w:ascii="Calibri Light" w:hAnsi="Calibri Light" w:cs="Calibri Light"/>
          <w:b/>
        </w:rPr>
      </w:pPr>
      <w:r w:rsidRPr="00B818D7">
        <w:rPr>
          <w:rFonts w:ascii="Calibri Light" w:hAnsi="Calibri Light" w:cs="Calibri Light"/>
          <w:b/>
        </w:rPr>
        <w:lastRenderedPageBreak/>
        <w:t xml:space="preserve">Obowiązki i odpowiedzialność Wykonawcy w zakresie Dokumentacji </w:t>
      </w:r>
    </w:p>
    <w:p w14:paraId="79D12561" w14:textId="77777777" w:rsidR="006B09A8" w:rsidRPr="00B818D7" w:rsidRDefault="006B09A8" w:rsidP="006B09A8">
      <w:pPr>
        <w:tabs>
          <w:tab w:val="left" w:pos="0"/>
          <w:tab w:val="left" w:pos="567"/>
        </w:tabs>
        <w:spacing w:line="276" w:lineRule="auto"/>
        <w:ind w:left="567"/>
        <w:jc w:val="center"/>
        <w:rPr>
          <w:rFonts w:ascii="Calibri Light" w:hAnsi="Calibri Light" w:cs="Calibri Light"/>
        </w:rPr>
      </w:pPr>
      <w:r w:rsidRPr="00B818D7">
        <w:rPr>
          <w:rFonts w:ascii="Calibri Light" w:hAnsi="Calibri Light" w:cs="Calibri Light"/>
          <w:b/>
        </w:rPr>
        <w:t>§3.</w:t>
      </w:r>
    </w:p>
    <w:p w14:paraId="6793EFE0" w14:textId="7B9CCCCB" w:rsidR="006B09A8" w:rsidRPr="00B818D7" w:rsidRDefault="006B09A8" w:rsidP="006B09A8">
      <w:pPr>
        <w:numPr>
          <w:ilvl w:val="0"/>
          <w:numId w:val="93"/>
        </w:numPr>
        <w:tabs>
          <w:tab w:val="left" w:pos="0"/>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Dokumentacja jest wykonana zgodnie z umową a także obowiązującymi przepisami i normami, w stanie kompletnym z punktu widzenia celu, któremu ma służyć, w szczególności na jej podstawie</w:t>
      </w:r>
      <w:r w:rsidR="00FC2724" w:rsidRPr="00B818D7">
        <w:rPr>
          <w:rFonts w:ascii="Calibri Light" w:hAnsi="Calibri Light" w:cs="Calibri Light"/>
        </w:rPr>
        <w:t xml:space="preserve"> możliwe będzie opracowanie koncepcji architektonicznej i projektu budowlanego odbudowy Zamku Królewskiego w Nowym Sączu</w:t>
      </w:r>
      <w:r w:rsidRPr="00B818D7">
        <w:rPr>
          <w:rFonts w:ascii="Calibri Light" w:hAnsi="Calibri Light" w:cs="Calibri Light"/>
        </w:rPr>
        <w:t xml:space="preserve">. </w:t>
      </w:r>
    </w:p>
    <w:p w14:paraId="3166451C" w14:textId="49697E48" w:rsidR="006B09A8" w:rsidRPr="00B818D7" w:rsidRDefault="006B09A8" w:rsidP="006B09A8">
      <w:pPr>
        <w:numPr>
          <w:ilvl w:val="0"/>
          <w:numId w:val="93"/>
        </w:numPr>
        <w:tabs>
          <w:tab w:val="left" w:pos="0"/>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W celu sporządzenia Dokumentacji Wykonawca jest zobowiązany do:</w:t>
      </w:r>
    </w:p>
    <w:p w14:paraId="3B7609C1" w14:textId="77777777" w:rsidR="006B09A8" w:rsidRPr="00B818D7" w:rsidRDefault="006B09A8" w:rsidP="006B09A8">
      <w:pPr>
        <w:numPr>
          <w:ilvl w:val="1"/>
          <w:numId w:val="92"/>
        </w:numPr>
        <w:tabs>
          <w:tab w:val="left" w:pos="0"/>
          <w:tab w:val="left" w:pos="567"/>
        </w:tabs>
        <w:suppressAutoHyphens/>
        <w:spacing w:after="0" w:line="276" w:lineRule="auto"/>
        <w:ind w:left="851" w:hanging="284"/>
        <w:jc w:val="both"/>
        <w:rPr>
          <w:rFonts w:ascii="Calibri Light" w:hAnsi="Calibri Light" w:cs="Calibri Light"/>
        </w:rPr>
      </w:pPr>
      <w:r w:rsidRPr="00B818D7">
        <w:rPr>
          <w:rFonts w:ascii="Calibri Light" w:hAnsi="Calibri Light" w:cs="Calibri Light"/>
        </w:rPr>
        <w:t xml:space="preserve">uzyskania materiałów niezbędnych do projektowania, </w:t>
      </w:r>
    </w:p>
    <w:p w14:paraId="3A610F00" w14:textId="77777777" w:rsidR="006B09A8" w:rsidRPr="00B818D7" w:rsidRDefault="006B09A8" w:rsidP="006B09A8">
      <w:pPr>
        <w:numPr>
          <w:ilvl w:val="1"/>
          <w:numId w:val="92"/>
        </w:numPr>
        <w:tabs>
          <w:tab w:val="left" w:pos="0"/>
          <w:tab w:val="left" w:pos="567"/>
        </w:tabs>
        <w:suppressAutoHyphens/>
        <w:spacing w:after="0" w:line="276" w:lineRule="auto"/>
        <w:ind w:left="851" w:hanging="284"/>
        <w:jc w:val="both"/>
        <w:rPr>
          <w:rFonts w:ascii="Calibri Light" w:hAnsi="Calibri Light" w:cs="Calibri Light"/>
        </w:rPr>
      </w:pPr>
      <w:r w:rsidRPr="00B818D7">
        <w:rPr>
          <w:rFonts w:ascii="Calibri Light" w:hAnsi="Calibri Light" w:cs="Calibri Light"/>
        </w:rPr>
        <w:t>uzyskania we własnym zakresie wszystkich niezbędnych uzgodnień wymaganych przepisami prawa oraz opinii i sprawdzeń rozwiązań w zakresie wynikającym z przepisów,</w:t>
      </w:r>
    </w:p>
    <w:p w14:paraId="38893D54" w14:textId="3549E983" w:rsidR="006B09A8" w:rsidRPr="00B818D7" w:rsidRDefault="006B09A8" w:rsidP="006B09A8">
      <w:pPr>
        <w:numPr>
          <w:ilvl w:val="1"/>
          <w:numId w:val="92"/>
        </w:numPr>
        <w:tabs>
          <w:tab w:val="left" w:pos="0"/>
          <w:tab w:val="left" w:pos="567"/>
        </w:tabs>
        <w:suppressAutoHyphens/>
        <w:spacing w:after="0" w:line="276" w:lineRule="auto"/>
        <w:ind w:left="851" w:hanging="284"/>
        <w:jc w:val="both"/>
        <w:rPr>
          <w:rFonts w:ascii="Calibri Light" w:hAnsi="Calibri Light" w:cs="Calibri Light"/>
        </w:rPr>
      </w:pPr>
      <w:r w:rsidRPr="00B818D7">
        <w:rPr>
          <w:rFonts w:ascii="Calibri Light" w:hAnsi="Calibri Light" w:cs="Calibri Light"/>
        </w:rPr>
        <w:t xml:space="preserve">zapewnienia wzajemnego skoordynowania </w:t>
      </w:r>
      <w:r w:rsidR="00FC2724" w:rsidRPr="00B818D7">
        <w:rPr>
          <w:rFonts w:ascii="Calibri Light" w:hAnsi="Calibri Light" w:cs="Calibri Light"/>
        </w:rPr>
        <w:t>realizacji badań, ekspertyz i innych</w:t>
      </w:r>
      <w:r w:rsidRPr="00B818D7">
        <w:rPr>
          <w:rFonts w:ascii="Calibri Light" w:hAnsi="Calibri Light" w:cs="Calibri Light"/>
        </w:rPr>
        <w:t xml:space="preserve"> opracowań projektowych, uwzględnienia zawartych w przepisach zasad bezpieczeństwa i ochrony zdrowia,</w:t>
      </w:r>
    </w:p>
    <w:p w14:paraId="0402A08D" w14:textId="6BF527C4" w:rsidR="006B09A8" w:rsidRPr="00B818D7" w:rsidRDefault="006B09A8" w:rsidP="006B09A8">
      <w:pPr>
        <w:numPr>
          <w:ilvl w:val="1"/>
          <w:numId w:val="92"/>
        </w:numPr>
        <w:tabs>
          <w:tab w:val="left" w:pos="0"/>
          <w:tab w:val="left" w:pos="567"/>
        </w:tabs>
        <w:suppressAutoHyphens/>
        <w:spacing w:after="0" w:line="276" w:lineRule="auto"/>
        <w:ind w:left="851" w:hanging="284"/>
        <w:jc w:val="both"/>
        <w:rPr>
          <w:rFonts w:ascii="Calibri Light" w:hAnsi="Calibri Light" w:cs="Calibri Light"/>
        </w:rPr>
      </w:pPr>
      <w:r w:rsidRPr="00B818D7">
        <w:rPr>
          <w:rFonts w:ascii="Calibri Light" w:hAnsi="Calibri Light" w:cs="Calibri Light"/>
        </w:rPr>
        <w:t xml:space="preserve">wyjaśniania wątpliwości dotyczących </w:t>
      </w:r>
      <w:r w:rsidR="00FC2724" w:rsidRPr="00B818D7">
        <w:rPr>
          <w:rFonts w:ascii="Calibri Light" w:hAnsi="Calibri Light" w:cs="Calibri Light"/>
        </w:rPr>
        <w:t>Dokumentacji,</w:t>
      </w:r>
    </w:p>
    <w:p w14:paraId="73D5FD50" w14:textId="77777777" w:rsidR="006B09A8" w:rsidRPr="00B818D7" w:rsidRDefault="006B09A8" w:rsidP="006B09A8">
      <w:pPr>
        <w:numPr>
          <w:ilvl w:val="1"/>
          <w:numId w:val="92"/>
        </w:numPr>
        <w:tabs>
          <w:tab w:val="left" w:pos="0"/>
          <w:tab w:val="left" w:pos="567"/>
          <w:tab w:val="num" w:pos="720"/>
        </w:tabs>
        <w:suppressAutoHyphens/>
        <w:spacing w:after="0" w:line="276" w:lineRule="auto"/>
        <w:ind w:left="851" w:hanging="284"/>
        <w:jc w:val="both"/>
        <w:rPr>
          <w:rFonts w:ascii="Calibri Light" w:hAnsi="Calibri Light" w:cs="Calibri Light"/>
        </w:rPr>
      </w:pPr>
      <w:r w:rsidRPr="00B818D7">
        <w:rPr>
          <w:rFonts w:ascii="Calibri Light" w:hAnsi="Calibri Light" w:cs="Calibri Light"/>
        </w:rPr>
        <w:t>bieżącej współpracy z Zamawiającym, a w tym celu w szczególności:</w:t>
      </w:r>
    </w:p>
    <w:p w14:paraId="7363D9D3" w14:textId="3087FBB9" w:rsidR="006B09A8" w:rsidRPr="00B818D7" w:rsidRDefault="006B09A8" w:rsidP="006B09A8">
      <w:pPr>
        <w:pStyle w:val="Akapitzlist"/>
        <w:numPr>
          <w:ilvl w:val="0"/>
          <w:numId w:val="104"/>
        </w:numPr>
        <w:tabs>
          <w:tab w:val="left" w:pos="0"/>
          <w:tab w:val="left" w:pos="567"/>
        </w:tabs>
        <w:suppressAutoHyphens w:val="0"/>
        <w:spacing w:after="0"/>
        <w:contextualSpacing w:val="0"/>
        <w:jc w:val="both"/>
        <w:rPr>
          <w:rFonts w:ascii="Calibri Light" w:hAnsi="Calibri Light" w:cs="Calibri Light"/>
        </w:rPr>
      </w:pPr>
      <w:r w:rsidRPr="00B818D7">
        <w:rPr>
          <w:rFonts w:ascii="Calibri Light" w:hAnsi="Calibri Light" w:cs="Calibri Light"/>
        </w:rPr>
        <w:t xml:space="preserve">uczestniczenia na żądanie Zamawiającego w spotkaniach koordynacyjnych w siedzibie Zamawiającego w celu omówienia postępu prac oraz w celu konsultacji i bieżącego zatwierdzania przez Zamawiającego </w:t>
      </w:r>
      <w:r w:rsidR="00FC2724" w:rsidRPr="00B818D7">
        <w:rPr>
          <w:rFonts w:ascii="Calibri Light" w:hAnsi="Calibri Light" w:cs="Calibri Light"/>
        </w:rPr>
        <w:t>elementów Dokumentacji</w:t>
      </w:r>
      <w:r w:rsidRPr="00B818D7">
        <w:rPr>
          <w:rFonts w:ascii="Calibri Light" w:hAnsi="Calibri Light" w:cs="Calibri Light"/>
        </w:rPr>
        <w:t>,</w:t>
      </w:r>
    </w:p>
    <w:p w14:paraId="58A865EB" w14:textId="77777777" w:rsidR="006B09A8" w:rsidRPr="00B818D7" w:rsidRDefault="006B09A8" w:rsidP="006B09A8">
      <w:pPr>
        <w:pStyle w:val="Akapitzlist"/>
        <w:numPr>
          <w:ilvl w:val="0"/>
          <w:numId w:val="104"/>
        </w:numPr>
        <w:tabs>
          <w:tab w:val="left" w:pos="0"/>
          <w:tab w:val="left" w:pos="567"/>
        </w:tabs>
        <w:suppressAutoHyphens w:val="0"/>
        <w:spacing w:after="0"/>
        <w:contextualSpacing w:val="0"/>
        <w:jc w:val="both"/>
        <w:rPr>
          <w:rFonts w:ascii="Calibri Light" w:hAnsi="Calibri Light" w:cs="Calibri Light"/>
        </w:rPr>
      </w:pPr>
      <w:r w:rsidRPr="00B818D7">
        <w:rPr>
          <w:rFonts w:ascii="Calibri Light" w:hAnsi="Calibri Light" w:cs="Calibri Light"/>
        </w:rPr>
        <w:t>uwzględniania uwag wnoszonych przez Zamawiającego lub wskazywanie przyczyny merytorycznej lub prawnej, dla których niemożliwe jest uwzględnienie uwag Zamawiającego,</w:t>
      </w:r>
    </w:p>
    <w:p w14:paraId="764FBB0D" w14:textId="2848E7E7" w:rsidR="006B09A8" w:rsidRPr="00B818D7" w:rsidRDefault="006B09A8" w:rsidP="006B09A8">
      <w:pPr>
        <w:pStyle w:val="Akapitzlist"/>
        <w:numPr>
          <w:ilvl w:val="0"/>
          <w:numId w:val="93"/>
        </w:numPr>
        <w:tabs>
          <w:tab w:val="left" w:pos="0"/>
          <w:tab w:val="left" w:pos="567"/>
        </w:tabs>
        <w:suppressAutoHyphens w:val="0"/>
        <w:spacing w:after="0"/>
        <w:ind w:left="567" w:hanging="567"/>
        <w:contextualSpacing w:val="0"/>
        <w:jc w:val="both"/>
        <w:rPr>
          <w:rFonts w:ascii="Calibri Light" w:hAnsi="Calibri Light" w:cs="Calibri Light"/>
        </w:rPr>
      </w:pPr>
      <w:r w:rsidRPr="00B818D7">
        <w:rPr>
          <w:rFonts w:ascii="Calibri Light" w:hAnsi="Calibri Light" w:cs="Calibri Light"/>
        </w:rPr>
        <w:t xml:space="preserve">Wykonawca ponosi wyłączną i pełną odpowiedzialność za treść Dokumentacji, poczynione w niej założenia i dokonane na jej potrzeby ustalenia. </w:t>
      </w:r>
    </w:p>
    <w:p w14:paraId="2A5209DA" w14:textId="42B3F7E7" w:rsidR="006B09A8" w:rsidRPr="00B818D7" w:rsidRDefault="006B09A8" w:rsidP="006B09A8">
      <w:pPr>
        <w:numPr>
          <w:ilvl w:val="0"/>
          <w:numId w:val="93"/>
        </w:numPr>
        <w:tabs>
          <w:tab w:val="left" w:pos="0"/>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Wszelkie opłaty i koszty związane z uzyskaniem wymaganych decyzji, pozwoleń, uzgodnień i opinii, niezbędnych do zrealizowania umowy, ponosi Wykonawca.</w:t>
      </w:r>
    </w:p>
    <w:p w14:paraId="0C0D95E9" w14:textId="77777777" w:rsidR="00FC2724" w:rsidRPr="00B818D7" w:rsidRDefault="00FC2724" w:rsidP="006B09A8">
      <w:pPr>
        <w:spacing w:line="276" w:lineRule="auto"/>
        <w:ind w:left="2832" w:hanging="2808"/>
        <w:jc w:val="center"/>
        <w:outlineLvl w:val="0"/>
        <w:rPr>
          <w:rFonts w:ascii="Calibri Light" w:hAnsi="Calibri Light" w:cs="Calibri Light"/>
        </w:rPr>
      </w:pPr>
    </w:p>
    <w:p w14:paraId="0CDD8196" w14:textId="0D3A2E44" w:rsidR="006B09A8" w:rsidRPr="00B818D7" w:rsidRDefault="006B09A8" w:rsidP="006B09A8">
      <w:pPr>
        <w:spacing w:line="276" w:lineRule="auto"/>
        <w:ind w:left="2832" w:hanging="2808"/>
        <w:jc w:val="center"/>
        <w:outlineLvl w:val="0"/>
        <w:rPr>
          <w:rFonts w:ascii="Calibri Light" w:hAnsi="Calibri Light" w:cs="Calibri Light"/>
          <w:b/>
        </w:rPr>
      </w:pPr>
      <w:r w:rsidRPr="00B818D7">
        <w:rPr>
          <w:rFonts w:ascii="Calibri Light" w:hAnsi="Calibri Light" w:cs="Calibri Light"/>
          <w:b/>
        </w:rPr>
        <w:t xml:space="preserve">Terminy </w:t>
      </w:r>
    </w:p>
    <w:p w14:paraId="28C106B3" w14:textId="77777777" w:rsidR="006B09A8" w:rsidRPr="00B818D7" w:rsidRDefault="006B09A8" w:rsidP="006B09A8">
      <w:pPr>
        <w:spacing w:line="276" w:lineRule="auto"/>
        <w:jc w:val="center"/>
        <w:rPr>
          <w:rFonts w:ascii="Calibri Light" w:hAnsi="Calibri Light" w:cs="Calibri Light"/>
        </w:rPr>
      </w:pPr>
      <w:r w:rsidRPr="00B818D7">
        <w:rPr>
          <w:rFonts w:ascii="Calibri Light" w:hAnsi="Calibri Light" w:cs="Calibri Light"/>
          <w:b/>
        </w:rPr>
        <w:t>§ 4.</w:t>
      </w:r>
    </w:p>
    <w:p w14:paraId="102AC524" w14:textId="77777777" w:rsidR="006B09A8" w:rsidRPr="00B818D7" w:rsidRDefault="006B09A8" w:rsidP="00693EAA">
      <w:pPr>
        <w:widowControl w:val="0"/>
        <w:tabs>
          <w:tab w:val="left" w:pos="567"/>
        </w:tabs>
        <w:spacing w:after="0"/>
        <w:jc w:val="both"/>
        <w:rPr>
          <w:rFonts w:ascii="Calibri Light" w:hAnsi="Calibri Light" w:cs="Calibri Light"/>
        </w:rPr>
      </w:pPr>
      <w:r w:rsidRPr="00B818D7">
        <w:rPr>
          <w:rFonts w:ascii="Calibri Light" w:hAnsi="Calibri Light" w:cs="Calibri Light"/>
        </w:rPr>
        <w:t>Umowa jest zawarta na czas oznaczony, z tym że Wykonawca:</w:t>
      </w:r>
    </w:p>
    <w:p w14:paraId="47082EBB" w14:textId="77777777" w:rsidR="00693EAA" w:rsidRPr="00B818D7" w:rsidRDefault="006B09A8" w:rsidP="00693EAA">
      <w:pPr>
        <w:pStyle w:val="Akapitzlist"/>
        <w:keepNext/>
        <w:numPr>
          <w:ilvl w:val="3"/>
          <w:numId w:val="92"/>
        </w:numPr>
        <w:tabs>
          <w:tab w:val="left" w:pos="284"/>
        </w:tabs>
        <w:spacing w:after="0"/>
        <w:ind w:left="567" w:hanging="425"/>
        <w:jc w:val="both"/>
        <w:outlineLvl w:val="0"/>
        <w:rPr>
          <w:rFonts w:ascii="Calibri Light" w:eastAsia="Calibri" w:hAnsi="Calibri Light" w:cs="Calibri Light"/>
        </w:rPr>
      </w:pPr>
      <w:r w:rsidRPr="00B818D7">
        <w:rPr>
          <w:rFonts w:ascii="Calibri Light" w:eastAsia="Calibri" w:hAnsi="Calibri Light" w:cs="Calibri Light"/>
        </w:rPr>
        <w:t xml:space="preserve"> w terminie </w:t>
      </w:r>
      <w:r w:rsidR="00FC2724" w:rsidRPr="00B818D7">
        <w:rPr>
          <w:rFonts w:ascii="Calibri Light" w:eastAsia="Calibri" w:hAnsi="Calibri Light" w:cs="Calibri Light"/>
          <w:b/>
        </w:rPr>
        <w:t>………………..</w:t>
      </w:r>
      <w:r w:rsidRPr="00B818D7">
        <w:rPr>
          <w:rFonts w:ascii="Calibri Light" w:eastAsia="Calibri" w:hAnsi="Calibri Light" w:cs="Calibri Light"/>
        </w:rPr>
        <w:t xml:space="preserve"> – przekaże Zamawiającemu </w:t>
      </w:r>
      <w:r w:rsidR="00693EAA" w:rsidRPr="00B818D7">
        <w:rPr>
          <w:rFonts w:ascii="Calibri Light" w:hAnsi="Calibri Light" w:cs="Calibri Light"/>
        </w:rPr>
        <w:t>…………….</w:t>
      </w:r>
      <w:r w:rsidRPr="00B818D7">
        <w:rPr>
          <w:rFonts w:ascii="Calibri Light" w:eastAsia="Calibri" w:hAnsi="Calibri Light" w:cs="Calibri Light"/>
        </w:rPr>
        <w:t xml:space="preserve"> </w:t>
      </w:r>
      <w:r w:rsidRPr="00B818D7">
        <w:rPr>
          <w:rFonts w:ascii="Calibri Light" w:hAnsi="Calibri Light" w:cs="Calibri Light"/>
        </w:rPr>
        <w:t xml:space="preserve">w formie papierowej i elektronicznej zgodnie z § </w:t>
      </w:r>
      <w:r w:rsidR="00693EAA" w:rsidRPr="00B818D7">
        <w:rPr>
          <w:rFonts w:ascii="Calibri Light" w:hAnsi="Calibri Light" w:cs="Calibri Light"/>
        </w:rPr>
        <w:t>………… (Etap I);</w:t>
      </w:r>
    </w:p>
    <w:p w14:paraId="240D075C" w14:textId="24704717" w:rsidR="00693EAA" w:rsidRPr="00B818D7" w:rsidRDefault="00693EAA" w:rsidP="00693EAA">
      <w:pPr>
        <w:pStyle w:val="Akapitzlist"/>
        <w:keepNext/>
        <w:numPr>
          <w:ilvl w:val="3"/>
          <w:numId w:val="92"/>
        </w:numPr>
        <w:tabs>
          <w:tab w:val="left" w:pos="284"/>
        </w:tabs>
        <w:spacing w:after="0"/>
        <w:ind w:left="567" w:hanging="425"/>
        <w:jc w:val="both"/>
        <w:outlineLvl w:val="0"/>
        <w:rPr>
          <w:rFonts w:ascii="Calibri Light" w:eastAsia="Calibri" w:hAnsi="Calibri Light" w:cs="Calibri Light"/>
        </w:rPr>
      </w:pPr>
      <w:r w:rsidRPr="00B818D7">
        <w:rPr>
          <w:rFonts w:ascii="Calibri Light" w:eastAsia="Calibri" w:hAnsi="Calibri Light" w:cs="Calibri Light"/>
        </w:rPr>
        <w:t xml:space="preserve">w terminie </w:t>
      </w:r>
      <w:r w:rsidRPr="00B818D7">
        <w:rPr>
          <w:rFonts w:ascii="Calibri Light" w:eastAsia="Calibri" w:hAnsi="Calibri Light" w:cs="Calibri Light"/>
          <w:b/>
        </w:rPr>
        <w:t>………………..</w:t>
      </w:r>
      <w:r w:rsidRPr="00B818D7">
        <w:rPr>
          <w:rFonts w:ascii="Calibri Light" w:eastAsia="Calibri" w:hAnsi="Calibri Light" w:cs="Calibri Light"/>
        </w:rPr>
        <w:t xml:space="preserve"> – przekaże Zamawiającemu </w:t>
      </w:r>
      <w:r w:rsidRPr="00B818D7">
        <w:rPr>
          <w:rFonts w:ascii="Calibri Light" w:hAnsi="Calibri Light" w:cs="Calibri Light"/>
        </w:rPr>
        <w:t>…………….</w:t>
      </w:r>
      <w:r w:rsidRPr="00B818D7">
        <w:rPr>
          <w:rFonts w:ascii="Calibri Light" w:eastAsia="Calibri" w:hAnsi="Calibri Light" w:cs="Calibri Light"/>
        </w:rPr>
        <w:t xml:space="preserve"> </w:t>
      </w:r>
      <w:r w:rsidRPr="00B818D7">
        <w:rPr>
          <w:rFonts w:ascii="Calibri Light" w:hAnsi="Calibri Light" w:cs="Calibri Light"/>
        </w:rPr>
        <w:t>w formie papierowej i elektronicznej zgodnie z § ………… (Etap I).</w:t>
      </w:r>
    </w:p>
    <w:p w14:paraId="219E488B" w14:textId="77777777" w:rsidR="006B09A8" w:rsidRPr="00B818D7" w:rsidRDefault="006B09A8" w:rsidP="006B09A8">
      <w:pPr>
        <w:tabs>
          <w:tab w:val="left" w:pos="567"/>
        </w:tabs>
        <w:spacing w:line="276" w:lineRule="auto"/>
        <w:jc w:val="both"/>
        <w:rPr>
          <w:rFonts w:ascii="Calibri Light" w:hAnsi="Calibri Light" w:cs="Calibri Light"/>
        </w:rPr>
      </w:pPr>
    </w:p>
    <w:p w14:paraId="5051CB18" w14:textId="7777777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rPr>
        <w:t>Wynagrodzenie</w:t>
      </w:r>
    </w:p>
    <w:p w14:paraId="6CE9464F" w14:textId="77777777" w:rsidR="006B09A8" w:rsidRPr="00B818D7" w:rsidRDefault="006B09A8" w:rsidP="006B09A8">
      <w:pPr>
        <w:spacing w:line="276" w:lineRule="auto"/>
        <w:jc w:val="center"/>
        <w:rPr>
          <w:rFonts w:ascii="Calibri Light" w:hAnsi="Calibri Light" w:cs="Calibri Light"/>
        </w:rPr>
      </w:pPr>
      <w:r w:rsidRPr="00B818D7">
        <w:rPr>
          <w:rFonts w:ascii="Calibri Light" w:hAnsi="Calibri Light" w:cs="Calibri Light"/>
          <w:b/>
        </w:rPr>
        <w:t>§ 5.</w:t>
      </w:r>
    </w:p>
    <w:p w14:paraId="4C3B48CC" w14:textId="0264104E" w:rsidR="006B09A8" w:rsidRPr="00B818D7" w:rsidRDefault="006B09A8" w:rsidP="006B09A8">
      <w:pPr>
        <w:numPr>
          <w:ilvl w:val="0"/>
          <w:numId w:val="91"/>
        </w:numPr>
        <w:tabs>
          <w:tab w:val="left" w:pos="0"/>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Wynagrodzenie Wykonawcy wynosi łącznie netto _______________ zł, (słownie: ________________), co po doliczeniu obowiązującej stawki podatku od towarów i usług                    w wysokości ______% daje kwotę brutto:______________</w:t>
      </w:r>
      <w:r w:rsidR="00693EAA" w:rsidRPr="00B818D7">
        <w:rPr>
          <w:rFonts w:ascii="Calibri Light" w:hAnsi="Calibri Light" w:cs="Calibri Light"/>
        </w:rPr>
        <w:t xml:space="preserve"> </w:t>
      </w:r>
      <w:r w:rsidRPr="00B818D7">
        <w:rPr>
          <w:rFonts w:ascii="Calibri Light" w:hAnsi="Calibri Light" w:cs="Calibri Light"/>
        </w:rPr>
        <w:t>zł, (słownie: ________________).</w:t>
      </w:r>
    </w:p>
    <w:p w14:paraId="19649CF1" w14:textId="123131C0" w:rsidR="006B09A8" w:rsidRPr="00B818D7" w:rsidRDefault="006B09A8" w:rsidP="006B09A8">
      <w:pPr>
        <w:numPr>
          <w:ilvl w:val="0"/>
          <w:numId w:val="91"/>
        </w:numPr>
        <w:tabs>
          <w:tab w:val="left" w:pos="567"/>
          <w:tab w:val="left" w:pos="1080"/>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lastRenderedPageBreak/>
        <w:t xml:space="preserve">Dla wyeliminowania wątpliwości uznaje się, że Wykonawca w wynagrodzeniu uwzględnił wszelkie dodatkowe elementy zamówienia, nieokreślone szczegółowo, ale niezbędne dla wykonania umowy, a Wynagrodzenie w całości obejmuje </w:t>
      </w:r>
      <w:bookmarkStart w:id="3" w:name="_Hlk176407132"/>
      <w:r w:rsidRPr="00B818D7">
        <w:rPr>
          <w:rFonts w:ascii="Calibri Light" w:hAnsi="Calibri Light" w:cs="Calibri Light"/>
        </w:rPr>
        <w:t>wszelkie ryzyko i nieprzewidziane okoliczności zaistniałe w związku z wykonywaniem umowy, w tym koszty wykonania Dokumentacji, przeniesienia majątkowych praw autorskich i własności egzemplarzy, uzgodnień, opinii</w:t>
      </w:r>
      <w:r w:rsidR="00693EAA" w:rsidRPr="00B818D7">
        <w:rPr>
          <w:rFonts w:ascii="Calibri Light" w:hAnsi="Calibri Light" w:cs="Calibri Light"/>
        </w:rPr>
        <w:t xml:space="preserve">, </w:t>
      </w:r>
      <w:r w:rsidRPr="00B818D7">
        <w:rPr>
          <w:rFonts w:ascii="Calibri Light" w:hAnsi="Calibri Light" w:cs="Calibri Light"/>
        </w:rPr>
        <w:t xml:space="preserve">doprecyzowania Dokumentacji albo jej poprawiania, uzyskania materiałów, a także wszelkie prace i wydatki dodatkowe bądź inne, czy to odrębnie lub szczegółowo wymienione bądź określone w umowie, czy nie, które albo są nieodzowne w celu wykonania i ukończenia umowy, albo mogą się stać nieodzowne w celu przezwyciężenia takich </w:t>
      </w:r>
      <w:proofErr w:type="spellStart"/>
      <w:r w:rsidRPr="00B818D7">
        <w:rPr>
          <w:rFonts w:ascii="Calibri Light" w:hAnsi="Calibri Light" w:cs="Calibri Light"/>
        </w:rPr>
        <w:t>ryzyk</w:t>
      </w:r>
      <w:proofErr w:type="spellEnd"/>
      <w:r w:rsidRPr="00B818D7">
        <w:rPr>
          <w:rFonts w:ascii="Calibri Light" w:hAnsi="Calibri Light" w:cs="Calibri Light"/>
        </w:rPr>
        <w:t xml:space="preserve"> lub nieprzewidzianych okoliczności przed wykonaniem przedmiotu. </w:t>
      </w:r>
    </w:p>
    <w:bookmarkEnd w:id="3"/>
    <w:p w14:paraId="43E5936E" w14:textId="6B04CA58" w:rsidR="006B09A8" w:rsidRPr="00B818D7" w:rsidRDefault="006B09A8" w:rsidP="006B09A8">
      <w:pPr>
        <w:numPr>
          <w:ilvl w:val="0"/>
          <w:numId w:val="91"/>
        </w:numPr>
        <w:tabs>
          <w:tab w:val="left" w:pos="567"/>
          <w:tab w:val="left" w:pos="1080"/>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Uznaje się, że wynagrodzenie Wykonawcy uwzględnia wszystkie należności publicznoprawne i inne opłaty związane z wykonywaniem umowy.</w:t>
      </w:r>
    </w:p>
    <w:p w14:paraId="5955C08C" w14:textId="77777777" w:rsidR="006B09A8" w:rsidRPr="00B818D7" w:rsidRDefault="006B09A8" w:rsidP="006B09A8">
      <w:pPr>
        <w:numPr>
          <w:ilvl w:val="0"/>
          <w:numId w:val="91"/>
        </w:numPr>
        <w:tabs>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 xml:space="preserve">Zapłata wynagrodzenia Wykonawcy będzie dokonywana w walucie polskiej i wszystkie płatności będą dokonywane w tej walucie. </w:t>
      </w:r>
    </w:p>
    <w:p w14:paraId="49C88FAE" w14:textId="6DF95A59" w:rsidR="006B09A8" w:rsidRPr="00B818D7" w:rsidRDefault="006B09A8" w:rsidP="006B09A8">
      <w:pPr>
        <w:numPr>
          <w:ilvl w:val="0"/>
          <w:numId w:val="91"/>
        </w:numPr>
        <w:tabs>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 xml:space="preserve">Zgodnie z art. 439 ust. 1 ustawy </w:t>
      </w:r>
      <w:proofErr w:type="spellStart"/>
      <w:r w:rsidRPr="00B818D7">
        <w:rPr>
          <w:rFonts w:ascii="Calibri Light" w:hAnsi="Calibri Light" w:cs="Calibri Light"/>
        </w:rPr>
        <w:t>pzp</w:t>
      </w:r>
      <w:proofErr w:type="spellEnd"/>
      <w:r w:rsidRPr="00B818D7">
        <w:rPr>
          <w:rFonts w:ascii="Calibri Light" w:hAnsi="Calibri Light" w:cs="Calibri Light"/>
        </w:rPr>
        <w:t xml:space="preserve"> Zamawiający wskazuje następujące zasady wprowadzenia zmian wysokości wynagrodzenia należnego Wykonawcy</w:t>
      </w:r>
      <w:r w:rsidR="00693EAA" w:rsidRPr="00B818D7">
        <w:rPr>
          <w:rFonts w:ascii="Calibri Light" w:hAnsi="Calibri Light" w:cs="Calibri Light"/>
        </w:rPr>
        <w:t xml:space="preserve"> </w:t>
      </w:r>
      <w:r w:rsidRPr="00B818D7">
        <w:rPr>
          <w:rFonts w:ascii="Calibri Light" w:hAnsi="Calibri Light" w:cs="Calibri Light"/>
        </w:rPr>
        <w:t>w przypadku zmiany kosztów związanych z realizacją Umowy:</w:t>
      </w:r>
    </w:p>
    <w:p w14:paraId="2E3CD15E" w14:textId="77777777" w:rsidR="006B09A8" w:rsidRPr="00B818D7" w:rsidRDefault="006B09A8" w:rsidP="006B09A8">
      <w:pPr>
        <w:numPr>
          <w:ilvl w:val="0"/>
          <w:numId w:val="119"/>
        </w:numPr>
        <w:tabs>
          <w:tab w:val="left" w:pos="567"/>
        </w:tabs>
        <w:suppressAutoHyphens/>
        <w:spacing w:after="0" w:line="276" w:lineRule="auto"/>
        <w:ind w:left="993"/>
        <w:jc w:val="both"/>
        <w:rPr>
          <w:rFonts w:ascii="Calibri Light" w:hAnsi="Calibri Light" w:cs="Calibri Light"/>
        </w:rPr>
      </w:pPr>
      <w:r w:rsidRPr="00B818D7">
        <w:rPr>
          <w:rFonts w:ascii="Calibri Light" w:hAnsi="Calibri Light" w:cs="Calibri Light"/>
        </w:rPr>
        <w:t>każda ze Stron uprawniona jest do żądania zmiany wysokości wynagrodzenia Wykonawcy, gdy wskaźnik cen towarów i usług konsumpcyjnych (kwartalny) ogłoszony w komunikacie Prezesa Głównego Urzędu Statystycznego za ostatni kwartał poprzedzający złożenie wniosku o waloryzację wzrośnie/spadnie o co najmniej 10% w stosunku do wysokości tego wskaźnika z dnia złożenia oferty;</w:t>
      </w:r>
    </w:p>
    <w:p w14:paraId="6E38BDBD" w14:textId="77777777" w:rsidR="006B09A8" w:rsidRPr="00B818D7" w:rsidRDefault="006B09A8" w:rsidP="006B09A8">
      <w:pPr>
        <w:numPr>
          <w:ilvl w:val="0"/>
          <w:numId w:val="119"/>
        </w:numPr>
        <w:tabs>
          <w:tab w:val="left" w:pos="567"/>
        </w:tabs>
        <w:suppressAutoHyphens/>
        <w:spacing w:after="0" w:line="276" w:lineRule="auto"/>
        <w:ind w:left="993"/>
        <w:jc w:val="both"/>
        <w:rPr>
          <w:rFonts w:ascii="Calibri Light" w:hAnsi="Calibri Light" w:cs="Calibri Light"/>
        </w:rPr>
      </w:pPr>
      <w:r w:rsidRPr="00B818D7">
        <w:rPr>
          <w:rFonts w:ascii="Calibri Light" w:hAnsi="Calibri Light" w:cs="Calibri Light"/>
        </w:rPr>
        <w:t>waloryzacja wynagrodzenia dopuszczalna jest tylko raz w ciągu trwania Umowy, nie wcześniej niż po upływie 6 miesięcy licząc od dnia zawarcia Umowy;</w:t>
      </w:r>
    </w:p>
    <w:p w14:paraId="11D3FD84" w14:textId="77777777" w:rsidR="006B09A8" w:rsidRPr="00B818D7" w:rsidRDefault="006B09A8" w:rsidP="006B09A8">
      <w:pPr>
        <w:numPr>
          <w:ilvl w:val="0"/>
          <w:numId w:val="119"/>
        </w:numPr>
        <w:tabs>
          <w:tab w:val="left" w:pos="567"/>
        </w:tabs>
        <w:suppressAutoHyphens/>
        <w:spacing w:after="0" w:line="276" w:lineRule="auto"/>
        <w:ind w:left="993"/>
        <w:jc w:val="both"/>
        <w:rPr>
          <w:rFonts w:ascii="Calibri Light" w:hAnsi="Calibri Light" w:cs="Calibri Light"/>
        </w:rPr>
      </w:pPr>
      <w:r w:rsidRPr="00B818D7">
        <w:rPr>
          <w:rFonts w:ascii="Calibri Light" w:hAnsi="Calibri Light" w:cs="Calibri Light"/>
        </w:rPr>
        <w:t>waloryzacja nie dotyczy wynagrodzenia za etap prac określonych w § 1, które zostały odebrane przez Zamawiającego przed datą złożenia wniosku;</w:t>
      </w:r>
    </w:p>
    <w:p w14:paraId="0CB15C31" w14:textId="77777777" w:rsidR="006B09A8" w:rsidRPr="00B818D7" w:rsidRDefault="006B09A8" w:rsidP="006B09A8">
      <w:pPr>
        <w:numPr>
          <w:ilvl w:val="0"/>
          <w:numId w:val="119"/>
        </w:numPr>
        <w:tabs>
          <w:tab w:val="left" w:pos="567"/>
        </w:tabs>
        <w:suppressAutoHyphens/>
        <w:spacing w:after="0" w:line="276" w:lineRule="auto"/>
        <w:ind w:left="993"/>
        <w:jc w:val="both"/>
        <w:rPr>
          <w:rFonts w:ascii="Calibri Light" w:hAnsi="Calibri Light" w:cs="Calibri Light"/>
        </w:rPr>
      </w:pPr>
      <w:r w:rsidRPr="00B818D7">
        <w:rPr>
          <w:rFonts w:ascii="Calibri Light" w:hAnsi="Calibri Light" w:cs="Calibri Light"/>
        </w:rPr>
        <w:t>Strona zainteresowana waloryzacją składa drugiej Stronie nie wcześniej niż po upływie okresu 6 miesięcy liczonych od dnia zawarcia umowy wniosek o dokonanie waloryzacji wynagrodzenia wraz z uzasadnieniem wskazującym wysokość wskaźnika oraz przedmiot i wartość prac podlegających waloryzacji (niewykonanych do dnia złożenia wniosku);</w:t>
      </w:r>
    </w:p>
    <w:p w14:paraId="0B2A6FDD" w14:textId="77777777" w:rsidR="006B09A8" w:rsidRPr="00B818D7" w:rsidRDefault="006B09A8" w:rsidP="006B09A8">
      <w:pPr>
        <w:numPr>
          <w:ilvl w:val="0"/>
          <w:numId w:val="119"/>
        </w:numPr>
        <w:tabs>
          <w:tab w:val="left" w:pos="567"/>
        </w:tabs>
        <w:suppressAutoHyphens/>
        <w:spacing w:after="0" w:line="276" w:lineRule="auto"/>
        <w:ind w:left="993"/>
        <w:jc w:val="both"/>
        <w:rPr>
          <w:rFonts w:ascii="Calibri Light" w:hAnsi="Calibri Light" w:cs="Calibri Light"/>
        </w:rPr>
      </w:pPr>
      <w:r w:rsidRPr="00B818D7">
        <w:rPr>
          <w:rFonts w:ascii="Calibri Light" w:hAnsi="Calibri Light" w:cs="Calibri Light"/>
        </w:rPr>
        <w:t xml:space="preserve">w przypadku wzrostu/spadku wskaźnika cen towarów i usług konsumpcyjnych </w:t>
      </w:r>
      <w:r w:rsidRPr="00B818D7">
        <w:rPr>
          <w:rFonts w:ascii="Calibri Light" w:hAnsi="Calibri Light" w:cs="Calibri Light"/>
        </w:rPr>
        <w:br/>
        <w:t>w sposób określony w pkt 1, waloryzacja będzie polegała na wzroście/obniżeniu wynagrodzenia za usługi pozostałe do wykonania po dniu złożenia wniosku o wartość procentową nie wyższą niż wartość procentowa tego wskaźnika.</w:t>
      </w:r>
    </w:p>
    <w:p w14:paraId="76121D44" w14:textId="77777777" w:rsidR="006B09A8" w:rsidRPr="00B818D7" w:rsidRDefault="006B09A8" w:rsidP="006B09A8">
      <w:pPr>
        <w:numPr>
          <w:ilvl w:val="0"/>
          <w:numId w:val="91"/>
        </w:numPr>
        <w:tabs>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W przypadku likwidacji wskaźnika, o którym mowa w ust. 1 lub zmiany podmiotu, który urzędowo go ustala, mechanizm, o którym mowa powyżej, stosuje się odpowiednio do wskaźnika i podmiotu, który zgodnie z odpowiednimi przepisami prawa zastąpi dotychczasowy wskaźnik lub podmiot.</w:t>
      </w:r>
    </w:p>
    <w:p w14:paraId="2FF9AB72" w14:textId="0DD52DC1" w:rsidR="006B09A8" w:rsidRPr="00B818D7" w:rsidRDefault="006B09A8" w:rsidP="006B09A8">
      <w:pPr>
        <w:numPr>
          <w:ilvl w:val="0"/>
          <w:numId w:val="91"/>
        </w:numPr>
        <w:tabs>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 xml:space="preserve">Maksymalna wartość zmian wysokości wynagrodzenia, jaką dopuszcza Zamawiający </w:t>
      </w:r>
      <w:r w:rsidRPr="00B818D7">
        <w:rPr>
          <w:rFonts w:ascii="Calibri Light" w:hAnsi="Calibri Light" w:cs="Calibri Light"/>
        </w:rPr>
        <w:br/>
        <w:t>w efekcie zastosowania postanowień dotyczących zmian wysokości wynagrodzenia, o których mowa w ust. 1, nie może przekroczyć kumulatywnie 10% wynagrodzenia łącznego brutto określonego w § 5 ust. 1.</w:t>
      </w:r>
    </w:p>
    <w:p w14:paraId="18330411" w14:textId="77777777" w:rsidR="006B09A8" w:rsidRPr="00B818D7" w:rsidRDefault="006B09A8" w:rsidP="006B09A8">
      <w:pPr>
        <w:numPr>
          <w:ilvl w:val="0"/>
          <w:numId w:val="91"/>
        </w:numPr>
        <w:tabs>
          <w:tab w:val="left"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 xml:space="preserve">Wykonawca, którego wynagrodzenie zostało zmienione zgodnie z postanowieniami ust. 1 zobowiązany jest do zmiany wynagrodzenia przysługującego podwykonawcy, z którym zawarł umowę, </w:t>
      </w:r>
      <w:r w:rsidRPr="00B818D7">
        <w:rPr>
          <w:rFonts w:ascii="Calibri Light" w:hAnsi="Calibri Light" w:cs="Calibri Light"/>
        </w:rPr>
        <w:lastRenderedPageBreak/>
        <w:t xml:space="preserve">w zakresie odpowiadającym zmianom cen usług,  materiałów lub kosztów dotyczących zobowiązania podwykonawcy, zgodnie z treścią art. 439 ust. 5 ustawy </w:t>
      </w:r>
      <w:proofErr w:type="spellStart"/>
      <w:r w:rsidRPr="00B818D7">
        <w:rPr>
          <w:rFonts w:ascii="Calibri Light" w:hAnsi="Calibri Light" w:cs="Calibri Light"/>
        </w:rPr>
        <w:t>pzp</w:t>
      </w:r>
      <w:proofErr w:type="spellEnd"/>
      <w:r w:rsidRPr="00B818D7">
        <w:rPr>
          <w:rFonts w:ascii="Calibri Light" w:hAnsi="Calibri Light" w:cs="Calibri Light"/>
        </w:rPr>
        <w:t>.</w:t>
      </w:r>
    </w:p>
    <w:p w14:paraId="782FB6DF" w14:textId="77777777" w:rsidR="006B09A8" w:rsidRPr="00B818D7" w:rsidRDefault="006B09A8" w:rsidP="006B09A8">
      <w:pPr>
        <w:tabs>
          <w:tab w:val="left" w:pos="0"/>
        </w:tabs>
        <w:spacing w:line="276" w:lineRule="auto"/>
        <w:ind w:left="284" w:hanging="284"/>
        <w:jc w:val="both"/>
        <w:rPr>
          <w:rFonts w:ascii="Calibri Light" w:hAnsi="Calibri Light" w:cs="Calibri Light"/>
        </w:rPr>
      </w:pPr>
    </w:p>
    <w:p w14:paraId="598779C7" w14:textId="77777777" w:rsidR="006B09A8" w:rsidRPr="00B818D7" w:rsidRDefault="006B09A8" w:rsidP="006B09A8">
      <w:pPr>
        <w:tabs>
          <w:tab w:val="left" w:pos="284"/>
        </w:tabs>
        <w:spacing w:line="276" w:lineRule="auto"/>
        <w:jc w:val="center"/>
        <w:outlineLvl w:val="0"/>
        <w:rPr>
          <w:rFonts w:ascii="Calibri Light" w:hAnsi="Calibri Light" w:cs="Calibri Light"/>
          <w:b/>
        </w:rPr>
      </w:pPr>
      <w:r w:rsidRPr="00B818D7">
        <w:rPr>
          <w:rFonts w:ascii="Calibri Light" w:hAnsi="Calibri Light" w:cs="Calibri Light"/>
          <w:b/>
          <w:bCs/>
        </w:rPr>
        <w:t>Zasady rozliczeń</w:t>
      </w:r>
    </w:p>
    <w:p w14:paraId="3D57AF5E" w14:textId="77777777" w:rsidR="006B09A8" w:rsidRPr="00B818D7" w:rsidRDefault="006B09A8" w:rsidP="006B09A8">
      <w:pPr>
        <w:tabs>
          <w:tab w:val="left" w:pos="284"/>
        </w:tabs>
        <w:spacing w:line="276" w:lineRule="auto"/>
        <w:jc w:val="center"/>
        <w:rPr>
          <w:rFonts w:ascii="Calibri Light" w:hAnsi="Calibri Light" w:cs="Calibri Light"/>
        </w:rPr>
      </w:pPr>
      <w:r w:rsidRPr="00B818D7">
        <w:rPr>
          <w:rFonts w:ascii="Calibri Light" w:hAnsi="Calibri Light" w:cs="Calibri Light"/>
          <w:b/>
        </w:rPr>
        <w:t>§ 6.</w:t>
      </w:r>
    </w:p>
    <w:p w14:paraId="6ED08E35" w14:textId="60F3C3B8" w:rsidR="00693EAA" w:rsidRPr="00B818D7" w:rsidRDefault="008A6FCF" w:rsidP="008A6FCF">
      <w:pPr>
        <w:numPr>
          <w:ilvl w:val="6"/>
          <w:numId w:val="87"/>
        </w:numPr>
        <w:tabs>
          <w:tab w:val="clear" w:pos="2880"/>
          <w:tab w:val="num"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 xml:space="preserve">Inwestycja dofinansowana jest ze środków </w:t>
      </w:r>
      <w:r w:rsidRPr="00B818D7">
        <w:rPr>
          <w:rFonts w:asciiTheme="majorHAnsi" w:hAnsiTheme="majorHAnsi"/>
        </w:rPr>
        <w:t>Rządowego Programu Odbudowy Zabytków (wniosek nr Edycja2RPOZ/2023/6152/</w:t>
      </w:r>
      <w:proofErr w:type="spellStart"/>
      <w:r w:rsidRPr="00B818D7">
        <w:rPr>
          <w:rFonts w:asciiTheme="majorHAnsi" w:hAnsiTheme="majorHAnsi"/>
        </w:rPr>
        <w:t>PolskiLad</w:t>
      </w:r>
      <w:proofErr w:type="spellEnd"/>
      <w:r w:rsidRPr="00B818D7">
        <w:rPr>
          <w:rFonts w:asciiTheme="majorHAnsi" w:hAnsiTheme="majorHAnsi"/>
        </w:rPr>
        <w:t xml:space="preserve"> z dnia 11 sierpnia 2023 r.</w:t>
      </w:r>
      <w:r w:rsidRPr="00B818D7">
        <w:rPr>
          <w:rFonts w:ascii="Calibri Light" w:hAnsi="Calibri Light" w:cs="Calibri Light"/>
        </w:rPr>
        <w:t xml:space="preserve"> Sposób płatności zgodny jest z warunkami regulaminu </w:t>
      </w:r>
      <w:r w:rsidRPr="00B818D7">
        <w:rPr>
          <w:rFonts w:asciiTheme="majorHAnsi" w:hAnsiTheme="majorHAnsi"/>
        </w:rPr>
        <w:t>Rządowego Programu Odbudowy Zabytków i promes wydawanych Zamawiającemu.</w:t>
      </w:r>
    </w:p>
    <w:p w14:paraId="67EF8E73" w14:textId="5938AB41" w:rsidR="006B09A8" w:rsidRPr="00B818D7" w:rsidRDefault="006B09A8" w:rsidP="006B09A8">
      <w:pPr>
        <w:numPr>
          <w:ilvl w:val="6"/>
          <w:numId w:val="87"/>
        </w:numPr>
        <w:tabs>
          <w:tab w:val="clear" w:pos="2880"/>
          <w:tab w:val="num" w:pos="567"/>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Strony ustalają, że wynagrodzenie Wykonawcy rozliczane będzie dwoma fakturami częściowymi wystawionymi po zakończeniu i odebraniu w formie protokołu zdawczo</w:t>
      </w:r>
      <w:r w:rsidR="00AD0E73" w:rsidRPr="00B818D7">
        <w:rPr>
          <w:rFonts w:ascii="Calibri Light" w:hAnsi="Calibri Light" w:cs="Calibri Light"/>
        </w:rPr>
        <w:t xml:space="preserve"> –</w:t>
      </w:r>
      <w:r w:rsidRPr="00B818D7">
        <w:rPr>
          <w:rFonts w:ascii="Calibri Light" w:hAnsi="Calibri Light" w:cs="Calibri Light"/>
        </w:rPr>
        <w:t xml:space="preserve"> odbiorczego przez Zamawiającego Dokumentacji zgodnie z § 7, z tym że: :</w:t>
      </w:r>
    </w:p>
    <w:p w14:paraId="6C38C1CB" w14:textId="39184419" w:rsidR="006B09A8" w:rsidRPr="00B818D7" w:rsidRDefault="006B09A8" w:rsidP="006B09A8">
      <w:pPr>
        <w:pStyle w:val="Obszartekstu"/>
        <w:numPr>
          <w:ilvl w:val="0"/>
          <w:numId w:val="103"/>
        </w:numPr>
        <w:spacing w:line="276" w:lineRule="auto"/>
        <w:ind w:left="993" w:hanging="284"/>
        <w:rPr>
          <w:rFonts w:ascii="Calibri Light" w:hAnsi="Calibri Light" w:cs="Calibri Light"/>
          <w:sz w:val="22"/>
          <w:szCs w:val="22"/>
        </w:rPr>
      </w:pPr>
      <w:r w:rsidRPr="00B818D7">
        <w:rPr>
          <w:rFonts w:ascii="Calibri Light" w:hAnsi="Calibri Light" w:cs="Calibri Light"/>
          <w:sz w:val="22"/>
          <w:szCs w:val="22"/>
        </w:rPr>
        <w:t xml:space="preserve">po zakończeniu prac, o których mowa w § </w:t>
      </w:r>
      <w:r w:rsidR="008A6FCF" w:rsidRPr="00B818D7">
        <w:rPr>
          <w:rFonts w:ascii="Calibri Light" w:hAnsi="Calibri Light" w:cs="Calibri Light"/>
          <w:sz w:val="22"/>
          <w:szCs w:val="22"/>
        </w:rPr>
        <w:t xml:space="preserve">4 pkt 1 (Etap  I) </w:t>
      </w:r>
      <w:r w:rsidRPr="00B818D7">
        <w:rPr>
          <w:rFonts w:ascii="Calibri Light" w:hAnsi="Calibri Light" w:cs="Calibri Light"/>
          <w:sz w:val="22"/>
          <w:szCs w:val="22"/>
        </w:rPr>
        <w:t xml:space="preserve"> – </w:t>
      </w:r>
      <w:r w:rsidR="008A6FCF" w:rsidRPr="00B818D7">
        <w:rPr>
          <w:rFonts w:ascii="Calibri Light" w:hAnsi="Calibri Light" w:cs="Calibri Light"/>
          <w:sz w:val="22"/>
          <w:szCs w:val="22"/>
        </w:rPr>
        <w:t>…………….</w:t>
      </w:r>
      <w:r w:rsidRPr="00B818D7">
        <w:rPr>
          <w:rFonts w:ascii="Calibri Light" w:hAnsi="Calibri Light" w:cs="Calibri Light"/>
          <w:sz w:val="22"/>
          <w:szCs w:val="22"/>
        </w:rPr>
        <w:t xml:space="preserve"> wynagrodzenia brutto określonego w § 5 ust. 1, co stanowi kwotę ___________zł (słownie złotych: ___________/100) brutto,</w:t>
      </w:r>
    </w:p>
    <w:p w14:paraId="586F77CA" w14:textId="0C49B023" w:rsidR="006B09A8" w:rsidRPr="00B818D7" w:rsidRDefault="006B09A8" w:rsidP="006B09A8">
      <w:pPr>
        <w:pStyle w:val="Obszartekstu"/>
        <w:numPr>
          <w:ilvl w:val="0"/>
          <w:numId w:val="103"/>
        </w:numPr>
        <w:spacing w:line="276" w:lineRule="auto"/>
        <w:ind w:left="993" w:hanging="284"/>
        <w:rPr>
          <w:rFonts w:ascii="Calibri Light" w:hAnsi="Calibri Light" w:cs="Calibri Light"/>
          <w:sz w:val="22"/>
          <w:szCs w:val="22"/>
        </w:rPr>
      </w:pPr>
      <w:r w:rsidRPr="00B818D7">
        <w:rPr>
          <w:rFonts w:ascii="Calibri Light" w:hAnsi="Calibri Light" w:cs="Calibri Light"/>
          <w:sz w:val="22"/>
          <w:szCs w:val="22"/>
        </w:rPr>
        <w:t xml:space="preserve">po zakończeniu prac, o których mowa w § </w:t>
      </w:r>
      <w:r w:rsidR="00CB17B7" w:rsidRPr="00B818D7">
        <w:rPr>
          <w:rFonts w:ascii="Calibri Light" w:hAnsi="Calibri Light" w:cs="Calibri Light"/>
          <w:sz w:val="22"/>
          <w:szCs w:val="22"/>
        </w:rPr>
        <w:t>4 pkt 2 (Etap II)</w:t>
      </w:r>
      <w:r w:rsidRPr="00B818D7">
        <w:rPr>
          <w:rFonts w:ascii="Calibri Light" w:hAnsi="Calibri Light" w:cs="Calibri Light"/>
          <w:sz w:val="22"/>
          <w:szCs w:val="22"/>
        </w:rPr>
        <w:t xml:space="preserve"> – </w:t>
      </w:r>
      <w:r w:rsidR="00CB17B7" w:rsidRPr="00B818D7">
        <w:rPr>
          <w:rFonts w:ascii="Calibri Light" w:hAnsi="Calibri Light" w:cs="Calibri Light"/>
          <w:sz w:val="22"/>
          <w:szCs w:val="22"/>
        </w:rPr>
        <w:t>……………</w:t>
      </w:r>
      <w:r w:rsidRPr="00B818D7">
        <w:rPr>
          <w:rFonts w:ascii="Calibri Light" w:hAnsi="Calibri Light" w:cs="Calibri Light"/>
          <w:sz w:val="22"/>
          <w:szCs w:val="22"/>
        </w:rPr>
        <w:t>wynagrodzenia brutto określonego w§ 5 ust. 1, co stanowi kwotę _______ zł (słownie złotych: _________/100) brutto.</w:t>
      </w:r>
    </w:p>
    <w:p w14:paraId="475361B7" w14:textId="77777777" w:rsidR="006B09A8" w:rsidRPr="00B818D7" w:rsidRDefault="006B09A8" w:rsidP="006B09A8">
      <w:pPr>
        <w:pStyle w:val="Obszartekstu"/>
        <w:numPr>
          <w:ilvl w:val="3"/>
          <w:numId w:val="87"/>
        </w:numPr>
        <w:tabs>
          <w:tab w:val="clear" w:pos="1800"/>
          <w:tab w:val="num" w:pos="567"/>
        </w:tabs>
        <w:spacing w:line="276" w:lineRule="auto"/>
        <w:ind w:left="567" w:hanging="567"/>
        <w:rPr>
          <w:rFonts w:ascii="Calibri Light" w:hAnsi="Calibri Light" w:cs="Calibri Light"/>
          <w:sz w:val="22"/>
          <w:szCs w:val="22"/>
        </w:rPr>
      </w:pPr>
      <w:r w:rsidRPr="00B818D7">
        <w:rPr>
          <w:rFonts w:ascii="Calibri Light" w:hAnsi="Calibri Light" w:cs="Calibri Light"/>
          <w:sz w:val="22"/>
          <w:szCs w:val="22"/>
        </w:rPr>
        <w:t>Zamawiający zapłaci wynagrodzenie przelewem na wskazany w fakturze rachunek bankowy Wykonawcy w terminie do 7 dni od daty przedłożenia poprawnych faktur/ustrukturyzowanych faktur elektronicznych wystawionych z zgodnie podziałem określonym w § 6 ust. 1 lit a i b.</w:t>
      </w:r>
    </w:p>
    <w:p w14:paraId="64D88172" w14:textId="77777777" w:rsidR="006B09A8" w:rsidRPr="00B818D7" w:rsidRDefault="006B09A8" w:rsidP="006B09A8">
      <w:pPr>
        <w:pStyle w:val="Obszartekstu"/>
        <w:numPr>
          <w:ilvl w:val="3"/>
          <w:numId w:val="87"/>
        </w:numPr>
        <w:tabs>
          <w:tab w:val="clear" w:pos="1800"/>
          <w:tab w:val="num" w:pos="567"/>
        </w:tabs>
        <w:spacing w:line="276" w:lineRule="auto"/>
        <w:ind w:left="567" w:hanging="567"/>
        <w:rPr>
          <w:rFonts w:ascii="Calibri Light" w:hAnsi="Calibri Light" w:cs="Calibri Light"/>
          <w:sz w:val="22"/>
          <w:szCs w:val="22"/>
        </w:rPr>
      </w:pPr>
      <w:r w:rsidRPr="00B818D7">
        <w:rPr>
          <w:rFonts w:ascii="Calibri Light" w:hAnsi="Calibri Light" w:cs="Calibri Light"/>
          <w:b/>
          <w:sz w:val="22"/>
          <w:szCs w:val="22"/>
        </w:rPr>
        <w:t>Fakturę VAT/ustrukturyzowaną fakturę elektroniczną należy wystawić na Nabywca: Miasto Nowy Sącz, Rynek 1, 33-300 Nowy Sącz NIP: 734-350-70-21, Odbiorca: Urząd Miasta Nowego Sącza, Rynek 1 33-300 Nowy Sącz.</w:t>
      </w:r>
    </w:p>
    <w:p w14:paraId="60EAD5B1" w14:textId="77777777" w:rsidR="006B09A8" w:rsidRPr="00B818D7" w:rsidRDefault="006B09A8" w:rsidP="006B09A8">
      <w:pPr>
        <w:pStyle w:val="Obszartekstu"/>
        <w:numPr>
          <w:ilvl w:val="3"/>
          <w:numId w:val="87"/>
        </w:numPr>
        <w:tabs>
          <w:tab w:val="clear" w:pos="1800"/>
          <w:tab w:val="num" w:pos="567"/>
        </w:tabs>
        <w:spacing w:line="276" w:lineRule="auto"/>
        <w:ind w:left="567" w:hanging="567"/>
        <w:rPr>
          <w:rFonts w:ascii="Calibri Light" w:hAnsi="Calibri Light" w:cs="Calibri Light"/>
          <w:sz w:val="22"/>
          <w:szCs w:val="22"/>
        </w:rPr>
      </w:pPr>
      <w:r w:rsidRPr="00B818D7">
        <w:rPr>
          <w:rFonts w:ascii="Calibri Light" w:hAnsi="Calibri Light" w:cs="Calibri Light"/>
          <w:sz w:val="22"/>
          <w:szCs w:val="22"/>
        </w:rPr>
        <w:t xml:space="preserve">Zamawiający oświadcza, że jest podatnikiem VAT, zarejestrowanym w Urzędzie Skarbowym pod numerem NIP: 734-350-70-21 i jest uprawniony do wystawiania i otrzymywania faktur VAT/ustrukturyzowanych faktur elektronicznych.  </w:t>
      </w:r>
    </w:p>
    <w:p w14:paraId="2C14DAFE" w14:textId="77777777" w:rsidR="006B09A8" w:rsidRPr="00B818D7" w:rsidRDefault="006B09A8" w:rsidP="006B09A8">
      <w:pPr>
        <w:spacing w:line="276" w:lineRule="auto"/>
        <w:jc w:val="both"/>
        <w:rPr>
          <w:rFonts w:ascii="Calibri Light" w:hAnsi="Calibri Light" w:cs="Calibri Light"/>
        </w:rPr>
      </w:pPr>
    </w:p>
    <w:p w14:paraId="37220722" w14:textId="7777777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rPr>
        <w:t xml:space="preserve">Odbiór </w:t>
      </w:r>
    </w:p>
    <w:p w14:paraId="2F787A6B" w14:textId="77777777" w:rsidR="006B09A8" w:rsidRPr="00B818D7" w:rsidRDefault="006B09A8" w:rsidP="006B09A8">
      <w:pPr>
        <w:spacing w:line="276" w:lineRule="auto"/>
        <w:jc w:val="center"/>
        <w:rPr>
          <w:rFonts w:ascii="Calibri Light" w:hAnsi="Calibri Light" w:cs="Calibri Light"/>
        </w:rPr>
      </w:pPr>
      <w:r w:rsidRPr="00B818D7">
        <w:rPr>
          <w:rFonts w:ascii="Calibri Light" w:hAnsi="Calibri Light" w:cs="Calibri Light"/>
          <w:b/>
        </w:rPr>
        <w:t>§ 7.</w:t>
      </w:r>
    </w:p>
    <w:p w14:paraId="3BFD3742" w14:textId="01F6EDF5" w:rsidR="006B09A8" w:rsidRPr="00B818D7" w:rsidRDefault="006B09A8" w:rsidP="006B09A8">
      <w:pPr>
        <w:numPr>
          <w:ilvl w:val="0"/>
          <w:numId w:val="84"/>
        </w:numPr>
        <w:tabs>
          <w:tab w:val="left" w:pos="567"/>
        </w:tabs>
        <w:suppressAutoHyphens/>
        <w:spacing w:after="0" w:line="276" w:lineRule="auto"/>
        <w:ind w:left="567" w:hanging="567"/>
        <w:jc w:val="both"/>
        <w:rPr>
          <w:rFonts w:ascii="Calibri Light" w:hAnsi="Calibri Light" w:cs="Calibri"/>
        </w:rPr>
      </w:pPr>
      <w:r w:rsidRPr="00B818D7">
        <w:rPr>
          <w:rFonts w:ascii="Calibri Light" w:hAnsi="Calibri Light" w:cs="Calibri"/>
        </w:rPr>
        <w:t xml:space="preserve">Miejscem przekazania zgodnie z terminami określonymi oraz odbioru wykonanej Dokumentacji składającej się na przedmiot umowy będzie siedziba Zamawiającego. </w:t>
      </w:r>
    </w:p>
    <w:p w14:paraId="7C3DB763" w14:textId="79138F2A" w:rsidR="006B09A8" w:rsidRPr="00B818D7" w:rsidRDefault="006B09A8" w:rsidP="006B09A8">
      <w:pPr>
        <w:numPr>
          <w:ilvl w:val="0"/>
          <w:numId w:val="84"/>
        </w:numPr>
        <w:tabs>
          <w:tab w:val="left" w:pos="567"/>
        </w:tabs>
        <w:suppressAutoHyphens/>
        <w:spacing w:after="0" w:line="276" w:lineRule="auto"/>
        <w:ind w:left="567" w:hanging="567"/>
        <w:jc w:val="both"/>
        <w:rPr>
          <w:rFonts w:ascii="Calibri Light" w:hAnsi="Calibri Light" w:cs="Calibri"/>
        </w:rPr>
      </w:pPr>
      <w:r w:rsidRPr="00B818D7">
        <w:rPr>
          <w:rFonts w:ascii="Calibri Light" w:hAnsi="Calibri Light" w:cs="Calibri"/>
        </w:rPr>
        <w:t>Wykonawca przekaże Dokumentację w:</w:t>
      </w:r>
    </w:p>
    <w:p w14:paraId="66B15E0E" w14:textId="77777777" w:rsidR="006B09A8" w:rsidRPr="00B818D7" w:rsidRDefault="006B09A8" w:rsidP="006B09A8">
      <w:pPr>
        <w:pStyle w:val="Akapitzlist"/>
        <w:numPr>
          <w:ilvl w:val="0"/>
          <w:numId w:val="105"/>
        </w:numPr>
        <w:tabs>
          <w:tab w:val="left" w:pos="851"/>
        </w:tabs>
        <w:suppressAutoHyphens w:val="0"/>
        <w:spacing w:after="0"/>
        <w:ind w:hanging="938"/>
        <w:contextualSpacing w:val="0"/>
        <w:jc w:val="both"/>
        <w:rPr>
          <w:rFonts w:ascii="Calibri Light" w:hAnsi="Calibri Light" w:cs="Calibri"/>
        </w:rPr>
      </w:pPr>
      <w:r w:rsidRPr="00B818D7">
        <w:rPr>
          <w:rFonts w:ascii="Calibri Light" w:hAnsi="Calibri Light" w:cs="Calibri"/>
        </w:rPr>
        <w:t xml:space="preserve">wersji papierowej w liczbie, o której mowa w </w:t>
      </w:r>
      <w:r w:rsidRPr="00B818D7">
        <w:rPr>
          <w:rFonts w:ascii="Calibri Light" w:hAnsi="Calibri Light" w:cs="Calibri Light"/>
        </w:rPr>
        <w:t>§</w:t>
      </w:r>
      <w:r w:rsidRPr="00B818D7">
        <w:rPr>
          <w:rFonts w:ascii="Calibri Light" w:hAnsi="Calibri Light" w:cs="Calibri"/>
        </w:rPr>
        <w:t xml:space="preserve"> 1, </w:t>
      </w:r>
    </w:p>
    <w:p w14:paraId="3D721A20" w14:textId="7F1EB037" w:rsidR="006B09A8" w:rsidRPr="00B818D7" w:rsidRDefault="006B09A8" w:rsidP="006B09A8">
      <w:pPr>
        <w:pStyle w:val="Akapitzlist"/>
        <w:numPr>
          <w:ilvl w:val="0"/>
          <w:numId w:val="105"/>
        </w:numPr>
        <w:tabs>
          <w:tab w:val="left" w:pos="851"/>
        </w:tabs>
        <w:suppressAutoHyphens w:val="0"/>
        <w:spacing w:after="0"/>
        <w:ind w:left="851" w:hanging="142"/>
        <w:contextualSpacing w:val="0"/>
        <w:jc w:val="both"/>
        <w:rPr>
          <w:rFonts w:ascii="Calibri Light" w:hAnsi="Calibri Light" w:cs="Calibri"/>
        </w:rPr>
      </w:pPr>
      <w:r w:rsidRPr="00B818D7">
        <w:rPr>
          <w:rFonts w:ascii="Calibri Light" w:hAnsi="Calibri Light" w:cs="Calibri"/>
        </w:rPr>
        <w:t xml:space="preserve">wersji elektronicznej (tożsamej z wersją papierową), o której mowa w § 1 ust. </w:t>
      </w:r>
      <w:r w:rsidR="00CB17B7" w:rsidRPr="00B818D7">
        <w:rPr>
          <w:rFonts w:ascii="Calibri Light" w:hAnsi="Calibri Light" w:cs="Calibri"/>
        </w:rPr>
        <w:t xml:space="preserve">1 </w:t>
      </w:r>
      <w:r w:rsidRPr="00B818D7">
        <w:rPr>
          <w:rFonts w:ascii="Calibri Light" w:hAnsi="Calibri Light" w:cs="Calibri"/>
        </w:rPr>
        <w:t>lit.</w:t>
      </w:r>
      <w:r w:rsidR="00CB17B7" w:rsidRPr="00B818D7">
        <w:rPr>
          <w:rFonts w:ascii="Calibri Light" w:hAnsi="Calibri Light" w:cs="Calibri"/>
        </w:rPr>
        <w:t xml:space="preserve"> b</w:t>
      </w:r>
      <w:r w:rsidRPr="00B818D7">
        <w:rPr>
          <w:rFonts w:ascii="Calibri Light" w:hAnsi="Calibri Light" w:cs="Calibri"/>
        </w:rPr>
        <w:t xml:space="preserve">, w liczbie 1 egzemplarza na </w:t>
      </w:r>
      <w:r w:rsidR="00CB17B7" w:rsidRPr="00B818D7">
        <w:rPr>
          <w:rFonts w:ascii="Calibri Light" w:hAnsi="Calibri Light" w:cs="Calibri"/>
        </w:rPr>
        <w:t xml:space="preserve">zewnętrznym </w:t>
      </w:r>
      <w:r w:rsidRPr="00B818D7">
        <w:rPr>
          <w:rFonts w:ascii="Calibri Light" w:hAnsi="Calibri Light" w:cs="Calibri"/>
        </w:rPr>
        <w:t xml:space="preserve">nośniku </w:t>
      </w:r>
      <w:r w:rsidR="00CB17B7" w:rsidRPr="00B818D7">
        <w:rPr>
          <w:rFonts w:ascii="Calibri Light" w:hAnsi="Calibri Light" w:cs="Calibri"/>
        </w:rPr>
        <w:t>danych</w:t>
      </w:r>
    </w:p>
    <w:p w14:paraId="5D610BB3" w14:textId="575B35AD" w:rsidR="006B09A8" w:rsidRPr="00B818D7" w:rsidRDefault="006B09A8" w:rsidP="006B09A8">
      <w:pPr>
        <w:pStyle w:val="Akapitzlist"/>
        <w:numPr>
          <w:ilvl w:val="0"/>
          <w:numId w:val="84"/>
        </w:numPr>
        <w:tabs>
          <w:tab w:val="left" w:pos="851"/>
        </w:tabs>
        <w:suppressAutoHyphens w:val="0"/>
        <w:spacing w:after="0"/>
        <w:ind w:left="567" w:hanging="567"/>
        <w:contextualSpacing w:val="0"/>
        <w:jc w:val="both"/>
        <w:rPr>
          <w:rFonts w:ascii="Calibri Light" w:hAnsi="Calibri Light" w:cs="Calibri"/>
        </w:rPr>
      </w:pPr>
      <w:r w:rsidRPr="00B818D7">
        <w:rPr>
          <w:rFonts w:ascii="Calibri Light" w:hAnsi="Calibri Light" w:cs="Calibri"/>
        </w:rPr>
        <w:t>Ponadto do przekazanej Dokumentacji Wykonawca załączy wykaz opracowań oraz oświadczenia że:</w:t>
      </w:r>
    </w:p>
    <w:p w14:paraId="6F0AB634" w14:textId="77777777" w:rsidR="006B09A8" w:rsidRPr="00B818D7" w:rsidRDefault="006B09A8" w:rsidP="006B09A8">
      <w:pPr>
        <w:pStyle w:val="Akapitzlist"/>
        <w:numPr>
          <w:ilvl w:val="0"/>
          <w:numId w:val="115"/>
        </w:numPr>
        <w:tabs>
          <w:tab w:val="left" w:pos="851"/>
        </w:tabs>
        <w:suppressAutoHyphens w:val="0"/>
        <w:spacing w:after="0"/>
        <w:ind w:left="851" w:hanging="142"/>
        <w:contextualSpacing w:val="0"/>
        <w:jc w:val="both"/>
        <w:rPr>
          <w:rFonts w:ascii="Calibri Light" w:hAnsi="Calibri Light" w:cs="Calibri"/>
        </w:rPr>
      </w:pPr>
      <w:r w:rsidRPr="00B818D7">
        <w:rPr>
          <w:rFonts w:ascii="Calibri Light" w:hAnsi="Calibri Light" w:cs="Calibri"/>
        </w:rPr>
        <w:t xml:space="preserve">dokumentacja nie ma wad prawnych i fizycznych, jest wykonana zgodnie z umową, obowiązującymi przepisami, zasadami wiedzy technicznej oraz normami i że została wydana w stanie kompletnym z punktu widzenia celu, któremu ma służyć, </w:t>
      </w:r>
    </w:p>
    <w:p w14:paraId="08FCE37A" w14:textId="36FDC563" w:rsidR="006B09A8" w:rsidRPr="00B818D7" w:rsidRDefault="006B09A8" w:rsidP="006B09A8">
      <w:pPr>
        <w:pStyle w:val="Akapitzlist"/>
        <w:numPr>
          <w:ilvl w:val="0"/>
          <w:numId w:val="115"/>
        </w:numPr>
        <w:tabs>
          <w:tab w:val="left" w:pos="851"/>
        </w:tabs>
        <w:suppressAutoHyphens w:val="0"/>
        <w:spacing w:after="0"/>
        <w:ind w:left="851" w:hanging="142"/>
        <w:contextualSpacing w:val="0"/>
        <w:jc w:val="both"/>
        <w:rPr>
          <w:rFonts w:ascii="Calibri Light" w:hAnsi="Calibri Light" w:cs="Calibri"/>
        </w:rPr>
      </w:pPr>
      <w:r w:rsidRPr="00B818D7">
        <w:rPr>
          <w:rFonts w:ascii="Calibri Light" w:hAnsi="Calibri Light" w:cs="Calibri"/>
        </w:rPr>
        <w:lastRenderedPageBreak/>
        <w:t>forma cyfrowa przekazanej Dokumentacji</w:t>
      </w:r>
      <w:r w:rsidR="008F5BF2" w:rsidRPr="00B818D7">
        <w:rPr>
          <w:rFonts w:ascii="Calibri Light" w:hAnsi="Calibri Light" w:cs="Calibri"/>
        </w:rPr>
        <w:t xml:space="preserve"> </w:t>
      </w:r>
      <w:r w:rsidRPr="00B818D7">
        <w:rPr>
          <w:rFonts w:ascii="Calibri Light" w:hAnsi="Calibri Light" w:cs="Calibri"/>
        </w:rPr>
        <w:t>jest tożsama z przekazaną formą dokumentową (papierową).</w:t>
      </w:r>
    </w:p>
    <w:p w14:paraId="68AF7916" w14:textId="6E0ED013" w:rsidR="006B09A8" w:rsidRPr="00B818D7" w:rsidRDefault="006B09A8" w:rsidP="006B09A8">
      <w:pPr>
        <w:pStyle w:val="Akapitzlist"/>
        <w:numPr>
          <w:ilvl w:val="0"/>
          <w:numId w:val="84"/>
        </w:numPr>
        <w:tabs>
          <w:tab w:val="left" w:pos="851"/>
        </w:tabs>
        <w:suppressAutoHyphens w:val="0"/>
        <w:spacing w:after="0"/>
        <w:ind w:left="567" w:hanging="567"/>
        <w:contextualSpacing w:val="0"/>
        <w:jc w:val="both"/>
        <w:rPr>
          <w:rFonts w:ascii="Calibri Light" w:hAnsi="Calibri Light" w:cs="Calibri Light"/>
        </w:rPr>
      </w:pPr>
      <w:r w:rsidRPr="00B818D7">
        <w:rPr>
          <w:rFonts w:ascii="Calibri Light" w:hAnsi="Calibri Light" w:cs="Calibri"/>
        </w:rPr>
        <w:t>W terminie 10 dni od przekazania  Zamawiającemu Dokumentacji:</w:t>
      </w:r>
    </w:p>
    <w:p w14:paraId="2EC542EB" w14:textId="49516595" w:rsidR="006B09A8" w:rsidRPr="00B818D7" w:rsidRDefault="006B09A8" w:rsidP="006B09A8">
      <w:pPr>
        <w:pStyle w:val="Akapitzlist"/>
        <w:numPr>
          <w:ilvl w:val="0"/>
          <w:numId w:val="117"/>
        </w:numPr>
        <w:tabs>
          <w:tab w:val="left" w:pos="851"/>
        </w:tabs>
        <w:suppressAutoHyphens w:val="0"/>
        <w:spacing w:after="0"/>
        <w:ind w:left="851"/>
        <w:contextualSpacing w:val="0"/>
        <w:jc w:val="both"/>
        <w:rPr>
          <w:rFonts w:ascii="Calibri Light" w:hAnsi="Calibri Light"/>
        </w:rPr>
      </w:pPr>
      <w:r w:rsidRPr="00B818D7">
        <w:rPr>
          <w:rFonts w:ascii="Calibri Light" w:hAnsi="Calibri Light" w:cs="Calibri"/>
        </w:rPr>
        <w:t xml:space="preserve">Zamawiający </w:t>
      </w:r>
      <w:r w:rsidRPr="00B818D7">
        <w:rPr>
          <w:rFonts w:ascii="Calibri Light" w:hAnsi="Calibri Light"/>
        </w:rPr>
        <w:t>w przypadku stwierdzenia, iż objęta odbiorem Dokumentacja Projektowa została wykonana w sposób zgodny z postanowieniami niniejszej Umowy dokona jej  odbioru w formie protokołu zdawczo - odbiorczego. Zamawiający stwierdza gotowość odbiorową Wykonawcy na dzień przekazania Dokumentacji Projektowej.</w:t>
      </w:r>
    </w:p>
    <w:p w14:paraId="60A509DC" w14:textId="77777777" w:rsidR="006B09A8" w:rsidRPr="00B818D7" w:rsidRDefault="006B09A8" w:rsidP="006B09A8">
      <w:pPr>
        <w:pStyle w:val="Akapitzlist"/>
        <w:numPr>
          <w:ilvl w:val="0"/>
          <w:numId w:val="117"/>
        </w:numPr>
        <w:tabs>
          <w:tab w:val="left" w:pos="851"/>
        </w:tabs>
        <w:suppressAutoHyphens w:val="0"/>
        <w:spacing w:after="0"/>
        <w:ind w:left="851"/>
        <w:contextualSpacing w:val="0"/>
        <w:jc w:val="both"/>
        <w:rPr>
          <w:rFonts w:ascii="Calibri Light" w:hAnsi="Calibri Light"/>
        </w:rPr>
      </w:pPr>
      <w:r w:rsidRPr="00B818D7">
        <w:rPr>
          <w:rFonts w:ascii="Calibri Light" w:hAnsi="Calibri Light"/>
        </w:rPr>
        <w:t xml:space="preserve">Zamawiający w razie stwierdzenia zaistnienia wad bądź innych niezgodności z umową Dokumentacji Projektowej objętej odbiorem, ma prawo </w:t>
      </w:r>
      <w:r w:rsidRPr="00B818D7">
        <w:rPr>
          <w:rFonts w:ascii="Calibri Light" w:hAnsi="Calibri Light" w:cs="Calibri Light"/>
        </w:rPr>
        <w:t xml:space="preserve">żądania w terminie nie dłuższym niż 7 dni usunięcia wad, wprowadzenia poprawek,  zmian lub uzupełnień, a Wykonawca zobowiązany jest w terminie wskazanym przez Zamawiającego te roszczenia uwzględnić. </w:t>
      </w:r>
    </w:p>
    <w:p w14:paraId="36782A9E" w14:textId="77777777" w:rsidR="006B09A8" w:rsidRPr="00B818D7" w:rsidRDefault="006B09A8" w:rsidP="006B09A8">
      <w:pPr>
        <w:pStyle w:val="Akapitzlist"/>
        <w:numPr>
          <w:ilvl w:val="0"/>
          <w:numId w:val="117"/>
        </w:numPr>
        <w:tabs>
          <w:tab w:val="left" w:pos="851"/>
        </w:tabs>
        <w:suppressAutoHyphens w:val="0"/>
        <w:spacing w:after="0"/>
        <w:ind w:left="851"/>
        <w:contextualSpacing w:val="0"/>
        <w:jc w:val="both"/>
        <w:rPr>
          <w:rFonts w:ascii="Calibri Light" w:hAnsi="Calibri Light"/>
        </w:rPr>
      </w:pPr>
      <w:r w:rsidRPr="00B818D7">
        <w:rPr>
          <w:rFonts w:ascii="Calibri Light" w:hAnsi="Calibri Light" w:cs="Calibri Light"/>
        </w:rPr>
        <w:t xml:space="preserve">W przypadku uwzględnienia przez Wykonawcę roszczeń Zamawiającego zgodnie z ust. 4 pkt 2 </w:t>
      </w:r>
      <w:r w:rsidRPr="00B818D7">
        <w:rPr>
          <w:rFonts w:ascii="Calibri Light" w:hAnsi="Calibri Light"/>
        </w:rPr>
        <w:t xml:space="preserve">Wykonawca przekaże zgodnie z umową Zamawiającemu Dokumentację Projektową objętą odbiorem, zaś Zamawiający, w terminie nie dłuższym niż 7 dni od dnia otrzymania należycie wykonanej Dokumentacji Projektowej zgodnie z umową, dokona odbioru Dokumentacji Projektowej w formie protokołu zdawczo -odbiorczego. </w:t>
      </w:r>
    </w:p>
    <w:p w14:paraId="3B07C63E" w14:textId="77777777" w:rsidR="006B09A8" w:rsidRPr="00B818D7" w:rsidRDefault="006B09A8" w:rsidP="006B09A8">
      <w:pPr>
        <w:pStyle w:val="Akapitzlist"/>
        <w:numPr>
          <w:ilvl w:val="0"/>
          <w:numId w:val="117"/>
        </w:numPr>
        <w:tabs>
          <w:tab w:val="left" w:pos="851"/>
        </w:tabs>
        <w:suppressAutoHyphens w:val="0"/>
        <w:spacing w:after="0"/>
        <w:ind w:left="851"/>
        <w:contextualSpacing w:val="0"/>
        <w:jc w:val="both"/>
        <w:rPr>
          <w:rFonts w:ascii="Calibri Light" w:hAnsi="Calibri Light"/>
        </w:rPr>
      </w:pPr>
      <w:r w:rsidRPr="00B818D7">
        <w:rPr>
          <w:rFonts w:ascii="Calibri Light" w:hAnsi="Calibri Light" w:cs="Calibri Light"/>
        </w:rPr>
        <w:t>W przypadku nieuwzględnienia przez Wykonawcę</w:t>
      </w:r>
      <w:r w:rsidRPr="00B818D7">
        <w:rPr>
          <w:rFonts w:ascii="Calibri Light" w:hAnsi="Calibri Light"/>
        </w:rPr>
        <w:t xml:space="preserve"> w terminie wyznaczonym przez Zamawiającego  zgłoszonych przez niego roszczeń </w:t>
      </w:r>
      <w:r w:rsidRPr="00B818D7">
        <w:rPr>
          <w:rFonts w:ascii="Calibri Light" w:hAnsi="Calibri Light" w:cs="Calibri Light"/>
        </w:rPr>
        <w:t xml:space="preserve">zgodnie z ust.4 pkt 2 </w:t>
      </w:r>
      <w:r w:rsidRPr="00B818D7">
        <w:rPr>
          <w:rFonts w:ascii="Calibri Light" w:hAnsi="Calibri Light"/>
        </w:rPr>
        <w:t xml:space="preserve">Zamawiający: </w:t>
      </w:r>
    </w:p>
    <w:p w14:paraId="344D0002" w14:textId="77777777" w:rsidR="006B09A8" w:rsidRPr="00B818D7" w:rsidRDefault="006B09A8" w:rsidP="006B09A8">
      <w:pPr>
        <w:pStyle w:val="Akapitzlist"/>
        <w:numPr>
          <w:ilvl w:val="0"/>
          <w:numId w:val="116"/>
        </w:numPr>
        <w:tabs>
          <w:tab w:val="left" w:pos="851"/>
          <w:tab w:val="left" w:pos="993"/>
        </w:tabs>
        <w:suppressAutoHyphens w:val="0"/>
        <w:spacing w:after="0"/>
        <w:ind w:left="1418" w:hanging="284"/>
        <w:contextualSpacing w:val="0"/>
        <w:jc w:val="both"/>
        <w:rPr>
          <w:rFonts w:ascii="Calibri Light" w:hAnsi="Calibri Light"/>
        </w:rPr>
      </w:pPr>
      <w:r w:rsidRPr="00B818D7">
        <w:rPr>
          <w:rFonts w:ascii="Calibri Light" w:hAnsi="Calibri Light"/>
        </w:rPr>
        <w:t xml:space="preserve">naliczy Wykonawcy karę umowną przewidzianą w §13 ust. 2 lit  d umowy, </w:t>
      </w:r>
    </w:p>
    <w:p w14:paraId="09060B25" w14:textId="77777777" w:rsidR="006B09A8" w:rsidRPr="00B818D7" w:rsidRDefault="006B09A8" w:rsidP="006B09A8">
      <w:pPr>
        <w:pStyle w:val="Akapitzlist"/>
        <w:tabs>
          <w:tab w:val="left" w:pos="851"/>
          <w:tab w:val="left" w:pos="993"/>
        </w:tabs>
        <w:spacing w:after="0"/>
        <w:ind w:left="1418" w:hanging="284"/>
        <w:jc w:val="both"/>
        <w:rPr>
          <w:rFonts w:ascii="Calibri Light" w:hAnsi="Calibri Light"/>
        </w:rPr>
      </w:pPr>
      <w:r w:rsidRPr="00B818D7">
        <w:rPr>
          <w:rFonts w:ascii="Calibri Light" w:hAnsi="Calibri Light"/>
        </w:rPr>
        <w:t>lub</w:t>
      </w:r>
    </w:p>
    <w:p w14:paraId="47E649AE" w14:textId="77777777" w:rsidR="006B09A8" w:rsidRPr="00B818D7" w:rsidRDefault="006B09A8" w:rsidP="006B09A8">
      <w:pPr>
        <w:pStyle w:val="Akapitzlist"/>
        <w:numPr>
          <w:ilvl w:val="0"/>
          <w:numId w:val="116"/>
        </w:numPr>
        <w:tabs>
          <w:tab w:val="left" w:pos="851"/>
          <w:tab w:val="left" w:pos="993"/>
        </w:tabs>
        <w:suppressAutoHyphens w:val="0"/>
        <w:spacing w:after="0"/>
        <w:ind w:left="1418" w:hanging="284"/>
        <w:contextualSpacing w:val="0"/>
        <w:jc w:val="both"/>
        <w:rPr>
          <w:rFonts w:ascii="Calibri Light" w:hAnsi="Calibri Light"/>
        </w:rPr>
      </w:pPr>
      <w:r w:rsidRPr="00B818D7">
        <w:rPr>
          <w:rFonts w:ascii="Calibri Light" w:hAnsi="Calibri Light" w:cs="Calibri Light"/>
        </w:rPr>
        <w:t>odstąpi od umowy bez wyznaczania terminu do usunięcia wad bądź innych niezgodności Dokumentacji z umową  gdy mają one charakter istotny i nie da się ich usunąć w terminie odpowiednim dla Zamawiającego,</w:t>
      </w:r>
    </w:p>
    <w:p w14:paraId="68A57DBD" w14:textId="77777777" w:rsidR="006B09A8" w:rsidRPr="00B818D7" w:rsidRDefault="006B09A8" w:rsidP="006B09A8">
      <w:pPr>
        <w:pStyle w:val="Akapitzlist"/>
        <w:tabs>
          <w:tab w:val="left" w:pos="851"/>
          <w:tab w:val="left" w:pos="993"/>
        </w:tabs>
        <w:spacing w:after="0"/>
        <w:ind w:left="1418"/>
        <w:jc w:val="both"/>
        <w:rPr>
          <w:rFonts w:ascii="Calibri Light" w:hAnsi="Calibri Light"/>
        </w:rPr>
      </w:pPr>
      <w:r w:rsidRPr="00B818D7">
        <w:rPr>
          <w:rFonts w:ascii="Calibri Light" w:hAnsi="Calibri Light" w:cs="Calibri Light"/>
        </w:rPr>
        <w:t>lub</w:t>
      </w:r>
    </w:p>
    <w:p w14:paraId="2FD59A39" w14:textId="77777777" w:rsidR="006B09A8" w:rsidRPr="00B818D7" w:rsidRDefault="006B09A8" w:rsidP="006B09A8">
      <w:pPr>
        <w:pStyle w:val="Akapitzlist"/>
        <w:numPr>
          <w:ilvl w:val="0"/>
          <w:numId w:val="116"/>
        </w:numPr>
        <w:tabs>
          <w:tab w:val="left" w:pos="851"/>
          <w:tab w:val="left" w:pos="993"/>
        </w:tabs>
        <w:suppressAutoHyphens w:val="0"/>
        <w:spacing w:after="0"/>
        <w:ind w:left="1418" w:hanging="284"/>
        <w:contextualSpacing w:val="0"/>
        <w:jc w:val="both"/>
        <w:rPr>
          <w:rFonts w:ascii="Calibri Light" w:hAnsi="Calibri Light"/>
        </w:rPr>
      </w:pPr>
      <w:r w:rsidRPr="00B818D7">
        <w:rPr>
          <w:rFonts w:ascii="Calibri Light" w:hAnsi="Calibri Light" w:cs="Calibri Light"/>
        </w:rPr>
        <w:t>obniży wynagrodzenie Wykonawcy w przypadku, gdy wady bądź inne niezgodności Dokumentacji z umową  nie da się usunąć.</w:t>
      </w:r>
    </w:p>
    <w:p w14:paraId="308A3907" w14:textId="43DC98AF" w:rsidR="006B09A8" w:rsidRPr="00B818D7" w:rsidRDefault="006B09A8" w:rsidP="006B09A8">
      <w:pPr>
        <w:pStyle w:val="Akapitzlist"/>
        <w:numPr>
          <w:ilvl w:val="0"/>
          <w:numId w:val="117"/>
        </w:numPr>
        <w:tabs>
          <w:tab w:val="left" w:pos="851"/>
        </w:tabs>
        <w:suppressAutoHyphens w:val="0"/>
        <w:spacing w:after="0"/>
        <w:ind w:left="851"/>
        <w:contextualSpacing w:val="0"/>
        <w:jc w:val="both"/>
        <w:rPr>
          <w:rFonts w:ascii="Calibri Light" w:hAnsi="Calibri Light"/>
        </w:rPr>
      </w:pPr>
      <w:r w:rsidRPr="00B818D7">
        <w:rPr>
          <w:rFonts w:ascii="Calibri Light" w:hAnsi="Calibri Light"/>
        </w:rPr>
        <w:t xml:space="preserve">Fakt niezgłoszenia przez Zamawiającego w toku czynności odbioru </w:t>
      </w:r>
      <w:r w:rsidRPr="00B818D7">
        <w:rPr>
          <w:rFonts w:ascii="Calibri Light" w:hAnsi="Calibri Light" w:cs="Calibri Light"/>
        </w:rPr>
        <w:t>żądania usunięcia wad, bądź</w:t>
      </w:r>
      <w:r w:rsidRPr="00B818D7">
        <w:rPr>
          <w:rFonts w:ascii="Calibri Light" w:hAnsi="Calibri Light"/>
        </w:rPr>
        <w:t xml:space="preserve"> innych niezgodności w Dokumentacji Projektowej objętej określonym odbiorem nie pozbawia Zamawiającego uprawnienia do zgłoszenia powyższych roszczeń w późniejszym okresie. </w:t>
      </w:r>
    </w:p>
    <w:p w14:paraId="41BA7D7C" w14:textId="77777777" w:rsidR="006B09A8" w:rsidRPr="00B818D7" w:rsidRDefault="006B09A8" w:rsidP="006B09A8">
      <w:pPr>
        <w:pStyle w:val="Akapitzlist"/>
        <w:numPr>
          <w:ilvl w:val="0"/>
          <w:numId w:val="84"/>
        </w:numPr>
        <w:tabs>
          <w:tab w:val="clear" w:pos="720"/>
          <w:tab w:val="num" w:pos="567"/>
          <w:tab w:val="left" w:pos="851"/>
        </w:tabs>
        <w:suppressAutoHyphens w:val="0"/>
        <w:spacing w:after="0"/>
        <w:ind w:left="567" w:hanging="425"/>
        <w:contextualSpacing w:val="0"/>
        <w:jc w:val="both"/>
        <w:rPr>
          <w:rFonts w:ascii="Calibri Light" w:hAnsi="Calibri Light" w:cs="Calibri Light"/>
        </w:rPr>
      </w:pPr>
      <w:r w:rsidRPr="00B818D7">
        <w:rPr>
          <w:rFonts w:ascii="Calibri Light" w:hAnsi="Calibri Light" w:cs="Calibri Light"/>
        </w:rPr>
        <w:t>Z czynności odbiorowych sporządzony zostanie każdorazowo protokół zdawczo-odbiorczy, który wraz z wykazem opracowań i oświadczeniem, o których mowa w ust. 3, stanowi podstawę do wystawienia przez Wykonawcę faktury VAT/ustrukturyzowanej faktury elektronicznej.</w:t>
      </w:r>
    </w:p>
    <w:p w14:paraId="2A6CE3E0" w14:textId="77777777" w:rsidR="006B09A8" w:rsidRPr="00B818D7" w:rsidRDefault="006B09A8" w:rsidP="006B09A8">
      <w:pPr>
        <w:tabs>
          <w:tab w:val="left" w:pos="567"/>
        </w:tabs>
        <w:spacing w:line="276" w:lineRule="auto"/>
        <w:jc w:val="both"/>
        <w:rPr>
          <w:rFonts w:ascii="Calibri Light" w:hAnsi="Calibri Light" w:cs="Calibri Light"/>
        </w:rPr>
      </w:pPr>
    </w:p>
    <w:p w14:paraId="2E6EDC72" w14:textId="7777777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rPr>
        <w:t>Podwykonawcy</w:t>
      </w:r>
    </w:p>
    <w:p w14:paraId="6E0BD39C" w14:textId="77777777" w:rsidR="006B09A8" w:rsidRPr="00B818D7" w:rsidRDefault="006B09A8" w:rsidP="006B09A8">
      <w:pPr>
        <w:spacing w:line="276" w:lineRule="auto"/>
        <w:jc w:val="center"/>
        <w:rPr>
          <w:rFonts w:ascii="Calibri Light" w:hAnsi="Calibri Light" w:cs="Calibri Light"/>
        </w:rPr>
      </w:pPr>
      <w:r w:rsidRPr="00B818D7">
        <w:rPr>
          <w:rFonts w:ascii="Calibri Light" w:hAnsi="Calibri Light" w:cs="Calibri Light"/>
          <w:b/>
        </w:rPr>
        <w:t>§ 8.</w:t>
      </w:r>
    </w:p>
    <w:p w14:paraId="56C1EB7A" w14:textId="3C88A323" w:rsidR="006B09A8" w:rsidRPr="00B818D7" w:rsidRDefault="006B09A8" w:rsidP="006B09A8">
      <w:pPr>
        <w:pStyle w:val="Akapitzlist"/>
        <w:numPr>
          <w:ilvl w:val="0"/>
          <w:numId w:val="101"/>
        </w:numPr>
        <w:suppressAutoHyphens w:val="0"/>
        <w:spacing w:after="0"/>
        <w:ind w:left="567" w:hanging="425"/>
        <w:contextualSpacing w:val="0"/>
        <w:jc w:val="both"/>
        <w:rPr>
          <w:rFonts w:ascii="Calibri Light" w:hAnsi="Calibri Light" w:cs="Calibri Light"/>
        </w:rPr>
      </w:pPr>
      <w:r w:rsidRPr="00B818D7">
        <w:rPr>
          <w:rFonts w:ascii="Calibri Light" w:hAnsi="Calibri Light" w:cs="Calibri Light"/>
        </w:rPr>
        <w:t xml:space="preserve">Wykonawca jest zobowiązany zapewnić w razie potrzeby udział w opracowaniu projektowym osób posiadających uprawnienia w odpowiedniej specjalności oraz wzajemne skoordynowanie </w:t>
      </w:r>
      <w:r w:rsidR="00CB17B7" w:rsidRPr="00B818D7">
        <w:rPr>
          <w:rFonts w:ascii="Calibri Light" w:hAnsi="Calibri Light" w:cs="Calibri Light"/>
        </w:rPr>
        <w:t xml:space="preserve">czynności </w:t>
      </w:r>
      <w:r w:rsidRPr="00B818D7">
        <w:rPr>
          <w:rFonts w:ascii="Calibri Light" w:hAnsi="Calibri Light" w:cs="Calibri Light"/>
        </w:rPr>
        <w:t xml:space="preserve">wykonanych przez te osoby. </w:t>
      </w:r>
    </w:p>
    <w:p w14:paraId="68737F0F" w14:textId="77777777" w:rsidR="006B09A8" w:rsidRPr="00B818D7" w:rsidRDefault="006B09A8" w:rsidP="006B09A8">
      <w:pPr>
        <w:numPr>
          <w:ilvl w:val="0"/>
          <w:numId w:val="101"/>
        </w:numPr>
        <w:suppressAutoHyphens/>
        <w:spacing w:after="0" w:line="276" w:lineRule="auto"/>
        <w:ind w:left="567" w:hanging="425"/>
        <w:jc w:val="both"/>
        <w:rPr>
          <w:rFonts w:ascii="Calibri Light" w:hAnsi="Calibri Light" w:cs="Calibri Light"/>
        </w:rPr>
      </w:pPr>
      <w:r w:rsidRPr="00B818D7">
        <w:rPr>
          <w:rFonts w:ascii="Calibri Light" w:hAnsi="Calibri Light" w:cs="Calibri Light"/>
        </w:rPr>
        <w:t xml:space="preserve">Wykonawca może powierzyć w części lub w całości wykonanie przedmiotu umowy podwykonawcom wyłącznie po uzyskaniu pisemnej zgody Zamawiającego.  </w:t>
      </w:r>
    </w:p>
    <w:p w14:paraId="31DE5730" w14:textId="77777777" w:rsidR="006B09A8" w:rsidRPr="00B818D7" w:rsidRDefault="006B09A8" w:rsidP="006B09A8">
      <w:pPr>
        <w:numPr>
          <w:ilvl w:val="0"/>
          <w:numId w:val="101"/>
        </w:numPr>
        <w:suppressAutoHyphens/>
        <w:spacing w:after="0" w:line="276" w:lineRule="auto"/>
        <w:ind w:left="567" w:hanging="425"/>
        <w:jc w:val="both"/>
        <w:rPr>
          <w:rFonts w:ascii="Calibri Light" w:hAnsi="Calibri Light" w:cs="Calibri Light"/>
        </w:rPr>
      </w:pPr>
      <w:r w:rsidRPr="00B818D7">
        <w:rPr>
          <w:rFonts w:ascii="Calibri Light" w:hAnsi="Calibri Light" w:cs="Calibri Light"/>
        </w:rPr>
        <w:t xml:space="preserve"> Za prace podwykonawców, Wykonawca ponosi pełną odpowiedzialność – jak za swoje prace.</w:t>
      </w:r>
    </w:p>
    <w:p w14:paraId="39C3A621" w14:textId="143DE0FE" w:rsidR="006B09A8" w:rsidRPr="00B818D7" w:rsidRDefault="006B09A8" w:rsidP="006B09A8">
      <w:pPr>
        <w:numPr>
          <w:ilvl w:val="0"/>
          <w:numId w:val="101"/>
        </w:numPr>
        <w:suppressAutoHyphens/>
        <w:spacing w:after="0" w:line="276" w:lineRule="auto"/>
        <w:ind w:left="567" w:hanging="425"/>
        <w:jc w:val="both"/>
        <w:rPr>
          <w:rFonts w:ascii="Calibri Light" w:hAnsi="Calibri Light" w:cs="Calibri Light"/>
        </w:rPr>
      </w:pPr>
      <w:r w:rsidRPr="00B818D7">
        <w:rPr>
          <w:rFonts w:ascii="Calibri Light" w:hAnsi="Calibri Light" w:cs="Calibri Light"/>
        </w:rPr>
        <w:lastRenderedPageBreak/>
        <w:t xml:space="preserve"> Wykonawcy przystępujący wspólnie do wykonania zamówienia odpowiadają wobec Zamawiającego solidarnie. Umowa o wspólne wykonanie zamówienia stanowi </w:t>
      </w:r>
      <w:r w:rsidRPr="00B818D7">
        <w:rPr>
          <w:rFonts w:ascii="Calibri Light" w:hAnsi="Calibri Light" w:cs="Calibri Light"/>
          <w:b/>
          <w:i/>
        </w:rPr>
        <w:t xml:space="preserve">załącznik nr </w:t>
      </w:r>
      <w:r w:rsidR="008F5BF2" w:rsidRPr="00B818D7">
        <w:rPr>
          <w:rFonts w:ascii="Calibri Light" w:hAnsi="Calibri Light" w:cs="Calibri Light"/>
          <w:b/>
          <w:i/>
        </w:rPr>
        <w:t>1</w:t>
      </w:r>
      <w:r w:rsidRPr="00B818D7">
        <w:rPr>
          <w:rFonts w:ascii="Calibri Light" w:hAnsi="Calibri Light" w:cs="Calibri Light"/>
        </w:rPr>
        <w:t>do niniejszej umowy.</w:t>
      </w:r>
    </w:p>
    <w:p w14:paraId="21C903BA" w14:textId="77777777" w:rsidR="006B09A8" w:rsidRPr="00B818D7" w:rsidRDefault="006B09A8" w:rsidP="006B09A8">
      <w:pPr>
        <w:spacing w:line="276" w:lineRule="auto"/>
        <w:ind w:left="284" w:hanging="284"/>
        <w:jc w:val="both"/>
        <w:rPr>
          <w:rFonts w:ascii="Calibri Light" w:hAnsi="Calibri Light" w:cs="Calibri Light"/>
        </w:rPr>
      </w:pPr>
    </w:p>
    <w:p w14:paraId="37A0B1D7" w14:textId="77777777" w:rsidR="006B09A8" w:rsidRPr="00B818D7" w:rsidRDefault="006B09A8" w:rsidP="006B09A8">
      <w:pPr>
        <w:pStyle w:val="Tekstpodstawowy"/>
        <w:tabs>
          <w:tab w:val="left" w:pos="567"/>
        </w:tabs>
        <w:spacing w:after="0"/>
        <w:jc w:val="center"/>
        <w:outlineLvl w:val="0"/>
        <w:rPr>
          <w:rFonts w:ascii="Calibri Light" w:hAnsi="Calibri Light" w:cs="Calibri Light"/>
          <w:b/>
          <w:color w:val="auto"/>
          <w:sz w:val="22"/>
          <w:szCs w:val="22"/>
        </w:rPr>
      </w:pPr>
      <w:r w:rsidRPr="00B818D7">
        <w:rPr>
          <w:rFonts w:ascii="Calibri Light" w:hAnsi="Calibri Light" w:cs="Calibri Light"/>
          <w:b/>
          <w:color w:val="auto"/>
          <w:sz w:val="22"/>
          <w:szCs w:val="22"/>
        </w:rPr>
        <w:t>Prawa autorskie</w:t>
      </w:r>
    </w:p>
    <w:p w14:paraId="2AD35295" w14:textId="77777777" w:rsidR="006B09A8" w:rsidRPr="00B818D7" w:rsidRDefault="006B09A8" w:rsidP="006B09A8">
      <w:pPr>
        <w:pStyle w:val="Tekstpodstawowy"/>
        <w:tabs>
          <w:tab w:val="left" w:pos="567"/>
        </w:tabs>
        <w:spacing w:after="0"/>
        <w:jc w:val="center"/>
        <w:rPr>
          <w:rFonts w:ascii="Calibri Light" w:hAnsi="Calibri Light" w:cs="Calibri Light"/>
          <w:color w:val="auto"/>
          <w:sz w:val="22"/>
          <w:szCs w:val="22"/>
        </w:rPr>
      </w:pPr>
      <w:r w:rsidRPr="00B818D7">
        <w:rPr>
          <w:rFonts w:ascii="Calibri Light" w:hAnsi="Calibri Light" w:cs="Calibri Light"/>
          <w:b/>
          <w:color w:val="auto"/>
          <w:sz w:val="22"/>
          <w:szCs w:val="22"/>
        </w:rPr>
        <w:t>§ 9.</w:t>
      </w:r>
    </w:p>
    <w:p w14:paraId="0813F0EE" w14:textId="56BB759C" w:rsidR="006B09A8" w:rsidRPr="00B818D7" w:rsidRDefault="006B09A8" w:rsidP="006B09A8">
      <w:pPr>
        <w:numPr>
          <w:ilvl w:val="0"/>
          <w:numId w:val="98"/>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 xml:space="preserve">Z chwilą przyjęcia przez Zamawiającego utworów powstałych w związku z realizacją niniejszej umowy </w:t>
      </w:r>
      <w:r w:rsidR="00CB17B7" w:rsidRPr="00B818D7">
        <w:rPr>
          <w:rFonts w:ascii="Calibri Light" w:hAnsi="Calibri Light" w:cs="Calibri Light"/>
        </w:rPr>
        <w:t>w ramach danego Etapu</w:t>
      </w:r>
      <w:r w:rsidRPr="00B818D7">
        <w:rPr>
          <w:rFonts w:ascii="Calibri Light" w:hAnsi="Calibri Light" w:cs="Calibri Light"/>
        </w:rPr>
        <w:t>, w ramach wynagrodzenia, o którym mowa w § 5 ust. 1, Wykonawca przenosi na rzecz Zamawiającego bezwarunkowo, bez dodatkowych opłat, całość autorskich praw majątkowych do wszystkich utworów w rozumieniu Prawa autorskiego, stworzonych w ramach wykonywania przedmiotu umowy</w:t>
      </w:r>
      <w:r w:rsidR="00CB17B7" w:rsidRPr="00B818D7">
        <w:rPr>
          <w:rFonts w:ascii="Calibri Light" w:hAnsi="Calibri Light" w:cs="Calibri Light"/>
        </w:rPr>
        <w:t xml:space="preserve"> w tym etapie.</w:t>
      </w:r>
    </w:p>
    <w:p w14:paraId="000E82ED" w14:textId="77777777" w:rsidR="006B09A8" w:rsidRPr="00B818D7" w:rsidRDefault="006B09A8" w:rsidP="006B09A8">
      <w:pPr>
        <w:numPr>
          <w:ilvl w:val="0"/>
          <w:numId w:val="98"/>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Wykonawca przenosi na Zamawiającego, w ramach wynagrodzenia, o którym mowa w § 5 ust. 1, bez dodatkowych oświadczeń stron w tym zakresie wyłączne prawo do wykonywania i zezwalania na wykonywanie zależnych praw autorskich do wszystkich utworów w rozumieniu prawa autorskiego, stworzonych w ramach wykonywania przedmiotu umowy, na polach eksploatacji wskazanych w ust. 3. Równocześnie Wykonawca przenosi na rzecz Zamawiającego własność wszelkich egzemplarzy lub nośników, na których utrwalono wyżej wymienione utwory, które przekaże Zamawiający stosownie do postanowień niniejszej umowy.</w:t>
      </w:r>
    </w:p>
    <w:p w14:paraId="47C174DF" w14:textId="77777777" w:rsidR="006B09A8" w:rsidRPr="00B818D7" w:rsidRDefault="006B09A8" w:rsidP="006B09A8">
      <w:pPr>
        <w:numPr>
          <w:ilvl w:val="0"/>
          <w:numId w:val="98"/>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Zamawiający z chwilą przeniesienia na niego autorskich praw majątkowych i praw zależnych do utworów będzie mógł korzystać z nich w całości lub w części, na następujących polach eksploatacji:</w:t>
      </w:r>
    </w:p>
    <w:p w14:paraId="63AD6062" w14:textId="67A30314"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utrwalenie i zwielokrotnianie dowolnymi technikami, w tym drukarskimi, poligraficznymi, reprograficznymi, informatycznymi, cyfrowymi, w tym kserokopie, slajdy, reprodukcje komputerowe, odręcznie i odmianami t</w:t>
      </w:r>
      <w:r w:rsidR="0026656D" w:rsidRPr="00B818D7">
        <w:rPr>
          <w:rFonts w:ascii="Calibri" w:hAnsi="Calibri"/>
          <w:lang w:eastAsia="pl-PL"/>
        </w:rPr>
        <w:t xml:space="preserve"> </w:t>
      </w:r>
      <w:proofErr w:type="spellStart"/>
      <w:r w:rsidR="0026656D" w:rsidRPr="00B818D7">
        <w:rPr>
          <w:rFonts w:ascii="Calibri" w:hAnsi="Calibri"/>
          <w:lang w:eastAsia="pl-PL"/>
        </w:rPr>
        <w:t>sky</w:t>
      </w:r>
      <w:proofErr w:type="spellEnd"/>
      <w:r w:rsidR="0026656D" w:rsidRPr="00B818D7">
        <w:rPr>
          <w:rFonts w:ascii="Calibri" w:hAnsi="Calibri"/>
          <w:lang w:eastAsia="pl-PL"/>
        </w:rPr>
        <w:t xml:space="preserve"> </w:t>
      </w:r>
      <w:proofErr w:type="spellStart"/>
      <w:r w:rsidR="0026656D" w:rsidRPr="00B818D7">
        <w:rPr>
          <w:rFonts w:ascii="Calibri" w:hAnsi="Calibri"/>
          <w:lang w:eastAsia="pl-PL"/>
        </w:rPr>
        <w:t>boxów</w:t>
      </w:r>
      <w:proofErr w:type="spellEnd"/>
      <w:r w:rsidR="0026656D" w:rsidRPr="00B818D7">
        <w:rPr>
          <w:rFonts w:ascii="Calibri" w:hAnsi="Calibri"/>
          <w:lang w:eastAsia="pl-PL"/>
        </w:rPr>
        <w:t xml:space="preserve"> </w:t>
      </w:r>
      <w:proofErr w:type="spellStart"/>
      <w:r w:rsidRPr="00B818D7">
        <w:rPr>
          <w:rFonts w:ascii="Calibri Light" w:hAnsi="Calibri Light" w:cs="Calibri Light"/>
        </w:rPr>
        <w:t>ych</w:t>
      </w:r>
      <w:proofErr w:type="spellEnd"/>
      <w:r w:rsidRPr="00B818D7">
        <w:rPr>
          <w:rFonts w:ascii="Calibri Light" w:hAnsi="Calibri Light" w:cs="Calibri Light"/>
        </w:rPr>
        <w:t xml:space="preserve"> technik,</w:t>
      </w:r>
    </w:p>
    <w:p w14:paraId="0D57811F" w14:textId="77777777"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wykorzystywanie wielokrotne utworu do realizacji celów, zadań i inwestycji Zamawiającego</w:t>
      </w:r>
    </w:p>
    <w:p w14:paraId="71013CDA" w14:textId="16553D2B"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 xml:space="preserve">wykorzystanie do opracowania wniosku o dofinansowanie z funduszy </w:t>
      </w:r>
      <w:r w:rsidR="00CB17B7" w:rsidRPr="00B818D7">
        <w:rPr>
          <w:rFonts w:ascii="Calibri Light" w:hAnsi="Calibri Light" w:cs="Calibri Light"/>
        </w:rPr>
        <w:t>zewnętrznych</w:t>
      </w:r>
      <w:r w:rsidRPr="00B818D7">
        <w:rPr>
          <w:rFonts w:ascii="Calibri Light" w:hAnsi="Calibri Light" w:cs="Calibri Light"/>
        </w:rPr>
        <w:t>,</w:t>
      </w:r>
    </w:p>
    <w:p w14:paraId="5788790C" w14:textId="77777777"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wprowadzanie do pamięci komputera,</w:t>
      </w:r>
    </w:p>
    <w:p w14:paraId="299892F5" w14:textId="77777777"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wykorzystanie w zakresie koniecznym dla prawidłowej eksploatacji utworu przez Zamawiającego w dowolnym miejscu i czasie w dowolnej liczbie,</w:t>
      </w:r>
    </w:p>
    <w:p w14:paraId="5D4A936C" w14:textId="77777777"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udostępnianie Wykonawcom, w tym także wykonanych kopii,</w:t>
      </w:r>
    </w:p>
    <w:p w14:paraId="11068EF2" w14:textId="77777777"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najem, dzierżawa,</w:t>
      </w:r>
    </w:p>
    <w:p w14:paraId="43A6A54B" w14:textId="70363992"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wielokrotne wykorzystywanie do opracowania i realizacji</w:t>
      </w:r>
      <w:r w:rsidR="00CB17B7" w:rsidRPr="00B818D7">
        <w:rPr>
          <w:rFonts w:ascii="Calibri Light" w:hAnsi="Calibri Light" w:cs="Calibri Light"/>
        </w:rPr>
        <w:t xml:space="preserve"> koncepcji programowo-przestrzennej  lub dokumentacji projektowej</w:t>
      </w:r>
      <w:r w:rsidRPr="00B818D7">
        <w:rPr>
          <w:rFonts w:ascii="Calibri Light" w:hAnsi="Calibri Light" w:cs="Calibri Light"/>
        </w:rPr>
        <w:t>,</w:t>
      </w:r>
    </w:p>
    <w:p w14:paraId="6B1FFDBE" w14:textId="77777777"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rozpowszechnianie w inny sposób w tym: wprowadzanie do obrotu, ekspozycja, publikowanie części lub całości, opracowania,</w:t>
      </w:r>
    </w:p>
    <w:p w14:paraId="45565783" w14:textId="77777777"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przetwarzanie, wprowadzanie zmian, poprawek i modyfikacji,</w:t>
      </w:r>
    </w:p>
    <w:p w14:paraId="1C680F3D" w14:textId="77777777"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rPr>
        <w:t>wykorzystywania przedmiotu umowy w innych postępowaniach związanych z wykonywaniem projektowanego przedsięwzięcia inwestycyjnego, w szczególności poprzez włączenie przedmiotu umowy lub jej części do specyfikacji istotnych warunków umowy oraz udostępnienia przedmiotu umowy lub jej części wszystkim zainteresowanym wykonaniem przedmiotowej inwestycji,</w:t>
      </w:r>
    </w:p>
    <w:p w14:paraId="5F1D580C" w14:textId="77777777" w:rsidR="006B09A8" w:rsidRPr="00B818D7" w:rsidRDefault="006B09A8" w:rsidP="006B09A8">
      <w:pPr>
        <w:numPr>
          <w:ilvl w:val="0"/>
          <w:numId w:val="96"/>
        </w:numPr>
        <w:tabs>
          <w:tab w:val="left" w:pos="0"/>
        </w:tabs>
        <w:suppressAutoHyphens/>
        <w:spacing w:after="0" w:line="276" w:lineRule="auto"/>
        <w:jc w:val="both"/>
        <w:rPr>
          <w:rFonts w:ascii="Calibri Light" w:hAnsi="Calibri Light" w:cs="Calibri Light"/>
        </w:rPr>
      </w:pPr>
      <w:r w:rsidRPr="00B818D7">
        <w:rPr>
          <w:rFonts w:ascii="Calibri Light" w:hAnsi="Calibri Light"/>
        </w:rPr>
        <w:t>udostępniania przedmiotu umowy osobom trzecim w celu wykonania przez nie nadzoru nad wykonywaniem prac realizowanych na podstawie tych projektów,</w:t>
      </w:r>
    </w:p>
    <w:p w14:paraId="0AC41D15" w14:textId="77777777" w:rsidR="006B09A8" w:rsidRPr="00B818D7" w:rsidRDefault="006B09A8" w:rsidP="006B09A8">
      <w:pPr>
        <w:numPr>
          <w:ilvl w:val="0"/>
          <w:numId w:val="98"/>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Postanowienia ust. 3 stosuje się odpowiednio do zmian utworów w ramach nadzoru autorskiego.</w:t>
      </w:r>
    </w:p>
    <w:p w14:paraId="209C69D3" w14:textId="138BC93E" w:rsidR="006B09A8" w:rsidRPr="00B818D7" w:rsidRDefault="006B09A8" w:rsidP="006B09A8">
      <w:pPr>
        <w:numPr>
          <w:ilvl w:val="0"/>
          <w:numId w:val="98"/>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lastRenderedPageBreak/>
        <w:t>Strony ustalają, iż rozpowszechnianie na polach eksploatacji określonych w ust. 3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2B948A29" w14:textId="77777777" w:rsidR="006B09A8" w:rsidRPr="00B818D7" w:rsidRDefault="006B09A8" w:rsidP="006B09A8">
      <w:pPr>
        <w:numPr>
          <w:ilvl w:val="0"/>
          <w:numId w:val="98"/>
        </w:numPr>
        <w:tabs>
          <w:tab w:val="num" w:pos="0"/>
        </w:tabs>
        <w:suppressAutoHyphens/>
        <w:spacing w:after="0" w:line="276" w:lineRule="auto"/>
        <w:jc w:val="both"/>
        <w:rPr>
          <w:rFonts w:ascii="Calibri Light" w:hAnsi="Calibri Light" w:cs="Calibri Light"/>
        </w:rPr>
      </w:pPr>
      <w:r w:rsidRPr="00B818D7">
        <w:rPr>
          <w:rFonts w:ascii="Calibri Light" w:hAnsi="Calibri Light" w:cs="Calibri Light"/>
        </w:rPr>
        <w:t xml:space="preserve">Wykonawca niniejszym zobowiązuje się, że nie będzie korzystał ze swoich osobistych praw autorskich do jakiegokolwiek utworu w zakresie, w którym wykonanie takich praw uniemożliwiłoby lub utrudniło korzystanie z utworu, w tym jego modyfikację lub upublicznienie przez Zamawiającego. Wykonawca upoważnia Zamawiającego do wyłącznego wykonywania osobistych praw autorskich, z tym zastrzeżeniem, iż Zamawiający uprawniony jest przenieść takie upoważnienie na osoby trzecie. Wykonawca zobowiązuje się na każde żądanie Zamawiającego potwierdzić w formie pisemnej upoważnienie do wykonywania przez Zamawiającego lub wskazaną przez niego osobę trzecią, osobistych praw autorskich do utworów wykonanych przez Wykonawcę ((w tym jego pracowników i współpracowników). </w:t>
      </w:r>
    </w:p>
    <w:p w14:paraId="7C851DCF" w14:textId="2D08D529" w:rsidR="006B09A8" w:rsidRPr="00B818D7" w:rsidRDefault="006B09A8" w:rsidP="006B09A8">
      <w:pPr>
        <w:numPr>
          <w:ilvl w:val="0"/>
          <w:numId w:val="98"/>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Wykonawca zobowiązuje się, że osoby, którym będą przysługiwały osobiste prawa autorskie do jakiegokolwiek utworu powstałego przy realizacji umowy nie będą korzystały ze swoich osobistych praw autorskich do takich utworów</w:t>
      </w:r>
      <w:r w:rsidR="00F8103B" w:rsidRPr="00B818D7">
        <w:rPr>
          <w:rFonts w:ascii="Calibri Light" w:hAnsi="Calibri Light" w:cs="Calibri Light"/>
        </w:rPr>
        <w:t>, upoważnią Zamawiającego do wyłącznego wykonywania osobistych praw autorskich, a stosowne oświadczenia tych osób zostaną załączone do Dokumentacji.</w:t>
      </w:r>
    </w:p>
    <w:p w14:paraId="19D58304" w14:textId="5C57D2A9" w:rsidR="006B09A8" w:rsidRPr="00B818D7" w:rsidRDefault="006B09A8" w:rsidP="006B09A8">
      <w:pPr>
        <w:numPr>
          <w:ilvl w:val="0"/>
          <w:numId w:val="98"/>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W przypadku wystąpienia przez jakąkolwiek osobę trzecią w stosunku do Zamawiającego  z roszczeniem z tytułu naruszenia praw autorskich, zarówno osobistych, jak i majątkowych, jeżeli naruszenie nastąpiło w związku z nienależytym wykonaniem umowy przez Wykonawcę, Wykonawca:</w:t>
      </w:r>
    </w:p>
    <w:p w14:paraId="2F0FEAD3" w14:textId="77777777" w:rsidR="006B09A8" w:rsidRPr="00B818D7" w:rsidRDefault="006B09A8" w:rsidP="006B09A8">
      <w:pPr>
        <w:numPr>
          <w:ilvl w:val="0"/>
          <w:numId w:val="97"/>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przyjmie na siebie pełną odpowiedzialność za powstanie oraz wszelkie skutki powyższych zdarzeń,</w:t>
      </w:r>
    </w:p>
    <w:p w14:paraId="10B0673D" w14:textId="30398F49" w:rsidR="006B09A8" w:rsidRPr="00B818D7" w:rsidRDefault="006B09A8" w:rsidP="006B09A8">
      <w:pPr>
        <w:numPr>
          <w:ilvl w:val="0"/>
          <w:numId w:val="97"/>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5A7546AE" w14:textId="631A4DA4" w:rsidR="006B09A8" w:rsidRPr="00B818D7" w:rsidRDefault="006B09A8" w:rsidP="006B09A8">
      <w:pPr>
        <w:numPr>
          <w:ilvl w:val="0"/>
          <w:numId w:val="97"/>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poniesie wszelkie koszty związane z ewentualnym pokryciem roszczeń majątkowych</w:t>
      </w:r>
      <w:r w:rsidR="00F8103B" w:rsidRPr="00B818D7">
        <w:rPr>
          <w:rFonts w:ascii="Calibri Light" w:hAnsi="Calibri Light" w:cs="Calibri Light"/>
        </w:rPr>
        <w:t xml:space="preserve"> </w:t>
      </w:r>
      <w:r w:rsidRPr="00B818D7">
        <w:rPr>
          <w:rFonts w:ascii="Calibri Light" w:hAnsi="Calibri Light" w:cs="Calibri Light"/>
        </w:rPr>
        <w:t>i niemajątkowych związanych z naruszeniem praw autorskich majątkowych lub osobistych osoby lub osób zgłaszających roszczenia.</w:t>
      </w:r>
    </w:p>
    <w:p w14:paraId="602571E7" w14:textId="03218644" w:rsidR="006B09A8" w:rsidRPr="00B818D7" w:rsidRDefault="006B09A8" w:rsidP="006B09A8">
      <w:pPr>
        <w:numPr>
          <w:ilvl w:val="0"/>
          <w:numId w:val="98"/>
        </w:numPr>
        <w:tabs>
          <w:tab w:val="left" w:pos="0"/>
        </w:tabs>
        <w:suppressAutoHyphens/>
        <w:spacing w:after="0" w:line="276" w:lineRule="auto"/>
        <w:jc w:val="both"/>
        <w:rPr>
          <w:rFonts w:ascii="Calibri Light" w:hAnsi="Calibri Light" w:cs="Calibri Light"/>
        </w:rPr>
      </w:pPr>
      <w:r w:rsidRPr="00B818D7">
        <w:rPr>
          <w:rFonts w:ascii="Calibri Light" w:hAnsi="Calibri Light" w:cs="Calibri Light"/>
        </w:rPr>
        <w:t>Jeżeli do czasu odstąpienia od umowy przez Wykonawcę lub Zamawiającego autorskie prawa majątkowe, o których mowa w ust. 1, nie zostaną przeniesione na Zamawiającego, przejście tych praw na Zamawiającego do utworów, które zostaną odebrane przez Zamawiającego, nastąpi   z chwilą odstąpienia od umowy.</w:t>
      </w:r>
    </w:p>
    <w:p w14:paraId="4A7DA003" w14:textId="77777777" w:rsidR="006B09A8" w:rsidRPr="00B818D7" w:rsidRDefault="006B09A8" w:rsidP="006B09A8">
      <w:pPr>
        <w:tabs>
          <w:tab w:val="left" w:pos="284"/>
        </w:tabs>
        <w:spacing w:line="276" w:lineRule="auto"/>
        <w:jc w:val="center"/>
        <w:outlineLvl w:val="0"/>
        <w:rPr>
          <w:rFonts w:ascii="Calibri Light" w:hAnsi="Calibri Light" w:cs="Calibri Light"/>
          <w:b/>
        </w:rPr>
      </w:pPr>
      <w:r w:rsidRPr="00B818D7">
        <w:rPr>
          <w:rFonts w:ascii="Calibri Light" w:hAnsi="Calibri Light" w:cs="Calibri Light"/>
          <w:b/>
        </w:rPr>
        <w:t>Gwarancja i rękojmia</w:t>
      </w:r>
    </w:p>
    <w:p w14:paraId="507073BF" w14:textId="46EC91DE" w:rsidR="006B09A8" w:rsidRPr="00B818D7" w:rsidRDefault="006B09A8" w:rsidP="006B09A8">
      <w:pPr>
        <w:tabs>
          <w:tab w:val="left" w:pos="284"/>
        </w:tabs>
        <w:spacing w:line="276" w:lineRule="auto"/>
        <w:jc w:val="center"/>
        <w:rPr>
          <w:rFonts w:ascii="Calibri Light" w:eastAsia="Calibri" w:hAnsi="Calibri Light" w:cs="Calibri Light"/>
        </w:rPr>
      </w:pPr>
      <w:r w:rsidRPr="00B818D7">
        <w:rPr>
          <w:rFonts w:ascii="Calibri Light" w:hAnsi="Calibri Light" w:cs="Calibri Light"/>
          <w:b/>
        </w:rPr>
        <w:t>§ 1</w:t>
      </w:r>
      <w:r w:rsidR="00F8103B" w:rsidRPr="00B818D7">
        <w:rPr>
          <w:rFonts w:ascii="Calibri Light" w:hAnsi="Calibri Light" w:cs="Calibri Light"/>
          <w:b/>
        </w:rPr>
        <w:t>0</w:t>
      </w:r>
    </w:p>
    <w:p w14:paraId="05154C5E" w14:textId="5B77217A" w:rsidR="006B09A8" w:rsidRPr="00B818D7" w:rsidRDefault="006B09A8" w:rsidP="006B09A8">
      <w:pPr>
        <w:pStyle w:val="Akapitzlist1"/>
        <w:widowControl w:val="0"/>
        <w:numPr>
          <w:ilvl w:val="0"/>
          <w:numId w:val="100"/>
        </w:numPr>
        <w:shd w:val="clear" w:color="auto" w:fill="FFFFFF"/>
        <w:tabs>
          <w:tab w:val="clear" w:pos="720"/>
          <w:tab w:val="num" w:pos="567"/>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 xml:space="preserve">Strony rozszerzają odpowiedzialność Wykonawcy z tytułu rękojmi za wady fizyczne i prawne. Termin rękojmi upłynie wraz z upływem terminu odpowiedzialności z tytułu rękojmi za wady </w:t>
      </w:r>
      <w:r w:rsidR="00F8103B" w:rsidRPr="00B818D7">
        <w:rPr>
          <w:rFonts w:ascii="Calibri Light" w:hAnsi="Calibri Light" w:cs="Calibri Light"/>
          <w:sz w:val="22"/>
          <w:szCs w:val="22"/>
        </w:rPr>
        <w:t>dokumentacji projektowej opracowanej</w:t>
      </w:r>
      <w:r w:rsidRPr="00B818D7">
        <w:rPr>
          <w:rFonts w:ascii="Calibri Light" w:hAnsi="Calibri Light" w:cs="Calibri Light"/>
          <w:sz w:val="22"/>
          <w:szCs w:val="22"/>
        </w:rPr>
        <w:t xml:space="preserve"> na podstawie dokumentacji będącej przedmiotem niniejszej umowy, nie krócej niż 3 lata licząc od daty odbioru końcowego robót budowlanych, wykonanych na podstawie </w:t>
      </w:r>
      <w:r w:rsidR="00F8103B" w:rsidRPr="00B818D7">
        <w:rPr>
          <w:rFonts w:ascii="Calibri Light" w:hAnsi="Calibri Light" w:cs="Calibri Light"/>
          <w:sz w:val="22"/>
          <w:szCs w:val="22"/>
        </w:rPr>
        <w:t>dokumentacji projektowej.</w:t>
      </w:r>
    </w:p>
    <w:p w14:paraId="1D1F6DCB" w14:textId="77777777" w:rsidR="006B09A8" w:rsidRPr="00B818D7" w:rsidRDefault="006B09A8" w:rsidP="006B09A8">
      <w:pPr>
        <w:pStyle w:val="Akapitzlist1"/>
        <w:widowControl w:val="0"/>
        <w:numPr>
          <w:ilvl w:val="0"/>
          <w:numId w:val="100"/>
        </w:numPr>
        <w:shd w:val="clear" w:color="auto" w:fill="FFFFFF"/>
        <w:tabs>
          <w:tab w:val="clear" w:pos="720"/>
          <w:tab w:val="num" w:pos="567"/>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Wykonawca udziela Zamawiającemu gwarancji jakości na okres wskazany w ust. 1. Gwarancja nie wyłącza, nie ogranicza ani nie zawiesza uprawnień Zamawiającego z tytułu rękojmi.</w:t>
      </w:r>
    </w:p>
    <w:p w14:paraId="59C3CEB3" w14:textId="77777777" w:rsidR="006B09A8" w:rsidRPr="00B818D7" w:rsidRDefault="006B09A8" w:rsidP="006B09A8">
      <w:pPr>
        <w:pStyle w:val="Akapitzlist1"/>
        <w:widowControl w:val="0"/>
        <w:numPr>
          <w:ilvl w:val="0"/>
          <w:numId w:val="100"/>
        </w:numPr>
        <w:shd w:val="clear" w:color="auto" w:fill="FFFFFF"/>
        <w:tabs>
          <w:tab w:val="clear" w:pos="720"/>
          <w:tab w:val="num" w:pos="567"/>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lastRenderedPageBreak/>
        <w:t>Odstąpienie od umowy lub rozwiązanie umowy nie zwalnia Wykonawcy z jakichkolwiek obowiązków z tytułu gwarancji i rękojmi za wykonane opracowania będące częścią Dokumentacji Projektowej.</w:t>
      </w:r>
    </w:p>
    <w:p w14:paraId="47DD8D95" w14:textId="77777777" w:rsidR="006B09A8" w:rsidRPr="00B818D7" w:rsidRDefault="006B09A8" w:rsidP="006B09A8">
      <w:pPr>
        <w:pStyle w:val="Akapitzlist1"/>
        <w:widowControl w:val="0"/>
        <w:numPr>
          <w:ilvl w:val="0"/>
          <w:numId w:val="100"/>
        </w:numPr>
        <w:shd w:val="clear" w:color="auto" w:fill="FFFFFF"/>
        <w:tabs>
          <w:tab w:val="clear" w:pos="720"/>
          <w:tab w:val="num" w:pos="567"/>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 xml:space="preserve">Zgłoszone wady Wykonawca będzie usuwał w terminie wyznaczonym przez Zamawiającego. Jeżeli taki termin nie zostanie wyznaczony, wady winny zostać usunięte w terminie 14 dni od zgłoszenia. </w:t>
      </w:r>
    </w:p>
    <w:p w14:paraId="198D5DD4" w14:textId="77777777" w:rsidR="006B09A8" w:rsidRPr="00B818D7" w:rsidRDefault="006B09A8" w:rsidP="006B09A8">
      <w:pPr>
        <w:pStyle w:val="Akapitzlist1"/>
        <w:widowControl w:val="0"/>
        <w:numPr>
          <w:ilvl w:val="0"/>
          <w:numId w:val="100"/>
        </w:numPr>
        <w:shd w:val="clear" w:color="auto" w:fill="FFFFFF"/>
        <w:tabs>
          <w:tab w:val="clear" w:pos="720"/>
          <w:tab w:val="num" w:pos="567"/>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 xml:space="preserve">Jeżeli wady w wykonanych przez Wykonawcę projektach nie nadają się do usunięcia lub według oceny Zamawiającego ich usunięcie jest niecelowe lub utrudnione, Zamawiający ma prawo wg swojego wyboru (niezależnie od uprawnień przysługujących na zasadach ogólnych k.c.) do: </w:t>
      </w:r>
    </w:p>
    <w:p w14:paraId="5F55598B" w14:textId="77777777" w:rsidR="006B09A8" w:rsidRPr="00B818D7" w:rsidRDefault="006B09A8" w:rsidP="006B09A8">
      <w:pPr>
        <w:pStyle w:val="Akapitzlist1"/>
        <w:widowControl w:val="0"/>
        <w:numPr>
          <w:ilvl w:val="0"/>
          <w:numId w:val="108"/>
        </w:numPr>
        <w:shd w:val="clear" w:color="auto" w:fill="FFFFFF"/>
        <w:tabs>
          <w:tab w:val="left" w:pos="851"/>
        </w:tabs>
        <w:spacing w:line="276" w:lineRule="auto"/>
        <w:ind w:left="993" w:hanging="284"/>
        <w:jc w:val="both"/>
        <w:rPr>
          <w:rFonts w:ascii="Calibri Light" w:hAnsi="Calibri Light" w:cs="Calibri Light"/>
          <w:sz w:val="22"/>
          <w:szCs w:val="22"/>
        </w:rPr>
      </w:pPr>
      <w:r w:rsidRPr="00B818D7">
        <w:rPr>
          <w:rFonts w:ascii="Calibri Light" w:hAnsi="Calibri Light" w:cs="Calibri Light"/>
          <w:sz w:val="22"/>
          <w:szCs w:val="22"/>
        </w:rPr>
        <w:t xml:space="preserve">obniżenia wynagrodzenia Wykonawcy; </w:t>
      </w:r>
    </w:p>
    <w:p w14:paraId="685906EE" w14:textId="77777777" w:rsidR="006B09A8" w:rsidRPr="00B818D7" w:rsidRDefault="006B09A8" w:rsidP="006B09A8">
      <w:pPr>
        <w:pStyle w:val="Akapitzlist1"/>
        <w:widowControl w:val="0"/>
        <w:numPr>
          <w:ilvl w:val="0"/>
          <w:numId w:val="108"/>
        </w:numPr>
        <w:shd w:val="clear" w:color="auto" w:fill="FFFFFF"/>
        <w:tabs>
          <w:tab w:val="left" w:pos="851"/>
        </w:tabs>
        <w:spacing w:line="276" w:lineRule="auto"/>
        <w:ind w:left="851" w:hanging="142"/>
        <w:jc w:val="both"/>
        <w:rPr>
          <w:rFonts w:ascii="Calibri Light" w:hAnsi="Calibri Light" w:cs="Calibri Light"/>
          <w:sz w:val="22"/>
          <w:szCs w:val="22"/>
        </w:rPr>
      </w:pPr>
      <w:r w:rsidRPr="00B818D7">
        <w:rPr>
          <w:rFonts w:ascii="Calibri Light" w:hAnsi="Calibri Light" w:cs="Calibri Light"/>
          <w:sz w:val="22"/>
          <w:szCs w:val="22"/>
        </w:rPr>
        <w:t xml:space="preserve">odstąpienia od umowy, w przypadku, gdy wady uniemożliwiają lub istotnie utrudniają wykonanie Zamierzenia Inwestycyjnego lub jego części w szczególności wpływają na bezpieczeństwo osób i mienia, przy czym prawo to może zostać wykonane w terminie do upływu do okresu udzielonej gwarancji i rękojmi. </w:t>
      </w:r>
    </w:p>
    <w:p w14:paraId="3A6BC5B5" w14:textId="77777777" w:rsidR="006B09A8" w:rsidRPr="00B818D7" w:rsidRDefault="006B09A8" w:rsidP="006B09A8">
      <w:pPr>
        <w:tabs>
          <w:tab w:val="left" w:pos="340"/>
          <w:tab w:val="left" w:pos="709"/>
          <w:tab w:val="left" w:pos="2272"/>
        </w:tabs>
        <w:spacing w:line="276" w:lineRule="auto"/>
        <w:jc w:val="both"/>
        <w:rPr>
          <w:rFonts w:ascii="Calibri Light" w:hAnsi="Calibri Light" w:cs="Calibri Light"/>
        </w:rPr>
      </w:pPr>
    </w:p>
    <w:p w14:paraId="538C8426" w14:textId="7777777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rPr>
        <w:t>Odstąpienie od umowy</w:t>
      </w:r>
    </w:p>
    <w:p w14:paraId="50B68603" w14:textId="58789395" w:rsidR="006B09A8" w:rsidRPr="00B818D7" w:rsidRDefault="006B09A8" w:rsidP="006B09A8">
      <w:pPr>
        <w:spacing w:line="276" w:lineRule="auto"/>
        <w:jc w:val="center"/>
        <w:rPr>
          <w:rFonts w:ascii="Calibri Light" w:hAnsi="Calibri Light" w:cs="Calibri Light"/>
        </w:rPr>
      </w:pPr>
      <w:r w:rsidRPr="00B818D7">
        <w:rPr>
          <w:rFonts w:ascii="Calibri Light" w:hAnsi="Calibri Light" w:cs="Calibri Light"/>
          <w:b/>
        </w:rPr>
        <w:t>§ 1</w:t>
      </w:r>
      <w:r w:rsidR="00F8103B" w:rsidRPr="00B818D7">
        <w:rPr>
          <w:rFonts w:ascii="Calibri Light" w:hAnsi="Calibri Light" w:cs="Calibri Light"/>
          <w:b/>
        </w:rPr>
        <w:t>1</w:t>
      </w:r>
      <w:r w:rsidRPr="00B818D7">
        <w:rPr>
          <w:rFonts w:ascii="Calibri Light" w:hAnsi="Calibri Light" w:cs="Calibri Light"/>
          <w:b/>
        </w:rPr>
        <w:t>.</w:t>
      </w:r>
    </w:p>
    <w:p w14:paraId="054003A0" w14:textId="77777777" w:rsidR="006B09A8" w:rsidRPr="00B818D7" w:rsidRDefault="006B09A8" w:rsidP="006B09A8">
      <w:pPr>
        <w:numPr>
          <w:ilvl w:val="0"/>
          <w:numId w:val="94"/>
        </w:numPr>
        <w:tabs>
          <w:tab w:val="left" w:pos="0"/>
        </w:tabs>
        <w:suppressAutoHyphens/>
        <w:spacing w:after="0" w:line="276" w:lineRule="auto"/>
        <w:ind w:left="567" w:hanging="567"/>
        <w:jc w:val="both"/>
        <w:rPr>
          <w:rFonts w:ascii="Calibri Light" w:hAnsi="Calibri Light" w:cs="Calibri Light"/>
        </w:rPr>
      </w:pPr>
      <w:r w:rsidRPr="00B818D7">
        <w:rPr>
          <w:rFonts w:ascii="Calibri Light" w:hAnsi="Calibri Light" w:cs="Calibri Light"/>
        </w:rPr>
        <w:t xml:space="preserve">Zamawiającemu przysługuje prawo odstąpienia od umowy w wypadkach określonych </w:t>
      </w:r>
      <w:r w:rsidRPr="00B818D7">
        <w:rPr>
          <w:rFonts w:ascii="Calibri Light" w:hAnsi="Calibri Light" w:cs="Calibri Light"/>
        </w:rPr>
        <w:br/>
        <w:t>w przepisach powszechnie obowiązujących, a ponadto, jeżeli Wykonawca:</w:t>
      </w:r>
    </w:p>
    <w:p w14:paraId="03D7BF23" w14:textId="7D72A286" w:rsidR="006B09A8" w:rsidRPr="00B818D7" w:rsidRDefault="006B09A8" w:rsidP="006B09A8">
      <w:pPr>
        <w:pStyle w:val="Akapitzlist1"/>
        <w:numPr>
          <w:ilvl w:val="0"/>
          <w:numId w:val="90"/>
        </w:numPr>
        <w:tabs>
          <w:tab w:val="left" w:pos="851"/>
        </w:tabs>
        <w:spacing w:line="276" w:lineRule="auto"/>
        <w:ind w:left="876" w:hanging="284"/>
        <w:jc w:val="both"/>
        <w:rPr>
          <w:rFonts w:ascii="Calibri Light" w:hAnsi="Calibri Light" w:cs="Calibri Light"/>
          <w:sz w:val="22"/>
          <w:szCs w:val="22"/>
        </w:rPr>
      </w:pPr>
      <w:r w:rsidRPr="00B818D7">
        <w:rPr>
          <w:rFonts w:ascii="Calibri Light" w:hAnsi="Calibri Light" w:cs="Calibri Light"/>
          <w:sz w:val="22"/>
          <w:szCs w:val="22"/>
        </w:rPr>
        <w:t>nie wykonuje umowy lub wykonuje ją nienależycie i pomimo pisemnego wezwania Wykonawcy do podjęcia wykonywania lub należytego wykonywania umowy w wyznaczonym, uzasadnionym technicznie terminie, nie zadośćuczyni żądaniu Zamawiającego,</w:t>
      </w:r>
    </w:p>
    <w:p w14:paraId="06CC4310" w14:textId="77777777" w:rsidR="006B09A8" w:rsidRPr="00B818D7" w:rsidRDefault="006B09A8" w:rsidP="006B09A8">
      <w:pPr>
        <w:pStyle w:val="Akapitzlist1"/>
        <w:numPr>
          <w:ilvl w:val="0"/>
          <w:numId w:val="90"/>
        </w:numPr>
        <w:tabs>
          <w:tab w:val="left" w:pos="851"/>
        </w:tabs>
        <w:spacing w:line="276" w:lineRule="auto"/>
        <w:ind w:left="876" w:hanging="284"/>
        <w:jc w:val="both"/>
        <w:rPr>
          <w:rFonts w:ascii="Calibri Light" w:hAnsi="Calibri Light" w:cs="Calibri Light"/>
          <w:sz w:val="22"/>
          <w:szCs w:val="22"/>
        </w:rPr>
      </w:pPr>
      <w:r w:rsidRPr="00B818D7">
        <w:rPr>
          <w:rFonts w:ascii="Calibri Light" w:hAnsi="Calibri Light" w:cs="Calibri Light"/>
          <w:sz w:val="22"/>
          <w:szCs w:val="22"/>
        </w:rPr>
        <w:t xml:space="preserve">pozostaje w zwłoce z realizacją robót tak dalece, że wątpliwe jest dochowanie terminu ich zakończenia zgodnie z niniejszą umową, </w:t>
      </w:r>
    </w:p>
    <w:p w14:paraId="653569C4" w14:textId="77777777" w:rsidR="006B09A8" w:rsidRPr="00B818D7" w:rsidRDefault="006B09A8" w:rsidP="006B09A8">
      <w:pPr>
        <w:pStyle w:val="Akapitzlist1"/>
        <w:numPr>
          <w:ilvl w:val="0"/>
          <w:numId w:val="90"/>
        </w:numPr>
        <w:tabs>
          <w:tab w:val="left" w:pos="851"/>
        </w:tabs>
        <w:spacing w:line="276" w:lineRule="auto"/>
        <w:ind w:left="876" w:hanging="284"/>
        <w:jc w:val="both"/>
        <w:rPr>
          <w:rFonts w:ascii="Calibri Light" w:hAnsi="Calibri Light" w:cs="Calibri Light"/>
          <w:sz w:val="22"/>
          <w:szCs w:val="22"/>
        </w:rPr>
      </w:pPr>
      <w:r w:rsidRPr="00B818D7">
        <w:rPr>
          <w:rFonts w:ascii="Calibri Light" w:hAnsi="Calibri Light" w:cs="Calibri Light"/>
          <w:sz w:val="22"/>
          <w:szCs w:val="22"/>
        </w:rPr>
        <w:t>podzleca całość robót albo ich jakąkolwiek część, lub dokonuje cesji umowy, jej części bez uzyskania uprzedniej zgody Zamawiającego,</w:t>
      </w:r>
    </w:p>
    <w:p w14:paraId="4D2783CE" w14:textId="77777777" w:rsidR="006B09A8" w:rsidRPr="00B818D7" w:rsidRDefault="006B09A8" w:rsidP="006B09A8">
      <w:pPr>
        <w:pStyle w:val="Akapitzlist1"/>
        <w:numPr>
          <w:ilvl w:val="0"/>
          <w:numId w:val="95"/>
        </w:numPr>
        <w:tabs>
          <w:tab w:val="left" w:pos="0"/>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Wykonawcy przysługuje prawo odstąpienia od umowy w wypadkach określonych</w:t>
      </w:r>
      <w:r w:rsidRPr="00B818D7">
        <w:rPr>
          <w:rFonts w:ascii="Calibri Light" w:hAnsi="Calibri Light" w:cs="Calibri Light"/>
          <w:sz w:val="22"/>
          <w:szCs w:val="22"/>
        </w:rPr>
        <w:br/>
        <w:t>w przepisach powszechnie obowiązujących, a ponadto, jeżeli Zamawiający:</w:t>
      </w:r>
    </w:p>
    <w:p w14:paraId="7FF85C7C" w14:textId="77777777" w:rsidR="006B09A8" w:rsidRPr="00B818D7" w:rsidRDefault="006B09A8" w:rsidP="006B09A8">
      <w:pPr>
        <w:pStyle w:val="Akapitzlist1"/>
        <w:numPr>
          <w:ilvl w:val="1"/>
          <w:numId w:val="95"/>
        </w:numPr>
        <w:tabs>
          <w:tab w:val="left" w:pos="0"/>
        </w:tabs>
        <w:spacing w:line="276" w:lineRule="auto"/>
        <w:ind w:left="851" w:hanging="284"/>
        <w:jc w:val="both"/>
        <w:rPr>
          <w:rFonts w:ascii="Calibri Light" w:hAnsi="Calibri Light" w:cs="Calibri Light"/>
          <w:sz w:val="22"/>
          <w:szCs w:val="22"/>
        </w:rPr>
      </w:pPr>
      <w:r w:rsidRPr="00B818D7">
        <w:rPr>
          <w:rFonts w:ascii="Calibri Light" w:hAnsi="Calibri Light" w:cs="Calibri Light"/>
          <w:sz w:val="22"/>
          <w:szCs w:val="22"/>
        </w:rPr>
        <w:t>uporczywie narusza istotne postanowienia umowy i pomimo wezwania go do zaniechania naruszeń, nie przywraca stanu zgodnego z umową,</w:t>
      </w:r>
    </w:p>
    <w:p w14:paraId="7600FB67" w14:textId="31D1E5E4" w:rsidR="006B09A8" w:rsidRPr="00B818D7" w:rsidRDefault="006B09A8" w:rsidP="006B09A8">
      <w:pPr>
        <w:pStyle w:val="Akapitzlist1"/>
        <w:numPr>
          <w:ilvl w:val="1"/>
          <w:numId w:val="95"/>
        </w:numPr>
        <w:tabs>
          <w:tab w:val="left" w:pos="0"/>
        </w:tabs>
        <w:spacing w:line="276" w:lineRule="auto"/>
        <w:ind w:left="851" w:hanging="284"/>
        <w:jc w:val="both"/>
        <w:rPr>
          <w:rFonts w:ascii="Calibri Light" w:hAnsi="Calibri Light" w:cs="Calibri Light"/>
          <w:sz w:val="22"/>
          <w:szCs w:val="22"/>
        </w:rPr>
      </w:pPr>
      <w:r w:rsidRPr="00B818D7">
        <w:rPr>
          <w:rFonts w:ascii="Calibri Light" w:hAnsi="Calibri Light" w:cs="Calibri Light"/>
          <w:sz w:val="22"/>
          <w:szCs w:val="22"/>
        </w:rPr>
        <w:t>pozostaje w zwłoce w zapłacie wynagrodzenia Wykonawcy na zasadach opisanych   w niniejszej umowie co najmniej 60 dni,</w:t>
      </w:r>
    </w:p>
    <w:p w14:paraId="1EB99016" w14:textId="30AE4793" w:rsidR="006B09A8" w:rsidRPr="00B818D7" w:rsidRDefault="006B09A8" w:rsidP="006B09A8">
      <w:pPr>
        <w:pStyle w:val="Akapitzlist1"/>
        <w:numPr>
          <w:ilvl w:val="0"/>
          <w:numId w:val="95"/>
        </w:numPr>
        <w:tabs>
          <w:tab w:val="left" w:pos="0"/>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Odstąpienie od umowy lub rozwiązanie ze skutkiem natychmiastowym winno zostać dokonane w formie pisemnej pod rygorem nieważności w terminie 90 dni od dnia powzięcia wiadomości o okolicznościach uzasadniających i powinno zawierać uzasadnienie.</w:t>
      </w:r>
    </w:p>
    <w:p w14:paraId="4FD96499" w14:textId="7E718ED3" w:rsidR="006B09A8" w:rsidRPr="00B818D7" w:rsidRDefault="006B09A8" w:rsidP="006B09A8">
      <w:pPr>
        <w:pStyle w:val="Akapitzlist1"/>
        <w:numPr>
          <w:ilvl w:val="0"/>
          <w:numId w:val="95"/>
        </w:numPr>
        <w:tabs>
          <w:tab w:val="left" w:pos="0"/>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 xml:space="preserve">Odstąpienie od umowy ma skutek na przyszłość w zakresie wzajemnych rozliczeń w sposób nie umniejszający prawa domagania się kar umownych. W razie odstąpienia od umowy z przyczyn, za które odpowiada Wykonawca, Zamawiający zobowiązany jest do zapłaty wynagrodzenia jedynie za kompletne części Dokumentacji które zrealizowane zostały przez Wykonawcę do dnia odstąpienia od niniejszej umowy, a nadto: które to zostały odebrane (ich wykonanie zostało potwierdzone) do tego dnia przez Zamawiającego).  </w:t>
      </w:r>
    </w:p>
    <w:p w14:paraId="13382F43" w14:textId="77777777" w:rsidR="006B09A8" w:rsidRPr="00B818D7" w:rsidRDefault="006B09A8" w:rsidP="006B09A8">
      <w:pPr>
        <w:pStyle w:val="Akapitzlist1"/>
        <w:numPr>
          <w:ilvl w:val="0"/>
          <w:numId w:val="95"/>
        </w:numPr>
        <w:tabs>
          <w:tab w:val="left" w:pos="0"/>
        </w:tabs>
        <w:spacing w:line="276" w:lineRule="auto"/>
        <w:ind w:left="567" w:hanging="567"/>
        <w:jc w:val="both"/>
        <w:rPr>
          <w:rFonts w:ascii="Calibri Light" w:hAnsi="Calibri Light" w:cs="Calibri Light"/>
          <w:sz w:val="22"/>
          <w:szCs w:val="22"/>
        </w:rPr>
      </w:pPr>
      <w:r w:rsidRPr="00B818D7">
        <w:rPr>
          <w:rFonts w:ascii="Calibri Light" w:hAnsi="Calibri Light" w:cs="Calibri Light"/>
          <w:bCs/>
          <w:sz w:val="22"/>
          <w:szCs w:val="22"/>
        </w:rPr>
        <w:t>Wykonawca udziela rękojmi i gwarancji w zakresie określonym w umowie na część zobowiązania wykonaną przed odstąpieniem od umowy.</w:t>
      </w:r>
    </w:p>
    <w:p w14:paraId="6D79E21F" w14:textId="77777777" w:rsidR="006B09A8" w:rsidRPr="00B818D7" w:rsidRDefault="006B09A8" w:rsidP="006B09A8">
      <w:pPr>
        <w:tabs>
          <w:tab w:val="left" w:pos="851"/>
        </w:tabs>
        <w:autoSpaceDE w:val="0"/>
        <w:spacing w:line="276" w:lineRule="auto"/>
        <w:jc w:val="both"/>
        <w:rPr>
          <w:rFonts w:ascii="Calibri Light" w:hAnsi="Calibri Light" w:cs="Calibri Light"/>
        </w:rPr>
      </w:pPr>
    </w:p>
    <w:p w14:paraId="77E4B5B8" w14:textId="7777777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rPr>
        <w:t>Kary umowne</w:t>
      </w:r>
    </w:p>
    <w:p w14:paraId="1C1C5ACB" w14:textId="591BB148" w:rsidR="006B09A8" w:rsidRPr="00B818D7" w:rsidRDefault="006B09A8" w:rsidP="006B09A8">
      <w:pPr>
        <w:spacing w:line="276" w:lineRule="auto"/>
        <w:jc w:val="center"/>
        <w:rPr>
          <w:rFonts w:ascii="Calibri Light" w:hAnsi="Calibri Light" w:cs="Calibri Light"/>
        </w:rPr>
      </w:pPr>
      <w:r w:rsidRPr="00B818D7">
        <w:rPr>
          <w:rFonts w:ascii="Calibri Light" w:hAnsi="Calibri Light" w:cs="Calibri Light"/>
          <w:b/>
        </w:rPr>
        <w:t>§ 1</w:t>
      </w:r>
      <w:r w:rsidR="00F8103B" w:rsidRPr="00B818D7">
        <w:rPr>
          <w:rFonts w:ascii="Calibri Light" w:hAnsi="Calibri Light" w:cs="Calibri Light"/>
          <w:b/>
        </w:rPr>
        <w:t>2</w:t>
      </w:r>
      <w:r w:rsidRPr="00B818D7">
        <w:rPr>
          <w:rFonts w:ascii="Calibri Light" w:hAnsi="Calibri Light" w:cs="Calibri Light"/>
          <w:b/>
        </w:rPr>
        <w:t>.</w:t>
      </w:r>
    </w:p>
    <w:p w14:paraId="06D3D678" w14:textId="77777777" w:rsidR="006B09A8" w:rsidRPr="00B818D7" w:rsidRDefault="006B09A8" w:rsidP="006B09A8">
      <w:pPr>
        <w:numPr>
          <w:ilvl w:val="0"/>
          <w:numId w:val="89"/>
        </w:numPr>
        <w:suppressAutoHyphens/>
        <w:spacing w:after="0" w:line="276" w:lineRule="auto"/>
        <w:ind w:left="567" w:hanging="567"/>
        <w:jc w:val="both"/>
        <w:rPr>
          <w:rFonts w:ascii="Calibri Light" w:hAnsi="Calibri Light" w:cs="Calibri Light"/>
        </w:rPr>
      </w:pPr>
      <w:r w:rsidRPr="00B818D7">
        <w:rPr>
          <w:rFonts w:ascii="Calibri Light" w:hAnsi="Calibri Light" w:cs="Calibri Light"/>
        </w:rPr>
        <w:t>Strony zastrzegają sobie prawo do naliczania i dochodzenia kar umownych za niewykonanie lub nienależyte wykonanie zobowiązań wynikających z umowy, przy czym kary umowne podlegają sumowaniu.</w:t>
      </w:r>
    </w:p>
    <w:p w14:paraId="07D78054" w14:textId="77777777" w:rsidR="006B09A8" w:rsidRPr="00B818D7" w:rsidRDefault="006B09A8" w:rsidP="006B09A8">
      <w:pPr>
        <w:numPr>
          <w:ilvl w:val="0"/>
          <w:numId w:val="89"/>
        </w:numPr>
        <w:suppressAutoHyphens/>
        <w:spacing w:after="0" w:line="276" w:lineRule="auto"/>
        <w:ind w:left="567" w:hanging="567"/>
        <w:jc w:val="both"/>
        <w:rPr>
          <w:rFonts w:ascii="Calibri Light" w:hAnsi="Calibri Light" w:cs="Calibri Light"/>
        </w:rPr>
      </w:pPr>
      <w:r w:rsidRPr="00B818D7">
        <w:rPr>
          <w:rFonts w:ascii="Calibri Light" w:hAnsi="Calibri Light" w:cs="Calibri Light"/>
        </w:rPr>
        <w:t>Wykonawca zapłaci Zamawiającemu karę umowną w przypadku:</w:t>
      </w:r>
    </w:p>
    <w:p w14:paraId="789DC7E7" w14:textId="3320D69C" w:rsidR="006B09A8" w:rsidRPr="00B818D7" w:rsidRDefault="006B09A8" w:rsidP="00CD4F3F">
      <w:pPr>
        <w:pStyle w:val="Akapitzlist1"/>
        <w:numPr>
          <w:ilvl w:val="1"/>
          <w:numId w:val="85"/>
        </w:numPr>
        <w:spacing w:line="276" w:lineRule="auto"/>
        <w:jc w:val="both"/>
        <w:rPr>
          <w:rFonts w:ascii="Calibri Light" w:hAnsi="Calibri Light" w:cs="Calibri Light"/>
          <w:sz w:val="22"/>
          <w:szCs w:val="22"/>
        </w:rPr>
      </w:pPr>
      <w:r w:rsidRPr="00B818D7">
        <w:rPr>
          <w:rFonts w:ascii="Calibri Light" w:hAnsi="Calibri Light" w:cs="Calibri Light"/>
          <w:sz w:val="22"/>
          <w:szCs w:val="22"/>
        </w:rPr>
        <w:t>odstąpienia od umowy z przyczyn leżących po stronie Wykonawcy w wysokości 10 % wynagrodzenia brutto, o którym mowa w § 5 ust.1,</w:t>
      </w:r>
    </w:p>
    <w:p w14:paraId="580AF136" w14:textId="386522E6" w:rsidR="006B09A8" w:rsidRPr="00B818D7" w:rsidRDefault="006B09A8" w:rsidP="006B09A8">
      <w:pPr>
        <w:pStyle w:val="Akapitzlist1"/>
        <w:numPr>
          <w:ilvl w:val="1"/>
          <w:numId w:val="85"/>
        </w:numPr>
        <w:spacing w:line="276" w:lineRule="auto"/>
        <w:jc w:val="both"/>
        <w:rPr>
          <w:rFonts w:ascii="Calibri Light" w:hAnsi="Calibri Light" w:cs="Calibri Light"/>
          <w:sz w:val="22"/>
          <w:szCs w:val="22"/>
        </w:rPr>
      </w:pPr>
      <w:r w:rsidRPr="00B818D7">
        <w:rPr>
          <w:rFonts w:ascii="Calibri Light" w:hAnsi="Calibri Light" w:cs="Calibri Light"/>
          <w:sz w:val="22"/>
          <w:szCs w:val="22"/>
        </w:rPr>
        <w:t xml:space="preserve">zwłoki Wykonawcy w przekazaniu  Dokumentacji  określonej w  </w:t>
      </w:r>
      <w:r w:rsidR="00CD4F3F" w:rsidRPr="00B818D7">
        <w:rPr>
          <w:rFonts w:ascii="Calibri Light" w:hAnsi="Calibri Light" w:cs="Calibri Light"/>
          <w:sz w:val="22"/>
          <w:szCs w:val="22"/>
        </w:rPr>
        <w:t>….  jako Etap I</w:t>
      </w:r>
      <w:r w:rsidRPr="00B818D7">
        <w:rPr>
          <w:rFonts w:ascii="Calibri Light" w:hAnsi="Calibri Light" w:cs="Calibri Light"/>
          <w:sz w:val="22"/>
          <w:szCs w:val="22"/>
        </w:rPr>
        <w:t xml:space="preserve">  w terminie, o którym mowa w § 4 </w:t>
      </w:r>
      <w:r w:rsidR="00CD4F3F" w:rsidRPr="00B818D7">
        <w:rPr>
          <w:rFonts w:ascii="Calibri Light" w:hAnsi="Calibri Light" w:cs="Calibri Light"/>
          <w:sz w:val="22"/>
          <w:szCs w:val="22"/>
        </w:rPr>
        <w:t>pkt 1</w:t>
      </w:r>
      <w:r w:rsidRPr="00B818D7">
        <w:rPr>
          <w:rFonts w:ascii="Calibri Light" w:hAnsi="Calibri Light" w:cs="Calibri Light"/>
          <w:sz w:val="22"/>
          <w:szCs w:val="22"/>
        </w:rPr>
        <w:t xml:space="preserve"> w wysokości 0,1 % wynagrodzenia brutto, wskazanego w § 5 ust. 1 za każdy dzień zwłoki, </w:t>
      </w:r>
    </w:p>
    <w:p w14:paraId="36D48E0B" w14:textId="58BF6803" w:rsidR="006B09A8" w:rsidRPr="00B818D7" w:rsidRDefault="006B09A8" w:rsidP="006B09A8">
      <w:pPr>
        <w:pStyle w:val="Akapitzlist1"/>
        <w:numPr>
          <w:ilvl w:val="1"/>
          <w:numId w:val="85"/>
        </w:numPr>
        <w:spacing w:line="276" w:lineRule="auto"/>
        <w:jc w:val="both"/>
        <w:rPr>
          <w:rFonts w:ascii="Calibri Light" w:hAnsi="Calibri Light" w:cs="Calibri Light"/>
          <w:sz w:val="22"/>
          <w:szCs w:val="22"/>
        </w:rPr>
      </w:pPr>
      <w:r w:rsidRPr="00B818D7">
        <w:rPr>
          <w:rFonts w:ascii="Calibri Light" w:hAnsi="Calibri Light" w:cs="Calibri Light"/>
          <w:sz w:val="22"/>
          <w:szCs w:val="22"/>
        </w:rPr>
        <w:t xml:space="preserve">zwłoki Wykonawcy w przekazaniu  Dokumentacji </w:t>
      </w:r>
      <w:r w:rsidR="00CD4F3F" w:rsidRPr="00B818D7">
        <w:rPr>
          <w:rFonts w:ascii="Calibri Light" w:hAnsi="Calibri Light" w:cs="Calibri Light"/>
          <w:sz w:val="22"/>
          <w:szCs w:val="22"/>
        </w:rPr>
        <w:t xml:space="preserve">określonej w ….. jako Etap II </w:t>
      </w:r>
      <w:r w:rsidRPr="00B818D7">
        <w:rPr>
          <w:rFonts w:ascii="Calibri Light" w:hAnsi="Calibri Light" w:cs="Calibri Light"/>
          <w:sz w:val="22"/>
          <w:szCs w:val="22"/>
        </w:rPr>
        <w:t xml:space="preserve">w terminie, o którym mowa w § 4 </w:t>
      </w:r>
      <w:r w:rsidR="00CD4F3F" w:rsidRPr="00B818D7">
        <w:rPr>
          <w:rFonts w:ascii="Calibri Light" w:hAnsi="Calibri Light" w:cs="Calibri Light"/>
          <w:sz w:val="22"/>
          <w:szCs w:val="22"/>
        </w:rPr>
        <w:t>pkt 2</w:t>
      </w:r>
      <w:r w:rsidRPr="00B818D7">
        <w:rPr>
          <w:rFonts w:ascii="Calibri Light" w:hAnsi="Calibri Light" w:cs="Calibri Light"/>
          <w:sz w:val="22"/>
          <w:szCs w:val="22"/>
        </w:rPr>
        <w:t xml:space="preserve">  w wysokości 0,1 % wynagrodzenia brutto, wskazanego w § 5 ust. 1 za każdy dzień zwłoki,</w:t>
      </w:r>
    </w:p>
    <w:p w14:paraId="7F8940FE" w14:textId="77777777" w:rsidR="006B09A8" w:rsidRPr="00B818D7" w:rsidRDefault="006B09A8" w:rsidP="006B09A8">
      <w:pPr>
        <w:pStyle w:val="Akapitzlist1"/>
        <w:numPr>
          <w:ilvl w:val="1"/>
          <w:numId w:val="85"/>
        </w:numPr>
        <w:spacing w:line="276" w:lineRule="auto"/>
        <w:jc w:val="both"/>
        <w:rPr>
          <w:rFonts w:ascii="Calibri Light" w:hAnsi="Calibri Light" w:cs="Calibri Light"/>
          <w:sz w:val="22"/>
          <w:szCs w:val="22"/>
        </w:rPr>
      </w:pPr>
      <w:r w:rsidRPr="00B818D7">
        <w:rPr>
          <w:rFonts w:ascii="Calibri Light" w:hAnsi="Calibri Light" w:cs="Calibri Light"/>
          <w:sz w:val="22"/>
          <w:szCs w:val="22"/>
        </w:rPr>
        <w:t>zwłoki Wykonawcy w wykonaniu zobowiązania, o którym mowa w § 1 ust. 3 lit. c w wysokości 0,1 % wynagrodzenia brutto, o którym mowa w § 5 ust. 1 za każdy dzień zwłoki,</w:t>
      </w:r>
    </w:p>
    <w:p w14:paraId="60A12802" w14:textId="77777777" w:rsidR="006B09A8" w:rsidRPr="00B818D7" w:rsidRDefault="006B09A8" w:rsidP="006B09A8">
      <w:pPr>
        <w:pStyle w:val="Akapitzlist1"/>
        <w:numPr>
          <w:ilvl w:val="1"/>
          <w:numId w:val="85"/>
        </w:numPr>
        <w:spacing w:line="276" w:lineRule="auto"/>
        <w:jc w:val="both"/>
        <w:rPr>
          <w:rFonts w:ascii="Calibri Light" w:hAnsi="Calibri Light" w:cs="Calibri Light"/>
          <w:sz w:val="22"/>
          <w:szCs w:val="22"/>
        </w:rPr>
      </w:pPr>
      <w:r w:rsidRPr="00B818D7">
        <w:rPr>
          <w:rFonts w:ascii="Calibri Light" w:hAnsi="Calibri Light" w:cs="Calibri Light"/>
          <w:sz w:val="22"/>
          <w:szCs w:val="22"/>
        </w:rPr>
        <w:t>niezapewnienia łącznego udziału pojazdów elektrycznych lub pojazdów napędzanych gazem ziemnym we flocie pojazdów samochodowych używanych przy wykonywaniu umowy na poziomie określonym w § 16 ust. 5 – w wysokości 100 zł za każdy dzień niezapewnienia udziału pojazdów na określonym poziomie.</w:t>
      </w:r>
    </w:p>
    <w:p w14:paraId="2188B9F5" w14:textId="37E0C612" w:rsidR="006B09A8" w:rsidRPr="00B818D7" w:rsidRDefault="006B09A8" w:rsidP="006B09A8">
      <w:pPr>
        <w:numPr>
          <w:ilvl w:val="0"/>
          <w:numId w:val="89"/>
        </w:numPr>
        <w:suppressAutoHyphens/>
        <w:spacing w:after="0" w:line="276" w:lineRule="auto"/>
        <w:ind w:left="567" w:hanging="567"/>
        <w:jc w:val="both"/>
        <w:rPr>
          <w:rFonts w:ascii="Calibri Light" w:hAnsi="Calibri Light" w:cs="Calibri Light"/>
        </w:rPr>
      </w:pPr>
      <w:r w:rsidRPr="00B818D7">
        <w:rPr>
          <w:rFonts w:ascii="Calibri Light" w:hAnsi="Calibri Light" w:cs="Calibri Light"/>
        </w:rPr>
        <w:t>Zamawiający zapłaci Wykonawcy karę umowną w przypadku odstąpienia od umowy z przyczyn leżących po stronie Zamawiającego w wysokości 10 % wynagrodzenia brutto, o którym mowa § 5 ust.1,</w:t>
      </w:r>
    </w:p>
    <w:p w14:paraId="1552AEB1" w14:textId="77777777" w:rsidR="006B09A8" w:rsidRPr="00B818D7" w:rsidRDefault="006B09A8" w:rsidP="006B09A8">
      <w:pPr>
        <w:pStyle w:val="Akapitzlist1"/>
        <w:numPr>
          <w:ilvl w:val="0"/>
          <w:numId w:val="89"/>
        </w:numPr>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Strony zastrzegają sobie prawo do odszkodowania uzupełniającego, przewyższającego wysokość kar umownych do wysokości rzeczywiście poniesionej szkody na zasadach ogólnych określonych przepisami Kodeksu cywilnego.</w:t>
      </w:r>
    </w:p>
    <w:p w14:paraId="2004891B" w14:textId="77777777" w:rsidR="006B09A8" w:rsidRPr="00B818D7" w:rsidRDefault="006B09A8" w:rsidP="006B09A8">
      <w:pPr>
        <w:pStyle w:val="Akapitzlist1"/>
        <w:numPr>
          <w:ilvl w:val="0"/>
          <w:numId w:val="89"/>
        </w:numPr>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Łączna suma naliczonych na podstawie niniejszej umowy kar umownych nie przekroczy 30% kwoty brutto wynagrodzenia, o którym mowa w § 5 ust. 1 niniejszej Umowy.</w:t>
      </w:r>
    </w:p>
    <w:p w14:paraId="690C8B40" w14:textId="4ACB060E" w:rsidR="006B09A8" w:rsidRPr="00B818D7" w:rsidRDefault="006B09A8" w:rsidP="006B09A8">
      <w:pPr>
        <w:pStyle w:val="Akapitzlist1"/>
        <w:numPr>
          <w:ilvl w:val="0"/>
          <w:numId w:val="89"/>
        </w:numPr>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 xml:space="preserve">Wykonawca nie będzie obciążany karami, jeżeli do niewykonania lub nienależytego wykonania umowy doszło z powodu okoliczności, za które ponosi odpowiedzialność Zamawiający lub  z powodu działania tzw. siły wyższej, przy czym Wykonawca musi udowodnić wystąpienie okoliczności, o których mowa w zdaniu pierwszym. </w:t>
      </w:r>
    </w:p>
    <w:p w14:paraId="21470A2B" w14:textId="77777777" w:rsidR="006B09A8" w:rsidRPr="00B818D7" w:rsidRDefault="006B09A8" w:rsidP="006B09A8">
      <w:pPr>
        <w:pStyle w:val="Akapitzlist1"/>
        <w:numPr>
          <w:ilvl w:val="0"/>
          <w:numId w:val="89"/>
        </w:numPr>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Naliczenie kary, o której mowa w ust. 2 nie zwalnia Wykonawcy z obowiązku wykonania umowy.</w:t>
      </w:r>
    </w:p>
    <w:p w14:paraId="3D5DC706" w14:textId="77777777" w:rsidR="006B09A8" w:rsidRPr="00B818D7" w:rsidRDefault="006B09A8" w:rsidP="006B09A8">
      <w:pPr>
        <w:pStyle w:val="Akapitzlist1"/>
        <w:numPr>
          <w:ilvl w:val="0"/>
          <w:numId w:val="89"/>
        </w:numPr>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Za szkody wyrządzone Zamawiającemu lub osobie trzeciej przez Wykonawcę z innych tytułów, Wykonawca odpowiada według zasad określonych w Kodeksie cywilnym.</w:t>
      </w:r>
    </w:p>
    <w:p w14:paraId="5AD3EA9C" w14:textId="77777777" w:rsidR="006B09A8" w:rsidRPr="00B818D7" w:rsidRDefault="006B09A8" w:rsidP="006B09A8">
      <w:pPr>
        <w:pStyle w:val="Akapitzlist1"/>
        <w:numPr>
          <w:ilvl w:val="0"/>
          <w:numId w:val="89"/>
        </w:numPr>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Kara umowna z tytułu zwłoki przysługuje za każdy rozpoczęty dzień zwłoki i jest wymagalna od dnia następnego po upływie terminu jej zapłaty.</w:t>
      </w:r>
    </w:p>
    <w:p w14:paraId="0EDC56E4" w14:textId="119F8F62" w:rsidR="006B09A8" w:rsidRPr="00B818D7" w:rsidRDefault="006B09A8" w:rsidP="006B09A8">
      <w:pPr>
        <w:pStyle w:val="Akapitzlist1"/>
        <w:numPr>
          <w:ilvl w:val="0"/>
          <w:numId w:val="89"/>
        </w:numPr>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Jeżeli zaspokoje</w:t>
      </w:r>
      <w:r w:rsidRPr="00B818D7">
        <w:rPr>
          <w:rFonts w:ascii="Calibri Light" w:hAnsi="Calibri Light" w:cs="Calibri Light"/>
          <w:sz w:val="22"/>
          <w:szCs w:val="22"/>
          <w:lang w:eastAsia="pl-PL"/>
        </w:rPr>
        <w:t>nie kary umownej nie następuje poprzez jej potrącenie zgodnie z ust. 9, t</w:t>
      </w:r>
      <w:r w:rsidRPr="00B818D7">
        <w:rPr>
          <w:rFonts w:ascii="Calibri Light" w:hAnsi="Calibri Light" w:cs="Calibri Light"/>
          <w:sz w:val="22"/>
          <w:szCs w:val="22"/>
        </w:rPr>
        <w:t xml:space="preserve">ermin zapłaty kary umownej </w:t>
      </w:r>
      <w:r w:rsidR="00CD4F3F" w:rsidRPr="00B818D7">
        <w:rPr>
          <w:rFonts w:ascii="Calibri Light" w:hAnsi="Calibri Light" w:cs="Calibri Light"/>
          <w:sz w:val="22"/>
          <w:szCs w:val="22"/>
        </w:rPr>
        <w:t>określony jest w</w:t>
      </w:r>
      <w:r w:rsidRPr="00B818D7">
        <w:rPr>
          <w:rFonts w:ascii="Calibri Light" w:hAnsi="Calibri Light" w:cs="Calibri Light"/>
          <w:sz w:val="22"/>
          <w:szCs w:val="22"/>
        </w:rPr>
        <w:t xml:space="preserve"> wezwani</w:t>
      </w:r>
      <w:r w:rsidR="00CD4F3F" w:rsidRPr="00B818D7">
        <w:rPr>
          <w:rFonts w:ascii="Calibri Light" w:hAnsi="Calibri Light" w:cs="Calibri Light"/>
          <w:sz w:val="22"/>
          <w:szCs w:val="22"/>
        </w:rPr>
        <w:t>u</w:t>
      </w:r>
      <w:r w:rsidRPr="00B818D7">
        <w:rPr>
          <w:rFonts w:ascii="Calibri Light" w:hAnsi="Calibri Light" w:cs="Calibri Light"/>
          <w:sz w:val="22"/>
          <w:szCs w:val="22"/>
        </w:rPr>
        <w:t xml:space="preserve"> do zapłaty.</w:t>
      </w:r>
    </w:p>
    <w:p w14:paraId="35FE11BD" w14:textId="107045F0" w:rsidR="006B09A8" w:rsidRPr="00B818D7" w:rsidRDefault="006B09A8" w:rsidP="006B09A8">
      <w:pPr>
        <w:pStyle w:val="Akapitzlist1"/>
        <w:numPr>
          <w:ilvl w:val="0"/>
          <w:numId w:val="89"/>
        </w:numPr>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Zapłata kary przez Wykonawcę lub potrącenie przez Zamawiającego kwoty kary z płatności należnej Wykonawcy nie zwalnia Wykonawcy z</w:t>
      </w:r>
      <w:r w:rsidR="00CD4F3F" w:rsidRPr="00B818D7">
        <w:rPr>
          <w:rFonts w:ascii="Calibri Light" w:hAnsi="Calibri Light" w:cs="Calibri Light"/>
          <w:sz w:val="22"/>
          <w:szCs w:val="22"/>
        </w:rPr>
        <w:t xml:space="preserve">e </w:t>
      </w:r>
      <w:r w:rsidRPr="00B818D7">
        <w:rPr>
          <w:rFonts w:ascii="Calibri Light" w:hAnsi="Calibri Light" w:cs="Calibri Light"/>
          <w:sz w:val="22"/>
          <w:szCs w:val="22"/>
        </w:rPr>
        <w:t>zobowiązań wynikających z umowy.</w:t>
      </w:r>
    </w:p>
    <w:p w14:paraId="6EFB603D" w14:textId="77777777" w:rsidR="006B09A8" w:rsidRPr="00B818D7" w:rsidRDefault="006B09A8" w:rsidP="006B09A8">
      <w:pPr>
        <w:spacing w:line="276" w:lineRule="auto"/>
        <w:outlineLvl w:val="0"/>
        <w:rPr>
          <w:rFonts w:ascii="Calibri Light" w:hAnsi="Calibri Light" w:cs="Calibri Light"/>
          <w:b/>
        </w:rPr>
      </w:pPr>
    </w:p>
    <w:p w14:paraId="3CA80988" w14:textId="7777777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rPr>
        <w:t>Zmiana umowy</w:t>
      </w:r>
    </w:p>
    <w:p w14:paraId="15828C89" w14:textId="6C26FB2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rPr>
        <w:t>§ 1</w:t>
      </w:r>
      <w:r w:rsidR="00F8103B" w:rsidRPr="00B818D7">
        <w:rPr>
          <w:rFonts w:ascii="Calibri Light" w:hAnsi="Calibri Light" w:cs="Calibri Light"/>
          <w:b/>
        </w:rPr>
        <w:t>3</w:t>
      </w:r>
      <w:r w:rsidRPr="00B818D7">
        <w:rPr>
          <w:rFonts w:ascii="Calibri Light" w:hAnsi="Calibri Light" w:cs="Calibri Light"/>
          <w:b/>
        </w:rPr>
        <w:t>.</w:t>
      </w:r>
    </w:p>
    <w:p w14:paraId="4C562D59" w14:textId="1BBEFD44" w:rsidR="006B09A8" w:rsidRPr="00B818D7" w:rsidRDefault="006B09A8" w:rsidP="006B09A8">
      <w:pPr>
        <w:pStyle w:val="Akapitzlist"/>
        <w:numPr>
          <w:ilvl w:val="0"/>
          <w:numId w:val="114"/>
        </w:numPr>
        <w:shd w:val="clear" w:color="auto" w:fill="FFFFFF"/>
        <w:suppressAutoHyphens w:val="0"/>
        <w:autoSpaceDE w:val="0"/>
        <w:autoSpaceDN w:val="0"/>
        <w:adjustRightInd w:val="0"/>
        <w:spacing w:after="0" w:line="240" w:lineRule="auto"/>
        <w:jc w:val="both"/>
        <w:rPr>
          <w:rFonts w:ascii="Calibri Light" w:hAnsi="Calibri Light" w:cs="Calibri Light"/>
        </w:rPr>
      </w:pPr>
      <w:r w:rsidRPr="00B818D7">
        <w:rPr>
          <w:rFonts w:ascii="Calibri Light" w:hAnsi="Calibri Light" w:cs="Calibri Light"/>
        </w:rPr>
        <w:t xml:space="preserve">Oprócz przesłanek zmiany umowy przewidzianych w ustawie </w:t>
      </w:r>
      <w:proofErr w:type="spellStart"/>
      <w:r w:rsidRPr="00B818D7">
        <w:rPr>
          <w:rFonts w:ascii="Calibri Light" w:hAnsi="Calibri Light" w:cs="Calibri Light"/>
        </w:rPr>
        <w:t>pzp</w:t>
      </w:r>
      <w:proofErr w:type="spellEnd"/>
      <w:r w:rsidRPr="00B818D7">
        <w:rPr>
          <w:rFonts w:ascii="Calibri Light" w:hAnsi="Calibri Light" w:cs="Calibri Light"/>
        </w:rPr>
        <w:t xml:space="preserve"> przewiduje się możliwość wprowadzenia zmian postanowień niniejszej umowy w przypadkach opisa</w:t>
      </w:r>
      <w:r w:rsidRPr="00B818D7">
        <w:rPr>
          <w:rFonts w:ascii="Calibri Light" w:hAnsi="Calibri Light" w:cs="Calibri Light"/>
          <w:lang w:eastAsia="pl-PL"/>
        </w:rPr>
        <w:t>nych w zakresie:</w:t>
      </w:r>
    </w:p>
    <w:p w14:paraId="21169769" w14:textId="77777777" w:rsidR="006B09A8" w:rsidRPr="00B818D7" w:rsidRDefault="006B09A8" w:rsidP="006B09A8">
      <w:pPr>
        <w:pStyle w:val="Akapitzlist"/>
        <w:numPr>
          <w:ilvl w:val="4"/>
          <w:numId w:val="111"/>
        </w:numPr>
        <w:tabs>
          <w:tab w:val="clear" w:pos="708"/>
          <w:tab w:val="num" w:pos="426"/>
        </w:tabs>
        <w:suppressAutoHyphens w:val="0"/>
        <w:spacing w:after="0"/>
        <w:ind w:left="993" w:hanging="851"/>
        <w:contextualSpacing w:val="0"/>
        <w:jc w:val="both"/>
        <w:outlineLvl w:val="0"/>
        <w:rPr>
          <w:rFonts w:ascii="Calibri Light" w:hAnsi="Calibri Light" w:cs="Calibri Light"/>
        </w:rPr>
      </w:pPr>
      <w:r w:rsidRPr="00B818D7">
        <w:rPr>
          <w:rFonts w:ascii="Calibri Light" w:hAnsi="Calibri Light" w:cs="Calibri Light"/>
        </w:rPr>
        <w:t xml:space="preserve">terminu wykonania umowy (o czas, o jaki wskazane okoliczności wpłynęły na termin wykonania umowy przez Wykonawcę, to jest uniemożliwiły Wykonawcy terminową realizację przedmiotu umowy) w przypadku: </w:t>
      </w:r>
    </w:p>
    <w:p w14:paraId="7ABB5615" w14:textId="77777777" w:rsidR="006B09A8" w:rsidRPr="00B818D7" w:rsidRDefault="006B09A8" w:rsidP="006B09A8">
      <w:pPr>
        <w:numPr>
          <w:ilvl w:val="0"/>
          <w:numId w:val="109"/>
        </w:numPr>
        <w:suppressAutoHyphens/>
        <w:spacing w:after="0" w:line="276" w:lineRule="auto"/>
        <w:jc w:val="both"/>
        <w:outlineLvl w:val="0"/>
        <w:rPr>
          <w:rFonts w:ascii="Calibri Light" w:hAnsi="Calibri Light" w:cs="Calibri Light"/>
        </w:rPr>
      </w:pPr>
      <w:r w:rsidRPr="00B818D7">
        <w:rPr>
          <w:rFonts w:ascii="Calibri Light" w:hAnsi="Calibri Light" w:cs="Calibri Light"/>
        </w:rPr>
        <w:t xml:space="preserve">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 </w:t>
      </w:r>
    </w:p>
    <w:p w14:paraId="7FE253A5" w14:textId="3493D45A" w:rsidR="006B09A8" w:rsidRPr="00B818D7" w:rsidRDefault="006B09A8" w:rsidP="006B09A8">
      <w:pPr>
        <w:numPr>
          <w:ilvl w:val="0"/>
          <w:numId w:val="109"/>
        </w:numPr>
        <w:suppressAutoHyphens/>
        <w:spacing w:after="0" w:line="276" w:lineRule="auto"/>
        <w:jc w:val="both"/>
        <w:outlineLvl w:val="0"/>
        <w:rPr>
          <w:rFonts w:ascii="Calibri Light" w:hAnsi="Calibri Light" w:cs="Calibri Light"/>
        </w:rPr>
      </w:pPr>
      <w:r w:rsidRPr="00B818D7">
        <w:rPr>
          <w:rFonts w:ascii="Calibri Light" w:hAnsi="Calibri Light" w:cs="Calibri Light"/>
        </w:rPr>
        <w:t xml:space="preserve">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 </w:t>
      </w:r>
    </w:p>
    <w:p w14:paraId="28AFD010" w14:textId="77777777" w:rsidR="006B09A8" w:rsidRPr="00B818D7" w:rsidRDefault="006B09A8" w:rsidP="006B09A8">
      <w:pPr>
        <w:numPr>
          <w:ilvl w:val="0"/>
          <w:numId w:val="109"/>
        </w:numPr>
        <w:suppressAutoHyphens/>
        <w:spacing w:after="0" w:line="276" w:lineRule="auto"/>
        <w:jc w:val="both"/>
        <w:outlineLvl w:val="0"/>
        <w:rPr>
          <w:rFonts w:ascii="Calibri Light" w:hAnsi="Calibri Light" w:cs="Calibri Light"/>
        </w:rPr>
      </w:pPr>
      <w:r w:rsidRPr="00B818D7">
        <w:rPr>
          <w:rFonts w:ascii="Calibri Light" w:hAnsi="Calibri Light" w:cs="Calibri Light"/>
        </w:rPr>
        <w:t>wystąpienia osób trzecich z roszczeniami lub ujawnienia się roszczeń osób trzecich, które uniemożliwiają dalsze wykonanie przedmiotu zamówienia,</w:t>
      </w:r>
    </w:p>
    <w:p w14:paraId="7BCDB7AC" w14:textId="77777777" w:rsidR="006B09A8" w:rsidRPr="00B818D7" w:rsidRDefault="006B09A8" w:rsidP="006B09A8">
      <w:pPr>
        <w:numPr>
          <w:ilvl w:val="0"/>
          <w:numId w:val="109"/>
        </w:numPr>
        <w:suppressAutoHyphens/>
        <w:spacing w:after="0" w:line="276" w:lineRule="auto"/>
        <w:jc w:val="both"/>
        <w:outlineLvl w:val="0"/>
        <w:rPr>
          <w:rFonts w:ascii="Calibri Light" w:hAnsi="Calibri Light" w:cs="Calibri Light"/>
        </w:rPr>
      </w:pPr>
      <w:r w:rsidRPr="00B818D7">
        <w:rPr>
          <w:rFonts w:ascii="Calibri Light" w:hAnsi="Calibri Light" w:cs="Calibri Light"/>
        </w:rPr>
        <w:t xml:space="preserve">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 </w:t>
      </w:r>
    </w:p>
    <w:p w14:paraId="05C6A4BF" w14:textId="77777777" w:rsidR="006B09A8" w:rsidRPr="00B818D7" w:rsidRDefault="006B09A8" w:rsidP="006B09A8">
      <w:pPr>
        <w:numPr>
          <w:ilvl w:val="0"/>
          <w:numId w:val="109"/>
        </w:numPr>
        <w:suppressAutoHyphens/>
        <w:spacing w:after="0" w:line="276" w:lineRule="auto"/>
        <w:jc w:val="both"/>
        <w:outlineLvl w:val="0"/>
        <w:rPr>
          <w:rFonts w:ascii="Calibri Light" w:hAnsi="Calibri Light" w:cs="Calibri Light"/>
        </w:rPr>
      </w:pPr>
      <w:r w:rsidRPr="00B818D7">
        <w:rPr>
          <w:rFonts w:ascii="Calibri Light" w:hAnsi="Calibri Light" w:cs="Calibri Light"/>
        </w:rPr>
        <w:t xml:space="preserve">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w:t>
      </w:r>
    </w:p>
    <w:p w14:paraId="30AAD4F5" w14:textId="77777777" w:rsidR="006B09A8" w:rsidRPr="00B818D7" w:rsidRDefault="006B09A8" w:rsidP="006B09A8">
      <w:pPr>
        <w:numPr>
          <w:ilvl w:val="0"/>
          <w:numId w:val="109"/>
        </w:numPr>
        <w:suppressAutoHyphens/>
        <w:spacing w:after="0" w:line="276" w:lineRule="auto"/>
        <w:jc w:val="both"/>
        <w:outlineLvl w:val="0"/>
        <w:rPr>
          <w:rFonts w:ascii="Calibri Light" w:hAnsi="Calibri Light" w:cs="Calibri Light"/>
        </w:rPr>
      </w:pPr>
      <w:r w:rsidRPr="00B818D7">
        <w:rPr>
          <w:rFonts w:ascii="Calibri Light" w:hAnsi="Calibri Light" w:cs="Calibri Light"/>
        </w:rPr>
        <w:t>wystąpienia warunków siły wyższej, które uniemożliwiły wykonanie umowy w dotychczas ustalonym terminie,</w:t>
      </w:r>
    </w:p>
    <w:p w14:paraId="549B1D86" w14:textId="77777777" w:rsidR="006B09A8" w:rsidRPr="00B818D7" w:rsidRDefault="006B09A8" w:rsidP="006B09A8">
      <w:pPr>
        <w:pStyle w:val="Akapitzlist"/>
        <w:numPr>
          <w:ilvl w:val="1"/>
          <w:numId w:val="111"/>
        </w:numPr>
        <w:suppressAutoHyphens w:val="0"/>
        <w:spacing w:after="0"/>
        <w:ind w:left="567" w:hanging="425"/>
        <w:contextualSpacing w:val="0"/>
        <w:jc w:val="both"/>
        <w:outlineLvl w:val="0"/>
        <w:rPr>
          <w:rFonts w:ascii="Calibri Light" w:hAnsi="Calibri Light" w:cs="Calibri Light"/>
        </w:rPr>
      </w:pPr>
      <w:r w:rsidRPr="00B818D7">
        <w:rPr>
          <w:rFonts w:ascii="Calibri Light" w:hAnsi="Calibri Light" w:cs="Calibri Light"/>
        </w:rPr>
        <w:t xml:space="preserve">przedmiotu umowy w przypadku, gdy: </w:t>
      </w:r>
    </w:p>
    <w:p w14:paraId="5DC88574" w14:textId="22359472" w:rsidR="006B09A8" w:rsidRPr="00B818D7" w:rsidRDefault="006B09A8" w:rsidP="006B09A8">
      <w:pPr>
        <w:pStyle w:val="Akapitzlist"/>
        <w:numPr>
          <w:ilvl w:val="0"/>
          <w:numId w:val="110"/>
        </w:numPr>
        <w:suppressAutoHyphens w:val="0"/>
        <w:spacing w:after="0"/>
        <w:contextualSpacing w:val="0"/>
        <w:jc w:val="both"/>
        <w:outlineLvl w:val="0"/>
        <w:rPr>
          <w:rFonts w:ascii="Calibri Light" w:hAnsi="Calibri Light" w:cs="Calibri Light"/>
        </w:rPr>
      </w:pPr>
      <w:r w:rsidRPr="00B818D7">
        <w:rPr>
          <w:rFonts w:ascii="Calibri Light" w:hAnsi="Calibri Light" w:cs="Calibri Light"/>
        </w:rPr>
        <w:t>w trakcie realizacji umowy wystąpią nieprzewidziane w dokumentacji postępowania o udzielenie zamówienia publicznego okoliczności powodujące konieczność zmiany opisu przedmiotu zamówienia,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strony do zmiany Umowy                 w zakresie, w jakim informacje znajdujące się w dokumentacji postępowania okażą się niezgodne z zastanym stanem rzeczywistym,</w:t>
      </w:r>
    </w:p>
    <w:p w14:paraId="70B4A2EE" w14:textId="77777777" w:rsidR="006B09A8" w:rsidRPr="00B818D7" w:rsidRDefault="006B09A8" w:rsidP="006B09A8">
      <w:pPr>
        <w:pStyle w:val="Akapitzlist"/>
        <w:numPr>
          <w:ilvl w:val="0"/>
          <w:numId w:val="110"/>
        </w:numPr>
        <w:suppressAutoHyphens w:val="0"/>
        <w:spacing w:after="0"/>
        <w:contextualSpacing w:val="0"/>
        <w:jc w:val="both"/>
        <w:outlineLvl w:val="0"/>
        <w:rPr>
          <w:rFonts w:ascii="Calibri Light" w:hAnsi="Calibri Light" w:cs="Calibri Light"/>
        </w:rPr>
      </w:pPr>
      <w:r w:rsidRPr="00B818D7">
        <w:rPr>
          <w:rFonts w:ascii="Calibri Light" w:hAnsi="Calibri Light" w:cs="Calibri Light"/>
        </w:rPr>
        <w:t>w trakcie realizacji zamówienia konieczna okaże się zmiana opisu przedmiotu zamówienia, której wprowadzenie jest wynikiem:</w:t>
      </w:r>
    </w:p>
    <w:p w14:paraId="5513BFC8" w14:textId="77777777" w:rsidR="006B09A8" w:rsidRPr="00B818D7" w:rsidRDefault="006B09A8" w:rsidP="006B09A8">
      <w:pPr>
        <w:pStyle w:val="Akapitzlist"/>
        <w:numPr>
          <w:ilvl w:val="0"/>
          <w:numId w:val="112"/>
        </w:numPr>
        <w:suppressAutoHyphens w:val="0"/>
        <w:spacing w:after="0"/>
        <w:contextualSpacing w:val="0"/>
        <w:jc w:val="both"/>
        <w:outlineLvl w:val="0"/>
        <w:rPr>
          <w:rFonts w:ascii="Calibri Light" w:hAnsi="Calibri Light" w:cs="Calibri Light"/>
        </w:rPr>
      </w:pPr>
      <w:r w:rsidRPr="00B818D7">
        <w:rPr>
          <w:rFonts w:ascii="Calibri Light" w:hAnsi="Calibri Light" w:cs="Calibri Light"/>
        </w:rPr>
        <w:lastRenderedPageBreak/>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38B6C085" w14:textId="77777777" w:rsidR="006B09A8" w:rsidRPr="00B818D7" w:rsidRDefault="006B09A8" w:rsidP="006B09A8">
      <w:pPr>
        <w:pStyle w:val="Akapitzlist"/>
        <w:numPr>
          <w:ilvl w:val="1"/>
          <w:numId w:val="111"/>
        </w:numPr>
        <w:suppressAutoHyphens w:val="0"/>
        <w:spacing w:after="0"/>
        <w:ind w:left="567" w:hanging="567"/>
        <w:contextualSpacing w:val="0"/>
        <w:jc w:val="both"/>
        <w:outlineLvl w:val="0"/>
        <w:rPr>
          <w:rFonts w:ascii="Calibri Light" w:hAnsi="Calibri Light" w:cs="Calibri Light"/>
        </w:rPr>
      </w:pPr>
      <w:r w:rsidRPr="00B818D7">
        <w:rPr>
          <w:rFonts w:ascii="Calibri Light" w:hAnsi="Calibri Light" w:cs="Calibri Light"/>
        </w:rPr>
        <w:t>zmiana podwykonawcy, na którego zdolnościach technicznych lub zawodowych lub sytuacji finansowej lub ekonomicznej polegał Wykonawca, ubiegając się o zawarcie umowy, w sytuacji gdy nie dysponuje już zasobami wskazanego w ofercie podmiotu, jeżeli wykaże on, że zastępujący podmiot spełnia określone w dokumentach zamówienia warunki udziału                              w postępowaniu,</w:t>
      </w:r>
    </w:p>
    <w:p w14:paraId="56047BB7" w14:textId="77777777" w:rsidR="006B09A8" w:rsidRPr="00B818D7" w:rsidRDefault="006B09A8" w:rsidP="006B09A8">
      <w:pPr>
        <w:pStyle w:val="Akapitzlist"/>
        <w:numPr>
          <w:ilvl w:val="0"/>
          <w:numId w:val="111"/>
        </w:numPr>
        <w:suppressAutoHyphens w:val="0"/>
        <w:spacing w:after="0"/>
        <w:ind w:left="567" w:hanging="567"/>
        <w:contextualSpacing w:val="0"/>
        <w:jc w:val="both"/>
        <w:outlineLvl w:val="0"/>
        <w:rPr>
          <w:rFonts w:ascii="Calibri Light" w:hAnsi="Calibri Light" w:cs="Calibri Light"/>
        </w:rPr>
      </w:pPr>
      <w:r w:rsidRPr="00B818D7">
        <w:rPr>
          <w:rFonts w:ascii="Calibri Light" w:hAnsi="Calibri Light" w:cs="Calibri Light"/>
        </w:rPr>
        <w:t>W przypadku stwierdzenia okoliczności związanych z wystąpieniem choroby zakaźnej, które uniemożliwiają bądź w istotnym stopniu ograniczają możliwość należytego wykonania umowy, Zamawiający dopuszcza możliwość zmiany postanowień niniejszej umowy w zakresie terminu jej wykonania, sposobu wykonania przedmiotu umowy, zakresu świadczenia Wykonawcy lub sposobu rozliczenia wynagrodzenia Wykonawcy.</w:t>
      </w:r>
    </w:p>
    <w:p w14:paraId="050B0DAD" w14:textId="77777777" w:rsidR="006B09A8" w:rsidRPr="00B818D7" w:rsidRDefault="006B09A8" w:rsidP="006B09A8">
      <w:pPr>
        <w:pStyle w:val="Akapitzlist"/>
        <w:numPr>
          <w:ilvl w:val="0"/>
          <w:numId w:val="111"/>
        </w:numPr>
        <w:suppressAutoHyphens w:val="0"/>
        <w:spacing w:after="0"/>
        <w:ind w:left="567" w:hanging="567"/>
        <w:contextualSpacing w:val="0"/>
        <w:jc w:val="both"/>
        <w:outlineLvl w:val="0"/>
        <w:rPr>
          <w:rFonts w:ascii="Calibri Light" w:hAnsi="Calibri Light" w:cs="Calibri Light"/>
        </w:rPr>
      </w:pPr>
      <w:r w:rsidRPr="00B818D7">
        <w:rPr>
          <w:rFonts w:ascii="Calibri Light" w:hAnsi="Calibri Light" w:cs="Calibri Light"/>
        </w:rPr>
        <w:t>Jeżeli zmiany, o których mowa w ust. 1 i ust. 2 umowy, mają wpływ na wysokość wynagrodzenia, dopuszczalna jest zmiana wynagrodzenia w zakresie, w jakim zmiany te mają wpływ na wysokość wynagrodzenia Wykonawcy.</w:t>
      </w:r>
    </w:p>
    <w:p w14:paraId="1418526F" w14:textId="77777777" w:rsidR="006B09A8" w:rsidRPr="00B818D7" w:rsidRDefault="006B09A8" w:rsidP="006B09A8">
      <w:pPr>
        <w:pStyle w:val="Akapitzlist"/>
        <w:numPr>
          <w:ilvl w:val="0"/>
          <w:numId w:val="111"/>
        </w:numPr>
        <w:suppressAutoHyphens w:val="0"/>
        <w:ind w:left="567" w:hanging="567"/>
        <w:contextualSpacing w:val="0"/>
        <w:jc w:val="both"/>
        <w:outlineLvl w:val="0"/>
        <w:rPr>
          <w:rFonts w:ascii="Calibri Light" w:hAnsi="Calibri Light" w:cs="Calibri Light"/>
          <w:b/>
        </w:rPr>
      </w:pPr>
      <w:r w:rsidRPr="00B818D7">
        <w:rPr>
          <w:rFonts w:ascii="Calibri Light" w:hAnsi="Calibri Light" w:cs="Calibri Light"/>
        </w:rPr>
        <w:t xml:space="preserve">W przypadku zaktualizowania się przesłanek uzasadniających zmianę umowy Wykonawca zobowiązany jest złożyć pisemny wniosek o zmianę umowy wraz z jego uzasadnieniem oraz dokumentacją w niezbędnym zakresie dla wykazania powołanych faktów. Zmiana umowy dla swej ważności wymaga zachowania formy pisemnej. </w:t>
      </w:r>
    </w:p>
    <w:p w14:paraId="041F22BA" w14:textId="77777777" w:rsidR="006B09A8" w:rsidRPr="00B818D7" w:rsidRDefault="006B09A8" w:rsidP="006B09A8">
      <w:pPr>
        <w:pStyle w:val="Tekstpodstawowy"/>
        <w:tabs>
          <w:tab w:val="left" w:pos="709"/>
        </w:tabs>
        <w:suppressAutoHyphens w:val="0"/>
        <w:spacing w:after="0"/>
        <w:jc w:val="center"/>
        <w:rPr>
          <w:rFonts w:ascii="Calibri Light" w:hAnsi="Calibri Light" w:cs="Calibri Light"/>
          <w:b/>
          <w:color w:val="auto"/>
          <w:sz w:val="22"/>
          <w:szCs w:val="22"/>
        </w:rPr>
      </w:pPr>
      <w:r w:rsidRPr="00B818D7">
        <w:rPr>
          <w:rFonts w:ascii="Calibri Light" w:hAnsi="Calibri Light" w:cs="Calibri Light"/>
          <w:b/>
          <w:color w:val="auto"/>
          <w:sz w:val="22"/>
          <w:szCs w:val="22"/>
        </w:rPr>
        <w:t>Przedstawiciele Stron</w:t>
      </w:r>
    </w:p>
    <w:p w14:paraId="3983E81A" w14:textId="30334432" w:rsidR="006B09A8" w:rsidRPr="00B818D7" w:rsidRDefault="006B09A8" w:rsidP="006B09A8">
      <w:pPr>
        <w:pStyle w:val="Tekstpodstawowy"/>
        <w:tabs>
          <w:tab w:val="left" w:pos="709"/>
        </w:tabs>
        <w:suppressAutoHyphens w:val="0"/>
        <w:spacing w:after="0"/>
        <w:jc w:val="center"/>
        <w:rPr>
          <w:rFonts w:ascii="Calibri Light" w:hAnsi="Calibri Light" w:cs="Calibri Light"/>
          <w:b/>
          <w:color w:val="auto"/>
          <w:sz w:val="22"/>
          <w:szCs w:val="22"/>
        </w:rPr>
      </w:pPr>
      <w:r w:rsidRPr="00B818D7">
        <w:rPr>
          <w:rFonts w:ascii="Calibri Light" w:hAnsi="Calibri Light" w:cs="Calibri Light"/>
          <w:b/>
          <w:color w:val="auto"/>
          <w:sz w:val="22"/>
          <w:szCs w:val="22"/>
        </w:rPr>
        <w:t>§ 1</w:t>
      </w:r>
      <w:r w:rsidR="00F8103B" w:rsidRPr="00B818D7">
        <w:rPr>
          <w:rFonts w:ascii="Calibri Light" w:hAnsi="Calibri Light" w:cs="Calibri Light"/>
          <w:b/>
          <w:color w:val="auto"/>
          <w:sz w:val="22"/>
          <w:szCs w:val="22"/>
        </w:rPr>
        <w:t>4</w:t>
      </w:r>
      <w:r w:rsidRPr="00B818D7">
        <w:rPr>
          <w:rFonts w:ascii="Calibri Light" w:hAnsi="Calibri Light" w:cs="Calibri Light"/>
          <w:b/>
          <w:color w:val="auto"/>
          <w:sz w:val="22"/>
          <w:szCs w:val="22"/>
        </w:rPr>
        <w:t>.</w:t>
      </w:r>
    </w:p>
    <w:p w14:paraId="146BFF92" w14:textId="77777777" w:rsidR="006B09A8" w:rsidRPr="00B818D7" w:rsidRDefault="006B09A8" w:rsidP="006B09A8">
      <w:pPr>
        <w:numPr>
          <w:ilvl w:val="0"/>
          <w:numId w:val="113"/>
        </w:numPr>
        <w:spacing w:after="0" w:line="240" w:lineRule="auto"/>
        <w:jc w:val="both"/>
        <w:outlineLvl w:val="0"/>
        <w:rPr>
          <w:rFonts w:ascii="Calibri Light" w:hAnsi="Calibri Light" w:cs="Calibri Light"/>
          <w:lang w:eastAsia="pl-PL"/>
        </w:rPr>
      </w:pPr>
      <w:r w:rsidRPr="00B818D7">
        <w:rPr>
          <w:rFonts w:ascii="Calibri Light" w:hAnsi="Calibri Light" w:cs="Calibri Light"/>
          <w:lang w:eastAsia="pl-PL"/>
        </w:rPr>
        <w:t>Strony ustalają, że dla bieżącej współpracy, uzgadniania form i metod pracy, udzielania koniecznych informacji, podejmowania innych niezbędnych działań wynikających z niniejszej umowy koniecznych do prawidłowego wykonywania przedmiotu umowy ustanawiają swoich przedstawicieli w osobach:</w:t>
      </w:r>
    </w:p>
    <w:p w14:paraId="0E383A84" w14:textId="77777777" w:rsidR="006B09A8" w:rsidRPr="00B818D7" w:rsidRDefault="006B09A8" w:rsidP="006B09A8">
      <w:pPr>
        <w:numPr>
          <w:ilvl w:val="0"/>
          <w:numId w:val="64"/>
        </w:numPr>
        <w:spacing w:after="0" w:line="240" w:lineRule="auto"/>
        <w:contextualSpacing/>
        <w:jc w:val="both"/>
        <w:outlineLvl w:val="0"/>
        <w:rPr>
          <w:rFonts w:ascii="Calibri Light" w:hAnsi="Calibri Light" w:cs="Calibri Light"/>
          <w:lang w:eastAsia="pl-PL"/>
        </w:rPr>
      </w:pPr>
      <w:r w:rsidRPr="00B818D7">
        <w:rPr>
          <w:rFonts w:ascii="Calibri Light" w:hAnsi="Calibri Light" w:cs="Calibri Light"/>
          <w:lang w:eastAsia="pl-PL"/>
        </w:rPr>
        <w:t xml:space="preserve">……………………., email…………….., </w:t>
      </w:r>
      <w:proofErr w:type="spellStart"/>
      <w:r w:rsidRPr="00B818D7">
        <w:rPr>
          <w:rFonts w:ascii="Calibri Light" w:hAnsi="Calibri Light" w:cs="Calibri Light"/>
          <w:lang w:eastAsia="pl-PL"/>
        </w:rPr>
        <w:t>tel</w:t>
      </w:r>
      <w:proofErr w:type="spellEnd"/>
      <w:r w:rsidRPr="00B818D7">
        <w:rPr>
          <w:rFonts w:ascii="Calibri Light" w:hAnsi="Calibri Light" w:cs="Calibri Light"/>
          <w:lang w:eastAsia="pl-PL"/>
        </w:rPr>
        <w:t>……… jako przedstawiciel Zamawiającego,</w:t>
      </w:r>
    </w:p>
    <w:p w14:paraId="1E298F74" w14:textId="77777777" w:rsidR="006B09A8" w:rsidRPr="00B818D7" w:rsidRDefault="006B09A8" w:rsidP="006B09A8">
      <w:pPr>
        <w:numPr>
          <w:ilvl w:val="0"/>
          <w:numId w:val="64"/>
        </w:numPr>
        <w:spacing w:after="0" w:line="276" w:lineRule="auto"/>
        <w:contextualSpacing/>
        <w:rPr>
          <w:rFonts w:ascii="Calibri Light" w:hAnsi="Calibri Light" w:cs="Calibri Light"/>
          <w:lang w:eastAsia="pl-PL"/>
        </w:rPr>
      </w:pPr>
      <w:r w:rsidRPr="00B818D7">
        <w:rPr>
          <w:rFonts w:ascii="Calibri Light" w:hAnsi="Calibri Light" w:cs="Calibri Light"/>
          <w:lang w:eastAsia="pl-PL"/>
        </w:rPr>
        <w:t xml:space="preserve">……………………., email…………….., </w:t>
      </w:r>
      <w:proofErr w:type="spellStart"/>
      <w:r w:rsidRPr="00B818D7">
        <w:rPr>
          <w:rFonts w:ascii="Calibri Light" w:hAnsi="Calibri Light" w:cs="Calibri Light"/>
          <w:lang w:eastAsia="pl-PL"/>
        </w:rPr>
        <w:t>tel</w:t>
      </w:r>
      <w:proofErr w:type="spellEnd"/>
      <w:r w:rsidRPr="00B818D7">
        <w:rPr>
          <w:rFonts w:ascii="Calibri Light" w:hAnsi="Calibri Light" w:cs="Calibri Light"/>
          <w:lang w:eastAsia="pl-PL"/>
        </w:rPr>
        <w:t>……… jako przedstawiciel Wykonawcy.</w:t>
      </w:r>
    </w:p>
    <w:p w14:paraId="3B712324" w14:textId="7C8CACA8" w:rsidR="006B09A8" w:rsidRPr="00B818D7" w:rsidRDefault="006B09A8" w:rsidP="006B09A8">
      <w:pPr>
        <w:numPr>
          <w:ilvl w:val="0"/>
          <w:numId w:val="113"/>
        </w:numPr>
        <w:spacing w:after="0" w:line="240" w:lineRule="auto"/>
        <w:jc w:val="both"/>
        <w:outlineLvl w:val="0"/>
        <w:rPr>
          <w:rFonts w:ascii="Calibri Light" w:hAnsi="Calibri Light" w:cs="Calibri Light"/>
          <w:lang w:eastAsia="pl-PL"/>
        </w:rPr>
      </w:pPr>
      <w:r w:rsidRPr="00B818D7">
        <w:rPr>
          <w:rFonts w:ascii="Calibri Light" w:hAnsi="Calibri Light" w:cs="Calibri Light"/>
          <w:lang w:eastAsia="pl-PL"/>
        </w:rPr>
        <w:t>Zmiana przedstawiciela Strony, o którym mowa w ust.1 w toku wykonywania umowy nie wymaga zawarcia aneksu w formie pisemnej, lecz każdorazowego poinformowania drugiej Strony  z zachowaniem formy pisemnej.</w:t>
      </w:r>
    </w:p>
    <w:p w14:paraId="7E5DF949" w14:textId="77777777" w:rsidR="006B09A8" w:rsidRPr="00B818D7" w:rsidRDefault="006B09A8" w:rsidP="006B09A8">
      <w:pPr>
        <w:numPr>
          <w:ilvl w:val="0"/>
          <w:numId w:val="113"/>
        </w:numPr>
        <w:spacing w:after="0" w:line="240" w:lineRule="auto"/>
        <w:jc w:val="both"/>
        <w:outlineLvl w:val="0"/>
        <w:rPr>
          <w:rFonts w:ascii="Calibri Light" w:hAnsi="Calibri Light" w:cs="Calibri Light"/>
          <w:lang w:eastAsia="pl-PL"/>
        </w:rPr>
      </w:pPr>
      <w:r w:rsidRPr="00B818D7">
        <w:rPr>
          <w:rFonts w:ascii="Calibri Light" w:hAnsi="Calibri Light" w:cs="Calibri Light"/>
          <w:lang w:eastAsia="pl-PL"/>
        </w:rPr>
        <w:t>Zastrzega się, że osoby, o których mowa w ust. 1, nie posiadają upoważnienia do podejmowania decyzji powodujących zmianę warunków niniejszej umowy, w szczególności wzrostu kosztów                      i zwiększenie lub zmianę zakresu przedmiotu umowy.</w:t>
      </w:r>
    </w:p>
    <w:p w14:paraId="76316438" w14:textId="77777777" w:rsidR="006B09A8" w:rsidRPr="00B818D7" w:rsidRDefault="006B09A8" w:rsidP="006B09A8">
      <w:pPr>
        <w:spacing w:line="276" w:lineRule="auto"/>
        <w:outlineLvl w:val="0"/>
        <w:rPr>
          <w:rFonts w:ascii="Calibri Light" w:hAnsi="Calibri Light" w:cs="Calibri Light"/>
          <w:b/>
        </w:rPr>
      </w:pPr>
    </w:p>
    <w:p w14:paraId="5FDEBE8A" w14:textId="77777777" w:rsidR="006B09A8" w:rsidRPr="00B818D7" w:rsidRDefault="006B09A8" w:rsidP="006B09A8">
      <w:pPr>
        <w:spacing w:line="276" w:lineRule="auto"/>
        <w:jc w:val="center"/>
        <w:outlineLvl w:val="0"/>
        <w:rPr>
          <w:rFonts w:ascii="Calibri Light" w:hAnsi="Calibri Light" w:cs="Calibri Light"/>
          <w:b/>
        </w:rPr>
      </w:pPr>
      <w:r w:rsidRPr="00B818D7">
        <w:rPr>
          <w:rFonts w:ascii="Calibri Light" w:hAnsi="Calibri Light" w:cs="Calibri Light"/>
          <w:b/>
        </w:rPr>
        <w:t>Postanowienia końcowe</w:t>
      </w:r>
    </w:p>
    <w:p w14:paraId="7F409A42" w14:textId="6300FF07" w:rsidR="006B09A8" w:rsidRPr="00B818D7" w:rsidRDefault="006B09A8" w:rsidP="006B09A8">
      <w:pPr>
        <w:spacing w:line="276" w:lineRule="auto"/>
        <w:jc w:val="center"/>
        <w:rPr>
          <w:rFonts w:ascii="Calibri Light" w:hAnsi="Calibri Light" w:cs="Calibri Light"/>
        </w:rPr>
      </w:pPr>
      <w:r w:rsidRPr="00B818D7">
        <w:rPr>
          <w:rFonts w:ascii="Calibri Light" w:hAnsi="Calibri Light" w:cs="Calibri Light"/>
          <w:b/>
        </w:rPr>
        <w:t>§ 1</w:t>
      </w:r>
      <w:r w:rsidR="00F8103B" w:rsidRPr="00B818D7">
        <w:rPr>
          <w:rFonts w:ascii="Calibri Light" w:hAnsi="Calibri Light" w:cs="Calibri Light"/>
          <w:b/>
        </w:rPr>
        <w:t>5</w:t>
      </w:r>
      <w:r w:rsidRPr="00B818D7">
        <w:rPr>
          <w:rFonts w:ascii="Calibri Light" w:hAnsi="Calibri Light" w:cs="Calibri Light"/>
          <w:b/>
        </w:rPr>
        <w:t>.</w:t>
      </w:r>
    </w:p>
    <w:p w14:paraId="6C6AC5EB" w14:textId="77777777" w:rsidR="006B09A8" w:rsidRPr="00B818D7" w:rsidRDefault="006B09A8" w:rsidP="006B09A8">
      <w:pPr>
        <w:pStyle w:val="Akapitzlist1"/>
        <w:numPr>
          <w:ilvl w:val="0"/>
          <w:numId w:val="86"/>
        </w:numPr>
        <w:tabs>
          <w:tab w:val="left" w:pos="567"/>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 xml:space="preserve">Adresami do korespondencji są adresy wskazane we wstępie umowy. Doręczenia dokonane na te adresy, w tym doręczenia </w:t>
      </w:r>
      <w:r w:rsidRPr="00B818D7">
        <w:rPr>
          <w:rFonts w:ascii="Calibri Light" w:hAnsi="Calibri Light" w:cs="Calibri Light"/>
          <w:i/>
          <w:sz w:val="22"/>
          <w:szCs w:val="22"/>
        </w:rPr>
        <w:t xml:space="preserve">per </w:t>
      </w:r>
      <w:proofErr w:type="spellStart"/>
      <w:r w:rsidRPr="00B818D7">
        <w:rPr>
          <w:rFonts w:ascii="Calibri Light" w:hAnsi="Calibri Light" w:cs="Calibri Light"/>
          <w:i/>
          <w:sz w:val="22"/>
          <w:szCs w:val="22"/>
        </w:rPr>
        <w:t>aviso</w:t>
      </w:r>
      <w:proofErr w:type="spellEnd"/>
      <w:r w:rsidRPr="00B818D7">
        <w:rPr>
          <w:rFonts w:ascii="Calibri Light" w:hAnsi="Calibri Light" w:cs="Calibri Light"/>
          <w:sz w:val="22"/>
          <w:szCs w:val="22"/>
        </w:rPr>
        <w:t>, uznaje się za skuteczne również w przypadku zmiany adresu w trakcie trwania umowy i po jej zakończeniu, chyba że druga strona zawiadomiła uprzednio na piśmie listem poleconym nadawcę o zmianie adresu.</w:t>
      </w:r>
    </w:p>
    <w:p w14:paraId="5737B098" w14:textId="77777777" w:rsidR="006B09A8" w:rsidRPr="00B818D7" w:rsidRDefault="006B09A8" w:rsidP="006B09A8">
      <w:pPr>
        <w:pStyle w:val="Akapitzlist1"/>
        <w:numPr>
          <w:ilvl w:val="0"/>
          <w:numId w:val="86"/>
        </w:numPr>
        <w:tabs>
          <w:tab w:val="left" w:pos="567"/>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lastRenderedPageBreak/>
        <w:t>Zamawiający nie wyraża zgody na cesję wierzytelności wynikających z niniejszej umowy bez uprzedniego pisemnego uzgodnienia warunków cesji przez obie strony. Dotyczy to także podwykonawców realizujących przedmiot umowy.</w:t>
      </w:r>
    </w:p>
    <w:p w14:paraId="0E7EAA89" w14:textId="3BC8A1AB" w:rsidR="006B09A8" w:rsidRPr="00B818D7" w:rsidRDefault="006B09A8" w:rsidP="006B09A8">
      <w:pPr>
        <w:pStyle w:val="Akapitzlist1"/>
        <w:numPr>
          <w:ilvl w:val="0"/>
          <w:numId w:val="86"/>
        </w:numPr>
        <w:tabs>
          <w:tab w:val="left" w:pos="567"/>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Korespondencja wysłana pocztą elektroniczną  przez każdą ze Stron umowy  musi być każdorazowo bezzwłocznie potwierdzona na piśmie wysłanym drogą pocztą listem poleconym, przesyłką kurierską lub doręczona osobiście. Za chwilę skierowania przez Stronę umowy  do  drugiej strony w postaci elektronicznej (w tym: za pośrednictwem wiadomości e-mail): polecenia, zawiadomienia, wezwania, zgody, decyzji, zatwierdzenia lub zaświadczenia uznaje się chwilę wprowadzenia takiego oświadczenia do ośrodka komunikacji elektronicznej w taki sposób, ażeby druga strona mogła  zapoznać się z jego treścią.</w:t>
      </w:r>
    </w:p>
    <w:p w14:paraId="2C611227" w14:textId="5954B1C4" w:rsidR="006B09A8" w:rsidRPr="00B818D7" w:rsidRDefault="006B09A8" w:rsidP="006B09A8">
      <w:pPr>
        <w:pStyle w:val="Akapitzlist1"/>
        <w:numPr>
          <w:ilvl w:val="0"/>
          <w:numId w:val="86"/>
        </w:numPr>
        <w:tabs>
          <w:tab w:val="left" w:pos="567"/>
        </w:tabs>
        <w:spacing w:line="276" w:lineRule="auto"/>
        <w:ind w:left="567" w:hanging="567"/>
        <w:jc w:val="both"/>
        <w:rPr>
          <w:rFonts w:ascii="Calibri Light" w:hAnsi="Calibri Light" w:cs="Calibri Light"/>
          <w:sz w:val="22"/>
          <w:szCs w:val="22"/>
        </w:rPr>
      </w:pPr>
      <w:r w:rsidRPr="00B818D7">
        <w:rPr>
          <w:rFonts w:ascii="Calibri Light" w:hAnsi="Calibri Light" w:cs="Calibri Light"/>
          <w:sz w:val="22"/>
          <w:szCs w:val="22"/>
        </w:rPr>
        <w:t>W sprawach nieuregulowanych niniejszą umową będą miały zastosowanie właściwe przepisy prawa zamówień publicznych, kodeksu cywilnego, prawa budowlanego oraz przepisów wykonawczych.</w:t>
      </w:r>
    </w:p>
    <w:p w14:paraId="2302277B" w14:textId="77777777" w:rsidR="006B09A8" w:rsidRPr="00B818D7" w:rsidRDefault="006B09A8" w:rsidP="006B09A8">
      <w:pPr>
        <w:pStyle w:val="Akapitzlist1"/>
        <w:numPr>
          <w:ilvl w:val="0"/>
          <w:numId w:val="86"/>
        </w:numPr>
        <w:tabs>
          <w:tab w:val="left" w:pos="567"/>
        </w:tabs>
        <w:spacing w:line="276" w:lineRule="auto"/>
        <w:ind w:left="567" w:hanging="567"/>
        <w:jc w:val="both"/>
        <w:rPr>
          <w:rFonts w:ascii="Calibri Light" w:hAnsi="Calibri Light" w:cs="Calibri Light"/>
          <w:sz w:val="22"/>
          <w:szCs w:val="22"/>
        </w:rPr>
      </w:pPr>
      <w:r w:rsidRPr="00B818D7">
        <w:rPr>
          <w:rFonts w:ascii="Calibri Light" w:eastAsia="Calibri" w:hAnsi="Calibri Light" w:cs="Calibri Light"/>
          <w:sz w:val="22"/>
          <w:szCs w:val="22"/>
          <w:lang w:eastAsia="en-US"/>
        </w:rPr>
        <w:t xml:space="preserve">Zamawiający wymaga, by Wykonawca we flocie pojazdów samochodowych (w rozumieniu art. 2 pkt 33 ustawy z dnia 20 czerwca 1997 r. – Prawo o ruchu drogowym) użytkowanych przy wykonywaniu umowy dysponował odpowiednią liczbą pojazdów elektrycznych lub napędzanych gazem ziemnym, spełniając tym samym postanowienia art. 68 ust. 3 w związku z art. 35 ust. 2 pkt 2 ustawy z dnia 11 stycznia 2018 r. o </w:t>
      </w:r>
      <w:proofErr w:type="spellStart"/>
      <w:r w:rsidRPr="00B818D7">
        <w:rPr>
          <w:rFonts w:ascii="Calibri Light" w:eastAsia="Calibri" w:hAnsi="Calibri Light" w:cs="Calibri Light"/>
          <w:sz w:val="22"/>
          <w:szCs w:val="22"/>
          <w:lang w:eastAsia="en-US"/>
        </w:rPr>
        <w:t>elektromobilności</w:t>
      </w:r>
      <w:proofErr w:type="spellEnd"/>
      <w:r w:rsidRPr="00B818D7">
        <w:rPr>
          <w:rFonts w:ascii="Calibri Light" w:eastAsia="Calibri" w:hAnsi="Calibri Light" w:cs="Calibri Light"/>
          <w:sz w:val="22"/>
          <w:szCs w:val="22"/>
          <w:lang w:eastAsia="en-US"/>
        </w:rPr>
        <w:t xml:space="preserve"> i paliwach alternatywnych, o ile wykonanie umowy wymaga użycia pojazdu samochodowego.</w:t>
      </w:r>
    </w:p>
    <w:p w14:paraId="24B14DD6" w14:textId="77777777" w:rsidR="006B09A8" w:rsidRPr="00B818D7" w:rsidRDefault="006B09A8" w:rsidP="006B09A8">
      <w:pPr>
        <w:numPr>
          <w:ilvl w:val="0"/>
          <w:numId w:val="118"/>
        </w:numPr>
        <w:spacing w:after="0" w:line="240" w:lineRule="auto"/>
        <w:ind w:left="851" w:hanging="284"/>
        <w:jc w:val="both"/>
        <w:rPr>
          <w:rFonts w:ascii="Calibri Light" w:eastAsia="Calibri" w:hAnsi="Calibri Light" w:cs="Calibri Light"/>
        </w:rPr>
      </w:pPr>
      <w:r w:rsidRPr="00B818D7">
        <w:rPr>
          <w:rFonts w:ascii="Calibri Light" w:eastAsia="Calibri" w:hAnsi="Calibri Light" w:cs="Calibri Light"/>
        </w:rPr>
        <w:t xml:space="preserve">Wykonawca przedkłada w załączniku nr 4 do umowy wykaz pojazdów używanych przy wykonywaniu umowy. Wykaz powinien wskazywać markę, nr rejestracyjny i rodzaj paliwa, jakim jest napędzany każdy z pojazdów. </w:t>
      </w:r>
    </w:p>
    <w:p w14:paraId="4103CE67" w14:textId="77777777" w:rsidR="006B09A8" w:rsidRPr="00B818D7" w:rsidRDefault="006B09A8" w:rsidP="006B09A8">
      <w:pPr>
        <w:numPr>
          <w:ilvl w:val="0"/>
          <w:numId w:val="118"/>
        </w:numPr>
        <w:spacing w:after="0" w:line="240" w:lineRule="auto"/>
        <w:ind w:left="851" w:hanging="284"/>
        <w:jc w:val="both"/>
        <w:rPr>
          <w:rFonts w:ascii="Calibri Light" w:eastAsia="Calibri" w:hAnsi="Calibri Light" w:cs="Calibri Light"/>
        </w:rPr>
      </w:pPr>
      <w:r w:rsidRPr="00B818D7">
        <w:rPr>
          <w:rFonts w:ascii="Calibri Light" w:eastAsia="Calibri" w:hAnsi="Calibri Light" w:cs="Calibri Light"/>
        </w:rPr>
        <w:t>Zamawiający w czasie obowiązywania niniejszej umowy zachowuje prawo do kontroli spełniania warunku określonego w ust. 5.</w:t>
      </w:r>
    </w:p>
    <w:p w14:paraId="4A122015" w14:textId="77777777" w:rsidR="006B09A8" w:rsidRPr="00B818D7" w:rsidRDefault="006B09A8" w:rsidP="006B09A8">
      <w:pPr>
        <w:numPr>
          <w:ilvl w:val="0"/>
          <w:numId w:val="118"/>
        </w:numPr>
        <w:spacing w:after="0" w:line="240" w:lineRule="auto"/>
        <w:ind w:left="851" w:hanging="284"/>
        <w:jc w:val="both"/>
        <w:rPr>
          <w:rFonts w:ascii="Calibri Light" w:eastAsia="Calibri" w:hAnsi="Calibri Light" w:cs="Calibri Light"/>
        </w:rPr>
      </w:pPr>
      <w:r w:rsidRPr="00B818D7">
        <w:rPr>
          <w:rFonts w:ascii="Calibri Light" w:eastAsia="Calibri" w:hAnsi="Calibri Light" w:cs="Calibri Light"/>
        </w:rPr>
        <w:t xml:space="preserve">W przypadku wykazania, że obowiązek określony w ust. 5 nie jest realizowany lub jest realizowany w zakresie mniejszym niż określony w ustawie, Zamawiający może odstąpić od umowy z przyczyn zależnych od Wykonawcy lub też naliczyć karę umowną określoną w </w:t>
      </w:r>
      <w:r w:rsidRPr="00B818D7">
        <w:rPr>
          <w:rFonts w:ascii="Calibri Light" w:hAnsi="Calibri Light" w:cs="Calibri Light"/>
          <w:iCs/>
          <w:lang w:eastAsia="pl-PL"/>
        </w:rPr>
        <w:t xml:space="preserve">§ 13 ust.2 lit j. </w:t>
      </w:r>
      <w:r w:rsidRPr="00B818D7">
        <w:rPr>
          <w:rFonts w:ascii="Calibri Light" w:eastAsia="Calibri" w:hAnsi="Calibri Light" w:cs="Calibri Light"/>
        </w:rPr>
        <w:t>Odstąpienie od umowy następuje w formie pisemnej.</w:t>
      </w:r>
    </w:p>
    <w:p w14:paraId="1F05B57F" w14:textId="77777777" w:rsidR="00E91FF9" w:rsidRPr="00B818D7" w:rsidRDefault="007565D0" w:rsidP="00E91FF9">
      <w:pPr>
        <w:pStyle w:val="Akapitzlist"/>
        <w:numPr>
          <w:ilvl w:val="0"/>
          <w:numId w:val="86"/>
        </w:numPr>
        <w:tabs>
          <w:tab w:val="clear" w:pos="735"/>
          <w:tab w:val="num" w:pos="426"/>
        </w:tabs>
        <w:ind w:left="426" w:hanging="426"/>
        <w:rPr>
          <w:rFonts w:ascii="Calibri Light" w:eastAsia="Times New Roman" w:hAnsi="Calibri Light" w:cs="Calibri Light"/>
          <w:lang w:eastAsia="ar-SA"/>
        </w:rPr>
      </w:pPr>
      <w:r w:rsidRPr="00B818D7">
        <w:rPr>
          <w:rFonts w:ascii="Calibri Light" w:eastAsia="Times New Roman" w:hAnsi="Calibri Light" w:cs="Calibri Light"/>
          <w:lang w:eastAsia="ar-SA"/>
        </w:rPr>
        <w:t>W razie powstania sporu o roszczenia cywilnoprawne w sprawach, w których zawarcie ugody jest dopuszczalne</w:t>
      </w:r>
      <w:r w:rsidR="00E91FF9" w:rsidRPr="00B818D7">
        <w:rPr>
          <w:rFonts w:ascii="Calibri Light" w:eastAsia="Times New Roman" w:hAnsi="Calibri Light" w:cs="Calibri Light"/>
          <w:lang w:eastAsia="ar-SA"/>
        </w:rPr>
        <w:t xml:space="preserve"> S</w:t>
      </w:r>
      <w:r w:rsidRPr="00B818D7">
        <w:rPr>
          <w:rFonts w:ascii="Calibri Light" w:eastAsia="Times New Roman" w:hAnsi="Calibri Light" w:cs="Calibri Light"/>
          <w:lang w:eastAsia="ar-SA"/>
        </w:rPr>
        <w:t>trony poddadzą się mediacjom lub polubownemu rozwiązaniu sporu przed Sądem Polubownych przy Prokuratorii Generalnej Rzeczypospolitej Polskiej, wybranym mediatorom albo osobą prowadzącą inne polubowne rozwiązanie sporu</w:t>
      </w:r>
    </w:p>
    <w:p w14:paraId="65DCA2A3" w14:textId="417E22B1" w:rsidR="006B09A8" w:rsidRPr="00B818D7" w:rsidRDefault="006B09A8" w:rsidP="00E91FF9">
      <w:pPr>
        <w:pStyle w:val="Akapitzlist"/>
        <w:numPr>
          <w:ilvl w:val="0"/>
          <w:numId w:val="86"/>
        </w:numPr>
        <w:tabs>
          <w:tab w:val="clear" w:pos="735"/>
          <w:tab w:val="num" w:pos="426"/>
        </w:tabs>
        <w:ind w:left="426" w:hanging="426"/>
        <w:rPr>
          <w:rFonts w:ascii="Calibri Light" w:eastAsia="Times New Roman" w:hAnsi="Calibri Light" w:cs="Calibri Light"/>
          <w:lang w:eastAsia="ar-SA"/>
        </w:rPr>
      </w:pPr>
      <w:r w:rsidRPr="00B818D7">
        <w:rPr>
          <w:rFonts w:ascii="Calibri Light" w:hAnsi="Calibri Light" w:cs="Calibri Light"/>
        </w:rPr>
        <w:t>Umowę sporządzono w trzech jednobrzmiących egzemplarzach, dwa egzemplarze dla Zamawiającego, jeden egzemplarz dla Wykonawcy.</w:t>
      </w:r>
    </w:p>
    <w:p w14:paraId="5C583D3A" w14:textId="77777777" w:rsidR="006B09A8" w:rsidRPr="00B818D7" w:rsidRDefault="006B09A8" w:rsidP="006B09A8">
      <w:pPr>
        <w:pStyle w:val="Akapitzlist1"/>
        <w:spacing w:line="276" w:lineRule="auto"/>
        <w:jc w:val="both"/>
        <w:rPr>
          <w:rFonts w:ascii="Calibri Light" w:hAnsi="Calibri Light" w:cs="Calibri Light"/>
          <w:sz w:val="22"/>
          <w:szCs w:val="22"/>
        </w:rPr>
      </w:pPr>
    </w:p>
    <w:p w14:paraId="4031B722" w14:textId="77777777" w:rsidR="006B09A8" w:rsidRPr="00B818D7" w:rsidRDefault="006B09A8" w:rsidP="006B09A8">
      <w:pPr>
        <w:pStyle w:val="Domylnie"/>
        <w:spacing w:line="276" w:lineRule="auto"/>
        <w:ind w:right="-1"/>
        <w:jc w:val="both"/>
        <w:rPr>
          <w:rFonts w:ascii="Calibri Light" w:hAnsi="Calibri Light" w:cs="Calibri Light"/>
          <w:sz w:val="20"/>
          <w:u w:val="single"/>
        </w:rPr>
      </w:pPr>
      <w:r w:rsidRPr="00B818D7">
        <w:rPr>
          <w:rFonts w:ascii="Calibri Light" w:hAnsi="Calibri Light" w:cs="Calibri Light"/>
          <w:sz w:val="20"/>
          <w:u w:val="single"/>
        </w:rPr>
        <w:t>Załączniki:</w:t>
      </w:r>
    </w:p>
    <w:p w14:paraId="4E4B5DC1" w14:textId="77777777" w:rsidR="006B09A8" w:rsidRPr="00B818D7" w:rsidRDefault="006B09A8" w:rsidP="006B09A8">
      <w:pPr>
        <w:pStyle w:val="Domylnie"/>
        <w:spacing w:line="276" w:lineRule="auto"/>
        <w:ind w:right="-1"/>
        <w:jc w:val="both"/>
        <w:rPr>
          <w:rFonts w:ascii="Calibri Light" w:hAnsi="Calibri Light" w:cs="Calibri Light"/>
          <w:sz w:val="20"/>
        </w:rPr>
      </w:pPr>
      <w:r w:rsidRPr="00B818D7">
        <w:rPr>
          <w:rFonts w:ascii="Calibri Light" w:hAnsi="Calibri Light" w:cs="Calibri Light"/>
          <w:sz w:val="20"/>
        </w:rPr>
        <w:t>1.Załacznik Nr 1: Umowa o wspólne wykonanie zamówienia – jeżeli występuje.</w:t>
      </w:r>
    </w:p>
    <w:p w14:paraId="3C589D1D" w14:textId="38A73AFC" w:rsidR="006B09A8" w:rsidRPr="00B818D7" w:rsidRDefault="006B09A8" w:rsidP="006B09A8">
      <w:pPr>
        <w:pStyle w:val="Domylnie"/>
        <w:spacing w:line="276" w:lineRule="auto"/>
        <w:ind w:right="-1"/>
        <w:jc w:val="both"/>
        <w:rPr>
          <w:rFonts w:ascii="Calibri Light" w:hAnsi="Calibri Light" w:cs="Calibri Light"/>
          <w:sz w:val="20"/>
        </w:rPr>
      </w:pPr>
      <w:r w:rsidRPr="00B818D7">
        <w:rPr>
          <w:rFonts w:ascii="Calibri Light" w:hAnsi="Calibri Light" w:cs="Calibri Light"/>
          <w:sz w:val="20"/>
        </w:rPr>
        <w:t>2.Załącznik Nr 2: Oferta Wykonawcy</w:t>
      </w:r>
      <w:r w:rsidR="008F5BF2" w:rsidRPr="00B818D7">
        <w:rPr>
          <w:rFonts w:ascii="Calibri Light" w:hAnsi="Calibri Light" w:cs="Calibri Light"/>
          <w:sz w:val="20"/>
        </w:rPr>
        <w:t xml:space="preserve"> i Specyfikacja Warunków Zamówienia (SWZ).</w:t>
      </w:r>
    </w:p>
    <w:p w14:paraId="78159844" w14:textId="34A485AF" w:rsidR="008F5BF2" w:rsidRPr="00B818D7" w:rsidRDefault="008F5BF2" w:rsidP="006B09A8">
      <w:pPr>
        <w:pStyle w:val="Domylnie"/>
        <w:spacing w:line="276" w:lineRule="auto"/>
        <w:ind w:right="-1"/>
        <w:jc w:val="both"/>
        <w:rPr>
          <w:rFonts w:ascii="Calibri Light" w:hAnsi="Calibri Light" w:cs="Calibri Light"/>
          <w:b/>
          <w:bCs/>
          <w:sz w:val="20"/>
          <w:u w:val="single"/>
        </w:rPr>
      </w:pPr>
      <w:r w:rsidRPr="00B818D7">
        <w:rPr>
          <w:rFonts w:ascii="Calibri Light" w:hAnsi="Calibri Light" w:cs="Calibri Light"/>
          <w:b/>
          <w:bCs/>
          <w:sz w:val="20"/>
          <w:u w:val="single"/>
        </w:rPr>
        <w:t>3. Załącznik Nr 3: Koncepcja Odbudowy Zamku Królewskiego w Nowym Sączu (tzw. Koncepcja Graficzna z 2024 r.)</w:t>
      </w:r>
    </w:p>
    <w:p w14:paraId="2E903FDF" w14:textId="77777777" w:rsidR="006B09A8" w:rsidRPr="00B818D7" w:rsidRDefault="006B09A8" w:rsidP="006B09A8">
      <w:pPr>
        <w:pStyle w:val="Domylnie"/>
        <w:spacing w:line="276" w:lineRule="auto"/>
        <w:ind w:left="1418" w:right="-1" w:hanging="1418"/>
        <w:jc w:val="both"/>
        <w:rPr>
          <w:rFonts w:ascii="Calibri Light" w:hAnsi="Calibri Light" w:cs="Calibri Light"/>
          <w:sz w:val="20"/>
        </w:rPr>
      </w:pPr>
      <w:r w:rsidRPr="00B818D7">
        <w:rPr>
          <w:rFonts w:ascii="Calibri Light" w:hAnsi="Calibri Light" w:cs="Calibri Light"/>
          <w:sz w:val="20"/>
        </w:rPr>
        <w:t>3.Załacznik Nr 3: Klauzula informacyjna RODO dotycząca przetwarzania danych osobowych przez Zamawiającego.</w:t>
      </w:r>
    </w:p>
    <w:p w14:paraId="6EEF1BC9" w14:textId="186ACBE2" w:rsidR="006B09A8" w:rsidRPr="00B818D7" w:rsidRDefault="006B09A8" w:rsidP="006B09A8">
      <w:pPr>
        <w:pStyle w:val="Domylnie"/>
        <w:spacing w:line="276" w:lineRule="auto"/>
        <w:ind w:left="1418" w:right="-1" w:hanging="1418"/>
        <w:jc w:val="both"/>
        <w:rPr>
          <w:rFonts w:ascii="Calibri Light" w:hAnsi="Calibri Light" w:cs="Calibri Light"/>
          <w:sz w:val="20"/>
        </w:rPr>
      </w:pPr>
      <w:r w:rsidRPr="00B818D7">
        <w:rPr>
          <w:rFonts w:ascii="Calibri Light" w:hAnsi="Calibri Light" w:cs="Calibri Light"/>
          <w:sz w:val="20"/>
        </w:rPr>
        <w:t xml:space="preserve">4.Załącznik Nr 4: </w:t>
      </w:r>
      <w:r w:rsidR="008F5BF2" w:rsidRPr="00B818D7">
        <w:rPr>
          <w:rFonts w:ascii="Calibri Light" w:hAnsi="Calibri Light" w:cs="Calibri Light"/>
          <w:sz w:val="20"/>
        </w:rPr>
        <w:t>……. ……..</w:t>
      </w:r>
    </w:p>
    <w:p w14:paraId="6609DCB0" w14:textId="77777777" w:rsidR="006B09A8" w:rsidRPr="00B818D7" w:rsidRDefault="006B09A8" w:rsidP="006B09A8">
      <w:pPr>
        <w:pStyle w:val="Domylnie"/>
        <w:spacing w:line="276" w:lineRule="auto"/>
        <w:ind w:left="1418" w:right="-1" w:hanging="1418"/>
        <w:jc w:val="both"/>
        <w:rPr>
          <w:rFonts w:ascii="Calibri Light" w:hAnsi="Calibri Light" w:cs="Calibri Light"/>
          <w:sz w:val="22"/>
          <w:szCs w:val="22"/>
        </w:rPr>
      </w:pPr>
    </w:p>
    <w:p w14:paraId="236430B8" w14:textId="77777777" w:rsidR="006B09A8" w:rsidRPr="00B818D7" w:rsidRDefault="006B09A8" w:rsidP="006B09A8">
      <w:pPr>
        <w:spacing w:line="276" w:lineRule="auto"/>
        <w:jc w:val="both"/>
        <w:rPr>
          <w:rFonts w:ascii="Calibri Light" w:hAnsi="Calibri Light" w:cs="Calibri Light"/>
          <w:i/>
        </w:rPr>
      </w:pPr>
      <w:r w:rsidRPr="00B818D7">
        <w:rPr>
          <w:rFonts w:ascii="Calibri Light" w:hAnsi="Calibri Light" w:cs="Calibri Light"/>
          <w:b/>
        </w:rPr>
        <w:t xml:space="preserve">                              Wykonawca</w:t>
      </w:r>
      <w:r w:rsidRPr="00B818D7">
        <w:rPr>
          <w:rFonts w:ascii="Calibri Light" w:hAnsi="Calibri Light" w:cs="Calibri Light"/>
          <w:b/>
        </w:rPr>
        <w:tab/>
      </w:r>
      <w:r w:rsidRPr="00B818D7">
        <w:rPr>
          <w:rFonts w:ascii="Calibri Light" w:hAnsi="Calibri Light" w:cs="Calibri Light"/>
          <w:b/>
        </w:rPr>
        <w:tab/>
      </w:r>
      <w:r w:rsidRPr="00B818D7">
        <w:rPr>
          <w:rFonts w:ascii="Calibri Light" w:hAnsi="Calibri Light" w:cs="Calibri Light"/>
          <w:b/>
        </w:rPr>
        <w:tab/>
      </w:r>
      <w:r w:rsidRPr="00B818D7">
        <w:rPr>
          <w:rFonts w:ascii="Calibri Light" w:hAnsi="Calibri Light" w:cs="Calibri Light"/>
          <w:b/>
        </w:rPr>
        <w:tab/>
      </w:r>
      <w:r w:rsidRPr="00B818D7">
        <w:rPr>
          <w:rFonts w:ascii="Calibri Light" w:hAnsi="Calibri Light" w:cs="Calibri Light"/>
          <w:b/>
        </w:rPr>
        <w:tab/>
      </w:r>
      <w:r w:rsidRPr="00B818D7">
        <w:rPr>
          <w:rFonts w:ascii="Calibri Light" w:hAnsi="Calibri Light" w:cs="Calibri Light"/>
          <w:b/>
        </w:rPr>
        <w:tab/>
        <w:t>Zamawiający</w:t>
      </w:r>
    </w:p>
    <w:sectPr w:rsidR="006B09A8" w:rsidRPr="00B818D7" w:rsidSect="0009619E">
      <w:headerReference w:type="default" r:id="rId8"/>
      <w:footerReference w:type="default" r:id="rId9"/>
      <w:pgSz w:w="11906" w:h="16838" w:code="9"/>
      <w:pgMar w:top="1778" w:right="1133" w:bottom="652" w:left="1276" w:header="567" w:footer="694"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E9CA5" w14:textId="77777777" w:rsidR="00AC0766" w:rsidRDefault="00AC0766">
      <w:pPr>
        <w:spacing w:after="0" w:line="240" w:lineRule="auto"/>
      </w:pPr>
      <w:r>
        <w:separator/>
      </w:r>
    </w:p>
  </w:endnote>
  <w:endnote w:type="continuationSeparator" w:id="0">
    <w:p w14:paraId="1DBC3840" w14:textId="77777777" w:rsidR="00AC0766" w:rsidRDefault="00AC0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IDFont+F1">
    <w:altName w:val="Times New Roman"/>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Tahoma">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Charter BT Pro">
    <w:altName w:val="Cambria"/>
    <w:panose1 w:val="00000000000000000000"/>
    <w:charset w:val="EE"/>
    <w:family w:val="roman"/>
    <w:notTrueType/>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0D126" w14:textId="77777777" w:rsidR="0020754E" w:rsidRDefault="0020754E" w:rsidP="008E6A37">
    <w:pPr>
      <w:pStyle w:val="Default"/>
      <w:jc w:val="center"/>
      <w:rPr>
        <w:rFonts w:ascii="Calibri" w:hAnsi="Calibri" w:cs="Calibri"/>
        <w:i/>
        <w:sz w:val="20"/>
      </w:rPr>
    </w:pPr>
  </w:p>
  <w:p w14:paraId="6728176A" w14:textId="40433B68" w:rsidR="0020754E" w:rsidRDefault="0020754E" w:rsidP="008E6A37">
    <w:pPr>
      <w:pStyle w:val="Default"/>
      <w:jc w:val="center"/>
      <w:rPr>
        <w:rFonts w:ascii="Calibri" w:hAnsi="Calibri" w:cs="Calibri"/>
        <w:i/>
        <w:sz w:val="20"/>
      </w:rPr>
    </w:pPr>
    <w:r>
      <w:rPr>
        <w:rFonts w:ascii="Calibri" w:hAnsi="Calibri" w:cs="Calibri"/>
        <w:i/>
        <w:sz w:val="20"/>
      </w:rPr>
      <w:t>Zadanie pn</w:t>
    </w:r>
    <w:r w:rsidR="00F8103B">
      <w:rPr>
        <w:rFonts w:ascii="Calibri" w:hAnsi="Calibri" w:cs="Calibri"/>
        <w:i/>
        <w:sz w:val="20"/>
      </w:rPr>
      <w:t xml:space="preserve">. </w:t>
    </w:r>
    <w:r w:rsidR="00F8103B" w:rsidRPr="00F8103B">
      <w:rPr>
        <w:rFonts w:ascii="Calibri" w:hAnsi="Calibri" w:cs="Calibri"/>
        <w:i/>
        <w:sz w:val="20"/>
      </w:rPr>
      <w:t>„Renowacja konserwatorska Zamku Królewskiego w Nowym Sączu – etap I”</w:t>
    </w:r>
  </w:p>
  <w:p w14:paraId="3AB19B81" w14:textId="6E4AE67C" w:rsidR="0020754E" w:rsidRDefault="0020754E" w:rsidP="008E6A37">
    <w:pPr>
      <w:pStyle w:val="Default"/>
      <w:jc w:val="center"/>
      <w:rPr>
        <w:rFonts w:ascii="Calibri" w:hAnsi="Calibri" w:cs="Calibri"/>
        <w:i/>
        <w:sz w:val="20"/>
        <w:szCs w:val="20"/>
      </w:rPr>
    </w:pPr>
    <w:r>
      <w:rPr>
        <w:rFonts w:ascii="Calibri" w:hAnsi="Calibri" w:cs="Calibri"/>
        <w:i/>
        <w:sz w:val="20"/>
      </w:rPr>
      <w:t xml:space="preserve">Dofinansowanie z </w:t>
    </w:r>
    <w:r w:rsidRPr="00AB7241">
      <w:rPr>
        <w:rFonts w:ascii="Calibri" w:eastAsia="SimSun" w:hAnsi="Calibri" w:cs="Calibri"/>
        <w:i/>
        <w:kern w:val="3"/>
        <w:sz w:val="20"/>
        <w:szCs w:val="20"/>
      </w:rPr>
      <w:t xml:space="preserve">Rządowego Programu Odbudowy Zabytków </w:t>
    </w:r>
  </w:p>
  <w:p w14:paraId="081727FC" w14:textId="4974FC78" w:rsidR="0020754E" w:rsidRPr="00A50416" w:rsidRDefault="0020754E" w:rsidP="00A50416">
    <w:pPr>
      <w:pStyle w:val="Default"/>
      <w:ind w:firstLine="8505"/>
      <w:jc w:val="center"/>
      <w:rPr>
        <w:rFonts w:ascii="Calibri" w:hAnsi="Calibri" w:cs="Calibri"/>
        <w:i/>
        <w:sz w:val="16"/>
        <w:szCs w:val="16"/>
      </w:rPr>
    </w:pPr>
    <w:r w:rsidRPr="00A50416">
      <w:rPr>
        <w:rFonts w:asciiTheme="majorHAnsi" w:eastAsiaTheme="majorEastAsia" w:hAnsiTheme="majorHAnsi" w:cstheme="majorBidi"/>
        <w:i/>
        <w:sz w:val="16"/>
        <w:szCs w:val="16"/>
      </w:rPr>
      <w:t xml:space="preserve">str. </w:t>
    </w:r>
    <w:r w:rsidRPr="00A50416">
      <w:rPr>
        <w:rFonts w:ascii="Calibri" w:eastAsiaTheme="minorEastAsia" w:hAnsi="Calibri" w:cs="Calibri"/>
        <w:i/>
        <w:sz w:val="16"/>
        <w:szCs w:val="16"/>
      </w:rPr>
      <w:fldChar w:fldCharType="begin"/>
    </w:r>
    <w:r w:rsidRPr="00A50416">
      <w:rPr>
        <w:rFonts w:ascii="Calibri" w:hAnsi="Calibri" w:cs="Calibri"/>
        <w:i/>
        <w:sz w:val="16"/>
        <w:szCs w:val="16"/>
      </w:rPr>
      <w:instrText>PAGE    \* MERGEFORMAT</w:instrText>
    </w:r>
    <w:r w:rsidRPr="00A50416">
      <w:rPr>
        <w:rFonts w:ascii="Calibri" w:eastAsiaTheme="minorEastAsia" w:hAnsi="Calibri" w:cs="Calibri"/>
        <w:i/>
        <w:sz w:val="16"/>
        <w:szCs w:val="16"/>
      </w:rPr>
      <w:fldChar w:fldCharType="separate"/>
    </w:r>
    <w:r w:rsidR="008A58F5" w:rsidRPr="008A58F5">
      <w:rPr>
        <w:rFonts w:asciiTheme="majorHAnsi" w:eastAsiaTheme="majorEastAsia" w:hAnsiTheme="majorHAnsi" w:cstheme="majorBidi"/>
        <w:i/>
        <w:noProof/>
        <w:sz w:val="16"/>
        <w:szCs w:val="16"/>
      </w:rPr>
      <w:t>22</w:t>
    </w:r>
    <w:r w:rsidRPr="00A50416">
      <w:rPr>
        <w:rFonts w:asciiTheme="majorHAnsi" w:eastAsiaTheme="majorEastAsia" w:hAnsiTheme="majorHAnsi" w:cstheme="majorBidi"/>
        <w:i/>
        <w:sz w:val="16"/>
        <w:szCs w:val="16"/>
      </w:rPr>
      <w:fldChar w:fldCharType="end"/>
    </w:r>
    <w:r w:rsidRPr="00A50416">
      <w:rPr>
        <w:rFonts w:ascii="Calibri" w:hAnsi="Calibri" w:cs="Calibri"/>
        <w:i/>
        <w:sz w:val="16"/>
        <w:szCs w:val="16"/>
      </w:rPr>
      <w:tab/>
    </w:r>
    <w:r w:rsidRPr="00A50416">
      <w:rPr>
        <w:rFonts w:ascii="Calibri" w:hAnsi="Calibri" w:cs="Calibri"/>
        <w:i/>
        <w:sz w:val="16"/>
        <w:szCs w:val="16"/>
      </w:rPr>
      <w:tab/>
    </w:r>
    <w:r w:rsidRPr="00A50416">
      <w:rPr>
        <w:rFonts w:ascii="Calibri" w:hAnsi="Calibri" w:cs="Calibri"/>
        <w:i/>
        <w:sz w:val="16"/>
        <w:szCs w:val="16"/>
      </w:rPr>
      <w:tab/>
    </w:r>
    <w:r w:rsidRPr="00A50416">
      <w:rPr>
        <w:rFonts w:ascii="Calibri" w:hAnsi="Calibri" w:cs="Calibri"/>
        <w: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9D51A" w14:textId="77777777" w:rsidR="00AC0766" w:rsidRDefault="00AC0766">
      <w:pPr>
        <w:spacing w:after="0" w:line="240" w:lineRule="auto"/>
      </w:pPr>
      <w:r>
        <w:separator/>
      </w:r>
    </w:p>
  </w:footnote>
  <w:footnote w:type="continuationSeparator" w:id="0">
    <w:p w14:paraId="6A46C8FB" w14:textId="77777777" w:rsidR="00AC0766" w:rsidRDefault="00AC07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BEF4A" w14:textId="7888E4EB" w:rsidR="0020754E" w:rsidRDefault="00FC2305" w:rsidP="00FC2305">
    <w:pPr>
      <w:pStyle w:val="Nagwek"/>
      <w:tabs>
        <w:tab w:val="clear" w:pos="4536"/>
        <w:tab w:val="clear" w:pos="9072"/>
        <w:tab w:val="left" w:pos="3860"/>
      </w:tabs>
      <w:rPr>
        <w:i/>
        <w:sz w:val="20"/>
        <w:szCs w:val="20"/>
      </w:rPr>
    </w:pPr>
    <w:bookmarkStart w:id="4" w:name="_Hlk176403413"/>
    <w:bookmarkStart w:id="5" w:name="_Hlk176403414"/>
    <w:r>
      <w:rPr>
        <w:noProof/>
        <w:lang w:eastAsia="pl-PL"/>
      </w:rPr>
      <w:drawing>
        <wp:anchor distT="0" distB="0" distL="114300" distR="114300" simplePos="0" relativeHeight="251661312" behindDoc="0" locked="0" layoutInCell="1" allowOverlap="1" wp14:anchorId="414CDDB2" wp14:editId="43ABF42F">
          <wp:simplePos x="0" y="0"/>
          <wp:positionH relativeFrom="column">
            <wp:posOffset>5323205</wp:posOffset>
          </wp:positionH>
          <wp:positionV relativeFrom="paragraph">
            <wp:posOffset>-163810</wp:posOffset>
          </wp:positionV>
          <wp:extent cx="693362" cy="736558"/>
          <wp:effectExtent l="0" t="0" r="0" b="6392"/>
          <wp:wrapSquare wrapText="bothSides"/>
          <wp:docPr id="32" nam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693362" cy="736558"/>
                  </a:xfrm>
                  <a:prstGeom prst="rect">
                    <a:avLst/>
                  </a:prstGeom>
                  <a:noFill/>
                  <a:ln>
                    <a:noFill/>
                    <a:prstDash/>
                  </a:ln>
                </pic:spPr>
              </pic:pic>
            </a:graphicData>
          </a:graphic>
        </wp:anchor>
      </w:drawing>
    </w:r>
    <w:r>
      <w:rPr>
        <w:noProof/>
        <w:lang w:eastAsia="pl-PL"/>
      </w:rPr>
      <w:drawing>
        <wp:anchor distT="0" distB="0" distL="114300" distR="114300" simplePos="0" relativeHeight="251659264" behindDoc="0" locked="0" layoutInCell="1" allowOverlap="1" wp14:anchorId="77227C9B" wp14:editId="2401FB69">
          <wp:simplePos x="0" y="0"/>
          <wp:positionH relativeFrom="column">
            <wp:posOffset>2345055</wp:posOffset>
          </wp:positionH>
          <wp:positionV relativeFrom="paragraph">
            <wp:posOffset>-86360</wp:posOffset>
          </wp:positionV>
          <wp:extent cx="1014115" cy="654838"/>
          <wp:effectExtent l="57150" t="76200" r="52705" b="69215"/>
          <wp:wrapTight wrapText="bothSides">
            <wp:wrapPolygon edited="0">
              <wp:start x="-1217" y="-2514"/>
              <wp:lineTo x="-1217" y="23255"/>
              <wp:lineTo x="22317" y="23255"/>
              <wp:lineTo x="22317" y="-2514"/>
              <wp:lineTo x="-1217" y="-2514"/>
            </wp:wrapPolygon>
          </wp:wrapTight>
          <wp:docPr id="31" nam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014115" cy="654838"/>
                  </a:xfrm>
                  <a:prstGeom prst="rect">
                    <a:avLst/>
                  </a:prstGeom>
                  <a:ln>
                    <a:noFill/>
                  </a:ln>
                  <a:effectLst>
                    <a:outerShdw blurRad="63500" algn="ctr" rotWithShape="0">
                      <a:prstClr val="black">
                        <a:alpha val="40000"/>
                      </a:prstClr>
                    </a:outerShdw>
                  </a:effectLst>
                </pic:spPr>
              </pic:pic>
            </a:graphicData>
          </a:graphic>
        </wp:anchor>
      </w:drawing>
    </w:r>
    <w:r>
      <w:rPr>
        <w:noProof/>
        <w:lang w:eastAsia="pl-PL"/>
      </w:rPr>
      <w:drawing>
        <wp:anchor distT="0" distB="0" distL="114300" distR="114300" simplePos="0" relativeHeight="251662336" behindDoc="0" locked="0" layoutInCell="1" allowOverlap="1" wp14:anchorId="796EB044" wp14:editId="0B088936">
          <wp:simplePos x="0" y="0"/>
          <wp:positionH relativeFrom="column">
            <wp:posOffset>-219710</wp:posOffset>
          </wp:positionH>
          <wp:positionV relativeFrom="page">
            <wp:posOffset>419100</wp:posOffset>
          </wp:positionV>
          <wp:extent cx="1085850" cy="382270"/>
          <wp:effectExtent l="0" t="0" r="0" b="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085850" cy="382270"/>
                  </a:xfrm>
                  <a:prstGeom prst="rect">
                    <a:avLst/>
                  </a:prstGeom>
                </pic:spPr>
              </pic:pic>
            </a:graphicData>
          </a:graphic>
        </wp:anchor>
      </w:drawing>
    </w:r>
    <w:r w:rsidR="0020754E">
      <w:rPr>
        <w:i/>
        <w:sz w:val="20"/>
        <w:szCs w:val="20"/>
      </w:rPr>
      <w:t xml:space="preserve">    </w:t>
    </w:r>
    <w:r w:rsidR="0020754E">
      <w:rPr>
        <w:i/>
        <w:sz w:val="20"/>
        <w:szCs w:val="20"/>
      </w:rPr>
      <w:tab/>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FE06E922"/>
    <w:name w:val="WW8Num4"/>
    <w:lvl w:ilvl="0">
      <w:start w:val="1"/>
      <w:numFmt w:val="decimal"/>
      <w:lvlText w:val="%1."/>
      <w:lvlJc w:val="left"/>
      <w:pPr>
        <w:tabs>
          <w:tab w:val="num" w:pos="720"/>
        </w:tabs>
        <w:ind w:left="720" w:hanging="360"/>
      </w:pPr>
      <w:rPr>
        <w:rFonts w:ascii="Calibri Light" w:hAnsi="Calibri Light" w:cs="Calibri Light" w:hint="default"/>
        <w:b w:val="0"/>
        <w:bCs w:val="0"/>
        <w:sz w:val="22"/>
        <w:szCs w:val="22"/>
        <w:shd w:val="clear" w:color="auto" w:fill="auto"/>
      </w:rPr>
    </w:lvl>
    <w:lvl w:ilvl="1">
      <w:start w:val="1"/>
      <w:numFmt w:val="decimal"/>
      <w:lvlText w:val="%2."/>
      <w:lvlJc w:val="left"/>
      <w:pPr>
        <w:tabs>
          <w:tab w:val="num" w:pos="1080"/>
        </w:tabs>
        <w:ind w:left="1080" w:hanging="360"/>
      </w:pPr>
      <w:rPr>
        <w:rFonts w:ascii="Cambria" w:hAnsi="Cambria" w:cs="Cambria"/>
        <w:b w:val="0"/>
        <w:bCs w:val="0"/>
        <w:sz w:val="22"/>
        <w:szCs w:val="22"/>
        <w:shd w:val="clear" w:color="auto" w:fill="auto"/>
      </w:rPr>
    </w:lvl>
    <w:lvl w:ilvl="2">
      <w:start w:val="1"/>
      <w:numFmt w:val="decimal"/>
      <w:lvlText w:val="%3."/>
      <w:lvlJc w:val="left"/>
      <w:pPr>
        <w:tabs>
          <w:tab w:val="num" w:pos="1440"/>
        </w:tabs>
        <w:ind w:left="1440" w:hanging="360"/>
      </w:pPr>
      <w:rPr>
        <w:rFonts w:ascii="Cambria" w:hAnsi="Cambria" w:cs="Cambria"/>
        <w:b w:val="0"/>
        <w:bCs w:val="0"/>
        <w:sz w:val="22"/>
        <w:szCs w:val="22"/>
        <w:shd w:val="clear" w:color="auto" w:fill="auto"/>
      </w:rPr>
    </w:lvl>
    <w:lvl w:ilvl="3">
      <w:start w:val="1"/>
      <w:numFmt w:val="decimal"/>
      <w:lvlText w:val="%4."/>
      <w:lvlJc w:val="left"/>
      <w:pPr>
        <w:tabs>
          <w:tab w:val="num" w:pos="1800"/>
        </w:tabs>
        <w:ind w:left="1800" w:hanging="360"/>
      </w:pPr>
      <w:rPr>
        <w:rFonts w:ascii="Cambria" w:hAnsi="Cambria" w:cs="Cambria"/>
        <w:b w:val="0"/>
        <w:bCs w:val="0"/>
        <w:sz w:val="22"/>
        <w:szCs w:val="22"/>
        <w:shd w:val="clear" w:color="auto" w:fill="auto"/>
      </w:rPr>
    </w:lvl>
    <w:lvl w:ilvl="4">
      <w:start w:val="1"/>
      <w:numFmt w:val="decimal"/>
      <w:lvlText w:val="%5."/>
      <w:lvlJc w:val="left"/>
      <w:pPr>
        <w:tabs>
          <w:tab w:val="num" w:pos="2160"/>
        </w:tabs>
        <w:ind w:left="2160" w:hanging="360"/>
      </w:pPr>
      <w:rPr>
        <w:rFonts w:ascii="Cambria" w:hAnsi="Cambria" w:cs="Cambria"/>
        <w:b w:val="0"/>
        <w:bCs w:val="0"/>
        <w:sz w:val="22"/>
        <w:szCs w:val="22"/>
        <w:shd w:val="clear" w:color="auto" w:fill="auto"/>
      </w:rPr>
    </w:lvl>
    <w:lvl w:ilvl="5">
      <w:start w:val="1"/>
      <w:numFmt w:val="decimal"/>
      <w:lvlText w:val="%6."/>
      <w:lvlJc w:val="left"/>
      <w:pPr>
        <w:tabs>
          <w:tab w:val="num" w:pos="2520"/>
        </w:tabs>
        <w:ind w:left="2520" w:hanging="360"/>
      </w:pPr>
      <w:rPr>
        <w:rFonts w:ascii="Cambria" w:hAnsi="Cambria" w:cs="Cambria"/>
        <w:b w:val="0"/>
        <w:bCs w:val="0"/>
        <w:sz w:val="22"/>
        <w:szCs w:val="22"/>
        <w:shd w:val="clear" w:color="auto" w:fill="auto"/>
      </w:rPr>
    </w:lvl>
    <w:lvl w:ilvl="6">
      <w:start w:val="1"/>
      <w:numFmt w:val="decimal"/>
      <w:lvlText w:val="%7."/>
      <w:lvlJc w:val="left"/>
      <w:pPr>
        <w:tabs>
          <w:tab w:val="num" w:pos="2880"/>
        </w:tabs>
        <w:ind w:left="2880" w:hanging="360"/>
      </w:pPr>
      <w:rPr>
        <w:rFonts w:ascii="Cambria" w:hAnsi="Cambria" w:cs="Cambria"/>
        <w:b w:val="0"/>
        <w:bCs w:val="0"/>
        <w:sz w:val="22"/>
        <w:szCs w:val="22"/>
        <w:shd w:val="clear" w:color="auto" w:fill="auto"/>
      </w:rPr>
    </w:lvl>
    <w:lvl w:ilvl="7">
      <w:start w:val="1"/>
      <w:numFmt w:val="decimal"/>
      <w:lvlText w:val="%8."/>
      <w:lvlJc w:val="left"/>
      <w:pPr>
        <w:tabs>
          <w:tab w:val="num" w:pos="3240"/>
        </w:tabs>
        <w:ind w:left="3240" w:hanging="360"/>
      </w:pPr>
      <w:rPr>
        <w:rFonts w:ascii="Cambria" w:hAnsi="Cambria" w:cs="Cambria"/>
        <w:b w:val="0"/>
        <w:bCs w:val="0"/>
        <w:sz w:val="22"/>
        <w:szCs w:val="22"/>
        <w:shd w:val="clear" w:color="auto" w:fill="auto"/>
      </w:rPr>
    </w:lvl>
    <w:lvl w:ilvl="8">
      <w:start w:val="1"/>
      <w:numFmt w:val="decimal"/>
      <w:lvlText w:val="%9."/>
      <w:lvlJc w:val="left"/>
      <w:pPr>
        <w:tabs>
          <w:tab w:val="num" w:pos="3600"/>
        </w:tabs>
        <w:ind w:left="3600" w:hanging="360"/>
      </w:pPr>
      <w:rPr>
        <w:rFonts w:ascii="Cambria" w:hAnsi="Cambria" w:cs="Cambria"/>
        <w:b w:val="0"/>
        <w:bCs w:val="0"/>
        <w:sz w:val="22"/>
        <w:szCs w:val="22"/>
        <w:shd w:val="clear" w:color="auto" w:fill="auto"/>
      </w:rPr>
    </w:lvl>
  </w:abstractNum>
  <w:abstractNum w:abstractNumId="1" w15:restartNumberingAfterBreak="0">
    <w:nsid w:val="00000005"/>
    <w:multiLevelType w:val="multilevel"/>
    <w:tmpl w:val="681C7AC8"/>
    <w:name w:val="WW8Num6"/>
    <w:lvl w:ilvl="0">
      <w:start w:val="1"/>
      <w:numFmt w:val="decimal"/>
      <w:lvlText w:val="%1."/>
      <w:lvlJc w:val="left"/>
      <w:pPr>
        <w:tabs>
          <w:tab w:val="num" w:pos="720"/>
        </w:tabs>
        <w:ind w:left="720" w:hanging="360"/>
      </w:pPr>
      <w:rPr>
        <w:rFonts w:ascii="Cambria" w:hAnsi="Cambria" w:cs="Calibri"/>
        <w:b w:val="0"/>
        <w:bCs w:val="0"/>
        <w:sz w:val="22"/>
        <w:szCs w:val="22"/>
      </w:rPr>
    </w:lvl>
    <w:lvl w:ilvl="1">
      <w:start w:val="1"/>
      <w:numFmt w:val="lowerLetter"/>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rFonts w:ascii="Cambria" w:hAnsi="Cambria" w:cs="Calibri"/>
        <w:b w:val="0"/>
        <w:bCs w:val="0"/>
        <w:sz w:val="22"/>
        <w:szCs w:val="22"/>
      </w:rPr>
    </w:lvl>
    <w:lvl w:ilvl="3">
      <w:start w:val="1"/>
      <w:numFmt w:val="decimal"/>
      <w:lvlText w:val="%4."/>
      <w:lvlJc w:val="left"/>
      <w:pPr>
        <w:tabs>
          <w:tab w:val="num" w:pos="1800"/>
        </w:tabs>
        <w:ind w:left="1800" w:hanging="360"/>
      </w:pPr>
      <w:rPr>
        <w:rFonts w:ascii="Cambria" w:hAnsi="Cambria" w:cs="Calibri"/>
        <w:b w:val="0"/>
        <w:bCs w:val="0"/>
        <w:sz w:val="22"/>
        <w:szCs w:val="22"/>
      </w:rPr>
    </w:lvl>
    <w:lvl w:ilvl="4">
      <w:start w:val="1"/>
      <w:numFmt w:val="decimal"/>
      <w:lvlText w:val="%5."/>
      <w:lvlJc w:val="left"/>
      <w:pPr>
        <w:tabs>
          <w:tab w:val="num" w:pos="2160"/>
        </w:tabs>
        <w:ind w:left="2160" w:hanging="360"/>
      </w:pPr>
      <w:rPr>
        <w:rFonts w:ascii="Cambria" w:hAnsi="Cambria" w:cs="Calibri"/>
        <w:b w:val="0"/>
        <w:bCs w:val="0"/>
        <w:sz w:val="22"/>
        <w:szCs w:val="22"/>
      </w:rPr>
    </w:lvl>
    <w:lvl w:ilvl="5">
      <w:start w:val="1"/>
      <w:numFmt w:val="decimal"/>
      <w:lvlText w:val="%6."/>
      <w:lvlJc w:val="left"/>
      <w:pPr>
        <w:tabs>
          <w:tab w:val="num" w:pos="2520"/>
        </w:tabs>
        <w:ind w:left="2520" w:hanging="360"/>
      </w:pPr>
      <w:rPr>
        <w:rFonts w:ascii="Cambria" w:hAnsi="Cambria" w:cs="Calibri"/>
        <w:b w:val="0"/>
        <w:bCs w:val="0"/>
        <w:sz w:val="22"/>
        <w:szCs w:val="22"/>
      </w:rPr>
    </w:lvl>
    <w:lvl w:ilvl="6">
      <w:start w:val="1"/>
      <w:numFmt w:val="decimal"/>
      <w:lvlText w:val="%7."/>
      <w:lvlJc w:val="left"/>
      <w:pPr>
        <w:tabs>
          <w:tab w:val="num" w:pos="2880"/>
        </w:tabs>
        <w:ind w:left="2880" w:hanging="360"/>
      </w:pPr>
      <w:rPr>
        <w:rFonts w:ascii="Cambria" w:hAnsi="Cambria" w:cs="Calibri"/>
        <w:b w:val="0"/>
        <w:bCs w:val="0"/>
        <w:sz w:val="22"/>
        <w:szCs w:val="22"/>
      </w:rPr>
    </w:lvl>
    <w:lvl w:ilvl="7">
      <w:start w:val="1"/>
      <w:numFmt w:val="decimal"/>
      <w:lvlText w:val="%8."/>
      <w:lvlJc w:val="left"/>
      <w:pPr>
        <w:tabs>
          <w:tab w:val="num" w:pos="3240"/>
        </w:tabs>
        <w:ind w:left="3240" w:hanging="360"/>
      </w:pPr>
      <w:rPr>
        <w:rFonts w:ascii="Cambria" w:hAnsi="Cambria" w:cs="Calibri"/>
        <w:b w:val="0"/>
        <w:bCs w:val="0"/>
        <w:sz w:val="22"/>
        <w:szCs w:val="22"/>
      </w:rPr>
    </w:lvl>
    <w:lvl w:ilvl="8">
      <w:start w:val="1"/>
      <w:numFmt w:val="decimal"/>
      <w:lvlText w:val="%9."/>
      <w:lvlJc w:val="left"/>
      <w:pPr>
        <w:tabs>
          <w:tab w:val="num" w:pos="3600"/>
        </w:tabs>
        <w:ind w:left="3600" w:hanging="360"/>
      </w:pPr>
      <w:rPr>
        <w:rFonts w:ascii="Cambria" w:hAnsi="Cambria" w:cs="Calibri"/>
        <w:b w:val="0"/>
        <w:bCs w:val="0"/>
        <w:sz w:val="22"/>
        <w:szCs w:val="22"/>
      </w:rPr>
    </w:lvl>
  </w:abstractNum>
  <w:abstractNum w:abstractNumId="2" w15:restartNumberingAfterBreak="0">
    <w:nsid w:val="00000008"/>
    <w:multiLevelType w:val="multilevel"/>
    <w:tmpl w:val="BC187844"/>
    <w:name w:val="WW8Num10"/>
    <w:lvl w:ilvl="0">
      <w:start w:val="1"/>
      <w:numFmt w:val="decimal"/>
      <w:lvlText w:val="%1."/>
      <w:lvlJc w:val="left"/>
      <w:pPr>
        <w:tabs>
          <w:tab w:val="num" w:pos="735"/>
        </w:tabs>
        <w:ind w:left="735" w:hanging="360"/>
      </w:pPr>
      <w:rPr>
        <w:rFonts w:ascii="Calibri Light" w:hAnsi="Calibri Light" w:cs="Calibri Light" w:hint="default"/>
        <w:b w:val="0"/>
        <w:bCs w:val="0"/>
        <w:sz w:val="22"/>
        <w:szCs w:val="22"/>
      </w:rPr>
    </w:lvl>
    <w:lvl w:ilvl="1">
      <w:start w:val="1"/>
      <w:numFmt w:val="decimal"/>
      <w:lvlText w:val="%2."/>
      <w:lvlJc w:val="left"/>
      <w:pPr>
        <w:tabs>
          <w:tab w:val="num" w:pos="1095"/>
        </w:tabs>
        <w:ind w:left="1095" w:hanging="360"/>
      </w:pPr>
      <w:rPr>
        <w:rFonts w:ascii="OpenSymbol" w:hAnsi="OpenSymbol" w:cs="OpenSymbol"/>
      </w:rPr>
    </w:lvl>
    <w:lvl w:ilvl="2">
      <w:start w:val="1"/>
      <w:numFmt w:val="decimal"/>
      <w:lvlText w:val="%3."/>
      <w:lvlJc w:val="left"/>
      <w:pPr>
        <w:tabs>
          <w:tab w:val="num" w:pos="1455"/>
        </w:tabs>
        <w:ind w:left="1455" w:hanging="360"/>
      </w:pPr>
    </w:lvl>
    <w:lvl w:ilvl="3">
      <w:start w:val="1"/>
      <w:numFmt w:val="decimal"/>
      <w:lvlText w:val="%4."/>
      <w:lvlJc w:val="left"/>
      <w:pPr>
        <w:tabs>
          <w:tab w:val="num" w:pos="1815"/>
        </w:tabs>
        <w:ind w:left="1815" w:hanging="360"/>
      </w:pPr>
      <w:rPr>
        <w:rFonts w:ascii="Symbol" w:hAnsi="Symbol" w:cs="OpenSymbol"/>
      </w:rPr>
    </w:lvl>
    <w:lvl w:ilvl="4">
      <w:start w:val="1"/>
      <w:numFmt w:val="decimal"/>
      <w:lvlText w:val="%5."/>
      <w:lvlJc w:val="left"/>
      <w:pPr>
        <w:tabs>
          <w:tab w:val="num" w:pos="2175"/>
        </w:tabs>
        <w:ind w:left="2175" w:hanging="360"/>
      </w:pPr>
    </w:lvl>
    <w:lvl w:ilvl="5">
      <w:start w:val="1"/>
      <w:numFmt w:val="decimal"/>
      <w:lvlText w:val="%6."/>
      <w:lvlJc w:val="left"/>
      <w:pPr>
        <w:tabs>
          <w:tab w:val="num" w:pos="2535"/>
        </w:tabs>
        <w:ind w:left="2535" w:hanging="360"/>
      </w:pPr>
    </w:lvl>
    <w:lvl w:ilvl="6">
      <w:start w:val="1"/>
      <w:numFmt w:val="decimal"/>
      <w:lvlText w:val="%7."/>
      <w:lvlJc w:val="left"/>
      <w:pPr>
        <w:tabs>
          <w:tab w:val="num" w:pos="2895"/>
        </w:tabs>
        <w:ind w:left="2895" w:hanging="360"/>
      </w:pPr>
    </w:lvl>
    <w:lvl w:ilvl="7">
      <w:start w:val="1"/>
      <w:numFmt w:val="decimal"/>
      <w:lvlText w:val="%8."/>
      <w:lvlJc w:val="left"/>
      <w:pPr>
        <w:tabs>
          <w:tab w:val="num" w:pos="3255"/>
        </w:tabs>
        <w:ind w:left="3255" w:hanging="360"/>
      </w:pPr>
    </w:lvl>
    <w:lvl w:ilvl="8">
      <w:start w:val="1"/>
      <w:numFmt w:val="decimal"/>
      <w:lvlText w:val="%9."/>
      <w:lvlJc w:val="left"/>
      <w:pPr>
        <w:tabs>
          <w:tab w:val="num" w:pos="3615"/>
        </w:tabs>
        <w:ind w:left="3615" w:hanging="360"/>
      </w:pPr>
    </w:lvl>
  </w:abstractNum>
  <w:abstractNum w:abstractNumId="3" w15:restartNumberingAfterBreak="0">
    <w:nsid w:val="00000009"/>
    <w:multiLevelType w:val="multilevel"/>
    <w:tmpl w:val="49D264DA"/>
    <w:name w:val="WW8Num11"/>
    <w:lvl w:ilvl="0">
      <w:start w:val="1"/>
      <w:numFmt w:val="decimal"/>
      <w:lvlText w:val="%1."/>
      <w:lvlJc w:val="left"/>
      <w:pPr>
        <w:tabs>
          <w:tab w:val="num" w:pos="720"/>
        </w:tabs>
        <w:ind w:left="720" w:hanging="360"/>
      </w:pPr>
      <w:rPr>
        <w:rFonts w:ascii="Calibri Light" w:hAnsi="Calibri Light" w:cs="Calibri Light" w:hint="default"/>
        <w:b w:val="0"/>
        <w:bCs w:val="0"/>
        <w:iCs/>
        <w:sz w:val="22"/>
        <w:szCs w:val="22"/>
      </w:rPr>
    </w:lvl>
    <w:lvl w:ilvl="1">
      <w:start w:val="1"/>
      <w:numFmt w:val="lowerLetter"/>
      <w:lvlText w:val="%2."/>
      <w:lvlJc w:val="right"/>
      <w:pPr>
        <w:ind w:left="1080" w:hanging="360"/>
      </w:pPr>
      <w:rPr>
        <w:rFonts w:hint="default"/>
        <w:b w:val="0"/>
        <w:bCs w:val="0"/>
        <w:iCs/>
        <w:color w:val="auto"/>
        <w:sz w:val="22"/>
        <w:szCs w:val="22"/>
      </w:rPr>
    </w:lvl>
    <w:lvl w:ilvl="2">
      <w:start w:val="1"/>
      <w:numFmt w:val="lowerLetter"/>
      <w:lvlText w:val="%3."/>
      <w:lvlJc w:val="right"/>
      <w:pPr>
        <w:ind w:left="1440" w:hanging="360"/>
      </w:pPr>
      <w:rPr>
        <w:rFonts w:hint="default"/>
        <w:b w:val="0"/>
        <w:bCs w:val="0"/>
        <w:iCs/>
        <w:sz w:val="22"/>
        <w:szCs w:val="22"/>
      </w:rPr>
    </w:lvl>
    <w:lvl w:ilvl="3">
      <w:start w:val="1"/>
      <w:numFmt w:val="decimal"/>
      <w:lvlText w:val="%4."/>
      <w:lvlJc w:val="left"/>
      <w:pPr>
        <w:tabs>
          <w:tab w:val="num" w:pos="1800"/>
        </w:tabs>
        <w:ind w:left="1800" w:hanging="360"/>
      </w:pPr>
      <w:rPr>
        <w:rFonts w:ascii="Calibri Light" w:hAnsi="Calibri Light" w:cs="Calibri Light" w:hint="default"/>
        <w:b w:val="0"/>
        <w:bCs w:val="0"/>
        <w:iCs/>
        <w:sz w:val="22"/>
        <w:szCs w:val="22"/>
      </w:rPr>
    </w:lvl>
    <w:lvl w:ilvl="4">
      <w:start w:val="1"/>
      <w:numFmt w:val="decimal"/>
      <w:lvlText w:val="%5."/>
      <w:lvlJc w:val="left"/>
      <w:pPr>
        <w:tabs>
          <w:tab w:val="num" w:pos="2160"/>
        </w:tabs>
        <w:ind w:left="2160" w:hanging="360"/>
      </w:pPr>
      <w:rPr>
        <w:rFonts w:ascii="Cambria" w:hAnsi="Cambria" w:cs="Cambria"/>
        <w:b w:val="0"/>
        <w:bCs w:val="0"/>
        <w:iCs/>
        <w:sz w:val="22"/>
        <w:szCs w:val="22"/>
      </w:rPr>
    </w:lvl>
    <w:lvl w:ilvl="5">
      <w:start w:val="1"/>
      <w:numFmt w:val="decimal"/>
      <w:lvlText w:val="%6."/>
      <w:lvlJc w:val="left"/>
      <w:pPr>
        <w:tabs>
          <w:tab w:val="num" w:pos="2520"/>
        </w:tabs>
        <w:ind w:left="2520" w:hanging="360"/>
      </w:pPr>
      <w:rPr>
        <w:rFonts w:ascii="Cambria" w:hAnsi="Cambria" w:cs="Cambria"/>
        <w:b w:val="0"/>
        <w:bCs w:val="0"/>
        <w:iCs/>
        <w:sz w:val="22"/>
        <w:szCs w:val="22"/>
      </w:rPr>
    </w:lvl>
    <w:lvl w:ilvl="6">
      <w:start w:val="1"/>
      <w:numFmt w:val="decimal"/>
      <w:lvlText w:val="%7."/>
      <w:lvlJc w:val="left"/>
      <w:pPr>
        <w:tabs>
          <w:tab w:val="num" w:pos="2880"/>
        </w:tabs>
        <w:ind w:left="2880" w:hanging="360"/>
      </w:pPr>
      <w:rPr>
        <w:rFonts w:ascii="Calibri Light" w:hAnsi="Calibri Light" w:cs="Calibri Light" w:hint="default"/>
        <w:b w:val="0"/>
        <w:bCs w:val="0"/>
        <w:iCs/>
        <w:sz w:val="22"/>
        <w:szCs w:val="22"/>
      </w:rPr>
    </w:lvl>
    <w:lvl w:ilvl="7">
      <w:start w:val="1"/>
      <w:numFmt w:val="decimal"/>
      <w:lvlText w:val="%8."/>
      <w:lvlJc w:val="left"/>
      <w:pPr>
        <w:tabs>
          <w:tab w:val="num" w:pos="3240"/>
        </w:tabs>
        <w:ind w:left="3240" w:hanging="360"/>
      </w:pPr>
      <w:rPr>
        <w:rFonts w:ascii="Cambria" w:hAnsi="Cambria" w:cs="Cambria"/>
        <w:b w:val="0"/>
        <w:bCs w:val="0"/>
        <w:iCs/>
        <w:sz w:val="22"/>
        <w:szCs w:val="22"/>
      </w:rPr>
    </w:lvl>
    <w:lvl w:ilvl="8">
      <w:start w:val="1"/>
      <w:numFmt w:val="decimal"/>
      <w:lvlText w:val="%9."/>
      <w:lvlJc w:val="left"/>
      <w:pPr>
        <w:tabs>
          <w:tab w:val="num" w:pos="3600"/>
        </w:tabs>
        <w:ind w:left="3600" w:hanging="360"/>
      </w:pPr>
      <w:rPr>
        <w:rFonts w:ascii="Cambria" w:hAnsi="Cambria" w:cs="Cambria"/>
        <w:b w:val="0"/>
        <w:bCs w:val="0"/>
        <w:iCs/>
        <w:sz w:val="22"/>
        <w:szCs w:val="22"/>
      </w:rPr>
    </w:lvl>
  </w:abstractNum>
  <w:abstractNum w:abstractNumId="4" w15:restartNumberingAfterBreak="0">
    <w:nsid w:val="0000000A"/>
    <w:multiLevelType w:val="multilevel"/>
    <w:tmpl w:val="4036ED0A"/>
    <w:name w:val="WW8Num12"/>
    <w:lvl w:ilvl="0">
      <w:start w:val="1"/>
      <w:numFmt w:val="decimal"/>
      <w:lvlText w:val="%1."/>
      <w:lvlJc w:val="left"/>
      <w:pPr>
        <w:tabs>
          <w:tab w:val="num" w:pos="720"/>
        </w:tabs>
        <w:ind w:left="720" w:hanging="360"/>
      </w:pPr>
      <w:rPr>
        <w:rFonts w:ascii="Calibri Light" w:hAnsi="Calibri Light" w:cs="Calibri Light" w:hint="default"/>
        <w:bCs/>
        <w:sz w:val="22"/>
        <w:szCs w:val="22"/>
      </w:rPr>
    </w:lvl>
    <w:lvl w:ilvl="1">
      <w:start w:val="1"/>
      <w:numFmt w:val="decimal"/>
      <w:lvlText w:val="%2."/>
      <w:lvlJc w:val="left"/>
      <w:pPr>
        <w:tabs>
          <w:tab w:val="num" w:pos="1080"/>
        </w:tabs>
        <w:ind w:left="1080" w:hanging="360"/>
      </w:pPr>
      <w:rPr>
        <w:rFonts w:ascii="Cambria" w:hAnsi="Cambria" w:cs="Cambria"/>
        <w:bCs/>
        <w:sz w:val="22"/>
        <w:szCs w:val="22"/>
      </w:rPr>
    </w:lvl>
    <w:lvl w:ilvl="2">
      <w:start w:val="1"/>
      <w:numFmt w:val="decimal"/>
      <w:lvlText w:val="%3."/>
      <w:lvlJc w:val="left"/>
      <w:pPr>
        <w:tabs>
          <w:tab w:val="num" w:pos="1440"/>
        </w:tabs>
        <w:ind w:left="1440" w:hanging="360"/>
      </w:pPr>
      <w:rPr>
        <w:rFonts w:ascii="Cambria" w:hAnsi="Cambria" w:cs="Cambria"/>
        <w:bCs/>
        <w:sz w:val="22"/>
        <w:szCs w:val="22"/>
      </w:rPr>
    </w:lvl>
    <w:lvl w:ilvl="3">
      <w:start w:val="1"/>
      <w:numFmt w:val="decimal"/>
      <w:lvlText w:val="%4."/>
      <w:lvlJc w:val="left"/>
      <w:pPr>
        <w:tabs>
          <w:tab w:val="num" w:pos="1800"/>
        </w:tabs>
        <w:ind w:left="1800" w:hanging="360"/>
      </w:pPr>
      <w:rPr>
        <w:rFonts w:ascii="Cambria" w:hAnsi="Cambria" w:cs="Cambria"/>
        <w:bCs/>
        <w:sz w:val="22"/>
        <w:szCs w:val="22"/>
      </w:rPr>
    </w:lvl>
    <w:lvl w:ilvl="4">
      <w:start w:val="1"/>
      <w:numFmt w:val="decimal"/>
      <w:lvlText w:val="%5."/>
      <w:lvlJc w:val="left"/>
      <w:pPr>
        <w:tabs>
          <w:tab w:val="num" w:pos="2160"/>
        </w:tabs>
        <w:ind w:left="2160" w:hanging="360"/>
      </w:pPr>
      <w:rPr>
        <w:rFonts w:ascii="Cambria" w:hAnsi="Cambria" w:cs="Cambria"/>
        <w:bCs/>
        <w:sz w:val="22"/>
        <w:szCs w:val="22"/>
      </w:rPr>
    </w:lvl>
    <w:lvl w:ilvl="5">
      <w:start w:val="1"/>
      <w:numFmt w:val="decimal"/>
      <w:lvlText w:val="%6."/>
      <w:lvlJc w:val="left"/>
      <w:pPr>
        <w:tabs>
          <w:tab w:val="num" w:pos="2520"/>
        </w:tabs>
        <w:ind w:left="2520" w:hanging="360"/>
      </w:pPr>
      <w:rPr>
        <w:rFonts w:ascii="Cambria" w:hAnsi="Cambria" w:cs="Cambria"/>
        <w:bCs/>
        <w:sz w:val="22"/>
        <w:szCs w:val="22"/>
      </w:rPr>
    </w:lvl>
    <w:lvl w:ilvl="6">
      <w:start w:val="1"/>
      <w:numFmt w:val="decimal"/>
      <w:lvlText w:val="%7."/>
      <w:lvlJc w:val="left"/>
      <w:pPr>
        <w:tabs>
          <w:tab w:val="num" w:pos="2880"/>
        </w:tabs>
        <w:ind w:left="2880" w:hanging="360"/>
      </w:pPr>
      <w:rPr>
        <w:rFonts w:ascii="Cambria" w:hAnsi="Cambria" w:cs="Cambria"/>
        <w:bCs/>
        <w:sz w:val="22"/>
        <w:szCs w:val="22"/>
      </w:rPr>
    </w:lvl>
    <w:lvl w:ilvl="7">
      <w:start w:val="1"/>
      <w:numFmt w:val="decimal"/>
      <w:lvlText w:val="%8."/>
      <w:lvlJc w:val="left"/>
      <w:pPr>
        <w:tabs>
          <w:tab w:val="num" w:pos="3240"/>
        </w:tabs>
        <w:ind w:left="3240" w:hanging="360"/>
      </w:pPr>
      <w:rPr>
        <w:rFonts w:ascii="Cambria" w:hAnsi="Cambria" w:cs="Cambria"/>
        <w:bCs/>
        <w:sz w:val="22"/>
        <w:szCs w:val="22"/>
      </w:rPr>
    </w:lvl>
    <w:lvl w:ilvl="8">
      <w:start w:val="1"/>
      <w:numFmt w:val="decimal"/>
      <w:lvlText w:val="%9."/>
      <w:lvlJc w:val="left"/>
      <w:pPr>
        <w:tabs>
          <w:tab w:val="num" w:pos="3600"/>
        </w:tabs>
        <w:ind w:left="3600" w:hanging="360"/>
      </w:pPr>
      <w:rPr>
        <w:rFonts w:ascii="Cambria" w:hAnsi="Cambria" w:cs="Cambria"/>
        <w:bCs/>
        <w:sz w:val="22"/>
        <w:szCs w:val="22"/>
      </w:rPr>
    </w:lvl>
  </w:abstractNum>
  <w:abstractNum w:abstractNumId="5" w15:restartNumberingAfterBreak="0">
    <w:nsid w:val="00000014"/>
    <w:multiLevelType w:val="multilevel"/>
    <w:tmpl w:val="996C6480"/>
    <w:name w:val="WW8Num27"/>
    <w:lvl w:ilvl="0">
      <w:start w:val="1"/>
      <w:numFmt w:val="decimal"/>
      <w:lvlText w:val="%1."/>
      <w:lvlJc w:val="left"/>
      <w:pPr>
        <w:tabs>
          <w:tab w:val="num" w:pos="0"/>
        </w:tabs>
        <w:ind w:left="720" w:hanging="360"/>
      </w:pPr>
      <w:rPr>
        <w:rFonts w:ascii="Calibri Light" w:eastAsia="Calibri" w:hAnsi="Calibri Light" w:cs="Calibri Light" w:hint="default"/>
        <w:b w:val="0"/>
        <w:bCs w:val="0"/>
        <w:spacing w:val="-1"/>
        <w:sz w:val="22"/>
        <w:szCs w:val="22"/>
      </w:rPr>
    </w:lvl>
    <w:lvl w:ilvl="1">
      <w:start w:val="1"/>
      <w:numFmt w:val="lowerLetter"/>
      <w:lvlText w:val="%2."/>
      <w:lvlJc w:val="left"/>
      <w:pPr>
        <w:tabs>
          <w:tab w:val="num" w:pos="0"/>
        </w:tabs>
        <w:ind w:left="1440" w:hanging="360"/>
      </w:pPr>
      <w:rPr>
        <w:rFonts w:ascii="Cambria" w:hAnsi="Cambria" w:cs="OpenSymbol" w:hint="default"/>
        <w:iCs/>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Light" w:hAnsi="Calibri Light" w:cs="Calibri Light" w:hint="default"/>
      </w:rPr>
    </w:lvl>
    <w:lvl w:ilvl="4">
      <w:start w:val="1"/>
      <w:numFmt w:val="lowerLetter"/>
      <w:lvlText w:val="%5."/>
      <w:lvlJc w:val="left"/>
      <w:pPr>
        <w:tabs>
          <w:tab w:val="num" w:pos="708"/>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5"/>
    <w:multiLevelType w:val="multilevel"/>
    <w:tmpl w:val="0B2E2FF4"/>
    <w:name w:val="WW8Num28"/>
    <w:lvl w:ilvl="0">
      <w:start w:val="1"/>
      <w:numFmt w:val="lowerLetter"/>
      <w:lvlText w:val="%1."/>
      <w:lvlJc w:val="left"/>
      <w:pPr>
        <w:tabs>
          <w:tab w:val="num" w:pos="720"/>
        </w:tabs>
        <w:ind w:left="720" w:hanging="360"/>
      </w:pPr>
      <w:rPr>
        <w:rFonts w:ascii="Calibri Light" w:eastAsia="Calibri" w:hAnsi="Calibri Light" w:cs="Calibri Light" w:hint="default"/>
        <w:b w:val="0"/>
        <w:bCs w:val="0"/>
        <w:color w:val="000000"/>
        <w:spacing w:val="-1"/>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17"/>
    <w:multiLevelType w:val="singleLevel"/>
    <w:tmpl w:val="5EDA36FE"/>
    <w:name w:val="WW8Num31"/>
    <w:lvl w:ilvl="0">
      <w:start w:val="1"/>
      <w:numFmt w:val="decimal"/>
      <w:lvlText w:val="%1."/>
      <w:lvlJc w:val="left"/>
      <w:pPr>
        <w:tabs>
          <w:tab w:val="num" w:pos="0"/>
        </w:tabs>
        <w:ind w:left="720" w:hanging="360"/>
      </w:pPr>
      <w:rPr>
        <w:rFonts w:ascii="Calibri Light" w:hAnsi="Calibri Light" w:cs="Calibri Light" w:hint="default"/>
        <w:color w:val="000000"/>
        <w:sz w:val="22"/>
        <w:szCs w:val="22"/>
      </w:rPr>
    </w:lvl>
  </w:abstractNum>
  <w:abstractNum w:abstractNumId="8" w15:restartNumberingAfterBreak="0">
    <w:nsid w:val="0000001D"/>
    <w:multiLevelType w:val="multilevel"/>
    <w:tmpl w:val="BFE079E0"/>
    <w:name w:val="WW8Num38"/>
    <w:lvl w:ilvl="0">
      <w:start w:val="1"/>
      <w:numFmt w:val="lowerLetter"/>
      <w:lvlText w:val="%1."/>
      <w:lvlJc w:val="left"/>
      <w:pPr>
        <w:tabs>
          <w:tab w:val="num" w:pos="0"/>
        </w:tabs>
        <w:ind w:left="1287" w:hanging="360"/>
      </w:pPr>
      <w:rPr>
        <w:rFonts w:ascii="Cambria" w:eastAsia="Times New Roman" w:hAnsi="Cambria" w:cs="Calibri Light"/>
        <w:b w:val="0"/>
        <w:bCs w:val="0"/>
        <w:sz w:val="22"/>
        <w:szCs w:val="22"/>
        <w:shd w:val="clear" w:color="auto" w:fill="auto"/>
      </w:rPr>
    </w:lvl>
    <w:lvl w:ilvl="1">
      <w:start w:val="1"/>
      <w:numFmt w:val="lowerLetter"/>
      <w:lvlText w:val="%2."/>
      <w:lvlJc w:val="left"/>
      <w:pPr>
        <w:tabs>
          <w:tab w:val="num" w:pos="0"/>
        </w:tabs>
        <w:ind w:left="2007" w:hanging="360"/>
      </w:pPr>
      <w:rPr>
        <w:rFonts w:ascii="Calibri Light" w:hAnsi="Calibri Light" w:cs="Calibri Light" w:hint="default"/>
        <w:sz w:val="22"/>
        <w:szCs w:val="22"/>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rPr>
        <w:rFonts w:ascii="Calibri Light" w:hAnsi="Calibri Light" w:cs="Calibri Light" w:hint="default"/>
      </w:rPr>
    </w:lvl>
    <w:lvl w:ilvl="4">
      <w:start w:val="1"/>
      <w:numFmt w:val="decimal"/>
      <w:lvlText w:val="%5."/>
      <w:lvlJc w:val="left"/>
      <w:pPr>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00000026"/>
    <w:multiLevelType w:val="singleLevel"/>
    <w:tmpl w:val="7C927D86"/>
    <w:name w:val="WW8Num51"/>
    <w:lvl w:ilvl="0">
      <w:start w:val="1"/>
      <w:numFmt w:val="lowerLetter"/>
      <w:lvlText w:val="%1."/>
      <w:lvlJc w:val="left"/>
      <w:pPr>
        <w:tabs>
          <w:tab w:val="num" w:pos="0"/>
        </w:tabs>
        <w:ind w:left="720" w:hanging="360"/>
      </w:pPr>
      <w:rPr>
        <w:rFonts w:ascii="Calibri Light" w:eastAsia="SimSun" w:hAnsi="Calibri Light" w:cs="Calibri Light" w:hint="default"/>
        <w:b w:val="0"/>
        <w:bCs w:val="0"/>
        <w:sz w:val="22"/>
        <w:szCs w:val="22"/>
      </w:rPr>
    </w:lvl>
  </w:abstractNum>
  <w:abstractNum w:abstractNumId="10" w15:restartNumberingAfterBreak="0">
    <w:nsid w:val="00000027"/>
    <w:multiLevelType w:val="singleLevel"/>
    <w:tmpl w:val="10A857E2"/>
    <w:name w:val="WW8Num52"/>
    <w:lvl w:ilvl="0">
      <w:start w:val="1"/>
      <w:numFmt w:val="decimal"/>
      <w:lvlText w:val="%1."/>
      <w:lvlJc w:val="left"/>
      <w:pPr>
        <w:tabs>
          <w:tab w:val="num" w:pos="0"/>
        </w:tabs>
        <w:ind w:left="1287" w:hanging="360"/>
      </w:pPr>
      <w:rPr>
        <w:rFonts w:ascii="Calibri Light" w:hAnsi="Calibri Light" w:cs="Calibri Light" w:hint="default"/>
        <w:bCs/>
        <w:sz w:val="22"/>
        <w:szCs w:val="22"/>
      </w:rPr>
    </w:lvl>
  </w:abstractNum>
  <w:abstractNum w:abstractNumId="11" w15:restartNumberingAfterBreak="0">
    <w:nsid w:val="00000031"/>
    <w:multiLevelType w:val="singleLevel"/>
    <w:tmpl w:val="00000031"/>
    <w:name w:val="WW8Num64"/>
    <w:lvl w:ilvl="0">
      <w:start w:val="1"/>
      <w:numFmt w:val="lowerLetter"/>
      <w:lvlText w:val="%1."/>
      <w:lvlJc w:val="left"/>
      <w:pPr>
        <w:tabs>
          <w:tab w:val="num" w:pos="0"/>
        </w:tabs>
        <w:ind w:left="720" w:hanging="360"/>
      </w:pPr>
    </w:lvl>
  </w:abstractNum>
  <w:abstractNum w:abstractNumId="12" w15:restartNumberingAfterBreak="0">
    <w:nsid w:val="01E674E9"/>
    <w:multiLevelType w:val="multilevel"/>
    <w:tmpl w:val="A3626C3C"/>
    <w:lvl w:ilvl="0">
      <w:start w:val="2"/>
      <w:numFmt w:val="decimal"/>
      <w:lvlText w:val="%1"/>
      <w:lvlJc w:val="left"/>
      <w:pPr>
        <w:ind w:left="360" w:hanging="360"/>
      </w:pPr>
      <w:rPr>
        <w:rFonts w:ascii="CIDFont+F1" w:hAnsi="CIDFont+F1" w:cs="CIDFont+F1" w:hint="default"/>
        <w:sz w:val="18"/>
      </w:rPr>
    </w:lvl>
    <w:lvl w:ilvl="1">
      <w:start w:val="1"/>
      <w:numFmt w:val="decimal"/>
      <w:lvlText w:val="%1.%2"/>
      <w:lvlJc w:val="left"/>
      <w:pPr>
        <w:ind w:left="1069" w:hanging="360"/>
      </w:pPr>
      <w:rPr>
        <w:rFonts w:ascii="CIDFont+F1" w:hAnsi="CIDFont+F1" w:cs="CIDFont+F1" w:hint="default"/>
        <w:sz w:val="18"/>
      </w:rPr>
    </w:lvl>
    <w:lvl w:ilvl="2">
      <w:start w:val="1"/>
      <w:numFmt w:val="decimal"/>
      <w:lvlText w:val="%1.%2.%3"/>
      <w:lvlJc w:val="left"/>
      <w:pPr>
        <w:ind w:left="2138" w:hanging="720"/>
      </w:pPr>
      <w:rPr>
        <w:rFonts w:ascii="CIDFont+F1" w:hAnsi="CIDFont+F1" w:cs="CIDFont+F1" w:hint="default"/>
        <w:sz w:val="18"/>
      </w:rPr>
    </w:lvl>
    <w:lvl w:ilvl="3">
      <w:start w:val="1"/>
      <w:numFmt w:val="decimal"/>
      <w:lvlText w:val="%1.%2.%3.%4"/>
      <w:lvlJc w:val="left"/>
      <w:pPr>
        <w:ind w:left="2847" w:hanging="720"/>
      </w:pPr>
      <w:rPr>
        <w:rFonts w:ascii="CIDFont+F1" w:hAnsi="CIDFont+F1" w:cs="CIDFont+F1" w:hint="default"/>
        <w:sz w:val="18"/>
      </w:rPr>
    </w:lvl>
    <w:lvl w:ilvl="4">
      <w:start w:val="1"/>
      <w:numFmt w:val="decimal"/>
      <w:lvlText w:val="%1.%2.%3.%4.%5"/>
      <w:lvlJc w:val="left"/>
      <w:pPr>
        <w:ind w:left="3916" w:hanging="1080"/>
      </w:pPr>
      <w:rPr>
        <w:rFonts w:ascii="CIDFont+F1" w:hAnsi="CIDFont+F1" w:cs="CIDFont+F1" w:hint="default"/>
        <w:sz w:val="18"/>
      </w:rPr>
    </w:lvl>
    <w:lvl w:ilvl="5">
      <w:start w:val="1"/>
      <w:numFmt w:val="decimal"/>
      <w:lvlText w:val="%1.%2.%3.%4.%5.%6"/>
      <w:lvlJc w:val="left"/>
      <w:pPr>
        <w:ind w:left="4625" w:hanging="1080"/>
      </w:pPr>
      <w:rPr>
        <w:rFonts w:ascii="CIDFont+F1" w:hAnsi="CIDFont+F1" w:cs="CIDFont+F1" w:hint="default"/>
        <w:sz w:val="18"/>
      </w:rPr>
    </w:lvl>
    <w:lvl w:ilvl="6">
      <w:start w:val="1"/>
      <w:numFmt w:val="decimal"/>
      <w:lvlText w:val="%1.%2.%3.%4.%5.%6.%7"/>
      <w:lvlJc w:val="left"/>
      <w:pPr>
        <w:ind w:left="5694" w:hanging="1440"/>
      </w:pPr>
      <w:rPr>
        <w:rFonts w:ascii="CIDFont+F1" w:hAnsi="CIDFont+F1" w:cs="CIDFont+F1" w:hint="default"/>
        <w:sz w:val="18"/>
      </w:rPr>
    </w:lvl>
    <w:lvl w:ilvl="7">
      <w:start w:val="1"/>
      <w:numFmt w:val="decimal"/>
      <w:lvlText w:val="%1.%2.%3.%4.%5.%6.%7.%8"/>
      <w:lvlJc w:val="left"/>
      <w:pPr>
        <w:ind w:left="6403" w:hanging="1440"/>
      </w:pPr>
      <w:rPr>
        <w:rFonts w:ascii="CIDFont+F1" w:hAnsi="CIDFont+F1" w:cs="CIDFont+F1" w:hint="default"/>
        <w:sz w:val="18"/>
      </w:rPr>
    </w:lvl>
    <w:lvl w:ilvl="8">
      <w:start w:val="1"/>
      <w:numFmt w:val="decimal"/>
      <w:lvlText w:val="%1.%2.%3.%4.%5.%6.%7.%8.%9"/>
      <w:lvlJc w:val="left"/>
      <w:pPr>
        <w:ind w:left="7112" w:hanging="1440"/>
      </w:pPr>
      <w:rPr>
        <w:rFonts w:ascii="CIDFont+F1" w:hAnsi="CIDFont+F1" w:cs="CIDFont+F1" w:hint="default"/>
        <w:sz w:val="18"/>
      </w:rPr>
    </w:lvl>
  </w:abstractNum>
  <w:abstractNum w:abstractNumId="13" w15:restartNumberingAfterBreak="0">
    <w:nsid w:val="034D4602"/>
    <w:multiLevelType w:val="multilevel"/>
    <w:tmpl w:val="1EDAD0E4"/>
    <w:lvl w:ilvl="0">
      <w:start w:val="1"/>
      <w:numFmt w:val="lowerRoman"/>
      <w:lvlText w:val="%1."/>
      <w:lvlJc w:val="righ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4" w15:restartNumberingAfterBreak="0">
    <w:nsid w:val="03743438"/>
    <w:multiLevelType w:val="hybridMultilevel"/>
    <w:tmpl w:val="AE904550"/>
    <w:lvl w:ilvl="0" w:tplc="218C83EE">
      <w:start w:val="1"/>
      <w:numFmt w:val="decimal"/>
      <w:lvlText w:val="%1)"/>
      <w:lvlJc w:val="left"/>
      <w:pPr>
        <w:ind w:left="1080" w:hanging="360"/>
      </w:pPr>
      <w:rPr>
        <w:rFonts w:cstheme="minorBid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5467D10"/>
    <w:multiLevelType w:val="multilevel"/>
    <w:tmpl w:val="4AC4C596"/>
    <w:lvl w:ilvl="0">
      <w:start w:val="1"/>
      <w:numFmt w:val="decimal"/>
      <w:lvlText w:val="%1)"/>
      <w:lvlJc w:val="left"/>
      <w:pPr>
        <w:tabs>
          <w:tab w:val="num" w:pos="0"/>
        </w:tabs>
        <w:ind w:left="1146" w:hanging="360"/>
      </w:pPr>
      <w:rPr>
        <w:b w:val="0"/>
      </w:rPr>
    </w:lvl>
    <w:lvl w:ilvl="1">
      <w:start w:val="1"/>
      <w:numFmt w:val="decimal"/>
      <w:lvlText w:val="%2)"/>
      <w:lvlJc w:val="left"/>
      <w:pPr>
        <w:tabs>
          <w:tab w:val="num" w:pos="0"/>
        </w:tabs>
        <w:ind w:left="1866" w:hanging="360"/>
      </w:pPr>
      <w:rPr>
        <w:b/>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6" w15:restartNumberingAfterBreak="0">
    <w:nsid w:val="05E84E58"/>
    <w:multiLevelType w:val="multilevel"/>
    <w:tmpl w:val="9F028EA8"/>
    <w:lvl w:ilvl="0">
      <w:start w:val="1"/>
      <w:numFmt w:val="lowerLetter"/>
      <w:lvlText w:val="%1)"/>
      <w:lvlJc w:val="left"/>
      <w:pPr>
        <w:tabs>
          <w:tab w:val="num" w:pos="360"/>
        </w:tabs>
        <w:ind w:left="360" w:hanging="360"/>
      </w:pPr>
      <w:rPr>
        <w:sz w:val="22"/>
      </w:rPr>
    </w:lvl>
    <w:lvl w:ilvl="1">
      <w:start w:val="1"/>
      <w:numFmt w:val="lowerLetter"/>
      <w:lvlText w:val="%2)"/>
      <w:lvlJc w:val="left"/>
      <w:pPr>
        <w:tabs>
          <w:tab w:val="num" w:pos="400"/>
        </w:tabs>
        <w:ind w:left="40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8985269"/>
    <w:multiLevelType w:val="multilevel"/>
    <w:tmpl w:val="870C4E38"/>
    <w:lvl w:ilvl="0">
      <w:start w:val="23"/>
      <w:numFmt w:val="decimal"/>
      <w:lvlText w:val="%1."/>
      <w:lvlJc w:val="left"/>
      <w:pPr>
        <w:tabs>
          <w:tab w:val="num" w:pos="360"/>
        </w:tabs>
        <w:ind w:left="360" w:hanging="360"/>
      </w:pPr>
      <w:rPr>
        <w:sz w:val="22"/>
      </w:rPr>
    </w:lvl>
    <w:lvl w:ilvl="1">
      <w:start w:val="18"/>
      <w:numFmt w:val="lowerLetter"/>
      <w:lvlText w:val="%2)"/>
      <w:lvlJc w:val="left"/>
      <w:pPr>
        <w:tabs>
          <w:tab w:val="num" w:pos="400"/>
        </w:tabs>
        <w:ind w:left="40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A95191D"/>
    <w:multiLevelType w:val="multilevel"/>
    <w:tmpl w:val="318079EE"/>
    <w:lvl w:ilvl="0">
      <w:start w:val="1"/>
      <w:numFmt w:val="decimal"/>
      <w:lvlText w:val="%1."/>
      <w:lvlJc w:val="left"/>
      <w:pPr>
        <w:tabs>
          <w:tab w:val="num" w:pos="720"/>
        </w:tabs>
        <w:ind w:left="720" w:hanging="360"/>
      </w:pPr>
      <w:rPr>
        <w:rFonts w:ascii="Calibri Light" w:eastAsia="Times New Roman" w:hAnsi="Calibri Light" w:cs="Calibri Ligh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AAE5E04"/>
    <w:multiLevelType w:val="hybridMultilevel"/>
    <w:tmpl w:val="27DC9324"/>
    <w:lvl w:ilvl="0" w:tplc="5A9A3AEC">
      <w:start w:val="1"/>
      <w:numFmt w:val="lowerLetter"/>
      <w:lvlText w:val="%1."/>
      <w:lvlJc w:val="right"/>
      <w:pPr>
        <w:ind w:left="1647"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ACC6269"/>
    <w:multiLevelType w:val="multilevel"/>
    <w:tmpl w:val="69B6F6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BE15C71"/>
    <w:multiLevelType w:val="multilevel"/>
    <w:tmpl w:val="61A8F12C"/>
    <w:lvl w:ilvl="0">
      <w:start w:val="1"/>
      <w:numFmt w:val="upperRoman"/>
      <w:lvlText w:val="%1."/>
      <w:lvlJc w:val="left"/>
      <w:pPr>
        <w:tabs>
          <w:tab w:val="num" w:pos="1440"/>
        </w:tabs>
        <w:ind w:left="1440" w:hanging="360"/>
      </w:pPr>
      <w:rPr>
        <w:b w:val="0"/>
        <w:color w:val="000000"/>
      </w:rPr>
    </w:lvl>
    <w:lvl w:ilvl="1">
      <w:start w:val="1"/>
      <w:numFmt w:val="lowerLetter"/>
      <w:lvlText w:val="%2)"/>
      <w:lvlJc w:val="left"/>
      <w:pPr>
        <w:tabs>
          <w:tab w:val="num" w:pos="1440"/>
        </w:tabs>
        <w:ind w:left="1440" w:hanging="360"/>
      </w:pPr>
      <w:rPr>
        <w:rFonts w:ascii="Calibri" w:eastAsia="Lucida Sans Unicode" w:hAnsi="Calibri" w:cs="Calibri"/>
        <w:b w:val="0"/>
        <w:color w:val="auto"/>
      </w:rPr>
    </w:lvl>
    <w:lvl w:ilvl="2">
      <w:start w:val="1"/>
      <w:numFmt w:val="bullet"/>
      <w:lvlText w:val=""/>
      <w:lvlJc w:val="left"/>
      <w:pPr>
        <w:tabs>
          <w:tab w:val="num" w:pos="2340"/>
        </w:tabs>
        <w:ind w:left="2340" w:hanging="360"/>
      </w:pPr>
      <w:rPr>
        <w:rFonts w:ascii="Symbol" w:hAnsi="Symbol" w:cs="Symbol" w:hint="default"/>
        <w:b w:val="0"/>
        <w:color w:val="auto"/>
      </w:rPr>
    </w:lvl>
    <w:lvl w:ilvl="3">
      <w:start w:val="1"/>
      <w:numFmt w:val="decimal"/>
      <w:lvlText w:val="%4)"/>
      <w:lvlJc w:val="left"/>
      <w:pPr>
        <w:tabs>
          <w:tab w:val="num" w:pos="2880"/>
        </w:tabs>
        <w:ind w:left="2880" w:hanging="360"/>
      </w:pPr>
    </w:lvl>
    <w:lvl w:ilvl="4">
      <w:start w:val="4"/>
      <w:numFmt w:val="decimal"/>
      <w:lvlText w:val="%5)"/>
      <w:lvlJc w:val="left"/>
      <w:pPr>
        <w:tabs>
          <w:tab w:val="num" w:pos="624"/>
        </w:tabs>
        <w:ind w:left="624" w:hanging="340"/>
      </w:pPr>
      <w:rPr>
        <w:b w:val="0"/>
        <w:color w:val="00000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decimal"/>
      <w:lvlText w:val="%8)"/>
      <w:lvlJc w:val="left"/>
      <w:pPr>
        <w:tabs>
          <w:tab w:val="num" w:pos="3240"/>
        </w:tabs>
        <w:ind w:left="3240" w:hanging="360"/>
      </w:pPr>
    </w:lvl>
    <w:lvl w:ilvl="8">
      <w:start w:val="1"/>
      <w:numFmt w:val="lowerRoman"/>
      <w:lvlText w:val="%9."/>
      <w:lvlJc w:val="right"/>
      <w:pPr>
        <w:tabs>
          <w:tab w:val="num" w:pos="6480"/>
        </w:tabs>
        <w:ind w:left="6480" w:hanging="180"/>
      </w:pPr>
    </w:lvl>
  </w:abstractNum>
  <w:abstractNum w:abstractNumId="22" w15:restartNumberingAfterBreak="0">
    <w:nsid w:val="0EA866CB"/>
    <w:multiLevelType w:val="multilevel"/>
    <w:tmpl w:val="8F3EE548"/>
    <w:lvl w:ilvl="0">
      <w:start w:val="1"/>
      <w:numFmt w:val="lowerLetter"/>
      <w:lvlText w:val="%1)"/>
      <w:lvlJc w:val="left"/>
      <w:pPr>
        <w:tabs>
          <w:tab w:val="num" w:pos="0"/>
        </w:tabs>
        <w:ind w:left="835" w:hanging="360"/>
      </w:pPr>
    </w:lvl>
    <w:lvl w:ilvl="1">
      <w:start w:val="1"/>
      <w:numFmt w:val="lowerLetter"/>
      <w:lvlText w:val="%2."/>
      <w:lvlJc w:val="left"/>
      <w:pPr>
        <w:tabs>
          <w:tab w:val="num" w:pos="0"/>
        </w:tabs>
        <w:ind w:left="1555" w:hanging="360"/>
      </w:pPr>
    </w:lvl>
    <w:lvl w:ilvl="2">
      <w:start w:val="1"/>
      <w:numFmt w:val="lowerRoman"/>
      <w:lvlText w:val="%3."/>
      <w:lvlJc w:val="right"/>
      <w:pPr>
        <w:tabs>
          <w:tab w:val="num" w:pos="0"/>
        </w:tabs>
        <w:ind w:left="2275" w:hanging="180"/>
      </w:pPr>
    </w:lvl>
    <w:lvl w:ilvl="3">
      <w:start w:val="1"/>
      <w:numFmt w:val="decimal"/>
      <w:lvlText w:val="%4."/>
      <w:lvlJc w:val="left"/>
      <w:pPr>
        <w:tabs>
          <w:tab w:val="num" w:pos="0"/>
        </w:tabs>
        <w:ind w:left="2995" w:hanging="360"/>
      </w:pPr>
    </w:lvl>
    <w:lvl w:ilvl="4">
      <w:start w:val="1"/>
      <w:numFmt w:val="lowerLetter"/>
      <w:lvlText w:val="%5."/>
      <w:lvlJc w:val="left"/>
      <w:pPr>
        <w:tabs>
          <w:tab w:val="num" w:pos="0"/>
        </w:tabs>
        <w:ind w:left="3715" w:hanging="360"/>
      </w:pPr>
    </w:lvl>
    <w:lvl w:ilvl="5">
      <w:start w:val="1"/>
      <w:numFmt w:val="lowerRoman"/>
      <w:lvlText w:val="%6."/>
      <w:lvlJc w:val="right"/>
      <w:pPr>
        <w:tabs>
          <w:tab w:val="num" w:pos="0"/>
        </w:tabs>
        <w:ind w:left="4435" w:hanging="180"/>
      </w:pPr>
    </w:lvl>
    <w:lvl w:ilvl="6">
      <w:start w:val="1"/>
      <w:numFmt w:val="decimal"/>
      <w:lvlText w:val="%7."/>
      <w:lvlJc w:val="left"/>
      <w:pPr>
        <w:tabs>
          <w:tab w:val="num" w:pos="0"/>
        </w:tabs>
        <w:ind w:left="5155" w:hanging="360"/>
      </w:pPr>
    </w:lvl>
    <w:lvl w:ilvl="7">
      <w:start w:val="1"/>
      <w:numFmt w:val="lowerLetter"/>
      <w:lvlText w:val="%8."/>
      <w:lvlJc w:val="left"/>
      <w:pPr>
        <w:tabs>
          <w:tab w:val="num" w:pos="0"/>
        </w:tabs>
        <w:ind w:left="5875" w:hanging="360"/>
      </w:pPr>
    </w:lvl>
    <w:lvl w:ilvl="8">
      <w:start w:val="1"/>
      <w:numFmt w:val="lowerRoman"/>
      <w:lvlText w:val="%9."/>
      <w:lvlJc w:val="right"/>
      <w:pPr>
        <w:tabs>
          <w:tab w:val="num" w:pos="0"/>
        </w:tabs>
        <w:ind w:left="6595" w:hanging="180"/>
      </w:pPr>
    </w:lvl>
  </w:abstractNum>
  <w:abstractNum w:abstractNumId="23" w15:restartNumberingAfterBreak="0">
    <w:nsid w:val="0EE87F63"/>
    <w:multiLevelType w:val="multilevel"/>
    <w:tmpl w:val="A9966144"/>
    <w:lvl w:ilvl="0">
      <w:start w:val="1"/>
      <w:numFmt w:val="lowerLetter"/>
      <w:lvlText w:val="%1)"/>
      <w:lvlJc w:val="left"/>
      <w:pPr>
        <w:tabs>
          <w:tab w:val="num" w:pos="360"/>
        </w:tabs>
        <w:ind w:left="360" w:hanging="360"/>
      </w:pPr>
      <w:rPr>
        <w:sz w:val="22"/>
      </w:rPr>
    </w:lvl>
    <w:lvl w:ilvl="1">
      <w:start w:val="1"/>
      <w:numFmt w:val="lowerLetter"/>
      <w:lvlText w:val="%2)"/>
      <w:lvlJc w:val="left"/>
      <w:pPr>
        <w:tabs>
          <w:tab w:val="num" w:pos="400"/>
        </w:tabs>
        <w:ind w:left="40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EF634F8"/>
    <w:multiLevelType w:val="hybridMultilevel"/>
    <w:tmpl w:val="58447CF0"/>
    <w:lvl w:ilvl="0" w:tplc="7F264E3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E3191A"/>
    <w:multiLevelType w:val="multilevel"/>
    <w:tmpl w:val="8334FF94"/>
    <w:lvl w:ilvl="0">
      <w:start w:val="1"/>
      <w:numFmt w:val="bullet"/>
      <w:lvlText w:val="−"/>
      <w:lvlJc w:val="left"/>
      <w:pPr>
        <w:tabs>
          <w:tab w:val="num" w:pos="0"/>
        </w:tabs>
        <w:ind w:left="2280" w:hanging="360"/>
      </w:pPr>
      <w:rPr>
        <w:rFonts w:ascii="Times New Roman" w:hAnsi="Times New Roman" w:cs="Times New Roman" w:hint="default"/>
        <w:color w:val="auto"/>
      </w:rPr>
    </w:lvl>
    <w:lvl w:ilvl="1">
      <w:start w:val="1"/>
      <w:numFmt w:val="bullet"/>
      <w:lvlText w:val="o"/>
      <w:lvlJc w:val="left"/>
      <w:pPr>
        <w:tabs>
          <w:tab w:val="num" w:pos="0"/>
        </w:tabs>
        <w:ind w:left="3000" w:hanging="360"/>
      </w:pPr>
      <w:rPr>
        <w:rFonts w:ascii="Courier New" w:hAnsi="Courier New" w:cs="Courier New" w:hint="default"/>
      </w:rPr>
    </w:lvl>
    <w:lvl w:ilvl="2">
      <w:start w:val="1"/>
      <w:numFmt w:val="bullet"/>
      <w:lvlText w:val=""/>
      <w:lvlJc w:val="left"/>
      <w:pPr>
        <w:tabs>
          <w:tab w:val="num" w:pos="0"/>
        </w:tabs>
        <w:ind w:left="3720" w:hanging="360"/>
      </w:pPr>
      <w:rPr>
        <w:rFonts w:ascii="Wingdings" w:hAnsi="Wingdings" w:cs="Wingdings" w:hint="default"/>
      </w:rPr>
    </w:lvl>
    <w:lvl w:ilvl="3">
      <w:start w:val="1"/>
      <w:numFmt w:val="bullet"/>
      <w:lvlText w:val=""/>
      <w:lvlJc w:val="left"/>
      <w:pPr>
        <w:tabs>
          <w:tab w:val="num" w:pos="0"/>
        </w:tabs>
        <w:ind w:left="4440" w:hanging="360"/>
      </w:pPr>
      <w:rPr>
        <w:rFonts w:ascii="Symbol" w:hAnsi="Symbol" w:cs="Symbol" w:hint="default"/>
      </w:rPr>
    </w:lvl>
    <w:lvl w:ilvl="4">
      <w:start w:val="1"/>
      <w:numFmt w:val="bullet"/>
      <w:lvlText w:val="o"/>
      <w:lvlJc w:val="left"/>
      <w:pPr>
        <w:tabs>
          <w:tab w:val="num" w:pos="0"/>
        </w:tabs>
        <w:ind w:left="5160" w:hanging="360"/>
      </w:pPr>
      <w:rPr>
        <w:rFonts w:ascii="Courier New" w:hAnsi="Courier New" w:cs="Courier New" w:hint="default"/>
      </w:rPr>
    </w:lvl>
    <w:lvl w:ilvl="5">
      <w:start w:val="1"/>
      <w:numFmt w:val="bullet"/>
      <w:lvlText w:val=""/>
      <w:lvlJc w:val="left"/>
      <w:pPr>
        <w:tabs>
          <w:tab w:val="num" w:pos="0"/>
        </w:tabs>
        <w:ind w:left="5880" w:hanging="360"/>
      </w:pPr>
      <w:rPr>
        <w:rFonts w:ascii="Wingdings" w:hAnsi="Wingdings" w:cs="Wingdings" w:hint="default"/>
      </w:rPr>
    </w:lvl>
    <w:lvl w:ilvl="6">
      <w:start w:val="1"/>
      <w:numFmt w:val="bullet"/>
      <w:lvlText w:val=""/>
      <w:lvlJc w:val="left"/>
      <w:pPr>
        <w:tabs>
          <w:tab w:val="num" w:pos="0"/>
        </w:tabs>
        <w:ind w:left="6600" w:hanging="360"/>
      </w:pPr>
      <w:rPr>
        <w:rFonts w:ascii="Symbol" w:hAnsi="Symbol" w:cs="Symbol" w:hint="default"/>
      </w:rPr>
    </w:lvl>
    <w:lvl w:ilvl="7">
      <w:start w:val="1"/>
      <w:numFmt w:val="bullet"/>
      <w:lvlText w:val="o"/>
      <w:lvlJc w:val="left"/>
      <w:pPr>
        <w:tabs>
          <w:tab w:val="num" w:pos="0"/>
        </w:tabs>
        <w:ind w:left="7320" w:hanging="360"/>
      </w:pPr>
      <w:rPr>
        <w:rFonts w:ascii="Courier New" w:hAnsi="Courier New" w:cs="Courier New" w:hint="default"/>
      </w:rPr>
    </w:lvl>
    <w:lvl w:ilvl="8">
      <w:start w:val="1"/>
      <w:numFmt w:val="bullet"/>
      <w:lvlText w:val=""/>
      <w:lvlJc w:val="left"/>
      <w:pPr>
        <w:tabs>
          <w:tab w:val="num" w:pos="0"/>
        </w:tabs>
        <w:ind w:left="8040" w:hanging="360"/>
      </w:pPr>
      <w:rPr>
        <w:rFonts w:ascii="Wingdings" w:hAnsi="Wingdings" w:cs="Wingdings" w:hint="default"/>
      </w:rPr>
    </w:lvl>
  </w:abstractNum>
  <w:abstractNum w:abstractNumId="26" w15:restartNumberingAfterBreak="0">
    <w:nsid w:val="14874208"/>
    <w:multiLevelType w:val="multilevel"/>
    <w:tmpl w:val="EA7C5CE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15087F56"/>
    <w:multiLevelType w:val="hybridMultilevel"/>
    <w:tmpl w:val="96104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A60E29"/>
    <w:multiLevelType w:val="hybridMultilevel"/>
    <w:tmpl w:val="D226B652"/>
    <w:lvl w:ilvl="0" w:tplc="B432566C">
      <w:start w:val="1"/>
      <w:numFmt w:val="lowerLetter"/>
      <w:lvlText w:val="%1."/>
      <w:lvlJc w:val="right"/>
      <w:pPr>
        <w:ind w:left="164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781C74"/>
    <w:multiLevelType w:val="hybridMultilevel"/>
    <w:tmpl w:val="9DEE1B5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8122ED5"/>
    <w:multiLevelType w:val="multilevel"/>
    <w:tmpl w:val="BFBAE8AC"/>
    <w:lvl w:ilvl="0">
      <w:start w:val="1"/>
      <w:numFmt w:val="decimal"/>
      <w:lvlText w:val="%1)"/>
      <w:lvlJc w:val="left"/>
      <w:pPr>
        <w:tabs>
          <w:tab w:val="num" w:pos="0"/>
        </w:tabs>
        <w:ind w:left="1174" w:hanging="360"/>
      </w:pPr>
      <w:rPr>
        <w:b w:val="0"/>
        <w:bCs/>
      </w:rPr>
    </w:lvl>
    <w:lvl w:ilvl="1">
      <w:start w:val="1"/>
      <w:numFmt w:val="lowerLetter"/>
      <w:lvlText w:val="%2."/>
      <w:lvlJc w:val="left"/>
      <w:pPr>
        <w:tabs>
          <w:tab w:val="num" w:pos="0"/>
        </w:tabs>
        <w:ind w:left="1894" w:hanging="360"/>
      </w:pPr>
    </w:lvl>
    <w:lvl w:ilvl="2">
      <w:start w:val="1"/>
      <w:numFmt w:val="lowerRoman"/>
      <w:lvlText w:val="%3."/>
      <w:lvlJc w:val="right"/>
      <w:pPr>
        <w:tabs>
          <w:tab w:val="num" w:pos="0"/>
        </w:tabs>
        <w:ind w:left="2614" w:hanging="180"/>
      </w:pPr>
    </w:lvl>
    <w:lvl w:ilvl="3">
      <w:start w:val="1"/>
      <w:numFmt w:val="decimal"/>
      <w:lvlText w:val="%4."/>
      <w:lvlJc w:val="left"/>
      <w:pPr>
        <w:tabs>
          <w:tab w:val="num" w:pos="0"/>
        </w:tabs>
        <w:ind w:left="3334" w:hanging="360"/>
      </w:pPr>
    </w:lvl>
    <w:lvl w:ilvl="4">
      <w:start w:val="1"/>
      <w:numFmt w:val="lowerLetter"/>
      <w:lvlText w:val="%5."/>
      <w:lvlJc w:val="left"/>
      <w:pPr>
        <w:tabs>
          <w:tab w:val="num" w:pos="0"/>
        </w:tabs>
        <w:ind w:left="4054" w:hanging="360"/>
      </w:pPr>
    </w:lvl>
    <w:lvl w:ilvl="5">
      <w:start w:val="1"/>
      <w:numFmt w:val="lowerRoman"/>
      <w:lvlText w:val="%6."/>
      <w:lvlJc w:val="right"/>
      <w:pPr>
        <w:tabs>
          <w:tab w:val="num" w:pos="0"/>
        </w:tabs>
        <w:ind w:left="4774" w:hanging="180"/>
      </w:pPr>
    </w:lvl>
    <w:lvl w:ilvl="6">
      <w:start w:val="1"/>
      <w:numFmt w:val="decimal"/>
      <w:lvlText w:val="%7."/>
      <w:lvlJc w:val="left"/>
      <w:pPr>
        <w:tabs>
          <w:tab w:val="num" w:pos="0"/>
        </w:tabs>
        <w:ind w:left="5494" w:hanging="360"/>
      </w:pPr>
    </w:lvl>
    <w:lvl w:ilvl="7">
      <w:start w:val="1"/>
      <w:numFmt w:val="lowerLetter"/>
      <w:lvlText w:val="%8."/>
      <w:lvlJc w:val="left"/>
      <w:pPr>
        <w:tabs>
          <w:tab w:val="num" w:pos="0"/>
        </w:tabs>
        <w:ind w:left="6214" w:hanging="360"/>
      </w:pPr>
    </w:lvl>
    <w:lvl w:ilvl="8">
      <w:start w:val="1"/>
      <w:numFmt w:val="lowerRoman"/>
      <w:lvlText w:val="%9."/>
      <w:lvlJc w:val="right"/>
      <w:pPr>
        <w:tabs>
          <w:tab w:val="num" w:pos="0"/>
        </w:tabs>
        <w:ind w:left="6934" w:hanging="180"/>
      </w:pPr>
    </w:lvl>
  </w:abstractNum>
  <w:abstractNum w:abstractNumId="31" w15:restartNumberingAfterBreak="0">
    <w:nsid w:val="18D54B86"/>
    <w:multiLevelType w:val="multilevel"/>
    <w:tmpl w:val="419419C0"/>
    <w:lvl w:ilvl="0">
      <w:start w:val="1"/>
      <w:numFmt w:val="lowerLetter"/>
      <w:lvlText w:val="%1)"/>
      <w:lvlJc w:val="left"/>
      <w:pPr>
        <w:tabs>
          <w:tab w:val="num" w:pos="0"/>
        </w:tabs>
        <w:ind w:left="0" w:firstLine="0"/>
      </w:pPr>
      <w:rPr>
        <w:rFonts w:ascii="Calibri" w:eastAsia="Times New Roman"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18D9620B"/>
    <w:multiLevelType w:val="multilevel"/>
    <w:tmpl w:val="106A19E0"/>
    <w:lvl w:ilvl="0">
      <w:start w:val="5"/>
      <w:numFmt w:val="decimal"/>
      <w:lvlText w:val="%1."/>
      <w:lvlJc w:val="left"/>
      <w:pPr>
        <w:tabs>
          <w:tab w:val="num" w:pos="0"/>
        </w:tabs>
        <w:ind w:left="495" w:hanging="495"/>
      </w:pPr>
      <w:rPr>
        <w:color w:val="000000" w:themeColor="text1"/>
        <w:sz w:val="22"/>
      </w:rPr>
    </w:lvl>
    <w:lvl w:ilvl="1">
      <w:start w:val="2"/>
      <w:numFmt w:val="decimal"/>
      <w:lvlText w:val="%1.%2."/>
      <w:lvlJc w:val="left"/>
      <w:pPr>
        <w:tabs>
          <w:tab w:val="num" w:pos="0"/>
        </w:tabs>
        <w:ind w:left="920" w:hanging="495"/>
      </w:pPr>
      <w:rPr>
        <w:color w:val="000000" w:themeColor="text1"/>
        <w:sz w:val="22"/>
      </w:rPr>
    </w:lvl>
    <w:lvl w:ilvl="2">
      <w:start w:val="1"/>
      <w:numFmt w:val="lowerLetter"/>
      <w:lvlText w:val="%3)"/>
      <w:lvlJc w:val="left"/>
      <w:pPr>
        <w:tabs>
          <w:tab w:val="num" w:pos="0"/>
        </w:tabs>
        <w:ind w:left="1570" w:hanging="720"/>
      </w:pPr>
      <w:rPr>
        <w:b w:val="0"/>
        <w:color w:val="000000"/>
        <w:sz w:val="22"/>
      </w:rPr>
    </w:lvl>
    <w:lvl w:ilvl="3">
      <w:start w:val="1"/>
      <w:numFmt w:val="decimal"/>
      <w:lvlText w:val="%1.%2.%3.%4."/>
      <w:lvlJc w:val="left"/>
      <w:pPr>
        <w:tabs>
          <w:tab w:val="num" w:pos="0"/>
        </w:tabs>
        <w:ind w:left="1995" w:hanging="720"/>
      </w:pPr>
      <w:rPr>
        <w:color w:val="000000" w:themeColor="text1"/>
        <w:sz w:val="22"/>
      </w:rPr>
    </w:lvl>
    <w:lvl w:ilvl="4">
      <w:start w:val="1"/>
      <w:numFmt w:val="decimal"/>
      <w:lvlText w:val="%1.%2.%3.%4.%5."/>
      <w:lvlJc w:val="left"/>
      <w:pPr>
        <w:tabs>
          <w:tab w:val="num" w:pos="0"/>
        </w:tabs>
        <w:ind w:left="2780" w:hanging="1080"/>
      </w:pPr>
      <w:rPr>
        <w:color w:val="000000" w:themeColor="text1"/>
        <w:sz w:val="22"/>
      </w:rPr>
    </w:lvl>
    <w:lvl w:ilvl="5">
      <w:start w:val="1"/>
      <w:numFmt w:val="decimal"/>
      <w:lvlText w:val="%1.%2.%3.%4.%5.%6."/>
      <w:lvlJc w:val="left"/>
      <w:pPr>
        <w:tabs>
          <w:tab w:val="num" w:pos="0"/>
        </w:tabs>
        <w:ind w:left="3205" w:hanging="1080"/>
      </w:pPr>
      <w:rPr>
        <w:color w:val="000000" w:themeColor="text1"/>
        <w:sz w:val="22"/>
      </w:rPr>
    </w:lvl>
    <w:lvl w:ilvl="6">
      <w:start w:val="1"/>
      <w:numFmt w:val="decimal"/>
      <w:lvlText w:val="%1.%2.%3.%4.%5.%6.%7."/>
      <w:lvlJc w:val="left"/>
      <w:pPr>
        <w:tabs>
          <w:tab w:val="num" w:pos="0"/>
        </w:tabs>
        <w:ind w:left="3990" w:hanging="1440"/>
      </w:pPr>
      <w:rPr>
        <w:color w:val="000000" w:themeColor="text1"/>
        <w:sz w:val="22"/>
      </w:rPr>
    </w:lvl>
    <w:lvl w:ilvl="7">
      <w:start w:val="1"/>
      <w:numFmt w:val="decimal"/>
      <w:lvlText w:val="%1.%2.%3.%4.%5.%6.%7.%8."/>
      <w:lvlJc w:val="left"/>
      <w:pPr>
        <w:tabs>
          <w:tab w:val="num" w:pos="0"/>
        </w:tabs>
        <w:ind w:left="4415" w:hanging="1440"/>
      </w:pPr>
      <w:rPr>
        <w:color w:val="000000" w:themeColor="text1"/>
        <w:sz w:val="22"/>
      </w:rPr>
    </w:lvl>
    <w:lvl w:ilvl="8">
      <w:start w:val="1"/>
      <w:numFmt w:val="decimal"/>
      <w:lvlText w:val="%1.%2.%3.%4.%5.%6.%7.%8.%9."/>
      <w:lvlJc w:val="left"/>
      <w:pPr>
        <w:tabs>
          <w:tab w:val="num" w:pos="0"/>
        </w:tabs>
        <w:ind w:left="5200" w:hanging="1800"/>
      </w:pPr>
      <w:rPr>
        <w:color w:val="000000" w:themeColor="text1"/>
        <w:sz w:val="22"/>
      </w:rPr>
    </w:lvl>
  </w:abstractNum>
  <w:abstractNum w:abstractNumId="33" w15:restartNumberingAfterBreak="0">
    <w:nsid w:val="1D201B7C"/>
    <w:multiLevelType w:val="multilevel"/>
    <w:tmpl w:val="1F267E10"/>
    <w:lvl w:ilvl="0">
      <w:start w:val="1"/>
      <w:numFmt w:val="upperRoman"/>
      <w:pStyle w:val="Siwz5ustprozdz"/>
      <w:lvlText w:val="%1."/>
      <w:lvlJc w:val="right"/>
      <w:pPr>
        <w:tabs>
          <w:tab w:val="num" w:pos="180"/>
        </w:tabs>
        <w:ind w:left="180" w:hanging="180"/>
      </w:pPr>
    </w:lvl>
    <w:lvl w:ilvl="1">
      <w:start w:val="1"/>
      <w:numFmt w:val="decimal"/>
      <w:lvlText w:val="%2."/>
      <w:lvlJc w:val="left"/>
      <w:pPr>
        <w:tabs>
          <w:tab w:val="num" w:pos="567"/>
        </w:tabs>
        <w:ind w:left="567" w:hanging="283"/>
      </w:pPr>
    </w:lvl>
    <w:lvl w:ilvl="2">
      <w:start w:val="1"/>
      <w:numFmt w:val="lowerLetter"/>
      <w:lvlText w:val="%3)"/>
      <w:lvlJc w:val="left"/>
      <w:pPr>
        <w:tabs>
          <w:tab w:val="num" w:pos="927"/>
        </w:tabs>
        <w:ind w:left="927" w:hanging="360"/>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4" w15:restartNumberingAfterBreak="0">
    <w:nsid w:val="1D7377AE"/>
    <w:multiLevelType w:val="multilevel"/>
    <w:tmpl w:val="27846464"/>
    <w:lvl w:ilvl="0">
      <w:start w:val="1"/>
      <w:numFmt w:val="decimal"/>
      <w:lvlText w:val="%1."/>
      <w:lvlJc w:val="left"/>
      <w:pPr>
        <w:tabs>
          <w:tab w:val="num" w:pos="0"/>
        </w:tabs>
        <w:ind w:left="360" w:hanging="360"/>
      </w:pPr>
      <w:rPr>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1DFA28E0"/>
    <w:multiLevelType w:val="multilevel"/>
    <w:tmpl w:val="C7AA5D9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1F5707F7"/>
    <w:multiLevelType w:val="hybridMultilevel"/>
    <w:tmpl w:val="913AD8B4"/>
    <w:lvl w:ilvl="0" w:tplc="B7942488">
      <w:start w:val="1"/>
      <w:numFmt w:val="bullet"/>
      <w:lvlText w:val=""/>
      <w:lvlJc w:val="left"/>
      <w:pPr>
        <w:ind w:left="1848" w:hanging="360"/>
      </w:pPr>
      <w:rPr>
        <w:rFonts w:ascii="Symbol" w:hAnsi="Symbol" w:hint="default"/>
      </w:rPr>
    </w:lvl>
    <w:lvl w:ilvl="1" w:tplc="04150003" w:tentative="1">
      <w:start w:val="1"/>
      <w:numFmt w:val="bullet"/>
      <w:lvlText w:val="o"/>
      <w:lvlJc w:val="left"/>
      <w:pPr>
        <w:ind w:left="2568" w:hanging="360"/>
      </w:pPr>
      <w:rPr>
        <w:rFonts w:ascii="Courier New" w:hAnsi="Courier New" w:cs="Courier New" w:hint="default"/>
      </w:rPr>
    </w:lvl>
    <w:lvl w:ilvl="2" w:tplc="04150005" w:tentative="1">
      <w:start w:val="1"/>
      <w:numFmt w:val="bullet"/>
      <w:lvlText w:val=""/>
      <w:lvlJc w:val="left"/>
      <w:pPr>
        <w:ind w:left="3288" w:hanging="360"/>
      </w:pPr>
      <w:rPr>
        <w:rFonts w:ascii="Wingdings" w:hAnsi="Wingdings" w:hint="default"/>
      </w:rPr>
    </w:lvl>
    <w:lvl w:ilvl="3" w:tplc="04150001" w:tentative="1">
      <w:start w:val="1"/>
      <w:numFmt w:val="bullet"/>
      <w:lvlText w:val=""/>
      <w:lvlJc w:val="left"/>
      <w:pPr>
        <w:ind w:left="4008" w:hanging="360"/>
      </w:pPr>
      <w:rPr>
        <w:rFonts w:ascii="Symbol" w:hAnsi="Symbol" w:hint="default"/>
      </w:rPr>
    </w:lvl>
    <w:lvl w:ilvl="4" w:tplc="04150003" w:tentative="1">
      <w:start w:val="1"/>
      <w:numFmt w:val="bullet"/>
      <w:lvlText w:val="o"/>
      <w:lvlJc w:val="left"/>
      <w:pPr>
        <w:ind w:left="4728" w:hanging="360"/>
      </w:pPr>
      <w:rPr>
        <w:rFonts w:ascii="Courier New" w:hAnsi="Courier New" w:cs="Courier New" w:hint="default"/>
      </w:rPr>
    </w:lvl>
    <w:lvl w:ilvl="5" w:tplc="04150005" w:tentative="1">
      <w:start w:val="1"/>
      <w:numFmt w:val="bullet"/>
      <w:lvlText w:val=""/>
      <w:lvlJc w:val="left"/>
      <w:pPr>
        <w:ind w:left="5448" w:hanging="360"/>
      </w:pPr>
      <w:rPr>
        <w:rFonts w:ascii="Wingdings" w:hAnsi="Wingdings" w:hint="default"/>
      </w:rPr>
    </w:lvl>
    <w:lvl w:ilvl="6" w:tplc="04150001" w:tentative="1">
      <w:start w:val="1"/>
      <w:numFmt w:val="bullet"/>
      <w:lvlText w:val=""/>
      <w:lvlJc w:val="left"/>
      <w:pPr>
        <w:ind w:left="6168" w:hanging="360"/>
      </w:pPr>
      <w:rPr>
        <w:rFonts w:ascii="Symbol" w:hAnsi="Symbol" w:hint="default"/>
      </w:rPr>
    </w:lvl>
    <w:lvl w:ilvl="7" w:tplc="04150003" w:tentative="1">
      <w:start w:val="1"/>
      <w:numFmt w:val="bullet"/>
      <w:lvlText w:val="o"/>
      <w:lvlJc w:val="left"/>
      <w:pPr>
        <w:ind w:left="6888" w:hanging="360"/>
      </w:pPr>
      <w:rPr>
        <w:rFonts w:ascii="Courier New" w:hAnsi="Courier New" w:cs="Courier New" w:hint="default"/>
      </w:rPr>
    </w:lvl>
    <w:lvl w:ilvl="8" w:tplc="04150005" w:tentative="1">
      <w:start w:val="1"/>
      <w:numFmt w:val="bullet"/>
      <w:lvlText w:val=""/>
      <w:lvlJc w:val="left"/>
      <w:pPr>
        <w:ind w:left="7608" w:hanging="360"/>
      </w:pPr>
      <w:rPr>
        <w:rFonts w:ascii="Wingdings" w:hAnsi="Wingdings" w:hint="default"/>
      </w:rPr>
    </w:lvl>
  </w:abstractNum>
  <w:abstractNum w:abstractNumId="37" w15:restartNumberingAfterBreak="0">
    <w:nsid w:val="23D603F8"/>
    <w:multiLevelType w:val="multilevel"/>
    <w:tmpl w:val="009CC3D8"/>
    <w:lvl w:ilvl="0">
      <w:start w:val="1"/>
      <w:numFmt w:val="decimal"/>
      <w:lvlText w:val="%1."/>
      <w:lvlJc w:val="left"/>
      <w:pPr>
        <w:tabs>
          <w:tab w:val="num" w:pos="0"/>
        </w:tabs>
        <w:ind w:left="720" w:hanging="360"/>
      </w:pPr>
      <w:rPr>
        <w:rFonts w:ascii="Calibri" w:hAnsi="Calibri"/>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23E37107"/>
    <w:multiLevelType w:val="multilevel"/>
    <w:tmpl w:val="C92EA5EC"/>
    <w:lvl w:ilvl="0">
      <w:start w:val="1"/>
      <w:numFmt w:val="bullet"/>
      <w:lvlText w:val=""/>
      <w:lvlJc w:val="left"/>
      <w:pPr>
        <w:tabs>
          <w:tab w:val="num" w:pos="0"/>
        </w:tabs>
        <w:ind w:left="1146" w:hanging="360"/>
      </w:pPr>
      <w:rPr>
        <w:rFonts w:ascii="Symbol" w:hAnsi="Symbol" w:cs="Symbol" w:hint="default"/>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9" w15:restartNumberingAfterBreak="0">
    <w:nsid w:val="24CA06B3"/>
    <w:multiLevelType w:val="multilevel"/>
    <w:tmpl w:val="5FD83B5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0" w15:restartNumberingAfterBreak="0">
    <w:nsid w:val="251B268C"/>
    <w:multiLevelType w:val="multilevel"/>
    <w:tmpl w:val="509E4ED2"/>
    <w:lvl w:ilvl="0">
      <w:start w:val="1"/>
      <w:numFmt w:val="lowerLetter"/>
      <w:lvlText w:val="%1)"/>
      <w:lvlJc w:val="left"/>
      <w:pPr>
        <w:tabs>
          <w:tab w:val="num" w:pos="0"/>
        </w:tabs>
        <w:ind w:left="1440" w:hanging="360"/>
      </w:pPr>
      <w:rPr>
        <w:rFonts w:hint="default"/>
      </w:rPr>
    </w:lvl>
    <w:lvl w:ilvl="1">
      <w:start w:val="1"/>
      <w:numFmt w:val="lowerLetter"/>
      <w:lvlText w:val="%2)"/>
      <w:lvlJc w:val="left"/>
      <w:pPr>
        <w:tabs>
          <w:tab w:val="num" w:pos="0"/>
        </w:tabs>
        <w:ind w:left="2160" w:hanging="360"/>
      </w:pPr>
      <w:rPr>
        <w:rFonts w:hint="default"/>
      </w:rPr>
    </w:lvl>
    <w:lvl w:ilvl="2">
      <w:start w:val="1"/>
      <w:numFmt w:val="decimal"/>
      <w:lvlText w:val="%3."/>
      <w:lvlJc w:val="left"/>
      <w:pPr>
        <w:tabs>
          <w:tab w:val="num" w:pos="0"/>
        </w:tabs>
        <w:ind w:left="3060" w:hanging="360"/>
      </w:pPr>
      <w:rPr>
        <w:rFonts w:hint="default"/>
        <w:sz w:val="22"/>
      </w:rPr>
    </w:lvl>
    <w:lvl w:ilvl="3">
      <w:start w:val="1"/>
      <w:numFmt w:val="decimal"/>
      <w:lvlText w:val="%4."/>
      <w:lvlJc w:val="left"/>
      <w:pPr>
        <w:tabs>
          <w:tab w:val="num" w:pos="0"/>
        </w:tabs>
        <w:ind w:left="3600" w:hanging="360"/>
      </w:pPr>
      <w:rPr>
        <w:rFonts w:hint="default"/>
      </w:rPr>
    </w:lvl>
    <w:lvl w:ilvl="4">
      <w:start w:val="1"/>
      <w:numFmt w:val="lowerLetter"/>
      <w:lvlText w:val="%5."/>
      <w:lvlJc w:val="left"/>
      <w:pPr>
        <w:tabs>
          <w:tab w:val="num" w:pos="0"/>
        </w:tabs>
        <w:ind w:left="4320" w:hanging="360"/>
      </w:pPr>
      <w:rPr>
        <w:rFonts w:hint="default"/>
      </w:rPr>
    </w:lvl>
    <w:lvl w:ilvl="5">
      <w:start w:val="1"/>
      <w:numFmt w:val="lowerRoman"/>
      <w:lvlText w:val="%6."/>
      <w:lvlJc w:val="right"/>
      <w:pPr>
        <w:tabs>
          <w:tab w:val="num" w:pos="0"/>
        </w:tabs>
        <w:ind w:left="5040" w:hanging="180"/>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480" w:hanging="360"/>
      </w:pPr>
      <w:rPr>
        <w:rFonts w:hint="default"/>
      </w:rPr>
    </w:lvl>
    <w:lvl w:ilvl="8">
      <w:start w:val="1"/>
      <w:numFmt w:val="lowerRoman"/>
      <w:lvlText w:val="%9."/>
      <w:lvlJc w:val="right"/>
      <w:pPr>
        <w:tabs>
          <w:tab w:val="num" w:pos="0"/>
        </w:tabs>
        <w:ind w:left="7200" w:hanging="180"/>
      </w:pPr>
      <w:rPr>
        <w:rFonts w:hint="default"/>
      </w:rPr>
    </w:lvl>
  </w:abstractNum>
  <w:abstractNum w:abstractNumId="41" w15:restartNumberingAfterBreak="0">
    <w:nsid w:val="257A6644"/>
    <w:multiLevelType w:val="multilevel"/>
    <w:tmpl w:val="25823690"/>
    <w:lvl w:ilvl="0">
      <w:start w:val="7"/>
      <w:numFmt w:val="decimal"/>
      <w:lvlText w:val="%1"/>
      <w:lvlJc w:val="left"/>
      <w:pPr>
        <w:ind w:left="360" w:hanging="360"/>
      </w:pPr>
      <w:rPr>
        <w:rFonts w:hint="default"/>
      </w:rPr>
    </w:lvl>
    <w:lvl w:ilvl="1">
      <w:start w:val="2"/>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42" w15:restartNumberingAfterBreak="0">
    <w:nsid w:val="278376BA"/>
    <w:multiLevelType w:val="multilevel"/>
    <w:tmpl w:val="FF2E3F82"/>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27BF7F17"/>
    <w:multiLevelType w:val="multilevel"/>
    <w:tmpl w:val="F482A6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28F33855"/>
    <w:multiLevelType w:val="multilevel"/>
    <w:tmpl w:val="89F86C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993359E"/>
    <w:multiLevelType w:val="hybridMultilevel"/>
    <w:tmpl w:val="57280A4C"/>
    <w:lvl w:ilvl="0" w:tplc="00000023">
      <w:start w:val="1"/>
      <w:numFmt w:val="bullet"/>
      <w:lvlText w:val=""/>
      <w:lvlJc w:val="left"/>
      <w:pPr>
        <w:ind w:left="1287" w:hanging="360"/>
      </w:pPr>
      <w:rPr>
        <w:rFonts w:ascii="Symbol" w:hAnsi="Symbol" w:cs="Times New Roman"/>
        <w:i/>
        <w:sz w:val="22"/>
        <w:szCs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2B603914"/>
    <w:multiLevelType w:val="multilevel"/>
    <w:tmpl w:val="002871AC"/>
    <w:lvl w:ilvl="0">
      <w:start w:val="1"/>
      <w:numFmt w:val="decimal"/>
      <w:lvlText w:val="%1."/>
      <w:lvlJc w:val="left"/>
      <w:pPr>
        <w:tabs>
          <w:tab w:val="num" w:pos="0"/>
        </w:tabs>
        <w:ind w:left="720" w:hanging="360"/>
      </w:pPr>
      <w:rPr>
        <w:rFonts w:ascii="Calibri" w:hAnsi="Calibri" w:cs="Tahoma, Tahoma"/>
        <w:color w:val="000000"/>
        <w:sz w:val="22"/>
        <w:szCs w:val="22"/>
      </w:rPr>
    </w:lvl>
    <w:lvl w:ilvl="1">
      <w:start w:val="1"/>
      <w:numFmt w:val="lowerLetter"/>
      <w:lvlText w:val="%2)"/>
      <w:lvlJc w:val="left"/>
      <w:pPr>
        <w:tabs>
          <w:tab w:val="num" w:pos="0"/>
        </w:tabs>
        <w:ind w:left="1440" w:hanging="360"/>
      </w:pPr>
      <w:rPr>
        <w:rFonts w:ascii="Calibri" w:hAnsi="Calibri"/>
        <w:color w:val="000000"/>
        <w:sz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2CA97E7A"/>
    <w:multiLevelType w:val="multilevel"/>
    <w:tmpl w:val="BC208F3A"/>
    <w:lvl w:ilvl="0">
      <w:start w:val="1"/>
      <w:numFmt w:val="lowerLetter"/>
      <w:lvlText w:val="%1)"/>
      <w:lvlJc w:val="left"/>
      <w:pPr>
        <w:tabs>
          <w:tab w:val="num" w:pos="-218"/>
        </w:tabs>
        <w:ind w:left="928" w:hanging="360"/>
      </w:pPr>
      <w:rPr>
        <w:b w:val="0"/>
        <w:sz w:val="22"/>
      </w:rPr>
    </w:lvl>
    <w:lvl w:ilvl="1">
      <w:start w:val="1"/>
      <w:numFmt w:val="lowerLetter"/>
      <w:lvlText w:val="%2."/>
      <w:lvlJc w:val="left"/>
      <w:pPr>
        <w:tabs>
          <w:tab w:val="num" w:pos="-218"/>
        </w:tabs>
        <w:ind w:left="1648" w:hanging="360"/>
      </w:pPr>
    </w:lvl>
    <w:lvl w:ilvl="2">
      <w:start w:val="1"/>
      <w:numFmt w:val="lowerRoman"/>
      <w:lvlText w:val="%3."/>
      <w:lvlJc w:val="right"/>
      <w:pPr>
        <w:tabs>
          <w:tab w:val="num" w:pos="-218"/>
        </w:tabs>
        <w:ind w:left="2368" w:hanging="180"/>
      </w:pPr>
    </w:lvl>
    <w:lvl w:ilvl="3">
      <w:start w:val="1"/>
      <w:numFmt w:val="decimal"/>
      <w:lvlText w:val="%4."/>
      <w:lvlJc w:val="left"/>
      <w:pPr>
        <w:tabs>
          <w:tab w:val="num" w:pos="-218"/>
        </w:tabs>
        <w:ind w:left="3088" w:hanging="360"/>
      </w:pPr>
    </w:lvl>
    <w:lvl w:ilvl="4">
      <w:start w:val="1"/>
      <w:numFmt w:val="lowerLetter"/>
      <w:lvlText w:val="%5."/>
      <w:lvlJc w:val="left"/>
      <w:pPr>
        <w:tabs>
          <w:tab w:val="num" w:pos="-218"/>
        </w:tabs>
        <w:ind w:left="3808" w:hanging="360"/>
      </w:pPr>
    </w:lvl>
    <w:lvl w:ilvl="5">
      <w:start w:val="1"/>
      <w:numFmt w:val="lowerRoman"/>
      <w:lvlText w:val="%6."/>
      <w:lvlJc w:val="right"/>
      <w:pPr>
        <w:tabs>
          <w:tab w:val="num" w:pos="-218"/>
        </w:tabs>
        <w:ind w:left="4528" w:hanging="180"/>
      </w:pPr>
    </w:lvl>
    <w:lvl w:ilvl="6">
      <w:start w:val="1"/>
      <w:numFmt w:val="decimal"/>
      <w:lvlText w:val="%7."/>
      <w:lvlJc w:val="left"/>
      <w:pPr>
        <w:tabs>
          <w:tab w:val="num" w:pos="-218"/>
        </w:tabs>
        <w:ind w:left="5248" w:hanging="360"/>
      </w:pPr>
    </w:lvl>
    <w:lvl w:ilvl="7">
      <w:start w:val="1"/>
      <w:numFmt w:val="lowerLetter"/>
      <w:lvlText w:val="%8."/>
      <w:lvlJc w:val="left"/>
      <w:pPr>
        <w:tabs>
          <w:tab w:val="num" w:pos="-218"/>
        </w:tabs>
        <w:ind w:left="5968" w:hanging="360"/>
      </w:pPr>
    </w:lvl>
    <w:lvl w:ilvl="8">
      <w:start w:val="1"/>
      <w:numFmt w:val="lowerRoman"/>
      <w:lvlText w:val="%9."/>
      <w:lvlJc w:val="right"/>
      <w:pPr>
        <w:tabs>
          <w:tab w:val="num" w:pos="-218"/>
        </w:tabs>
        <w:ind w:left="6688" w:hanging="180"/>
      </w:pPr>
    </w:lvl>
  </w:abstractNum>
  <w:abstractNum w:abstractNumId="48" w15:restartNumberingAfterBreak="0">
    <w:nsid w:val="2E37367E"/>
    <w:multiLevelType w:val="hybridMultilevel"/>
    <w:tmpl w:val="CB2620C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2EAC440D"/>
    <w:multiLevelType w:val="multilevel"/>
    <w:tmpl w:val="C46016C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rPr>
        <w:rFonts w:ascii="Calibri" w:hAnsi="Calibri"/>
        <w:sz w:val="22"/>
        <w:szCs w:val="22"/>
      </w:rPr>
    </w:lvl>
    <w:lvl w:ilvl="2">
      <w:start w:val="1"/>
      <w:numFmt w:val="lowerLetter"/>
      <w:lvlText w:val="%3)"/>
      <w:lvlJc w:val="left"/>
      <w:pPr>
        <w:tabs>
          <w:tab w:val="num" w:pos="0"/>
        </w:tabs>
        <w:ind w:left="3060" w:hanging="360"/>
      </w:pPr>
      <w:rPr>
        <w:rFonts w:ascii="Calibri" w:hAnsi="Calibri"/>
        <w:color w:val="000000"/>
        <w:sz w:val="22"/>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0" w15:restartNumberingAfterBreak="0">
    <w:nsid w:val="30654D3F"/>
    <w:multiLevelType w:val="hybridMultilevel"/>
    <w:tmpl w:val="FDDA360E"/>
    <w:lvl w:ilvl="0" w:tplc="00A8818C">
      <w:start w:val="1"/>
      <w:numFmt w:val="decimal"/>
      <w:lvlText w:val="%1."/>
      <w:lvlJc w:val="left"/>
      <w:pPr>
        <w:ind w:left="720" w:hanging="360"/>
      </w:pPr>
      <w:rPr>
        <w:rFonts w:ascii="Calibri Light" w:eastAsia="MS Mincho" w:hAnsi="Calibri Light" w:cs="Calibri Light"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D33008"/>
    <w:multiLevelType w:val="multilevel"/>
    <w:tmpl w:val="C9C4DA0E"/>
    <w:lvl w:ilvl="0">
      <w:start w:val="1"/>
      <w:numFmt w:val="lowerLetter"/>
      <w:lvlText w:val="%1)"/>
      <w:lvlJc w:val="left"/>
      <w:pPr>
        <w:tabs>
          <w:tab w:val="num" w:pos="0"/>
        </w:tabs>
        <w:ind w:left="2912" w:hanging="360"/>
      </w:pPr>
      <w:rPr>
        <w:b w:val="0"/>
        <w:bCs w:val="0"/>
        <w:color w:val="auto"/>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2" w15:restartNumberingAfterBreak="0">
    <w:nsid w:val="320D5D59"/>
    <w:multiLevelType w:val="hybridMultilevel"/>
    <w:tmpl w:val="F3F252FE"/>
    <w:name w:val="WW8Num1132222"/>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255327F"/>
    <w:multiLevelType w:val="multilevel"/>
    <w:tmpl w:val="CC80EEB8"/>
    <w:lvl w:ilvl="0">
      <w:start w:val="1"/>
      <w:numFmt w:val="lowerLetter"/>
      <w:lvlText w:val="%1)"/>
      <w:lvlJc w:val="left"/>
      <w:pPr>
        <w:tabs>
          <w:tab w:val="num" w:pos="0"/>
        </w:tabs>
        <w:ind w:left="1224" w:hanging="360"/>
      </w:pPr>
      <w:rPr>
        <w:b w:val="0"/>
      </w:rPr>
    </w:lvl>
    <w:lvl w:ilvl="1">
      <w:start w:val="1"/>
      <w:numFmt w:val="decimal"/>
      <w:lvlText w:val="%2."/>
      <w:lvlJc w:val="left"/>
      <w:pPr>
        <w:tabs>
          <w:tab w:val="num" w:pos="0"/>
        </w:tabs>
        <w:ind w:left="1959" w:hanging="375"/>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54" w15:restartNumberingAfterBreak="0">
    <w:nsid w:val="34346CA4"/>
    <w:multiLevelType w:val="multilevel"/>
    <w:tmpl w:val="3416800A"/>
    <w:lvl w:ilvl="0">
      <w:start w:val="1"/>
      <w:numFmt w:val="lowerLetter"/>
      <w:lvlText w:val="%1)"/>
      <w:lvlJc w:val="left"/>
      <w:pPr>
        <w:tabs>
          <w:tab w:val="num" w:pos="0"/>
        </w:tabs>
        <w:ind w:left="835" w:hanging="360"/>
      </w:pPr>
    </w:lvl>
    <w:lvl w:ilvl="1">
      <w:start w:val="1"/>
      <w:numFmt w:val="lowerLetter"/>
      <w:lvlText w:val="%2."/>
      <w:lvlJc w:val="left"/>
      <w:pPr>
        <w:tabs>
          <w:tab w:val="num" w:pos="0"/>
        </w:tabs>
        <w:ind w:left="1555" w:hanging="360"/>
      </w:pPr>
    </w:lvl>
    <w:lvl w:ilvl="2">
      <w:start w:val="1"/>
      <w:numFmt w:val="lowerRoman"/>
      <w:lvlText w:val="%3."/>
      <w:lvlJc w:val="right"/>
      <w:pPr>
        <w:tabs>
          <w:tab w:val="num" w:pos="0"/>
        </w:tabs>
        <w:ind w:left="2275" w:hanging="180"/>
      </w:pPr>
    </w:lvl>
    <w:lvl w:ilvl="3">
      <w:start w:val="1"/>
      <w:numFmt w:val="decimal"/>
      <w:lvlText w:val="%4."/>
      <w:lvlJc w:val="left"/>
      <w:pPr>
        <w:tabs>
          <w:tab w:val="num" w:pos="0"/>
        </w:tabs>
        <w:ind w:left="2995" w:hanging="360"/>
      </w:pPr>
    </w:lvl>
    <w:lvl w:ilvl="4">
      <w:start w:val="1"/>
      <w:numFmt w:val="lowerLetter"/>
      <w:lvlText w:val="%5."/>
      <w:lvlJc w:val="left"/>
      <w:pPr>
        <w:tabs>
          <w:tab w:val="num" w:pos="0"/>
        </w:tabs>
        <w:ind w:left="3715" w:hanging="360"/>
      </w:pPr>
    </w:lvl>
    <w:lvl w:ilvl="5">
      <w:start w:val="1"/>
      <w:numFmt w:val="lowerRoman"/>
      <w:lvlText w:val="%6."/>
      <w:lvlJc w:val="right"/>
      <w:pPr>
        <w:tabs>
          <w:tab w:val="num" w:pos="0"/>
        </w:tabs>
        <w:ind w:left="4435" w:hanging="180"/>
      </w:pPr>
    </w:lvl>
    <w:lvl w:ilvl="6">
      <w:start w:val="1"/>
      <w:numFmt w:val="decimal"/>
      <w:lvlText w:val="%7."/>
      <w:lvlJc w:val="left"/>
      <w:pPr>
        <w:tabs>
          <w:tab w:val="num" w:pos="0"/>
        </w:tabs>
        <w:ind w:left="5155" w:hanging="360"/>
      </w:pPr>
    </w:lvl>
    <w:lvl w:ilvl="7">
      <w:start w:val="1"/>
      <w:numFmt w:val="lowerLetter"/>
      <w:lvlText w:val="%8."/>
      <w:lvlJc w:val="left"/>
      <w:pPr>
        <w:tabs>
          <w:tab w:val="num" w:pos="0"/>
        </w:tabs>
        <w:ind w:left="5875" w:hanging="360"/>
      </w:pPr>
    </w:lvl>
    <w:lvl w:ilvl="8">
      <w:start w:val="1"/>
      <w:numFmt w:val="lowerRoman"/>
      <w:lvlText w:val="%9."/>
      <w:lvlJc w:val="right"/>
      <w:pPr>
        <w:tabs>
          <w:tab w:val="num" w:pos="0"/>
        </w:tabs>
        <w:ind w:left="6595" w:hanging="180"/>
      </w:pPr>
    </w:lvl>
  </w:abstractNum>
  <w:abstractNum w:abstractNumId="55" w15:restartNumberingAfterBreak="0">
    <w:nsid w:val="350C4226"/>
    <w:multiLevelType w:val="multilevel"/>
    <w:tmpl w:val="F0F69D60"/>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6" w15:restartNumberingAfterBreak="0">
    <w:nsid w:val="353B5572"/>
    <w:multiLevelType w:val="hybridMultilevel"/>
    <w:tmpl w:val="2D487A48"/>
    <w:lvl w:ilvl="0" w:tplc="B432566C">
      <w:start w:val="1"/>
      <w:numFmt w:val="lowerLetter"/>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566A0F"/>
    <w:multiLevelType w:val="multilevel"/>
    <w:tmpl w:val="33DCDD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364D7462"/>
    <w:multiLevelType w:val="multilevel"/>
    <w:tmpl w:val="67E05E1C"/>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59" w15:restartNumberingAfterBreak="0">
    <w:nsid w:val="36B75BCD"/>
    <w:multiLevelType w:val="multilevel"/>
    <w:tmpl w:val="0EAE8BB0"/>
    <w:lvl w:ilvl="0">
      <w:start w:val="1"/>
      <w:numFmt w:val="decimal"/>
      <w:lvlText w:val="%1."/>
      <w:lvlJc w:val="left"/>
      <w:pPr>
        <w:tabs>
          <w:tab w:val="num" w:pos="360"/>
        </w:tabs>
        <w:ind w:left="360" w:hanging="360"/>
      </w:pPr>
      <w:rPr>
        <w:rFonts w:ascii="Calibri" w:hAnsi="Calibri" w:cs="Calibri"/>
        <w:b w:val="0"/>
        <w:bCs w:val="0"/>
        <w:i w:val="0"/>
        <w:iCs w:val="0"/>
        <w:strike w:val="0"/>
        <w:dstrike w:val="0"/>
        <w:sz w:val="22"/>
        <w:szCs w:val="22"/>
      </w:rPr>
    </w:lvl>
    <w:lvl w:ilvl="1">
      <w:start w:val="1"/>
      <w:numFmt w:val="lowerLetter"/>
      <w:lvlText w:val="%2."/>
      <w:lvlJc w:val="left"/>
      <w:pPr>
        <w:tabs>
          <w:tab w:val="num" w:pos="0"/>
        </w:tabs>
        <w:ind w:left="464" w:hanging="360"/>
      </w:pPr>
    </w:lvl>
    <w:lvl w:ilvl="2">
      <w:start w:val="1"/>
      <w:numFmt w:val="lowerLetter"/>
      <w:lvlText w:val="%3)"/>
      <w:lvlJc w:val="left"/>
      <w:pPr>
        <w:tabs>
          <w:tab w:val="num" w:pos="720"/>
        </w:tabs>
        <w:ind w:left="720" w:hanging="360"/>
      </w:pPr>
      <w:rPr>
        <w:rFonts w:ascii="Calibri" w:hAnsi="Calibri" w:cs="Calibri"/>
        <w:sz w:val="22"/>
        <w:szCs w:val="22"/>
      </w:rPr>
    </w:lvl>
    <w:lvl w:ilvl="3">
      <w:start w:val="1"/>
      <w:numFmt w:val="decimal"/>
      <w:lvlText w:val="%4."/>
      <w:lvlJc w:val="left"/>
      <w:pPr>
        <w:tabs>
          <w:tab w:val="num" w:pos="976"/>
        </w:tabs>
        <w:ind w:left="976" w:hanging="360"/>
      </w:pPr>
    </w:lvl>
    <w:lvl w:ilvl="4">
      <w:start w:val="1"/>
      <w:numFmt w:val="lowerLetter"/>
      <w:lvlText w:val="%5."/>
      <w:lvlJc w:val="left"/>
      <w:pPr>
        <w:tabs>
          <w:tab w:val="num" w:pos="1696"/>
        </w:tabs>
        <w:ind w:left="1696" w:hanging="360"/>
      </w:pPr>
    </w:lvl>
    <w:lvl w:ilvl="5">
      <w:start w:val="1"/>
      <w:numFmt w:val="lowerRoman"/>
      <w:lvlText w:val="%6."/>
      <w:lvlJc w:val="right"/>
      <w:pPr>
        <w:tabs>
          <w:tab w:val="num" w:pos="2416"/>
        </w:tabs>
        <w:ind w:left="2416" w:hanging="180"/>
      </w:pPr>
    </w:lvl>
    <w:lvl w:ilvl="6">
      <w:start w:val="1"/>
      <w:numFmt w:val="decimal"/>
      <w:lvlText w:val="%7."/>
      <w:lvlJc w:val="left"/>
      <w:pPr>
        <w:tabs>
          <w:tab w:val="num" w:pos="3136"/>
        </w:tabs>
        <w:ind w:left="3136" w:hanging="360"/>
      </w:pPr>
    </w:lvl>
    <w:lvl w:ilvl="7">
      <w:start w:val="1"/>
      <w:numFmt w:val="lowerLetter"/>
      <w:lvlText w:val="%8."/>
      <w:lvlJc w:val="left"/>
      <w:pPr>
        <w:tabs>
          <w:tab w:val="num" w:pos="3856"/>
        </w:tabs>
        <w:ind w:left="3856" w:hanging="360"/>
      </w:pPr>
    </w:lvl>
    <w:lvl w:ilvl="8">
      <w:start w:val="1"/>
      <w:numFmt w:val="lowerRoman"/>
      <w:lvlText w:val="%9."/>
      <w:lvlJc w:val="right"/>
      <w:pPr>
        <w:tabs>
          <w:tab w:val="num" w:pos="4576"/>
        </w:tabs>
        <w:ind w:left="4576" w:hanging="180"/>
      </w:pPr>
    </w:lvl>
  </w:abstractNum>
  <w:abstractNum w:abstractNumId="60" w15:restartNumberingAfterBreak="0">
    <w:nsid w:val="371979C6"/>
    <w:multiLevelType w:val="hybridMultilevel"/>
    <w:tmpl w:val="80526E98"/>
    <w:name w:val="WW8Num113223"/>
    <w:lvl w:ilvl="0" w:tplc="237A860A">
      <w:start w:val="1"/>
      <w:numFmt w:val="decimal"/>
      <w:lvlText w:val="%1)"/>
      <w:lvlJc w:val="right"/>
      <w:pPr>
        <w:ind w:left="1647" w:hanging="360"/>
      </w:pPr>
      <w:rPr>
        <w:rFonts w:ascii="Calibri Light" w:eastAsia="Calibri" w:hAnsi="Calibri Light"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96921A3"/>
    <w:multiLevelType w:val="hybridMultilevel"/>
    <w:tmpl w:val="56264664"/>
    <w:lvl w:ilvl="0" w:tplc="00000023">
      <w:start w:val="1"/>
      <w:numFmt w:val="bullet"/>
      <w:lvlText w:val=""/>
      <w:lvlJc w:val="left"/>
      <w:pPr>
        <w:ind w:left="1571" w:hanging="360"/>
      </w:pPr>
      <w:rPr>
        <w:rFonts w:ascii="Symbol" w:hAnsi="Symbol" w:cs="Times New Roman"/>
        <w:i/>
        <w:sz w:val="22"/>
        <w:szCs w:val="22"/>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2" w15:restartNumberingAfterBreak="0">
    <w:nsid w:val="39E36D44"/>
    <w:multiLevelType w:val="multilevel"/>
    <w:tmpl w:val="1220C1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A1D3ACE"/>
    <w:multiLevelType w:val="multilevel"/>
    <w:tmpl w:val="5F8E205C"/>
    <w:lvl w:ilvl="0">
      <w:start w:val="1"/>
      <w:numFmt w:val="decimal"/>
      <w:lvlText w:val="%1."/>
      <w:lvlJc w:val="left"/>
      <w:pPr>
        <w:tabs>
          <w:tab w:val="num" w:pos="0"/>
        </w:tabs>
        <w:ind w:left="2062" w:hanging="360"/>
      </w:pPr>
      <w:rPr>
        <w:rFonts w:cs="Tahoma, Tahoma"/>
        <w:b w:val="0"/>
        <w:color w:val="000000"/>
      </w:r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64" w15:restartNumberingAfterBreak="0">
    <w:nsid w:val="3AD77E04"/>
    <w:multiLevelType w:val="multilevel"/>
    <w:tmpl w:val="0415001F"/>
    <w:lvl w:ilvl="0">
      <w:start w:val="1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5" w15:restartNumberingAfterBreak="0">
    <w:nsid w:val="3D2B6B9F"/>
    <w:multiLevelType w:val="hybridMultilevel"/>
    <w:tmpl w:val="1F3EDD7E"/>
    <w:name w:val="WW8Num11222422232222"/>
    <w:lvl w:ilvl="0" w:tplc="305CC9C0">
      <w:start w:val="2"/>
      <w:numFmt w:val="decimal"/>
      <w:lvlText w:val="%1."/>
      <w:lvlJc w:val="left"/>
      <w:pPr>
        <w:ind w:left="1287" w:hanging="360"/>
      </w:pPr>
      <w:rPr>
        <w:rFonts w:hint="default"/>
        <w:sz w:val="22"/>
        <w:szCs w:val="22"/>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3D53489D"/>
    <w:multiLevelType w:val="multilevel"/>
    <w:tmpl w:val="D2AEEA14"/>
    <w:lvl w:ilvl="0">
      <w:start w:val="1"/>
      <w:numFmt w:val="decimal"/>
      <w:lvlText w:val="%1."/>
      <w:lvlJc w:val="left"/>
      <w:pPr>
        <w:tabs>
          <w:tab w:val="num" w:pos="360"/>
        </w:tabs>
        <w:ind w:left="360" w:hanging="360"/>
      </w:pPr>
      <w:rPr>
        <w:sz w:val="22"/>
      </w:rPr>
    </w:lvl>
    <w:lvl w:ilvl="1">
      <w:start w:val="1"/>
      <w:numFmt w:val="lowerLetter"/>
      <w:lvlText w:val="%2)"/>
      <w:lvlJc w:val="left"/>
      <w:pPr>
        <w:tabs>
          <w:tab w:val="num" w:pos="400"/>
        </w:tabs>
        <w:ind w:left="40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42B843ED"/>
    <w:multiLevelType w:val="multilevel"/>
    <w:tmpl w:val="5ACA848A"/>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A"/>
        <w:position w:val="0"/>
        <w:sz w:val="24"/>
        <w:szCs w:val="24"/>
        <w:u w:val="none" w:color="000000"/>
        <w:shd w:val="clear" w:color="auto" w:fill="auto"/>
        <w:vertAlign w:val="baseline"/>
      </w:rPr>
    </w:lvl>
    <w:lvl w:ilvl="1">
      <w:start w:val="1"/>
      <w:numFmt w:val="lowerLetter"/>
      <w:lvlText w:val="%2"/>
      <w:lvlJc w:val="left"/>
      <w:pPr>
        <w:tabs>
          <w:tab w:val="num" w:pos="0"/>
        </w:tabs>
        <w:ind w:left="573" w:firstLine="0"/>
      </w:pPr>
      <w:rPr>
        <w:rFonts w:ascii="Times New Roman" w:eastAsia="Times New Roman" w:hAnsi="Times New Roman" w:cs="Times New Roman"/>
        <w:b w:val="0"/>
        <w:i w:val="0"/>
        <w:strike w:val="0"/>
        <w:dstrike w:val="0"/>
        <w:color w:val="00000A"/>
        <w:position w:val="0"/>
        <w:sz w:val="24"/>
        <w:szCs w:val="24"/>
        <w:u w:val="none" w:color="000000"/>
        <w:shd w:val="clear" w:color="auto" w:fill="auto"/>
        <w:vertAlign w:val="baseline"/>
      </w:rPr>
    </w:lvl>
    <w:lvl w:ilvl="2">
      <w:start w:val="1"/>
      <w:numFmt w:val="decimal"/>
      <w:lvlText w:val="%3)"/>
      <w:lvlJc w:val="left"/>
      <w:pPr>
        <w:tabs>
          <w:tab w:val="num" w:pos="0"/>
        </w:tabs>
        <w:ind w:left="913" w:firstLine="0"/>
      </w:pPr>
      <w:rPr>
        <w:rFonts w:asciiTheme="minorHAnsi" w:eastAsia="Times New Roman" w:hAnsiTheme="minorHAnsi" w:cs="Times New Roman"/>
        <w:b w:val="0"/>
        <w:i w:val="0"/>
        <w:strike w:val="0"/>
        <w:dstrike w:val="0"/>
        <w:color w:val="00000A"/>
        <w:position w:val="0"/>
        <w:sz w:val="22"/>
        <w:szCs w:val="22"/>
        <w:u w:val="none" w:color="000000"/>
        <w:shd w:val="clear" w:color="auto" w:fill="auto"/>
        <w:vertAlign w:val="baseline"/>
      </w:rPr>
    </w:lvl>
    <w:lvl w:ilvl="3">
      <w:start w:val="1"/>
      <w:numFmt w:val="decimal"/>
      <w:lvlText w:val="%4"/>
      <w:lvlJc w:val="left"/>
      <w:pPr>
        <w:tabs>
          <w:tab w:val="num" w:pos="0"/>
        </w:tabs>
        <w:ind w:left="1506" w:firstLine="0"/>
      </w:pPr>
      <w:rPr>
        <w:rFonts w:ascii="Times New Roman" w:eastAsia="Times New Roman" w:hAnsi="Times New Roman" w:cs="Times New Roman"/>
        <w:b w:val="0"/>
        <w:i w:val="0"/>
        <w:strike w:val="0"/>
        <w:dstrike w:val="0"/>
        <w:color w:val="00000A"/>
        <w:position w:val="0"/>
        <w:sz w:val="24"/>
        <w:szCs w:val="24"/>
        <w:u w:val="none" w:color="000000"/>
        <w:shd w:val="clear" w:color="auto" w:fill="auto"/>
        <w:vertAlign w:val="baseline"/>
      </w:rPr>
    </w:lvl>
    <w:lvl w:ilvl="4">
      <w:start w:val="1"/>
      <w:numFmt w:val="lowerLetter"/>
      <w:lvlText w:val="%5"/>
      <w:lvlJc w:val="left"/>
      <w:pPr>
        <w:tabs>
          <w:tab w:val="num" w:pos="0"/>
        </w:tabs>
        <w:ind w:left="2226" w:firstLine="0"/>
      </w:pPr>
      <w:rPr>
        <w:rFonts w:ascii="Times New Roman" w:eastAsia="Times New Roman" w:hAnsi="Times New Roman" w:cs="Times New Roman"/>
        <w:b w:val="0"/>
        <w:i w:val="0"/>
        <w:strike w:val="0"/>
        <w:dstrike w:val="0"/>
        <w:color w:val="00000A"/>
        <w:position w:val="0"/>
        <w:sz w:val="24"/>
        <w:szCs w:val="24"/>
        <w:u w:val="none" w:color="000000"/>
        <w:shd w:val="clear" w:color="auto" w:fill="auto"/>
        <w:vertAlign w:val="baseline"/>
      </w:rPr>
    </w:lvl>
    <w:lvl w:ilvl="5">
      <w:start w:val="1"/>
      <w:numFmt w:val="lowerRoman"/>
      <w:lvlText w:val="%6"/>
      <w:lvlJc w:val="left"/>
      <w:pPr>
        <w:tabs>
          <w:tab w:val="num" w:pos="0"/>
        </w:tabs>
        <w:ind w:left="2946" w:firstLine="0"/>
      </w:pPr>
      <w:rPr>
        <w:rFonts w:ascii="Times New Roman" w:eastAsia="Times New Roman" w:hAnsi="Times New Roman" w:cs="Times New Roman"/>
        <w:b w:val="0"/>
        <w:i w:val="0"/>
        <w:strike w:val="0"/>
        <w:dstrike w:val="0"/>
        <w:color w:val="00000A"/>
        <w:position w:val="0"/>
        <w:sz w:val="24"/>
        <w:szCs w:val="24"/>
        <w:u w:val="none" w:color="000000"/>
        <w:shd w:val="clear" w:color="auto" w:fill="auto"/>
        <w:vertAlign w:val="baseline"/>
      </w:rPr>
    </w:lvl>
    <w:lvl w:ilvl="6">
      <w:start w:val="1"/>
      <w:numFmt w:val="decimal"/>
      <w:lvlText w:val="%7"/>
      <w:lvlJc w:val="left"/>
      <w:pPr>
        <w:tabs>
          <w:tab w:val="num" w:pos="0"/>
        </w:tabs>
        <w:ind w:left="3666" w:firstLine="0"/>
      </w:pPr>
      <w:rPr>
        <w:rFonts w:ascii="Times New Roman" w:eastAsia="Times New Roman" w:hAnsi="Times New Roman" w:cs="Times New Roman"/>
        <w:b w:val="0"/>
        <w:i w:val="0"/>
        <w:strike w:val="0"/>
        <w:dstrike w:val="0"/>
        <w:color w:val="00000A"/>
        <w:position w:val="0"/>
        <w:sz w:val="24"/>
        <w:szCs w:val="24"/>
        <w:u w:val="none" w:color="000000"/>
        <w:shd w:val="clear" w:color="auto" w:fill="auto"/>
        <w:vertAlign w:val="baseline"/>
      </w:rPr>
    </w:lvl>
    <w:lvl w:ilvl="7">
      <w:start w:val="1"/>
      <w:numFmt w:val="lowerLetter"/>
      <w:lvlText w:val="%8"/>
      <w:lvlJc w:val="left"/>
      <w:pPr>
        <w:tabs>
          <w:tab w:val="num" w:pos="0"/>
        </w:tabs>
        <w:ind w:left="4386" w:firstLine="0"/>
      </w:pPr>
      <w:rPr>
        <w:rFonts w:ascii="Times New Roman" w:eastAsia="Times New Roman" w:hAnsi="Times New Roman" w:cs="Times New Roman"/>
        <w:b w:val="0"/>
        <w:i w:val="0"/>
        <w:strike w:val="0"/>
        <w:dstrike w:val="0"/>
        <w:color w:val="00000A"/>
        <w:position w:val="0"/>
        <w:sz w:val="24"/>
        <w:szCs w:val="24"/>
        <w:u w:val="none" w:color="000000"/>
        <w:shd w:val="clear" w:color="auto" w:fill="auto"/>
        <w:vertAlign w:val="baseline"/>
      </w:rPr>
    </w:lvl>
    <w:lvl w:ilvl="8">
      <w:start w:val="1"/>
      <w:numFmt w:val="lowerRoman"/>
      <w:lvlText w:val="%9"/>
      <w:lvlJc w:val="left"/>
      <w:pPr>
        <w:tabs>
          <w:tab w:val="num" w:pos="0"/>
        </w:tabs>
        <w:ind w:left="5106" w:firstLine="0"/>
      </w:pPr>
      <w:rPr>
        <w:rFonts w:ascii="Times New Roman" w:eastAsia="Times New Roman" w:hAnsi="Times New Roman" w:cs="Times New Roman"/>
        <w:b w:val="0"/>
        <w:i w:val="0"/>
        <w:strike w:val="0"/>
        <w:dstrike w:val="0"/>
        <w:color w:val="00000A"/>
        <w:position w:val="0"/>
        <w:sz w:val="24"/>
        <w:szCs w:val="24"/>
        <w:u w:val="none" w:color="000000"/>
        <w:shd w:val="clear" w:color="auto" w:fill="auto"/>
        <w:vertAlign w:val="baseline"/>
      </w:rPr>
    </w:lvl>
  </w:abstractNum>
  <w:abstractNum w:abstractNumId="68" w15:restartNumberingAfterBreak="0">
    <w:nsid w:val="42E9176A"/>
    <w:multiLevelType w:val="hybridMultilevel"/>
    <w:tmpl w:val="E7E86C8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9" w15:restartNumberingAfterBreak="0">
    <w:nsid w:val="44413C3B"/>
    <w:multiLevelType w:val="multilevel"/>
    <w:tmpl w:val="D7DE1242"/>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3060" w:hanging="360"/>
      </w:pPr>
      <w:rPr>
        <w:sz w:val="22"/>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0" w15:restartNumberingAfterBreak="0">
    <w:nsid w:val="46A57A1B"/>
    <w:multiLevelType w:val="multilevel"/>
    <w:tmpl w:val="6BAAB92E"/>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decimal"/>
      <w:lvlText w:val="%3)"/>
      <w:lvlJc w:val="left"/>
      <w:pPr>
        <w:tabs>
          <w:tab w:val="num" w:pos="0"/>
        </w:tabs>
        <w:ind w:left="2444" w:hanging="180"/>
      </w:pPr>
      <w:rPr>
        <w:b w:val="0"/>
      </w:r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1" w15:restartNumberingAfterBreak="0">
    <w:nsid w:val="46C77F6A"/>
    <w:multiLevelType w:val="multilevel"/>
    <w:tmpl w:val="BFBE7F54"/>
    <w:lvl w:ilvl="0">
      <w:start w:val="1"/>
      <w:numFmt w:val="lowerLetter"/>
      <w:lvlText w:val="%1)"/>
      <w:lvlJc w:val="left"/>
      <w:pPr>
        <w:tabs>
          <w:tab w:val="num" w:pos="0"/>
        </w:tabs>
        <w:ind w:left="720" w:hanging="360"/>
      </w:pPr>
      <w:rPr>
        <w:b w:val="0"/>
        <w:bCs/>
      </w:rPr>
    </w:lvl>
    <w:lvl w:ilvl="1">
      <w:start w:val="1"/>
      <w:numFmt w:val="decimal"/>
      <w:lvlText w:val="%2)"/>
      <w:lvlJc w:val="left"/>
      <w:pPr>
        <w:tabs>
          <w:tab w:val="num" w:pos="0"/>
        </w:tabs>
        <w:ind w:left="1440" w:hanging="360"/>
      </w:pPr>
      <w:rPr>
        <w:rFonts w:cs="Tahoma, Tahoma"/>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476C2D5C"/>
    <w:multiLevelType w:val="multilevel"/>
    <w:tmpl w:val="DCDCA806"/>
    <w:lvl w:ilvl="0">
      <w:start w:val="1"/>
      <w:numFmt w:val="lowerLetter"/>
      <w:lvlText w:val="%1)"/>
      <w:lvlJc w:val="left"/>
      <w:pPr>
        <w:tabs>
          <w:tab w:val="num" w:pos="0"/>
        </w:tabs>
        <w:ind w:left="720" w:hanging="360"/>
      </w:pPr>
      <w:rPr>
        <w:rFonts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487A2935"/>
    <w:multiLevelType w:val="multilevel"/>
    <w:tmpl w:val="26FE34C6"/>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4" w15:restartNumberingAfterBreak="0">
    <w:nsid w:val="49E35D21"/>
    <w:multiLevelType w:val="hybridMultilevel"/>
    <w:tmpl w:val="026A1B26"/>
    <w:name w:val="WW8Num113"/>
    <w:lvl w:ilvl="0" w:tplc="B432566C">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4A097051"/>
    <w:multiLevelType w:val="hybridMultilevel"/>
    <w:tmpl w:val="47F62BF4"/>
    <w:lvl w:ilvl="0" w:tplc="F80EFC28">
      <w:start w:val="1"/>
      <w:numFmt w:val="lowerLetter"/>
      <w:lvlText w:val="%1."/>
      <w:lvlJc w:val="left"/>
      <w:pPr>
        <w:ind w:left="720" w:hanging="360"/>
      </w:pPr>
      <w:rPr>
        <w:rFonts w:ascii="Calibri Light" w:hAnsi="Calibri Light" w:cs="Calibri Light"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D4D3967"/>
    <w:multiLevelType w:val="multilevel"/>
    <w:tmpl w:val="A9583710"/>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7" w15:restartNumberingAfterBreak="0">
    <w:nsid w:val="4D993473"/>
    <w:multiLevelType w:val="multilevel"/>
    <w:tmpl w:val="B55AD060"/>
    <w:lvl w:ilvl="0">
      <w:start w:val="1"/>
      <w:numFmt w:val="decimal"/>
      <w:lvlText w:val="%1."/>
      <w:lvlJc w:val="left"/>
      <w:pPr>
        <w:tabs>
          <w:tab w:val="num" w:pos="0"/>
        </w:tabs>
        <w:ind w:left="0" w:firstLine="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4DD76C0E"/>
    <w:multiLevelType w:val="multilevel"/>
    <w:tmpl w:val="6C28B2DC"/>
    <w:lvl w:ilvl="0">
      <w:start w:val="1"/>
      <w:numFmt w:val="decimal"/>
      <w:lvlText w:val="%1."/>
      <w:lvlJc w:val="left"/>
      <w:pPr>
        <w:tabs>
          <w:tab w:val="num" w:pos="360"/>
        </w:tabs>
        <w:ind w:left="360" w:hanging="360"/>
      </w:pPr>
      <w:rPr>
        <w:sz w:val="22"/>
      </w:rPr>
    </w:lvl>
    <w:lvl w:ilvl="1">
      <w:start w:val="1"/>
      <w:numFmt w:val="lowerLetter"/>
      <w:lvlText w:val="%2)"/>
      <w:lvlJc w:val="left"/>
      <w:pPr>
        <w:tabs>
          <w:tab w:val="num" w:pos="400"/>
        </w:tabs>
        <w:ind w:left="40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50021C4C"/>
    <w:multiLevelType w:val="hybridMultilevel"/>
    <w:tmpl w:val="21B8EFA0"/>
    <w:lvl w:ilvl="0" w:tplc="56266D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51E3311D"/>
    <w:multiLevelType w:val="hybridMultilevel"/>
    <w:tmpl w:val="BDB45726"/>
    <w:name w:val="WW8Num11322"/>
    <w:lvl w:ilvl="0" w:tplc="B432566C">
      <w:start w:val="1"/>
      <w:numFmt w:val="lowerLetter"/>
      <w:lvlText w:val="%1."/>
      <w:lvlJc w:val="righ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1" w15:restartNumberingAfterBreak="0">
    <w:nsid w:val="5273485C"/>
    <w:multiLevelType w:val="multilevel"/>
    <w:tmpl w:val="637AB7AC"/>
    <w:lvl w:ilvl="0">
      <w:start w:val="1"/>
      <w:numFmt w:val="decimal"/>
      <w:lvlText w:val="%1."/>
      <w:lvlJc w:val="left"/>
      <w:pPr>
        <w:tabs>
          <w:tab w:val="num" w:pos="360"/>
        </w:tabs>
        <w:ind w:left="360" w:hanging="360"/>
      </w:pPr>
      <w:rPr>
        <w:sz w:val="22"/>
      </w:rPr>
    </w:lvl>
    <w:lvl w:ilvl="1">
      <w:start w:val="1"/>
      <w:numFmt w:val="lowerLetter"/>
      <w:lvlText w:val="%2)"/>
      <w:lvlJc w:val="left"/>
      <w:pPr>
        <w:tabs>
          <w:tab w:val="num" w:pos="400"/>
        </w:tabs>
        <w:ind w:left="40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54DD7010"/>
    <w:multiLevelType w:val="multilevel"/>
    <w:tmpl w:val="F1062EB2"/>
    <w:lvl w:ilvl="0">
      <w:start w:val="1"/>
      <w:numFmt w:val="lowerLetter"/>
      <w:lvlText w:val="%1)"/>
      <w:lvlJc w:val="left"/>
      <w:pPr>
        <w:tabs>
          <w:tab w:val="num" w:pos="0"/>
        </w:tabs>
        <w:ind w:left="720" w:hanging="360"/>
      </w:pPr>
      <w:rPr>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566A62B2"/>
    <w:multiLevelType w:val="hybridMultilevel"/>
    <w:tmpl w:val="0BCCE6B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4" w15:restartNumberingAfterBreak="0">
    <w:nsid w:val="581F6056"/>
    <w:multiLevelType w:val="hybridMultilevel"/>
    <w:tmpl w:val="D97C23AA"/>
    <w:lvl w:ilvl="0" w:tplc="B672E36C">
      <w:start w:val="1"/>
      <w:numFmt w:val="decimal"/>
      <w:lvlText w:val="%1."/>
      <w:lvlJc w:val="left"/>
      <w:pPr>
        <w:ind w:left="360" w:hanging="360"/>
      </w:pPr>
      <w:rPr>
        <w:b w:val="0"/>
      </w:rPr>
    </w:lvl>
    <w:lvl w:ilvl="1" w:tplc="8B0CF132">
      <w:start w:val="1"/>
      <w:numFmt w:val="lowerLetter"/>
      <w:lvlText w:val="%2."/>
      <w:lvlJc w:val="left"/>
      <w:pPr>
        <w:ind w:left="1713" w:hanging="360"/>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8A464F1"/>
    <w:multiLevelType w:val="multilevel"/>
    <w:tmpl w:val="9C4C9910"/>
    <w:lvl w:ilvl="0">
      <w:start w:val="1"/>
      <w:numFmt w:val="lowerLetter"/>
      <w:lvlText w:val="%1)"/>
      <w:lvlJc w:val="left"/>
      <w:pPr>
        <w:tabs>
          <w:tab w:val="num" w:pos="900"/>
        </w:tabs>
        <w:ind w:left="900" w:hanging="360"/>
      </w:pPr>
      <w:rPr>
        <w:rFonts w:ascii="Calibri" w:hAnsi="Calibri"/>
        <w:color w:val="000000"/>
        <w:sz w:val="22"/>
        <w:szCs w:val="22"/>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6" w15:restartNumberingAfterBreak="0">
    <w:nsid w:val="591B37E8"/>
    <w:multiLevelType w:val="multilevel"/>
    <w:tmpl w:val="FA5C5B38"/>
    <w:lvl w:ilvl="0">
      <w:start w:val="12"/>
      <w:numFmt w:val="decimal"/>
      <w:lvlText w:val="%1."/>
      <w:lvlJc w:val="left"/>
      <w:pPr>
        <w:tabs>
          <w:tab w:val="num" w:pos="0"/>
        </w:tabs>
        <w:ind w:left="108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59294B2E"/>
    <w:multiLevelType w:val="multilevel"/>
    <w:tmpl w:val="F66E86E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5A6D5ACA"/>
    <w:multiLevelType w:val="hybridMultilevel"/>
    <w:tmpl w:val="5C14D4D4"/>
    <w:lvl w:ilvl="0" w:tplc="8098EA2C">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9" w15:restartNumberingAfterBreak="0">
    <w:nsid w:val="5AA83208"/>
    <w:multiLevelType w:val="multilevel"/>
    <w:tmpl w:val="55A2B5B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90" w15:restartNumberingAfterBreak="0">
    <w:nsid w:val="5B2F72C0"/>
    <w:multiLevelType w:val="multilevel"/>
    <w:tmpl w:val="1DF23C1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1" w15:restartNumberingAfterBreak="0">
    <w:nsid w:val="5B464403"/>
    <w:multiLevelType w:val="hybridMultilevel"/>
    <w:tmpl w:val="ED74170E"/>
    <w:name w:val="WW8Num113222322"/>
    <w:lvl w:ilvl="0" w:tplc="00000023">
      <w:start w:val="1"/>
      <w:numFmt w:val="bullet"/>
      <w:lvlText w:val=""/>
      <w:lvlJc w:val="left"/>
      <w:pPr>
        <w:ind w:left="1440" w:hanging="360"/>
      </w:pPr>
      <w:rPr>
        <w:rFonts w:ascii="Symbol" w:hAnsi="Symbol" w:cs="Times New Roman"/>
        <w:i/>
        <w:sz w:val="22"/>
        <w:szCs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15:restartNumberingAfterBreak="0">
    <w:nsid w:val="5BF35155"/>
    <w:multiLevelType w:val="hybridMultilevel"/>
    <w:tmpl w:val="53A40EAC"/>
    <w:lvl w:ilvl="0" w:tplc="406A8778">
      <w:start w:val="1"/>
      <w:numFmt w:val="lowerLetter"/>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D8C1FCF"/>
    <w:multiLevelType w:val="multilevel"/>
    <w:tmpl w:val="05B4140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3060" w:hanging="360"/>
      </w:pPr>
      <w:rPr>
        <w:sz w:val="22"/>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4" w15:restartNumberingAfterBreak="0">
    <w:nsid w:val="60155BAE"/>
    <w:multiLevelType w:val="multilevel"/>
    <w:tmpl w:val="B80C34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5" w15:restartNumberingAfterBreak="0">
    <w:nsid w:val="61EC5459"/>
    <w:multiLevelType w:val="multilevel"/>
    <w:tmpl w:val="4F8AB6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6" w15:restartNumberingAfterBreak="0">
    <w:nsid w:val="628B43E1"/>
    <w:multiLevelType w:val="multilevel"/>
    <w:tmpl w:val="A4D0422C"/>
    <w:lvl w:ilvl="0">
      <w:start w:val="1"/>
      <w:numFmt w:val="decimal"/>
      <w:lvlText w:val="%1."/>
      <w:lvlJc w:val="left"/>
      <w:pPr>
        <w:tabs>
          <w:tab w:val="num" w:pos="360"/>
        </w:tabs>
        <w:ind w:left="360" w:hanging="360"/>
      </w:pPr>
      <w:rPr>
        <w:sz w:val="22"/>
      </w:rPr>
    </w:lvl>
    <w:lvl w:ilvl="1">
      <w:start w:val="1"/>
      <w:numFmt w:val="lowerLetter"/>
      <w:lvlText w:val="%2)"/>
      <w:lvlJc w:val="left"/>
      <w:pPr>
        <w:tabs>
          <w:tab w:val="num" w:pos="400"/>
        </w:tabs>
        <w:ind w:left="40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6382462B"/>
    <w:multiLevelType w:val="hybridMultilevel"/>
    <w:tmpl w:val="0F72D4DA"/>
    <w:name w:val="WW8Num1122242223222"/>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63F62E03"/>
    <w:multiLevelType w:val="multilevel"/>
    <w:tmpl w:val="5DBC6936"/>
    <w:lvl w:ilvl="0">
      <w:start w:val="1"/>
      <w:numFmt w:val="decimal"/>
      <w:lvlText w:val="%1."/>
      <w:lvlJc w:val="left"/>
      <w:pPr>
        <w:tabs>
          <w:tab w:val="num" w:pos="0"/>
        </w:tabs>
        <w:ind w:left="720" w:hanging="360"/>
      </w:pPr>
      <w:rPr>
        <w:rFonts w:ascii="Calibri Light" w:eastAsia="Calibri" w:hAnsi="Calibri Light" w:cs="Calibri Light" w:hint="default"/>
        <w:b w:val="0"/>
        <w:bCs w:val="0"/>
        <w:spacing w:val="-1"/>
        <w:sz w:val="22"/>
        <w:szCs w:val="22"/>
      </w:rPr>
    </w:lvl>
    <w:lvl w:ilvl="1">
      <w:start w:val="1"/>
      <w:numFmt w:val="lowerLetter"/>
      <w:lvlText w:val="%2."/>
      <w:lvlJc w:val="left"/>
      <w:pPr>
        <w:tabs>
          <w:tab w:val="num" w:pos="0"/>
        </w:tabs>
        <w:ind w:left="1440" w:hanging="360"/>
      </w:pPr>
      <w:rPr>
        <w:rFonts w:ascii="Cambria" w:hAnsi="Cambria" w:cs="OpenSymbol" w:hint="default"/>
        <w:iCs/>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Light" w:hAnsi="Calibri Light" w:cs="Calibri Light" w:hint="default"/>
      </w:rPr>
    </w:lvl>
    <w:lvl w:ilvl="4">
      <w:start w:val="1"/>
      <w:numFmt w:val="lowerLetter"/>
      <w:lvlText w:val="%5."/>
      <w:lvlJc w:val="left"/>
      <w:pPr>
        <w:tabs>
          <w:tab w:val="num" w:pos="708"/>
        </w:tabs>
        <w:ind w:left="3600" w:hanging="360"/>
      </w:pPr>
      <w:rPr>
        <w:b/>
        <w:bCs/>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641122EB"/>
    <w:multiLevelType w:val="multilevel"/>
    <w:tmpl w:val="76FC2BC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00" w15:restartNumberingAfterBreak="0">
    <w:nsid w:val="65763E4A"/>
    <w:multiLevelType w:val="multilevel"/>
    <w:tmpl w:val="C48828E0"/>
    <w:lvl w:ilvl="0">
      <w:start w:val="1"/>
      <w:numFmt w:val="lowerLetter"/>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1" w15:restartNumberingAfterBreak="0">
    <w:nsid w:val="658909E2"/>
    <w:multiLevelType w:val="multilevel"/>
    <w:tmpl w:val="B5949220"/>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2" w15:restartNumberingAfterBreak="0">
    <w:nsid w:val="66E77448"/>
    <w:multiLevelType w:val="hybridMultilevel"/>
    <w:tmpl w:val="1BCA8DA2"/>
    <w:lvl w:ilvl="0" w:tplc="0CB2508C">
      <w:start w:val="1"/>
      <w:numFmt w:val="decimal"/>
      <w:lvlText w:val="%1."/>
      <w:lvlJc w:val="left"/>
      <w:pPr>
        <w:ind w:left="360" w:hanging="360"/>
      </w:pPr>
      <w:rPr>
        <w:rFonts w:ascii="Calibri Light" w:eastAsia="Times New Roman" w:hAnsi="Calibri Light" w:cs="Calibri Light"/>
        <w:b/>
      </w:rPr>
    </w:lvl>
    <w:lvl w:ilvl="1" w:tplc="D8688BCA">
      <w:start w:val="1"/>
      <w:numFmt w:val="decimal"/>
      <w:lvlText w:val="%2)"/>
      <w:lvlJc w:val="left"/>
      <w:pPr>
        <w:ind w:left="1440" w:hanging="360"/>
      </w:pPr>
      <w:rPr>
        <w:rFonts w:ascii="Trebuchet MS" w:eastAsia="Times New Roman" w:hAnsi="Trebuchet MS" w:cs="Calibri" w:hint="default"/>
        <w:b/>
        <w:bCs/>
        <w:color w:val="auto"/>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A603E6D"/>
    <w:multiLevelType w:val="multilevel"/>
    <w:tmpl w:val="5E0C80CA"/>
    <w:lvl w:ilvl="0">
      <w:start w:val="1"/>
      <w:numFmt w:val="decimal"/>
      <w:lvlText w:val="%1)"/>
      <w:lvlJc w:val="left"/>
      <w:pPr>
        <w:tabs>
          <w:tab w:val="num" w:pos="0"/>
        </w:tabs>
        <w:ind w:left="1680" w:hanging="360"/>
      </w:pPr>
      <w:rPr>
        <w:b w:val="0"/>
        <w:bCs/>
      </w:rPr>
    </w:lvl>
    <w:lvl w:ilvl="1">
      <w:start w:val="1"/>
      <w:numFmt w:val="lowerLetter"/>
      <w:lvlText w:val="%2."/>
      <w:lvlJc w:val="left"/>
      <w:pPr>
        <w:tabs>
          <w:tab w:val="num" w:pos="0"/>
        </w:tabs>
        <w:ind w:left="2400" w:hanging="360"/>
      </w:pPr>
    </w:lvl>
    <w:lvl w:ilvl="2">
      <w:start w:val="1"/>
      <w:numFmt w:val="lowerRoman"/>
      <w:lvlText w:val="%3."/>
      <w:lvlJc w:val="right"/>
      <w:pPr>
        <w:tabs>
          <w:tab w:val="num" w:pos="0"/>
        </w:tabs>
        <w:ind w:left="3120" w:hanging="180"/>
      </w:pPr>
    </w:lvl>
    <w:lvl w:ilvl="3">
      <w:start w:val="1"/>
      <w:numFmt w:val="decimal"/>
      <w:lvlText w:val="%4."/>
      <w:lvlJc w:val="left"/>
      <w:pPr>
        <w:tabs>
          <w:tab w:val="num" w:pos="0"/>
        </w:tabs>
        <w:ind w:left="3840" w:hanging="360"/>
      </w:pPr>
    </w:lvl>
    <w:lvl w:ilvl="4">
      <w:start w:val="1"/>
      <w:numFmt w:val="lowerLetter"/>
      <w:lvlText w:val="%5."/>
      <w:lvlJc w:val="left"/>
      <w:pPr>
        <w:tabs>
          <w:tab w:val="num" w:pos="0"/>
        </w:tabs>
        <w:ind w:left="4560" w:hanging="360"/>
      </w:pPr>
    </w:lvl>
    <w:lvl w:ilvl="5">
      <w:start w:val="1"/>
      <w:numFmt w:val="lowerRoman"/>
      <w:lvlText w:val="%6."/>
      <w:lvlJc w:val="right"/>
      <w:pPr>
        <w:tabs>
          <w:tab w:val="num" w:pos="0"/>
        </w:tabs>
        <w:ind w:left="5280" w:hanging="180"/>
      </w:pPr>
    </w:lvl>
    <w:lvl w:ilvl="6">
      <w:start w:val="1"/>
      <w:numFmt w:val="decimal"/>
      <w:lvlText w:val="%7."/>
      <w:lvlJc w:val="left"/>
      <w:pPr>
        <w:tabs>
          <w:tab w:val="num" w:pos="0"/>
        </w:tabs>
        <w:ind w:left="6000" w:hanging="360"/>
      </w:pPr>
    </w:lvl>
    <w:lvl w:ilvl="7">
      <w:start w:val="1"/>
      <w:numFmt w:val="lowerLetter"/>
      <w:lvlText w:val="%8."/>
      <w:lvlJc w:val="left"/>
      <w:pPr>
        <w:tabs>
          <w:tab w:val="num" w:pos="0"/>
        </w:tabs>
        <w:ind w:left="6720" w:hanging="360"/>
      </w:pPr>
    </w:lvl>
    <w:lvl w:ilvl="8">
      <w:start w:val="1"/>
      <w:numFmt w:val="lowerRoman"/>
      <w:lvlText w:val="%9."/>
      <w:lvlJc w:val="right"/>
      <w:pPr>
        <w:tabs>
          <w:tab w:val="num" w:pos="0"/>
        </w:tabs>
        <w:ind w:left="7440" w:hanging="180"/>
      </w:pPr>
    </w:lvl>
  </w:abstractNum>
  <w:abstractNum w:abstractNumId="104" w15:restartNumberingAfterBreak="0">
    <w:nsid w:val="6AAC25BB"/>
    <w:multiLevelType w:val="hybridMultilevel"/>
    <w:tmpl w:val="659C7B24"/>
    <w:lvl w:ilvl="0" w:tplc="00000023">
      <w:start w:val="1"/>
      <w:numFmt w:val="bullet"/>
      <w:lvlText w:val=""/>
      <w:lvlJc w:val="left"/>
      <w:pPr>
        <w:ind w:left="2149" w:hanging="360"/>
      </w:pPr>
      <w:rPr>
        <w:rFonts w:ascii="Symbol" w:hAnsi="Symbol" w:cs="Times New Roman"/>
        <w:i/>
        <w:sz w:val="22"/>
        <w:szCs w:val="22"/>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105" w15:restartNumberingAfterBreak="0">
    <w:nsid w:val="6D4F3266"/>
    <w:multiLevelType w:val="multilevel"/>
    <w:tmpl w:val="59848D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6" w15:restartNumberingAfterBreak="0">
    <w:nsid w:val="6E8A7EB5"/>
    <w:multiLevelType w:val="multilevel"/>
    <w:tmpl w:val="8904C8D0"/>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3."/>
      <w:lvlJc w:val="right"/>
      <w:pPr>
        <w:tabs>
          <w:tab w:val="num" w:pos="0"/>
        </w:tabs>
        <w:ind w:left="2592" w:hanging="180"/>
      </w:pPr>
    </w:lvl>
    <w:lvl w:ilvl="3">
      <w:start w:val="1"/>
      <w:numFmt w:val="decimal"/>
      <w:lvlText w:val="%4."/>
      <w:lvlJc w:val="left"/>
      <w:pPr>
        <w:tabs>
          <w:tab w:val="num" w:pos="0"/>
        </w:tabs>
        <w:ind w:left="3312" w:hanging="360"/>
      </w:pPr>
    </w:lvl>
    <w:lvl w:ilvl="4">
      <w:start w:val="1"/>
      <w:numFmt w:val="lowerLetter"/>
      <w:lvlText w:val="%5."/>
      <w:lvlJc w:val="left"/>
      <w:pPr>
        <w:tabs>
          <w:tab w:val="num" w:pos="0"/>
        </w:tabs>
        <w:ind w:left="4032" w:hanging="360"/>
      </w:pPr>
    </w:lvl>
    <w:lvl w:ilvl="5">
      <w:start w:val="1"/>
      <w:numFmt w:val="lowerRoman"/>
      <w:lvlText w:val="%6."/>
      <w:lvlJc w:val="right"/>
      <w:pPr>
        <w:tabs>
          <w:tab w:val="num" w:pos="0"/>
        </w:tabs>
        <w:ind w:left="4752" w:hanging="180"/>
      </w:pPr>
    </w:lvl>
    <w:lvl w:ilvl="6">
      <w:start w:val="1"/>
      <w:numFmt w:val="decimal"/>
      <w:lvlText w:val="%7."/>
      <w:lvlJc w:val="left"/>
      <w:pPr>
        <w:tabs>
          <w:tab w:val="num" w:pos="0"/>
        </w:tabs>
        <w:ind w:left="5472" w:hanging="360"/>
      </w:pPr>
    </w:lvl>
    <w:lvl w:ilvl="7">
      <w:start w:val="1"/>
      <w:numFmt w:val="lowerLetter"/>
      <w:lvlText w:val="%8."/>
      <w:lvlJc w:val="left"/>
      <w:pPr>
        <w:tabs>
          <w:tab w:val="num" w:pos="0"/>
        </w:tabs>
        <w:ind w:left="6192" w:hanging="360"/>
      </w:pPr>
    </w:lvl>
    <w:lvl w:ilvl="8">
      <w:start w:val="1"/>
      <w:numFmt w:val="lowerRoman"/>
      <w:lvlText w:val="%9."/>
      <w:lvlJc w:val="right"/>
      <w:pPr>
        <w:tabs>
          <w:tab w:val="num" w:pos="0"/>
        </w:tabs>
        <w:ind w:left="6912" w:hanging="180"/>
      </w:pPr>
    </w:lvl>
  </w:abstractNum>
  <w:abstractNum w:abstractNumId="107" w15:restartNumberingAfterBreak="0">
    <w:nsid w:val="6EAB6641"/>
    <w:multiLevelType w:val="multilevel"/>
    <w:tmpl w:val="189C917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8" w15:restartNumberingAfterBreak="0">
    <w:nsid w:val="700242BF"/>
    <w:multiLevelType w:val="multilevel"/>
    <w:tmpl w:val="C0A61E88"/>
    <w:styleLink w:val="WWNum5"/>
    <w:lvl w:ilvl="0">
      <w:start w:val="1"/>
      <w:numFmt w:val="upperLetter"/>
      <w:lvlText w:val="%1."/>
      <w:lvlJc w:val="left"/>
      <w:pPr>
        <w:ind w:left="720" w:hanging="360"/>
      </w:pPr>
      <w:rPr>
        <w:rFonts w:ascii="Calibri" w:eastAsia="Times New Roman" w:hAnsi="Calibri" w:cs="Calibri"/>
        <w:i w:val="0"/>
        <w:sz w:val="22"/>
        <w:szCs w:val="22"/>
      </w:rPr>
    </w:lvl>
    <w:lvl w:ilvl="1">
      <w:start w:val="1"/>
      <w:numFmt w:val="decimal"/>
      <w:lvlText w:val="%1.%2."/>
      <w:lvlJc w:val="left"/>
      <w:pPr>
        <w:ind w:left="927" w:hanging="360"/>
      </w:p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109" w15:restartNumberingAfterBreak="0">
    <w:nsid w:val="70F06B20"/>
    <w:multiLevelType w:val="multilevel"/>
    <w:tmpl w:val="E9BA07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0" w15:restartNumberingAfterBreak="0">
    <w:nsid w:val="71452A0A"/>
    <w:multiLevelType w:val="multilevel"/>
    <w:tmpl w:val="02049288"/>
    <w:lvl w:ilvl="0">
      <w:start w:val="1"/>
      <w:numFmt w:val="decimal"/>
      <w:lvlText w:val="%1."/>
      <w:lvlJc w:val="left"/>
      <w:pPr>
        <w:tabs>
          <w:tab w:val="num" w:pos="0"/>
        </w:tabs>
        <w:ind w:left="720" w:hanging="360"/>
      </w:pPr>
      <w:rPr>
        <w:rFonts w:ascii="Calibri" w:hAnsi="Calibri"/>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71482C73"/>
    <w:multiLevelType w:val="multilevel"/>
    <w:tmpl w:val="CE82DC04"/>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2" w15:restartNumberingAfterBreak="0">
    <w:nsid w:val="72613B46"/>
    <w:multiLevelType w:val="hybridMultilevel"/>
    <w:tmpl w:val="37728AD0"/>
    <w:name w:val="WW8Num1132"/>
    <w:lvl w:ilvl="0" w:tplc="0415001B">
      <w:start w:val="1"/>
      <w:numFmt w:val="lowerRoman"/>
      <w:lvlText w:val="%1."/>
      <w:lvlJc w:val="right"/>
      <w:pPr>
        <w:ind w:left="1624" w:hanging="360"/>
      </w:pPr>
    </w:lvl>
    <w:lvl w:ilvl="1" w:tplc="04150019" w:tentative="1">
      <w:start w:val="1"/>
      <w:numFmt w:val="lowerLetter"/>
      <w:lvlText w:val="%2."/>
      <w:lvlJc w:val="left"/>
      <w:pPr>
        <w:ind w:left="2344" w:hanging="360"/>
      </w:pPr>
    </w:lvl>
    <w:lvl w:ilvl="2" w:tplc="0415001B" w:tentative="1">
      <w:start w:val="1"/>
      <w:numFmt w:val="lowerRoman"/>
      <w:lvlText w:val="%3."/>
      <w:lvlJc w:val="right"/>
      <w:pPr>
        <w:ind w:left="3064" w:hanging="180"/>
      </w:pPr>
    </w:lvl>
    <w:lvl w:ilvl="3" w:tplc="0415000F" w:tentative="1">
      <w:start w:val="1"/>
      <w:numFmt w:val="decimal"/>
      <w:lvlText w:val="%4."/>
      <w:lvlJc w:val="left"/>
      <w:pPr>
        <w:ind w:left="3784" w:hanging="360"/>
      </w:pPr>
    </w:lvl>
    <w:lvl w:ilvl="4" w:tplc="04150019" w:tentative="1">
      <w:start w:val="1"/>
      <w:numFmt w:val="lowerLetter"/>
      <w:lvlText w:val="%5."/>
      <w:lvlJc w:val="left"/>
      <w:pPr>
        <w:ind w:left="4504" w:hanging="360"/>
      </w:pPr>
    </w:lvl>
    <w:lvl w:ilvl="5" w:tplc="0415001B" w:tentative="1">
      <w:start w:val="1"/>
      <w:numFmt w:val="lowerRoman"/>
      <w:lvlText w:val="%6."/>
      <w:lvlJc w:val="right"/>
      <w:pPr>
        <w:ind w:left="5224" w:hanging="180"/>
      </w:pPr>
    </w:lvl>
    <w:lvl w:ilvl="6" w:tplc="0415000F" w:tentative="1">
      <w:start w:val="1"/>
      <w:numFmt w:val="decimal"/>
      <w:lvlText w:val="%7."/>
      <w:lvlJc w:val="left"/>
      <w:pPr>
        <w:ind w:left="5944" w:hanging="360"/>
      </w:pPr>
    </w:lvl>
    <w:lvl w:ilvl="7" w:tplc="04150019" w:tentative="1">
      <w:start w:val="1"/>
      <w:numFmt w:val="lowerLetter"/>
      <w:lvlText w:val="%8."/>
      <w:lvlJc w:val="left"/>
      <w:pPr>
        <w:ind w:left="6664" w:hanging="360"/>
      </w:pPr>
    </w:lvl>
    <w:lvl w:ilvl="8" w:tplc="0415001B" w:tentative="1">
      <w:start w:val="1"/>
      <w:numFmt w:val="lowerRoman"/>
      <w:lvlText w:val="%9."/>
      <w:lvlJc w:val="right"/>
      <w:pPr>
        <w:ind w:left="7384" w:hanging="180"/>
      </w:pPr>
    </w:lvl>
  </w:abstractNum>
  <w:abstractNum w:abstractNumId="113" w15:restartNumberingAfterBreak="0">
    <w:nsid w:val="72864200"/>
    <w:multiLevelType w:val="multilevel"/>
    <w:tmpl w:val="085E775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4" w15:restartNumberingAfterBreak="0">
    <w:nsid w:val="7382170B"/>
    <w:multiLevelType w:val="hybridMultilevel"/>
    <w:tmpl w:val="752A43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40363F7"/>
    <w:multiLevelType w:val="hybridMultilevel"/>
    <w:tmpl w:val="DD4C2F84"/>
    <w:name w:val="WW8Num113222"/>
    <w:lvl w:ilvl="0" w:tplc="CB50726C">
      <w:start w:val="2"/>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4677782"/>
    <w:multiLevelType w:val="multilevel"/>
    <w:tmpl w:val="28164946"/>
    <w:lvl w:ilvl="0">
      <w:start w:val="1"/>
      <w:numFmt w:val="decimal"/>
      <w:lvlText w:val="%1."/>
      <w:lvlJc w:val="left"/>
      <w:pPr>
        <w:tabs>
          <w:tab w:val="num" w:pos="0"/>
        </w:tabs>
        <w:ind w:left="720" w:hanging="360"/>
      </w:pPr>
      <w:rPr>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15:restartNumberingAfterBreak="0">
    <w:nsid w:val="77402D25"/>
    <w:multiLevelType w:val="hybridMultilevel"/>
    <w:tmpl w:val="2668BB2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8" w15:restartNumberingAfterBreak="0">
    <w:nsid w:val="77624F2A"/>
    <w:multiLevelType w:val="multilevel"/>
    <w:tmpl w:val="8A80D3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9" w15:restartNumberingAfterBreak="0">
    <w:nsid w:val="791A22BE"/>
    <w:multiLevelType w:val="multilevel"/>
    <w:tmpl w:val="F58EEEEC"/>
    <w:lvl w:ilvl="0">
      <w:start w:val="1"/>
      <w:numFmt w:val="lowerLetter"/>
      <w:lvlText w:val="%1)"/>
      <w:lvlJc w:val="left"/>
      <w:pPr>
        <w:tabs>
          <w:tab w:val="num" w:pos="0"/>
        </w:tabs>
        <w:ind w:left="786" w:hanging="360"/>
      </w:pPr>
    </w:lvl>
    <w:lvl w:ilvl="1">
      <w:start w:val="1"/>
      <w:numFmt w:val="decimal"/>
      <w:lvlText w:val="%2)"/>
      <w:lvlJc w:val="left"/>
      <w:pPr>
        <w:tabs>
          <w:tab w:val="num" w:pos="0"/>
        </w:tabs>
        <w:ind w:left="1506" w:hanging="360"/>
      </w:pPr>
      <w:rPr>
        <w:b w:val="0"/>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20" w15:restartNumberingAfterBreak="0">
    <w:nsid w:val="7B635DE7"/>
    <w:multiLevelType w:val="multilevel"/>
    <w:tmpl w:val="6FB6085E"/>
    <w:lvl w:ilvl="0">
      <w:start w:val="1"/>
      <w:numFmt w:val="decimal"/>
      <w:lvlText w:val="%1"/>
      <w:lvlJc w:val="left"/>
      <w:pPr>
        <w:ind w:left="360" w:hanging="360"/>
      </w:pPr>
      <w:rPr>
        <w:rFonts w:hint="default"/>
      </w:rPr>
    </w:lvl>
    <w:lvl w:ilvl="1">
      <w:start w:val="1"/>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480" w:hanging="1440"/>
      </w:pPr>
      <w:rPr>
        <w:rFonts w:hint="default"/>
      </w:rPr>
    </w:lvl>
  </w:abstractNum>
  <w:abstractNum w:abstractNumId="121" w15:restartNumberingAfterBreak="0">
    <w:nsid w:val="7B8D10D9"/>
    <w:multiLevelType w:val="hybridMultilevel"/>
    <w:tmpl w:val="F9AAB908"/>
    <w:name w:val="WW8Num1132223"/>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D922586"/>
    <w:multiLevelType w:val="multilevel"/>
    <w:tmpl w:val="BCD4BF3C"/>
    <w:lvl w:ilvl="0">
      <w:start w:val="15"/>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919218780">
    <w:abstractNumId w:val="107"/>
  </w:num>
  <w:num w:numId="2" w16cid:durableId="1297418693">
    <w:abstractNumId w:val="87"/>
  </w:num>
  <w:num w:numId="3" w16cid:durableId="1807897248">
    <w:abstractNumId w:val="46"/>
  </w:num>
  <w:num w:numId="4" w16cid:durableId="253831732">
    <w:abstractNumId w:val="63"/>
  </w:num>
  <w:num w:numId="5" w16cid:durableId="1222787553">
    <w:abstractNumId w:val="116"/>
  </w:num>
  <w:num w:numId="6" w16cid:durableId="638262497">
    <w:abstractNumId w:val="49"/>
  </w:num>
  <w:num w:numId="7" w16cid:durableId="225724574">
    <w:abstractNumId w:val="93"/>
  </w:num>
  <w:num w:numId="8" w16cid:durableId="1465193709">
    <w:abstractNumId w:val="47"/>
  </w:num>
  <w:num w:numId="9" w16cid:durableId="1418206994">
    <w:abstractNumId w:val="73"/>
  </w:num>
  <w:num w:numId="10" w16cid:durableId="960722785">
    <w:abstractNumId w:val="111"/>
  </w:num>
  <w:num w:numId="11" w16cid:durableId="653071221">
    <w:abstractNumId w:val="13"/>
  </w:num>
  <w:num w:numId="12" w16cid:durableId="1816994554">
    <w:abstractNumId w:val="59"/>
  </w:num>
  <w:num w:numId="13" w16cid:durableId="1636832079">
    <w:abstractNumId w:val="55"/>
  </w:num>
  <w:num w:numId="14" w16cid:durableId="651299700">
    <w:abstractNumId w:val="119"/>
  </w:num>
  <w:num w:numId="15" w16cid:durableId="461339602">
    <w:abstractNumId w:val="69"/>
  </w:num>
  <w:num w:numId="16" w16cid:durableId="1334993423">
    <w:abstractNumId w:val="57"/>
  </w:num>
  <w:num w:numId="17" w16cid:durableId="171264441">
    <w:abstractNumId w:val="118"/>
  </w:num>
  <w:num w:numId="18" w16cid:durableId="1838494052">
    <w:abstractNumId w:val="110"/>
  </w:num>
  <w:num w:numId="19" w16cid:durableId="388891706">
    <w:abstractNumId w:val="113"/>
  </w:num>
  <w:num w:numId="20" w16cid:durableId="1048531486">
    <w:abstractNumId w:val="37"/>
  </w:num>
  <w:num w:numId="21" w16cid:durableId="1456831490">
    <w:abstractNumId w:val="82"/>
  </w:num>
  <w:num w:numId="22" w16cid:durableId="50083607">
    <w:abstractNumId w:val="101"/>
  </w:num>
  <w:num w:numId="23" w16cid:durableId="1445539791">
    <w:abstractNumId w:val="43"/>
  </w:num>
  <w:num w:numId="24" w16cid:durableId="995845394">
    <w:abstractNumId w:val="22"/>
  </w:num>
  <w:num w:numId="25" w16cid:durableId="629360194">
    <w:abstractNumId w:val="77"/>
  </w:num>
  <w:num w:numId="26" w16cid:durableId="1398892839">
    <w:abstractNumId w:val="81"/>
  </w:num>
  <w:num w:numId="27" w16cid:durableId="1045374696">
    <w:abstractNumId w:val="85"/>
  </w:num>
  <w:num w:numId="28" w16cid:durableId="2044939288">
    <w:abstractNumId w:val="51"/>
  </w:num>
  <w:num w:numId="29" w16cid:durableId="220143401">
    <w:abstractNumId w:val="54"/>
  </w:num>
  <w:num w:numId="30" w16cid:durableId="785081393">
    <w:abstractNumId w:val="66"/>
  </w:num>
  <w:num w:numId="31" w16cid:durableId="1212379508">
    <w:abstractNumId w:val="96"/>
  </w:num>
  <w:num w:numId="32" w16cid:durableId="361974457">
    <w:abstractNumId w:val="23"/>
  </w:num>
  <w:num w:numId="33" w16cid:durableId="815754965">
    <w:abstractNumId w:val="16"/>
  </w:num>
  <w:num w:numId="34" w16cid:durableId="742219158">
    <w:abstractNumId w:val="58"/>
  </w:num>
  <w:num w:numId="35" w16cid:durableId="1601646988">
    <w:abstractNumId w:val="106"/>
  </w:num>
  <w:num w:numId="36" w16cid:durableId="966818167">
    <w:abstractNumId w:val="17"/>
  </w:num>
  <w:num w:numId="37" w16cid:durableId="1512797253">
    <w:abstractNumId w:val="35"/>
  </w:num>
  <w:num w:numId="38" w16cid:durableId="878932017">
    <w:abstractNumId w:val="31"/>
  </w:num>
  <w:num w:numId="39" w16cid:durableId="1795362814">
    <w:abstractNumId w:val="34"/>
  </w:num>
  <w:num w:numId="40" w16cid:durableId="118303403">
    <w:abstractNumId w:val="95"/>
  </w:num>
  <w:num w:numId="41" w16cid:durableId="271742842">
    <w:abstractNumId w:val="72"/>
  </w:num>
  <w:num w:numId="42" w16cid:durableId="1515726108">
    <w:abstractNumId w:val="90"/>
  </w:num>
  <w:num w:numId="43" w16cid:durableId="1357728924">
    <w:abstractNumId w:val="67"/>
  </w:num>
  <w:num w:numId="44" w16cid:durableId="1144006010">
    <w:abstractNumId w:val="33"/>
  </w:num>
  <w:num w:numId="45" w16cid:durableId="879170921">
    <w:abstractNumId w:val="100"/>
  </w:num>
  <w:num w:numId="46" w16cid:durableId="1985575908">
    <w:abstractNumId w:val="53"/>
  </w:num>
  <w:num w:numId="47" w16cid:durableId="1580942971">
    <w:abstractNumId w:val="71"/>
  </w:num>
  <w:num w:numId="48" w16cid:durableId="1091122194">
    <w:abstractNumId w:val="25"/>
  </w:num>
  <w:num w:numId="49" w16cid:durableId="585192818">
    <w:abstractNumId w:val="64"/>
  </w:num>
  <w:num w:numId="50" w16cid:durableId="1026905318">
    <w:abstractNumId w:val="39"/>
  </w:num>
  <w:num w:numId="51" w16cid:durableId="956331555">
    <w:abstractNumId w:val="78"/>
  </w:num>
  <w:num w:numId="52" w16cid:durableId="1262252316">
    <w:abstractNumId w:val="38"/>
  </w:num>
  <w:num w:numId="53" w16cid:durableId="1799183906">
    <w:abstractNumId w:val="103"/>
  </w:num>
  <w:num w:numId="54" w16cid:durableId="123431419">
    <w:abstractNumId w:val="30"/>
  </w:num>
  <w:num w:numId="55" w16cid:durableId="73819207">
    <w:abstractNumId w:val="99"/>
  </w:num>
  <w:num w:numId="56" w16cid:durableId="671030602">
    <w:abstractNumId w:val="15"/>
  </w:num>
  <w:num w:numId="57" w16cid:durableId="1066105140">
    <w:abstractNumId w:val="70"/>
  </w:num>
  <w:num w:numId="58" w16cid:durableId="1981381686">
    <w:abstractNumId w:val="76"/>
  </w:num>
  <w:num w:numId="59" w16cid:durableId="950212333">
    <w:abstractNumId w:val="86"/>
  </w:num>
  <w:num w:numId="60" w16cid:durableId="543640932">
    <w:abstractNumId w:val="32"/>
  </w:num>
  <w:num w:numId="61" w16cid:durableId="168755815">
    <w:abstractNumId w:val="21"/>
  </w:num>
  <w:num w:numId="62" w16cid:durableId="1094596635">
    <w:abstractNumId w:val="89"/>
  </w:num>
  <w:num w:numId="63" w16cid:durableId="610671208">
    <w:abstractNumId w:val="122"/>
  </w:num>
  <w:num w:numId="64" w16cid:durableId="69134571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14726101">
    <w:abstractNumId w:val="83"/>
  </w:num>
  <w:num w:numId="66" w16cid:durableId="76219502">
    <w:abstractNumId w:val="45"/>
  </w:num>
  <w:num w:numId="67" w16cid:durableId="1730877653">
    <w:abstractNumId w:val="61"/>
  </w:num>
  <w:num w:numId="68" w16cid:durableId="196431094">
    <w:abstractNumId w:val="29"/>
  </w:num>
  <w:num w:numId="69" w16cid:durableId="1376275078">
    <w:abstractNumId w:val="104"/>
  </w:num>
  <w:num w:numId="70" w16cid:durableId="1933319995">
    <w:abstractNumId w:val="109"/>
  </w:num>
  <w:num w:numId="71" w16cid:durableId="98377338">
    <w:abstractNumId w:val="42"/>
  </w:num>
  <w:num w:numId="72" w16cid:durableId="1882741194">
    <w:abstractNumId w:val="105"/>
  </w:num>
  <w:num w:numId="73" w16cid:durableId="1513029937">
    <w:abstractNumId w:val="20"/>
  </w:num>
  <w:num w:numId="74" w16cid:durableId="188953553">
    <w:abstractNumId w:val="40"/>
  </w:num>
  <w:num w:numId="75" w16cid:durableId="2122989178">
    <w:abstractNumId w:val="92"/>
  </w:num>
  <w:num w:numId="76" w16cid:durableId="1870021482">
    <w:abstractNumId w:val="108"/>
  </w:num>
  <w:num w:numId="77" w16cid:durableId="611330296">
    <w:abstractNumId w:val="44"/>
  </w:num>
  <w:num w:numId="78" w16cid:durableId="688995595">
    <w:abstractNumId w:val="26"/>
  </w:num>
  <w:num w:numId="79" w16cid:durableId="1049913985">
    <w:abstractNumId w:val="62"/>
  </w:num>
  <w:num w:numId="80" w16cid:durableId="1266035390">
    <w:abstractNumId w:val="94"/>
  </w:num>
  <w:num w:numId="81" w16cid:durableId="763763716">
    <w:abstractNumId w:val="120"/>
  </w:num>
  <w:num w:numId="82" w16cid:durableId="1953659607">
    <w:abstractNumId w:val="12"/>
  </w:num>
  <w:num w:numId="83" w16cid:durableId="192614641">
    <w:abstractNumId w:val="41"/>
  </w:num>
  <w:num w:numId="84" w16cid:durableId="119539460">
    <w:abstractNumId w:val="0"/>
  </w:num>
  <w:num w:numId="85" w16cid:durableId="1561746662">
    <w:abstractNumId w:val="1"/>
  </w:num>
  <w:num w:numId="86" w16cid:durableId="785657001">
    <w:abstractNumId w:val="2"/>
  </w:num>
  <w:num w:numId="87" w16cid:durableId="2145586917">
    <w:abstractNumId w:val="3"/>
  </w:num>
  <w:num w:numId="88" w16cid:durableId="239145620">
    <w:abstractNumId w:val="4"/>
  </w:num>
  <w:num w:numId="89" w16cid:durableId="1589777101">
    <w:abstractNumId w:val="5"/>
  </w:num>
  <w:num w:numId="90" w16cid:durableId="2147161437">
    <w:abstractNumId w:val="6"/>
  </w:num>
  <w:num w:numId="91" w16cid:durableId="891766947">
    <w:abstractNumId w:val="7"/>
  </w:num>
  <w:num w:numId="92" w16cid:durableId="1578979121">
    <w:abstractNumId w:val="8"/>
  </w:num>
  <w:num w:numId="93" w16cid:durableId="1242527487">
    <w:abstractNumId w:val="10"/>
  </w:num>
  <w:num w:numId="94" w16cid:durableId="1596354827">
    <w:abstractNumId w:val="97"/>
  </w:num>
  <w:num w:numId="95" w16cid:durableId="2115854508">
    <w:abstractNumId w:val="65"/>
  </w:num>
  <w:num w:numId="96" w16cid:durableId="1151942184">
    <w:abstractNumId w:val="9"/>
  </w:num>
  <w:num w:numId="97" w16cid:durableId="1325475090">
    <w:abstractNumId w:val="11"/>
  </w:num>
  <w:num w:numId="98" w16cid:durableId="1349680222">
    <w:abstractNumId w:val="24"/>
  </w:num>
  <w:num w:numId="99" w16cid:durableId="17128264">
    <w:abstractNumId w:val="50"/>
  </w:num>
  <w:num w:numId="100" w16cid:durableId="712316765">
    <w:abstractNumId w:val="18"/>
  </w:num>
  <w:num w:numId="101" w16cid:durableId="1977950461">
    <w:abstractNumId w:val="27"/>
  </w:num>
  <w:num w:numId="102" w16cid:durableId="921257727">
    <w:abstractNumId w:val="56"/>
  </w:num>
  <w:num w:numId="103" w16cid:durableId="1439252098">
    <w:abstractNumId w:val="74"/>
  </w:num>
  <w:num w:numId="104" w16cid:durableId="1319306327">
    <w:abstractNumId w:val="112"/>
  </w:num>
  <w:num w:numId="105" w16cid:durableId="650669621">
    <w:abstractNumId w:val="80"/>
  </w:num>
  <w:num w:numId="106" w16cid:durableId="1069155709">
    <w:abstractNumId w:val="28"/>
  </w:num>
  <w:num w:numId="107" w16cid:durableId="1156991548">
    <w:abstractNumId w:val="19"/>
  </w:num>
  <w:num w:numId="108" w16cid:durableId="672727296">
    <w:abstractNumId w:val="115"/>
  </w:num>
  <w:num w:numId="109" w16cid:durableId="297413912">
    <w:abstractNumId w:val="52"/>
  </w:num>
  <w:num w:numId="110" w16cid:durableId="551697161">
    <w:abstractNumId w:val="121"/>
  </w:num>
  <w:num w:numId="111" w16cid:durableId="243491802">
    <w:abstractNumId w:val="98"/>
  </w:num>
  <w:num w:numId="112" w16cid:durableId="1636059901">
    <w:abstractNumId w:val="91"/>
  </w:num>
  <w:num w:numId="113" w16cid:durableId="49907863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2011910824">
    <w:abstractNumId w:val="102"/>
  </w:num>
  <w:num w:numId="115" w16cid:durableId="2047367063">
    <w:abstractNumId w:val="60"/>
  </w:num>
  <w:num w:numId="116" w16cid:durableId="295717540">
    <w:abstractNumId w:val="88"/>
  </w:num>
  <w:num w:numId="117" w16cid:durableId="1042707795">
    <w:abstractNumId w:val="68"/>
  </w:num>
  <w:num w:numId="118" w16cid:durableId="2144807582">
    <w:abstractNumId w:val="114"/>
  </w:num>
  <w:num w:numId="119" w16cid:durableId="1183279698">
    <w:abstractNumId w:val="75"/>
  </w:num>
  <w:num w:numId="120" w16cid:durableId="796340427">
    <w:abstractNumId w:val="36"/>
  </w:num>
  <w:num w:numId="121" w16cid:durableId="770592923">
    <w:abstractNumId w:val="14"/>
  </w:num>
  <w:num w:numId="122" w16cid:durableId="1206523616">
    <w:abstractNumId w:val="48"/>
  </w:num>
  <w:num w:numId="123" w16cid:durableId="405151621">
    <w:abstractNumId w:val="11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D7B"/>
    <w:rsid w:val="00003B80"/>
    <w:rsid w:val="000306C6"/>
    <w:rsid w:val="000348DA"/>
    <w:rsid w:val="00036698"/>
    <w:rsid w:val="00075263"/>
    <w:rsid w:val="00081839"/>
    <w:rsid w:val="0009619E"/>
    <w:rsid w:val="00106563"/>
    <w:rsid w:val="00142C71"/>
    <w:rsid w:val="001A336D"/>
    <w:rsid w:val="001B185C"/>
    <w:rsid w:val="001C081C"/>
    <w:rsid w:val="001C0AB2"/>
    <w:rsid w:val="001C4D6B"/>
    <w:rsid w:val="001E677A"/>
    <w:rsid w:val="001F2DF4"/>
    <w:rsid w:val="0020754E"/>
    <w:rsid w:val="00220A8B"/>
    <w:rsid w:val="00241F26"/>
    <w:rsid w:val="0025185B"/>
    <w:rsid w:val="0026656D"/>
    <w:rsid w:val="00280EC1"/>
    <w:rsid w:val="002B15FE"/>
    <w:rsid w:val="002B40B6"/>
    <w:rsid w:val="002F62DC"/>
    <w:rsid w:val="003038D3"/>
    <w:rsid w:val="00312A3D"/>
    <w:rsid w:val="003152FA"/>
    <w:rsid w:val="00346777"/>
    <w:rsid w:val="00354803"/>
    <w:rsid w:val="003818BB"/>
    <w:rsid w:val="00392ACE"/>
    <w:rsid w:val="00392EBC"/>
    <w:rsid w:val="003C4AD8"/>
    <w:rsid w:val="003F42CE"/>
    <w:rsid w:val="00434561"/>
    <w:rsid w:val="0043647E"/>
    <w:rsid w:val="004456CE"/>
    <w:rsid w:val="00465B8E"/>
    <w:rsid w:val="0049751F"/>
    <w:rsid w:val="004C0E23"/>
    <w:rsid w:val="004F6ADC"/>
    <w:rsid w:val="00506DAE"/>
    <w:rsid w:val="00546986"/>
    <w:rsid w:val="00550B5E"/>
    <w:rsid w:val="005551B6"/>
    <w:rsid w:val="005818D7"/>
    <w:rsid w:val="0059167C"/>
    <w:rsid w:val="005A4277"/>
    <w:rsid w:val="005A63AC"/>
    <w:rsid w:val="005B5877"/>
    <w:rsid w:val="005B76B4"/>
    <w:rsid w:val="005D6983"/>
    <w:rsid w:val="005F313E"/>
    <w:rsid w:val="00602C8A"/>
    <w:rsid w:val="00624A94"/>
    <w:rsid w:val="00637190"/>
    <w:rsid w:val="006425CE"/>
    <w:rsid w:val="00663B85"/>
    <w:rsid w:val="00664184"/>
    <w:rsid w:val="006719FB"/>
    <w:rsid w:val="00693EAA"/>
    <w:rsid w:val="006B09A8"/>
    <w:rsid w:val="006C3D86"/>
    <w:rsid w:val="006D1DD8"/>
    <w:rsid w:val="006F1967"/>
    <w:rsid w:val="006F59D7"/>
    <w:rsid w:val="007272A0"/>
    <w:rsid w:val="0073601B"/>
    <w:rsid w:val="0074735E"/>
    <w:rsid w:val="007550A5"/>
    <w:rsid w:val="007565D0"/>
    <w:rsid w:val="00793E15"/>
    <w:rsid w:val="0079484E"/>
    <w:rsid w:val="007B5D41"/>
    <w:rsid w:val="007B7EC6"/>
    <w:rsid w:val="007D7BA4"/>
    <w:rsid w:val="007E5726"/>
    <w:rsid w:val="007E6DF4"/>
    <w:rsid w:val="007F1ABB"/>
    <w:rsid w:val="00836A08"/>
    <w:rsid w:val="00855905"/>
    <w:rsid w:val="00862D80"/>
    <w:rsid w:val="0087016B"/>
    <w:rsid w:val="0088613E"/>
    <w:rsid w:val="008872ED"/>
    <w:rsid w:val="0089186A"/>
    <w:rsid w:val="00897DB9"/>
    <w:rsid w:val="008A58F5"/>
    <w:rsid w:val="008A6FCF"/>
    <w:rsid w:val="008B7D15"/>
    <w:rsid w:val="008C6C6D"/>
    <w:rsid w:val="008D59FB"/>
    <w:rsid w:val="008E6A37"/>
    <w:rsid w:val="008F5BF2"/>
    <w:rsid w:val="00905822"/>
    <w:rsid w:val="00910EBA"/>
    <w:rsid w:val="00916A6A"/>
    <w:rsid w:val="00917304"/>
    <w:rsid w:val="00927D29"/>
    <w:rsid w:val="00936DB3"/>
    <w:rsid w:val="00954798"/>
    <w:rsid w:val="00971837"/>
    <w:rsid w:val="00972C1F"/>
    <w:rsid w:val="00990574"/>
    <w:rsid w:val="009A701D"/>
    <w:rsid w:val="009B10F5"/>
    <w:rsid w:val="009B6862"/>
    <w:rsid w:val="009C6244"/>
    <w:rsid w:val="009D3607"/>
    <w:rsid w:val="009F1057"/>
    <w:rsid w:val="009F60A0"/>
    <w:rsid w:val="00A06067"/>
    <w:rsid w:val="00A115A0"/>
    <w:rsid w:val="00A121CA"/>
    <w:rsid w:val="00A135FB"/>
    <w:rsid w:val="00A16B25"/>
    <w:rsid w:val="00A50416"/>
    <w:rsid w:val="00A51E90"/>
    <w:rsid w:val="00A60928"/>
    <w:rsid w:val="00A62C78"/>
    <w:rsid w:val="00A707EE"/>
    <w:rsid w:val="00A772D0"/>
    <w:rsid w:val="00AA29A8"/>
    <w:rsid w:val="00AA31FA"/>
    <w:rsid w:val="00AB490A"/>
    <w:rsid w:val="00AC0766"/>
    <w:rsid w:val="00AD0E73"/>
    <w:rsid w:val="00AD132F"/>
    <w:rsid w:val="00AE0B9B"/>
    <w:rsid w:val="00B05366"/>
    <w:rsid w:val="00B17948"/>
    <w:rsid w:val="00B17EBF"/>
    <w:rsid w:val="00B41292"/>
    <w:rsid w:val="00B44931"/>
    <w:rsid w:val="00B57C95"/>
    <w:rsid w:val="00B6601E"/>
    <w:rsid w:val="00B74706"/>
    <w:rsid w:val="00B818D7"/>
    <w:rsid w:val="00B93818"/>
    <w:rsid w:val="00BD5F3A"/>
    <w:rsid w:val="00BE0003"/>
    <w:rsid w:val="00C10BBA"/>
    <w:rsid w:val="00C30A3D"/>
    <w:rsid w:val="00C37FA8"/>
    <w:rsid w:val="00C73251"/>
    <w:rsid w:val="00C9770A"/>
    <w:rsid w:val="00CA464D"/>
    <w:rsid w:val="00CB1427"/>
    <w:rsid w:val="00CB17B7"/>
    <w:rsid w:val="00CD4F3F"/>
    <w:rsid w:val="00D00D7D"/>
    <w:rsid w:val="00D16085"/>
    <w:rsid w:val="00D169F8"/>
    <w:rsid w:val="00D17910"/>
    <w:rsid w:val="00D56793"/>
    <w:rsid w:val="00D57F86"/>
    <w:rsid w:val="00D65AFE"/>
    <w:rsid w:val="00D72867"/>
    <w:rsid w:val="00D91C09"/>
    <w:rsid w:val="00DA093E"/>
    <w:rsid w:val="00E825F8"/>
    <w:rsid w:val="00E91FF9"/>
    <w:rsid w:val="00EB18C5"/>
    <w:rsid w:val="00EB744E"/>
    <w:rsid w:val="00F2733A"/>
    <w:rsid w:val="00F453E6"/>
    <w:rsid w:val="00F63D7B"/>
    <w:rsid w:val="00F703DE"/>
    <w:rsid w:val="00F8103B"/>
    <w:rsid w:val="00F8775F"/>
    <w:rsid w:val="00FA0F1C"/>
    <w:rsid w:val="00FB7873"/>
    <w:rsid w:val="00FC0884"/>
    <w:rsid w:val="00FC2305"/>
    <w:rsid w:val="00FC27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80AC0F"/>
  <w15:chartTrackingRefBased/>
  <w15:docId w15:val="{D08A7A57-00D1-4199-A19C-2D1EEF058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qFormat="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F42CE"/>
    <w:pPr>
      <w:suppressAutoHyphens/>
      <w:spacing w:before="240" w:after="240" w:line="276" w:lineRule="auto"/>
      <w:contextualSpacing/>
      <w:jc w:val="center"/>
      <w:outlineLvl w:val="0"/>
    </w:pPr>
    <w:rPr>
      <w:rFonts w:ascii="Calibri" w:eastAsia="Times New Roman" w:hAnsi="Calibri" w:cs="Times New Roman"/>
      <w:b/>
      <w:smallCaps/>
      <w:color w:val="4F6228"/>
      <w:spacing w:val="5"/>
      <w:szCs w:val="36"/>
      <w:lang w:val="x-none" w:eastAsia="x-none"/>
    </w:rPr>
  </w:style>
  <w:style w:type="paragraph" w:styleId="Nagwek2">
    <w:name w:val="heading 2"/>
    <w:basedOn w:val="Normalny"/>
    <w:next w:val="Normalny"/>
    <w:link w:val="Nagwek2Znak"/>
    <w:uiPriority w:val="9"/>
    <w:semiHidden/>
    <w:unhideWhenUsed/>
    <w:qFormat/>
    <w:rsid w:val="003F42CE"/>
    <w:pPr>
      <w:suppressAutoHyphens/>
      <w:spacing w:before="200" w:after="0" w:line="271" w:lineRule="auto"/>
      <w:outlineLvl w:val="1"/>
    </w:pPr>
    <w:rPr>
      <w:rFonts w:ascii="Cambria" w:eastAsia="Times New Roman" w:hAnsi="Cambria" w:cs="Times New Roman"/>
      <w:smallCaps/>
      <w:sz w:val="28"/>
      <w:szCs w:val="28"/>
      <w:lang w:val="x-none" w:eastAsia="x-none"/>
    </w:rPr>
  </w:style>
  <w:style w:type="paragraph" w:styleId="Nagwek3">
    <w:name w:val="heading 3"/>
    <w:basedOn w:val="Normalny"/>
    <w:next w:val="Normalny"/>
    <w:link w:val="Nagwek3Znak"/>
    <w:uiPriority w:val="9"/>
    <w:semiHidden/>
    <w:unhideWhenUsed/>
    <w:qFormat/>
    <w:rsid w:val="003F42CE"/>
    <w:pPr>
      <w:suppressAutoHyphens/>
      <w:spacing w:before="200" w:after="0" w:line="271" w:lineRule="auto"/>
      <w:outlineLvl w:val="2"/>
    </w:pPr>
    <w:rPr>
      <w:rFonts w:ascii="Cambria" w:eastAsia="Times New Roman" w:hAnsi="Cambria" w:cs="Times New Roman"/>
      <w:i/>
      <w:iCs/>
      <w:smallCaps/>
      <w:spacing w:val="5"/>
      <w:sz w:val="26"/>
      <w:szCs w:val="26"/>
      <w:lang w:val="x-none" w:eastAsia="x-none"/>
    </w:rPr>
  </w:style>
  <w:style w:type="paragraph" w:styleId="Nagwek4">
    <w:name w:val="heading 4"/>
    <w:basedOn w:val="Normalny"/>
    <w:next w:val="Normalny"/>
    <w:link w:val="Nagwek4Znak"/>
    <w:uiPriority w:val="9"/>
    <w:semiHidden/>
    <w:unhideWhenUsed/>
    <w:qFormat/>
    <w:rsid w:val="003F42CE"/>
    <w:pPr>
      <w:suppressAutoHyphens/>
      <w:spacing w:after="0" w:line="271" w:lineRule="auto"/>
      <w:outlineLvl w:val="3"/>
    </w:pPr>
    <w:rPr>
      <w:rFonts w:ascii="Cambria" w:eastAsia="Times New Roman" w:hAnsi="Cambria" w:cs="Times New Roman"/>
      <w:b/>
      <w:bCs/>
      <w:spacing w:val="5"/>
      <w:sz w:val="24"/>
      <w:szCs w:val="24"/>
      <w:lang w:val="x-none" w:eastAsia="x-none"/>
    </w:rPr>
  </w:style>
  <w:style w:type="paragraph" w:styleId="Nagwek5">
    <w:name w:val="heading 5"/>
    <w:basedOn w:val="Normalny"/>
    <w:next w:val="Normalny"/>
    <w:link w:val="Nagwek5Znak"/>
    <w:uiPriority w:val="9"/>
    <w:semiHidden/>
    <w:unhideWhenUsed/>
    <w:qFormat/>
    <w:rsid w:val="003F42CE"/>
    <w:pPr>
      <w:suppressAutoHyphens/>
      <w:spacing w:after="0" w:line="271" w:lineRule="auto"/>
      <w:outlineLvl w:val="4"/>
    </w:pPr>
    <w:rPr>
      <w:rFonts w:ascii="Cambria" w:eastAsia="Times New Roman" w:hAnsi="Cambria" w:cs="Times New Roman"/>
      <w:i/>
      <w:iCs/>
      <w:sz w:val="24"/>
      <w:szCs w:val="24"/>
      <w:lang w:val="x-none" w:eastAsia="x-none"/>
    </w:rPr>
  </w:style>
  <w:style w:type="paragraph" w:styleId="Nagwek6">
    <w:name w:val="heading 6"/>
    <w:basedOn w:val="Normalny"/>
    <w:next w:val="Normalny"/>
    <w:link w:val="Nagwek6Znak"/>
    <w:uiPriority w:val="9"/>
    <w:semiHidden/>
    <w:unhideWhenUsed/>
    <w:qFormat/>
    <w:rsid w:val="003F42CE"/>
    <w:pPr>
      <w:shd w:val="clear" w:color="auto" w:fill="FFFFFF"/>
      <w:suppressAutoHyphens/>
      <w:spacing w:after="0" w:line="271" w:lineRule="auto"/>
      <w:outlineLvl w:val="5"/>
    </w:pPr>
    <w:rPr>
      <w:rFonts w:ascii="Cambria" w:eastAsia="Times New Roman" w:hAnsi="Cambria" w:cs="Times New Roman"/>
      <w:b/>
      <w:bCs/>
      <w:color w:val="595959"/>
      <w:spacing w:val="5"/>
      <w:sz w:val="20"/>
      <w:szCs w:val="20"/>
      <w:lang w:val="x-none" w:eastAsia="x-none"/>
    </w:rPr>
  </w:style>
  <w:style w:type="paragraph" w:styleId="Nagwek7">
    <w:name w:val="heading 7"/>
    <w:basedOn w:val="Normalny"/>
    <w:next w:val="Normalny"/>
    <w:link w:val="Nagwek7Znak"/>
    <w:uiPriority w:val="9"/>
    <w:semiHidden/>
    <w:unhideWhenUsed/>
    <w:qFormat/>
    <w:rsid w:val="003F42CE"/>
    <w:pPr>
      <w:suppressAutoHyphens/>
      <w:spacing w:after="0" w:line="276" w:lineRule="auto"/>
      <w:outlineLvl w:val="6"/>
    </w:pPr>
    <w:rPr>
      <w:rFonts w:ascii="Cambria" w:eastAsia="Times New Roman" w:hAnsi="Cambria" w:cs="Times New Roman"/>
      <w:b/>
      <w:bCs/>
      <w:i/>
      <w:iCs/>
      <w:color w:val="5A5A5A"/>
      <w:sz w:val="20"/>
      <w:szCs w:val="20"/>
      <w:lang w:val="x-none" w:eastAsia="x-none"/>
    </w:rPr>
  </w:style>
  <w:style w:type="paragraph" w:styleId="Nagwek8">
    <w:name w:val="heading 8"/>
    <w:basedOn w:val="Normalny"/>
    <w:next w:val="Normalny"/>
    <w:link w:val="Nagwek8Znak"/>
    <w:uiPriority w:val="9"/>
    <w:semiHidden/>
    <w:unhideWhenUsed/>
    <w:qFormat/>
    <w:rsid w:val="003F42CE"/>
    <w:pPr>
      <w:suppressAutoHyphens/>
      <w:spacing w:after="0" w:line="276" w:lineRule="auto"/>
      <w:outlineLvl w:val="7"/>
    </w:pPr>
    <w:rPr>
      <w:rFonts w:ascii="Cambria" w:eastAsia="Times New Roman" w:hAnsi="Cambria" w:cs="Times New Roman"/>
      <w:b/>
      <w:bCs/>
      <w:color w:val="7F7F7F"/>
      <w:sz w:val="20"/>
      <w:szCs w:val="20"/>
      <w:lang w:val="x-none" w:eastAsia="x-none"/>
    </w:rPr>
  </w:style>
  <w:style w:type="paragraph" w:styleId="Nagwek9">
    <w:name w:val="heading 9"/>
    <w:basedOn w:val="Normalny"/>
    <w:next w:val="Normalny"/>
    <w:link w:val="Nagwek9Znak"/>
    <w:uiPriority w:val="9"/>
    <w:semiHidden/>
    <w:unhideWhenUsed/>
    <w:qFormat/>
    <w:rsid w:val="003F42CE"/>
    <w:pPr>
      <w:suppressAutoHyphens/>
      <w:spacing w:after="0" w:line="271" w:lineRule="auto"/>
      <w:outlineLvl w:val="8"/>
    </w:pPr>
    <w:rPr>
      <w:rFonts w:ascii="Cambria" w:eastAsia="Times New Roman" w:hAnsi="Cambria" w:cs="Times New Roman"/>
      <w:b/>
      <w:bCs/>
      <w:i/>
      <w:iCs/>
      <w:color w:val="7F7F7F"/>
      <w:sz w:val="18"/>
      <w:szCs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Pr>
      <w:color w:val="0563C1" w:themeColor="hyperlink"/>
      <w:u w:val="single"/>
    </w:rPr>
  </w:style>
  <w:style w:type="paragraph" w:styleId="Nagwek">
    <w:name w:val="header"/>
    <w:basedOn w:val="Normalny"/>
    <w:link w:val="NagwekZnak"/>
    <w:unhideWhenUsed/>
    <w:pPr>
      <w:tabs>
        <w:tab w:val="center" w:pos="4536"/>
        <w:tab w:val="right" w:pos="9072"/>
      </w:tabs>
      <w:spacing w:after="0" w:line="240" w:lineRule="auto"/>
    </w:pPr>
  </w:style>
  <w:style w:type="character" w:customStyle="1" w:styleId="NagwekZnak">
    <w:name w:val="Nagłówek Znak"/>
    <w:basedOn w:val="Domylnaczcionkaakapitu"/>
    <w:link w:val="Nagwek"/>
    <w:qFormat/>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qFormat/>
  </w:style>
  <w:style w:type="character" w:customStyle="1" w:styleId="Nagwek1Znak">
    <w:name w:val="Nagłówek 1 Znak"/>
    <w:basedOn w:val="Domylnaczcionkaakapitu"/>
    <w:link w:val="Nagwek1"/>
    <w:uiPriority w:val="9"/>
    <w:qFormat/>
    <w:rsid w:val="003F42CE"/>
    <w:rPr>
      <w:rFonts w:ascii="Calibri" w:eastAsia="Times New Roman" w:hAnsi="Calibri" w:cs="Times New Roman"/>
      <w:b/>
      <w:smallCaps/>
      <w:color w:val="4F6228"/>
      <w:spacing w:val="5"/>
      <w:szCs w:val="36"/>
      <w:lang w:val="x-none" w:eastAsia="x-none"/>
    </w:rPr>
  </w:style>
  <w:style w:type="character" w:customStyle="1" w:styleId="Nagwek2Znak">
    <w:name w:val="Nagłówek 2 Znak"/>
    <w:basedOn w:val="Domylnaczcionkaakapitu"/>
    <w:link w:val="Nagwek2"/>
    <w:uiPriority w:val="9"/>
    <w:semiHidden/>
    <w:qFormat/>
    <w:rsid w:val="003F42CE"/>
    <w:rPr>
      <w:rFonts w:ascii="Cambria" w:eastAsia="Times New Roman" w:hAnsi="Cambria" w:cs="Times New Roman"/>
      <w:smallCaps/>
      <w:sz w:val="28"/>
      <w:szCs w:val="28"/>
      <w:lang w:val="x-none" w:eastAsia="x-none"/>
    </w:rPr>
  </w:style>
  <w:style w:type="character" w:customStyle="1" w:styleId="Nagwek3Znak">
    <w:name w:val="Nagłówek 3 Znak"/>
    <w:basedOn w:val="Domylnaczcionkaakapitu"/>
    <w:link w:val="Nagwek3"/>
    <w:uiPriority w:val="9"/>
    <w:semiHidden/>
    <w:qFormat/>
    <w:rsid w:val="003F42CE"/>
    <w:rPr>
      <w:rFonts w:ascii="Cambria" w:eastAsia="Times New Roman" w:hAnsi="Cambria" w:cs="Times New Roman"/>
      <w:i/>
      <w:iCs/>
      <w:smallCaps/>
      <w:spacing w:val="5"/>
      <w:sz w:val="26"/>
      <w:szCs w:val="26"/>
      <w:lang w:val="x-none" w:eastAsia="x-none"/>
    </w:rPr>
  </w:style>
  <w:style w:type="character" w:customStyle="1" w:styleId="Nagwek4Znak">
    <w:name w:val="Nagłówek 4 Znak"/>
    <w:basedOn w:val="Domylnaczcionkaakapitu"/>
    <w:link w:val="Nagwek4"/>
    <w:uiPriority w:val="9"/>
    <w:semiHidden/>
    <w:qFormat/>
    <w:rsid w:val="003F42CE"/>
    <w:rPr>
      <w:rFonts w:ascii="Cambria" w:eastAsia="Times New Roman" w:hAnsi="Cambria" w:cs="Times New Roman"/>
      <w:b/>
      <w:bCs/>
      <w:spacing w:val="5"/>
      <w:sz w:val="24"/>
      <w:szCs w:val="24"/>
      <w:lang w:val="x-none" w:eastAsia="x-none"/>
    </w:rPr>
  </w:style>
  <w:style w:type="character" w:customStyle="1" w:styleId="Nagwek5Znak">
    <w:name w:val="Nagłówek 5 Znak"/>
    <w:basedOn w:val="Domylnaczcionkaakapitu"/>
    <w:link w:val="Nagwek5"/>
    <w:uiPriority w:val="9"/>
    <w:semiHidden/>
    <w:qFormat/>
    <w:rsid w:val="003F42CE"/>
    <w:rPr>
      <w:rFonts w:ascii="Cambria" w:eastAsia="Times New Roman" w:hAnsi="Cambria" w:cs="Times New Roman"/>
      <w:i/>
      <w:iCs/>
      <w:sz w:val="24"/>
      <w:szCs w:val="24"/>
      <w:lang w:val="x-none" w:eastAsia="x-none"/>
    </w:rPr>
  </w:style>
  <w:style w:type="character" w:customStyle="1" w:styleId="Nagwek6Znak">
    <w:name w:val="Nagłówek 6 Znak"/>
    <w:basedOn w:val="Domylnaczcionkaakapitu"/>
    <w:link w:val="Nagwek6"/>
    <w:uiPriority w:val="9"/>
    <w:semiHidden/>
    <w:qFormat/>
    <w:rsid w:val="003F42CE"/>
    <w:rPr>
      <w:rFonts w:ascii="Cambria" w:eastAsia="Times New Roman" w:hAnsi="Cambria" w:cs="Times New Roman"/>
      <w:b/>
      <w:bCs/>
      <w:color w:val="595959"/>
      <w:spacing w:val="5"/>
      <w:sz w:val="20"/>
      <w:szCs w:val="20"/>
      <w:shd w:val="clear" w:color="auto" w:fill="FFFFFF"/>
      <w:lang w:val="x-none" w:eastAsia="x-none"/>
    </w:rPr>
  </w:style>
  <w:style w:type="character" w:customStyle="1" w:styleId="Nagwek7Znak">
    <w:name w:val="Nagłówek 7 Znak"/>
    <w:basedOn w:val="Domylnaczcionkaakapitu"/>
    <w:link w:val="Nagwek7"/>
    <w:uiPriority w:val="9"/>
    <w:semiHidden/>
    <w:qFormat/>
    <w:rsid w:val="003F42CE"/>
    <w:rPr>
      <w:rFonts w:ascii="Cambria" w:eastAsia="Times New Roman" w:hAnsi="Cambria" w:cs="Times New Roman"/>
      <w:b/>
      <w:bCs/>
      <w:i/>
      <w:iCs/>
      <w:color w:val="5A5A5A"/>
      <w:sz w:val="20"/>
      <w:szCs w:val="20"/>
      <w:lang w:val="x-none" w:eastAsia="x-none"/>
    </w:rPr>
  </w:style>
  <w:style w:type="character" w:customStyle="1" w:styleId="Nagwek8Znak">
    <w:name w:val="Nagłówek 8 Znak"/>
    <w:basedOn w:val="Domylnaczcionkaakapitu"/>
    <w:link w:val="Nagwek8"/>
    <w:uiPriority w:val="9"/>
    <w:semiHidden/>
    <w:qFormat/>
    <w:rsid w:val="003F42CE"/>
    <w:rPr>
      <w:rFonts w:ascii="Cambria" w:eastAsia="Times New Roman" w:hAnsi="Cambria" w:cs="Times New Roman"/>
      <w:b/>
      <w:bCs/>
      <w:color w:val="7F7F7F"/>
      <w:sz w:val="20"/>
      <w:szCs w:val="20"/>
      <w:lang w:val="x-none" w:eastAsia="x-none"/>
    </w:rPr>
  </w:style>
  <w:style w:type="character" w:customStyle="1" w:styleId="Nagwek9Znak">
    <w:name w:val="Nagłówek 9 Znak"/>
    <w:basedOn w:val="Domylnaczcionkaakapitu"/>
    <w:link w:val="Nagwek9"/>
    <w:uiPriority w:val="9"/>
    <w:semiHidden/>
    <w:qFormat/>
    <w:rsid w:val="003F42CE"/>
    <w:rPr>
      <w:rFonts w:ascii="Cambria" w:eastAsia="Times New Roman" w:hAnsi="Cambria" w:cs="Times New Roman"/>
      <w:b/>
      <w:bCs/>
      <w:i/>
      <w:iCs/>
      <w:color w:val="7F7F7F"/>
      <w:sz w:val="18"/>
      <w:szCs w:val="18"/>
      <w:lang w:val="x-none" w:eastAsia="x-none"/>
    </w:rPr>
  </w:style>
  <w:style w:type="character" w:customStyle="1" w:styleId="TekstpodstawowyZnak">
    <w:name w:val="Tekst podstawowy Znak"/>
    <w:link w:val="Textbody"/>
    <w:qFormat/>
    <w:rsid w:val="003F42CE"/>
    <w:rPr>
      <w:rFonts w:ascii="Arial" w:eastAsia="Times New Roman" w:hAnsi="Arial" w:cs="Times New Roman"/>
      <w:color w:val="000000"/>
      <w:szCs w:val="20"/>
      <w:lang w:eastAsia="pl-PL"/>
    </w:rPr>
  </w:style>
  <w:style w:type="character" w:customStyle="1" w:styleId="FontStyle69">
    <w:name w:val="Font Style69"/>
    <w:uiPriority w:val="99"/>
    <w:qFormat/>
    <w:rsid w:val="003F42CE"/>
    <w:rPr>
      <w:rFonts w:ascii="Calibri" w:hAnsi="Calibri" w:cs="Calibri"/>
      <w:color w:val="000000"/>
      <w:sz w:val="20"/>
      <w:szCs w:val="20"/>
    </w:rPr>
  </w:style>
  <w:style w:type="character" w:customStyle="1" w:styleId="FontStyle270">
    <w:name w:val="Font Style270"/>
    <w:uiPriority w:val="99"/>
    <w:qFormat/>
    <w:rsid w:val="003F42CE"/>
    <w:rPr>
      <w:rFonts w:ascii="Garamond" w:hAnsi="Garamond" w:cs="Garamond"/>
      <w:color w:val="000000"/>
      <w:sz w:val="18"/>
      <w:szCs w:val="18"/>
    </w:rPr>
  </w:style>
  <w:style w:type="character" w:customStyle="1" w:styleId="txt-new">
    <w:name w:val="txt-new"/>
    <w:qFormat/>
    <w:rsid w:val="003F42CE"/>
  </w:style>
  <w:style w:type="character" w:styleId="Wyrnieniedelikatne">
    <w:name w:val="Subtle Emphasis"/>
    <w:uiPriority w:val="19"/>
    <w:qFormat/>
    <w:rsid w:val="003F42CE"/>
    <w:rPr>
      <w:i/>
      <w:iCs/>
    </w:rPr>
  </w:style>
  <w:style w:type="character" w:customStyle="1" w:styleId="m8001042999342795020fontstyle71">
    <w:name w:val="m_8001042999342795020fontstyle71"/>
    <w:qFormat/>
    <w:rsid w:val="003F42CE"/>
  </w:style>
  <w:style w:type="character" w:customStyle="1" w:styleId="m8001042999342795020fontstyle69">
    <w:name w:val="m_8001042999342795020fontstyle69"/>
    <w:qFormat/>
    <w:rsid w:val="003F42CE"/>
  </w:style>
  <w:style w:type="character" w:customStyle="1" w:styleId="FontStyle75">
    <w:name w:val="Font Style75"/>
    <w:qFormat/>
    <w:rsid w:val="003F42CE"/>
    <w:rPr>
      <w:rFonts w:ascii="Times New Roman" w:hAnsi="Times New Roman" w:cs="Times New Roman"/>
      <w:b/>
      <w:bCs/>
      <w:sz w:val="22"/>
      <w:szCs w:val="22"/>
    </w:rPr>
  </w:style>
  <w:style w:type="character" w:customStyle="1" w:styleId="FontStyle81">
    <w:name w:val="Font Style81"/>
    <w:qFormat/>
    <w:rsid w:val="003F42CE"/>
    <w:rPr>
      <w:rFonts w:ascii="Times New Roman" w:hAnsi="Times New Roman" w:cs="Times New Roman"/>
      <w:sz w:val="22"/>
      <w:szCs w:val="22"/>
    </w:rPr>
  </w:style>
  <w:style w:type="character" w:customStyle="1" w:styleId="TytuZnak">
    <w:name w:val="Tytuł Znak"/>
    <w:link w:val="Tytu"/>
    <w:qFormat/>
    <w:rsid w:val="003F42CE"/>
    <w:rPr>
      <w:smallCaps/>
      <w:sz w:val="52"/>
      <w:szCs w:val="52"/>
    </w:rPr>
  </w:style>
  <w:style w:type="character" w:customStyle="1" w:styleId="PodtytuZnak">
    <w:name w:val="Podtytuł Znak"/>
    <w:link w:val="Podtytu"/>
    <w:uiPriority w:val="11"/>
    <w:qFormat/>
    <w:rsid w:val="003F42CE"/>
    <w:rPr>
      <w:i/>
      <w:iCs/>
      <w:smallCaps/>
      <w:spacing w:val="10"/>
      <w:sz w:val="28"/>
      <w:szCs w:val="28"/>
    </w:rPr>
  </w:style>
  <w:style w:type="character" w:styleId="Pogrubienie">
    <w:name w:val="Strong"/>
    <w:uiPriority w:val="22"/>
    <w:qFormat/>
    <w:rsid w:val="003F42CE"/>
    <w:rPr>
      <w:b/>
      <w:bCs/>
    </w:rPr>
  </w:style>
  <w:style w:type="character" w:customStyle="1" w:styleId="Wyrnienie">
    <w:name w:val="Wyróżnienie"/>
    <w:uiPriority w:val="20"/>
    <w:qFormat/>
    <w:rsid w:val="003F42CE"/>
    <w:rPr>
      <w:b/>
      <w:bCs/>
      <w:i/>
      <w:iCs/>
      <w:spacing w:val="10"/>
    </w:rPr>
  </w:style>
  <w:style w:type="character" w:customStyle="1" w:styleId="BezodstpwZnak">
    <w:name w:val="Bez odstępów Znak"/>
    <w:link w:val="Bezodstpw"/>
    <w:uiPriority w:val="1"/>
    <w:qFormat/>
    <w:rsid w:val="003F42CE"/>
  </w:style>
  <w:style w:type="character" w:customStyle="1" w:styleId="CytatZnak">
    <w:name w:val="Cytat Znak"/>
    <w:link w:val="Cytat"/>
    <w:uiPriority w:val="29"/>
    <w:qFormat/>
    <w:rsid w:val="003F42CE"/>
    <w:rPr>
      <w:i/>
      <w:iCs/>
    </w:rPr>
  </w:style>
  <w:style w:type="character" w:customStyle="1" w:styleId="CytatintensywnyZnak">
    <w:name w:val="Cytat intensywny Znak"/>
    <w:link w:val="Cytatintensywny"/>
    <w:uiPriority w:val="30"/>
    <w:qFormat/>
    <w:rsid w:val="003F42CE"/>
    <w:rPr>
      <w:i/>
      <w:iCs/>
    </w:rPr>
  </w:style>
  <w:style w:type="character" w:styleId="Wyrnienieintensywne">
    <w:name w:val="Intense Emphasis"/>
    <w:uiPriority w:val="21"/>
    <w:qFormat/>
    <w:rsid w:val="003F42CE"/>
    <w:rPr>
      <w:b/>
      <w:bCs/>
      <w:i/>
      <w:iCs/>
    </w:rPr>
  </w:style>
  <w:style w:type="character" w:styleId="Odwoaniedelikatne">
    <w:name w:val="Subtle Reference"/>
    <w:uiPriority w:val="31"/>
    <w:qFormat/>
    <w:rsid w:val="003F42CE"/>
    <w:rPr>
      <w:smallCaps/>
    </w:rPr>
  </w:style>
  <w:style w:type="character" w:styleId="Odwoanieintensywne">
    <w:name w:val="Intense Reference"/>
    <w:uiPriority w:val="32"/>
    <w:qFormat/>
    <w:rsid w:val="003F42CE"/>
    <w:rPr>
      <w:b/>
      <w:bCs/>
      <w:smallCaps/>
    </w:rPr>
  </w:style>
  <w:style w:type="character" w:styleId="Tytuksiki">
    <w:name w:val="Book Title"/>
    <w:uiPriority w:val="33"/>
    <w:qFormat/>
    <w:rsid w:val="003F42CE"/>
    <w:rPr>
      <w:i/>
      <w:iCs/>
      <w:smallCaps/>
      <w:spacing w:val="5"/>
    </w:rPr>
  </w:style>
  <w:style w:type="character" w:customStyle="1" w:styleId="FontStyle74">
    <w:name w:val="Font Style74"/>
    <w:uiPriority w:val="99"/>
    <w:qFormat/>
    <w:rsid w:val="003F42CE"/>
    <w:rPr>
      <w:rFonts w:ascii="Century Schoolbook" w:hAnsi="Century Schoolbook" w:cs="Century Schoolbook"/>
      <w:b/>
      <w:bCs/>
      <w:color w:val="000000"/>
      <w:sz w:val="14"/>
      <w:szCs w:val="14"/>
    </w:rPr>
  </w:style>
  <w:style w:type="character" w:customStyle="1" w:styleId="FontStyle120">
    <w:name w:val="Font Style120"/>
    <w:uiPriority w:val="99"/>
    <w:qFormat/>
    <w:rsid w:val="003F42CE"/>
    <w:rPr>
      <w:rFonts w:ascii="Arial Unicode MS" w:eastAsia="Arial Unicode MS" w:hAnsi="Arial Unicode MS" w:cs="Arial Unicode MS"/>
      <w:b/>
      <w:bCs/>
      <w:color w:val="000000"/>
      <w:sz w:val="18"/>
      <w:szCs w:val="18"/>
    </w:rPr>
  </w:style>
  <w:style w:type="character" w:customStyle="1" w:styleId="FontStyle124">
    <w:name w:val="Font Style124"/>
    <w:uiPriority w:val="99"/>
    <w:qFormat/>
    <w:rsid w:val="003F42CE"/>
    <w:rPr>
      <w:rFonts w:ascii="Arial Unicode MS" w:eastAsia="Arial Unicode MS" w:hAnsi="Arial Unicode MS" w:cs="Arial Unicode MS"/>
      <w:b/>
      <w:bCs/>
      <w:color w:val="000000"/>
      <w:sz w:val="40"/>
      <w:szCs w:val="40"/>
    </w:rPr>
  </w:style>
  <w:style w:type="character" w:customStyle="1" w:styleId="FontStyle118">
    <w:name w:val="Font Style118"/>
    <w:uiPriority w:val="99"/>
    <w:qFormat/>
    <w:rsid w:val="003F42CE"/>
    <w:rPr>
      <w:rFonts w:ascii="Arial Unicode MS" w:eastAsia="Arial Unicode MS" w:hAnsi="Arial Unicode MS" w:cs="Arial Unicode MS"/>
      <w:color w:val="000000"/>
      <w:sz w:val="18"/>
      <w:szCs w:val="18"/>
    </w:rPr>
  </w:style>
  <w:style w:type="character" w:customStyle="1" w:styleId="TekstdymkaZnak">
    <w:name w:val="Tekst dymka Znak"/>
    <w:link w:val="Tekstdymka"/>
    <w:uiPriority w:val="99"/>
    <w:semiHidden/>
    <w:qFormat/>
    <w:rsid w:val="003F42CE"/>
    <w:rPr>
      <w:rFonts w:ascii="Tahoma" w:hAnsi="Tahoma" w:cs="Tahoma"/>
      <w:sz w:val="16"/>
      <w:szCs w:val="16"/>
    </w:rPr>
  </w:style>
  <w:style w:type="character" w:customStyle="1" w:styleId="TekstprzypisukocowegoZnak">
    <w:name w:val="Tekst przypisu końcowego Znak"/>
    <w:link w:val="Tekstprzypisukocowego"/>
    <w:uiPriority w:val="99"/>
    <w:semiHidden/>
    <w:qFormat/>
    <w:rsid w:val="003F42CE"/>
    <w:rPr>
      <w:sz w:val="20"/>
      <w:szCs w:val="20"/>
    </w:rPr>
  </w:style>
  <w:style w:type="character" w:customStyle="1" w:styleId="Zakotwiczenieprzypisukocowego">
    <w:name w:val="Zakotwiczenie przypisu końcowego"/>
    <w:rsid w:val="003F42CE"/>
    <w:rPr>
      <w:vertAlign w:val="superscript"/>
    </w:rPr>
  </w:style>
  <w:style w:type="character" w:customStyle="1" w:styleId="EndnoteCharacters">
    <w:name w:val="Endnote Characters"/>
    <w:uiPriority w:val="99"/>
    <w:semiHidden/>
    <w:unhideWhenUsed/>
    <w:qFormat/>
    <w:rsid w:val="003F42CE"/>
    <w:rPr>
      <w:vertAlign w:val="superscript"/>
    </w:rPr>
  </w:style>
  <w:style w:type="character" w:customStyle="1" w:styleId="czeinternetowe">
    <w:name w:val="Łącze internetowe"/>
    <w:uiPriority w:val="99"/>
    <w:unhideWhenUsed/>
    <w:rsid w:val="003F42CE"/>
    <w:rPr>
      <w:color w:val="0000FF"/>
      <w:u w:val="single"/>
    </w:rPr>
  </w:style>
  <w:style w:type="character" w:customStyle="1" w:styleId="PlandokumentuZnak">
    <w:name w:val="Plan dokumentu Znak"/>
    <w:link w:val="Plandokumentu"/>
    <w:uiPriority w:val="99"/>
    <w:semiHidden/>
    <w:qFormat/>
    <w:rsid w:val="003F42CE"/>
    <w:rPr>
      <w:rFonts w:ascii="Tahoma" w:hAnsi="Tahoma" w:cs="Tahoma"/>
      <w:sz w:val="16"/>
      <w:szCs w:val="16"/>
    </w:rPr>
  </w:style>
  <w:style w:type="character" w:styleId="Odwoaniedokomentarza">
    <w:name w:val="annotation reference"/>
    <w:uiPriority w:val="99"/>
    <w:unhideWhenUsed/>
    <w:qFormat/>
    <w:rsid w:val="003F42CE"/>
    <w:rPr>
      <w:sz w:val="16"/>
      <w:szCs w:val="16"/>
    </w:rPr>
  </w:style>
  <w:style w:type="character" w:customStyle="1" w:styleId="TekstkomentarzaZnak">
    <w:name w:val="Tekst komentarza Znak"/>
    <w:basedOn w:val="Domylnaczcionkaakapitu"/>
    <w:link w:val="Tekstkomentarza"/>
    <w:uiPriority w:val="99"/>
    <w:qFormat/>
    <w:rsid w:val="003F42CE"/>
  </w:style>
  <w:style w:type="character" w:customStyle="1" w:styleId="TematkomentarzaZnak">
    <w:name w:val="Temat komentarza Znak"/>
    <w:link w:val="Tematkomentarza"/>
    <w:uiPriority w:val="99"/>
    <w:semiHidden/>
    <w:qFormat/>
    <w:rsid w:val="003F42CE"/>
    <w:rPr>
      <w:b/>
      <w:bCs/>
    </w:rPr>
  </w:style>
  <w:style w:type="character" w:customStyle="1" w:styleId="WW8Num1z1">
    <w:name w:val="WW8Num1z1"/>
    <w:qFormat/>
    <w:rsid w:val="003F42CE"/>
  </w:style>
  <w:style w:type="character" w:customStyle="1" w:styleId="TekstpodstawowywcityZnak">
    <w:name w:val="Tekst podstawowy wcięty Znak"/>
    <w:link w:val="Tekstpodstawowywcity"/>
    <w:uiPriority w:val="99"/>
    <w:semiHidden/>
    <w:qFormat/>
    <w:rsid w:val="003F42CE"/>
  </w:style>
  <w:style w:type="character" w:customStyle="1" w:styleId="Tekstpodstawowywcity2Znak">
    <w:name w:val="Tekst podstawowy wcięty 2 Znak"/>
    <w:link w:val="Tekstpodstawowywcity2"/>
    <w:uiPriority w:val="99"/>
    <w:semiHidden/>
    <w:qFormat/>
    <w:rsid w:val="003F42CE"/>
  </w:style>
  <w:style w:type="character" w:customStyle="1" w:styleId="Tekstpodstawowywcity3Znak">
    <w:name w:val="Tekst podstawowy wcięty 3 Znak"/>
    <w:link w:val="Tekstpodstawowywcity3"/>
    <w:uiPriority w:val="99"/>
    <w:semiHidden/>
    <w:qFormat/>
    <w:rsid w:val="003F42CE"/>
    <w:rPr>
      <w:sz w:val="16"/>
      <w:szCs w:val="16"/>
    </w:rPr>
  </w:style>
  <w:style w:type="character" w:customStyle="1" w:styleId="MapadokumentuZnak">
    <w:name w:val="Mapa dokumentu Znak"/>
    <w:link w:val="Mapadokumentu"/>
    <w:uiPriority w:val="99"/>
    <w:semiHidden/>
    <w:qFormat/>
    <w:rsid w:val="003F42CE"/>
    <w:rPr>
      <w:rFonts w:ascii="Tahoma" w:hAnsi="Tahoma" w:cs="Tahoma"/>
      <w:sz w:val="16"/>
      <w:szCs w:val="16"/>
    </w:rPr>
  </w:style>
  <w:style w:type="character" w:customStyle="1" w:styleId="Nierozpoznanawzmianka1">
    <w:name w:val="Nierozpoznana wzmianka1"/>
    <w:basedOn w:val="Domylnaczcionkaakapitu"/>
    <w:uiPriority w:val="99"/>
    <w:semiHidden/>
    <w:unhideWhenUsed/>
    <w:qFormat/>
    <w:rsid w:val="003F42CE"/>
    <w:rPr>
      <w:color w:val="605E5C"/>
      <w:shd w:val="clear" w:color="auto" w:fill="E1DFDD"/>
    </w:rPr>
  </w:style>
  <w:style w:type="character" w:customStyle="1" w:styleId="new">
    <w:name w:val="new"/>
    <w:basedOn w:val="Domylnaczcionkaakapitu"/>
    <w:qFormat/>
    <w:rsid w:val="003F42CE"/>
  </w:style>
  <w:style w:type="character" w:customStyle="1" w:styleId="AkapitzlistZnak">
    <w:name w:val="Akapit z listą Znak"/>
    <w:link w:val="Akapitzlist"/>
    <w:uiPriority w:val="34"/>
    <w:qFormat/>
    <w:locked/>
    <w:rsid w:val="003F42CE"/>
  </w:style>
  <w:style w:type="character" w:customStyle="1" w:styleId="NormalnyWebZnak">
    <w:name w:val="Normalny (Web) Znak"/>
    <w:link w:val="NormalnyWeb"/>
    <w:qFormat/>
    <w:rsid w:val="003F42CE"/>
    <w:rPr>
      <w:rFonts w:ascii="Times New Roman" w:eastAsia="Calibri" w:hAnsi="Times New Roman"/>
      <w:sz w:val="24"/>
      <w:szCs w:val="24"/>
    </w:rPr>
  </w:style>
  <w:style w:type="character" w:customStyle="1" w:styleId="apple-converted-space">
    <w:name w:val="apple-converted-space"/>
    <w:basedOn w:val="Domylnaczcionkaakapitu"/>
    <w:qFormat/>
    <w:rsid w:val="003F42CE"/>
  </w:style>
  <w:style w:type="character" w:customStyle="1" w:styleId="czeindeksu">
    <w:name w:val="Łącze indeksu"/>
    <w:qFormat/>
    <w:rsid w:val="003F42CE"/>
  </w:style>
  <w:style w:type="character" w:customStyle="1" w:styleId="Numeracjawierszy">
    <w:name w:val="Numeracja wierszy"/>
    <w:rsid w:val="003F42CE"/>
  </w:style>
  <w:style w:type="character" w:customStyle="1" w:styleId="Znakinumeracji">
    <w:name w:val="Znaki numeracji"/>
    <w:qFormat/>
    <w:rsid w:val="003F42CE"/>
  </w:style>
  <w:style w:type="paragraph" w:styleId="Tekstpodstawowy">
    <w:name w:val="Body Text"/>
    <w:basedOn w:val="Normalny"/>
    <w:link w:val="TekstpodstawowyZnak1"/>
    <w:rsid w:val="003F42CE"/>
    <w:pPr>
      <w:suppressAutoHyphens/>
      <w:spacing w:after="200" w:line="276" w:lineRule="auto"/>
    </w:pPr>
    <w:rPr>
      <w:rFonts w:ascii="Arial" w:eastAsia="Times New Roman" w:hAnsi="Arial" w:cs="Times New Roman"/>
      <w:color w:val="000000"/>
      <w:sz w:val="20"/>
      <w:szCs w:val="20"/>
      <w:lang w:val="x-none" w:eastAsia="pl-PL"/>
    </w:rPr>
  </w:style>
  <w:style w:type="character" w:customStyle="1" w:styleId="TekstpodstawowyZnak1">
    <w:name w:val="Tekst podstawowy Znak1"/>
    <w:basedOn w:val="Domylnaczcionkaakapitu"/>
    <w:link w:val="Tekstpodstawowy"/>
    <w:rsid w:val="003F42CE"/>
    <w:rPr>
      <w:rFonts w:ascii="Arial" w:eastAsia="Times New Roman" w:hAnsi="Arial" w:cs="Times New Roman"/>
      <w:color w:val="000000"/>
      <w:sz w:val="20"/>
      <w:szCs w:val="20"/>
      <w:lang w:val="x-none" w:eastAsia="pl-PL"/>
    </w:rPr>
  </w:style>
  <w:style w:type="paragraph" w:styleId="Lista">
    <w:name w:val="List"/>
    <w:basedOn w:val="Tekstpodstawowy"/>
    <w:rsid w:val="003F42CE"/>
    <w:rPr>
      <w:rFonts w:cs="Arial"/>
    </w:rPr>
  </w:style>
  <w:style w:type="paragraph" w:styleId="Legenda">
    <w:name w:val="caption"/>
    <w:basedOn w:val="Normalny"/>
    <w:next w:val="Normalny"/>
    <w:uiPriority w:val="35"/>
    <w:semiHidden/>
    <w:unhideWhenUsed/>
    <w:qFormat/>
    <w:rsid w:val="003F42CE"/>
    <w:pPr>
      <w:suppressAutoHyphens/>
      <w:spacing w:after="200" w:line="240" w:lineRule="auto"/>
    </w:pPr>
    <w:rPr>
      <w:rFonts w:ascii="Cambria" w:eastAsia="Times New Roman" w:hAnsi="Cambria" w:cs="Times New Roman"/>
      <w:b/>
      <w:bCs/>
      <w:color w:val="4F81BD"/>
      <w:sz w:val="18"/>
      <w:szCs w:val="18"/>
      <w:lang w:eastAsia="pl-PL"/>
    </w:rPr>
  </w:style>
  <w:style w:type="paragraph" w:customStyle="1" w:styleId="Indeks">
    <w:name w:val="Indeks"/>
    <w:basedOn w:val="Normalny"/>
    <w:qFormat/>
    <w:rsid w:val="003F42CE"/>
    <w:pPr>
      <w:suppressLineNumbers/>
      <w:suppressAutoHyphens/>
      <w:spacing w:after="200" w:line="276" w:lineRule="auto"/>
    </w:pPr>
    <w:rPr>
      <w:rFonts w:ascii="Cambria" w:eastAsia="Times New Roman" w:hAnsi="Cambria" w:cs="Arial"/>
      <w:lang w:eastAsia="pl-PL"/>
    </w:rPr>
  </w:style>
  <w:style w:type="paragraph" w:customStyle="1" w:styleId="Standard">
    <w:name w:val="Standard"/>
    <w:qFormat/>
    <w:rsid w:val="003F42CE"/>
    <w:pPr>
      <w:suppressAutoHyphens/>
      <w:spacing w:line="288" w:lineRule="auto"/>
      <w:ind w:left="2160" w:firstLine="360"/>
      <w:textAlignment w:val="baseline"/>
    </w:pPr>
    <w:rPr>
      <w:rFonts w:ascii="Liberation Serif" w:eastAsia="SimSun" w:hAnsi="Liberation Serif" w:cs="Arial"/>
      <w:kern w:val="2"/>
      <w:sz w:val="24"/>
      <w:szCs w:val="24"/>
      <w:lang w:eastAsia="zh-CN" w:bidi="hi-IN"/>
    </w:rPr>
  </w:style>
  <w:style w:type="paragraph" w:customStyle="1" w:styleId="Style10">
    <w:name w:val="Style10"/>
    <w:basedOn w:val="Normalny"/>
    <w:uiPriority w:val="99"/>
    <w:qFormat/>
    <w:rsid w:val="003F42CE"/>
    <w:pPr>
      <w:suppressAutoHyphens/>
      <w:spacing w:after="200" w:line="266" w:lineRule="exact"/>
      <w:jc w:val="both"/>
    </w:pPr>
    <w:rPr>
      <w:rFonts w:ascii="Century Schoolbook" w:eastAsia="Times New Roman" w:hAnsi="Century Schoolbook" w:cs="Times New Roman"/>
      <w:lang w:eastAsia="pl-PL"/>
    </w:rPr>
  </w:style>
  <w:style w:type="paragraph" w:customStyle="1" w:styleId="Textbody">
    <w:name w:val="Text body"/>
    <w:link w:val="TekstpodstawowyZnak"/>
    <w:qFormat/>
    <w:rsid w:val="003F42CE"/>
    <w:pPr>
      <w:widowControl w:val="0"/>
      <w:suppressAutoHyphens/>
      <w:spacing w:before="57" w:after="57" w:line="288" w:lineRule="auto"/>
      <w:ind w:left="363" w:firstLine="360"/>
      <w:jc w:val="both"/>
      <w:textAlignment w:val="baseline"/>
    </w:pPr>
    <w:rPr>
      <w:rFonts w:ascii="Arial" w:eastAsia="Times New Roman" w:hAnsi="Arial" w:cs="Times New Roman"/>
      <w:color w:val="000000"/>
      <w:szCs w:val="20"/>
      <w:lang w:eastAsia="pl-PL"/>
    </w:rPr>
  </w:style>
  <w:style w:type="paragraph" w:customStyle="1" w:styleId="Gwkaistopka">
    <w:name w:val="Główka i stopka"/>
    <w:basedOn w:val="Normalny"/>
    <w:qFormat/>
    <w:rsid w:val="003F42CE"/>
    <w:pPr>
      <w:suppressAutoHyphens/>
      <w:spacing w:after="200" w:line="276" w:lineRule="auto"/>
    </w:pPr>
    <w:rPr>
      <w:rFonts w:ascii="Cambria" w:eastAsia="Times New Roman" w:hAnsi="Cambria" w:cs="Times New Roman"/>
      <w:lang w:eastAsia="pl-PL"/>
    </w:rPr>
  </w:style>
  <w:style w:type="paragraph" w:styleId="Akapitzlist">
    <w:name w:val="List Paragraph"/>
    <w:basedOn w:val="Normalny"/>
    <w:link w:val="AkapitzlistZnak"/>
    <w:uiPriority w:val="34"/>
    <w:qFormat/>
    <w:rsid w:val="003F42CE"/>
    <w:pPr>
      <w:suppressAutoHyphens/>
      <w:spacing w:after="200" w:line="276" w:lineRule="auto"/>
      <w:ind w:left="720"/>
      <w:contextualSpacing/>
    </w:pPr>
  </w:style>
  <w:style w:type="paragraph" w:customStyle="1" w:styleId="Style40">
    <w:name w:val="Style40"/>
    <w:basedOn w:val="Normalny"/>
    <w:uiPriority w:val="99"/>
    <w:qFormat/>
    <w:rsid w:val="003F42CE"/>
    <w:pPr>
      <w:suppressAutoHyphens/>
      <w:spacing w:after="200" w:line="264" w:lineRule="exact"/>
      <w:ind w:hanging="518"/>
      <w:jc w:val="both"/>
    </w:pPr>
    <w:rPr>
      <w:rFonts w:ascii="Century Schoolbook" w:eastAsia="Times New Roman" w:hAnsi="Century Schoolbook" w:cs="Times New Roman"/>
      <w:lang w:eastAsia="pl-PL"/>
    </w:rPr>
  </w:style>
  <w:style w:type="paragraph" w:customStyle="1" w:styleId="m8001042999342795020style28">
    <w:name w:val="m_8001042999342795020style28"/>
    <w:basedOn w:val="Normalny"/>
    <w:qFormat/>
    <w:rsid w:val="003F42CE"/>
    <w:pPr>
      <w:suppressAutoHyphens/>
      <w:spacing w:beforeAutospacing="1" w:after="200" w:afterAutospacing="1" w:line="276" w:lineRule="auto"/>
    </w:pPr>
    <w:rPr>
      <w:rFonts w:ascii="Cambria" w:eastAsia="Times New Roman" w:hAnsi="Cambria" w:cs="Times New Roman"/>
      <w:lang w:eastAsia="pl-PL"/>
    </w:rPr>
  </w:style>
  <w:style w:type="paragraph" w:customStyle="1" w:styleId="Wzorytekst">
    <w:name w:val="Wzory tekst"/>
    <w:basedOn w:val="Normalny"/>
    <w:uiPriority w:val="99"/>
    <w:qFormat/>
    <w:rsid w:val="003F42CE"/>
    <w:pPr>
      <w:suppressAutoHyphens/>
      <w:spacing w:after="200" w:line="288" w:lineRule="auto"/>
      <w:jc w:val="both"/>
      <w:textAlignment w:val="center"/>
    </w:pPr>
    <w:rPr>
      <w:rFonts w:ascii="Charter BT Pro" w:eastAsia="Calibri" w:hAnsi="Charter BT Pro" w:cs="Charter BT Pro"/>
      <w:color w:val="000000"/>
      <w:sz w:val="18"/>
      <w:szCs w:val="18"/>
    </w:rPr>
  </w:style>
  <w:style w:type="paragraph" w:customStyle="1" w:styleId="Style7">
    <w:name w:val="Style7"/>
    <w:basedOn w:val="Normalny"/>
    <w:qFormat/>
    <w:rsid w:val="003F42CE"/>
    <w:pPr>
      <w:suppressAutoHyphens/>
      <w:spacing w:after="200" w:line="276" w:lineRule="auto"/>
      <w:jc w:val="both"/>
    </w:pPr>
    <w:rPr>
      <w:rFonts w:ascii="Cambria" w:eastAsia="Times New Roman" w:hAnsi="Cambria" w:cs="Times New Roman"/>
      <w:lang w:eastAsia="pl-PL"/>
    </w:rPr>
  </w:style>
  <w:style w:type="paragraph" w:customStyle="1" w:styleId="Style14">
    <w:name w:val="Style14"/>
    <w:basedOn w:val="Normalny"/>
    <w:qFormat/>
    <w:rsid w:val="003F42CE"/>
    <w:pPr>
      <w:suppressAutoHyphens/>
      <w:spacing w:after="200" w:line="266" w:lineRule="exact"/>
      <w:jc w:val="both"/>
    </w:pPr>
    <w:rPr>
      <w:rFonts w:ascii="Cambria" w:eastAsia="Times New Roman" w:hAnsi="Cambria" w:cs="Times New Roman"/>
      <w:lang w:eastAsia="pl-PL"/>
    </w:rPr>
  </w:style>
  <w:style w:type="paragraph" w:customStyle="1" w:styleId="Style66">
    <w:name w:val="Style66"/>
    <w:basedOn w:val="Normalny"/>
    <w:qFormat/>
    <w:rsid w:val="003F42CE"/>
    <w:pPr>
      <w:suppressAutoHyphens/>
      <w:spacing w:after="200" w:line="276" w:lineRule="auto"/>
      <w:jc w:val="both"/>
    </w:pPr>
    <w:rPr>
      <w:rFonts w:ascii="Cambria" w:eastAsia="Times New Roman" w:hAnsi="Cambria" w:cs="Times New Roman"/>
      <w:lang w:eastAsia="pl-PL"/>
    </w:rPr>
  </w:style>
  <w:style w:type="paragraph" w:customStyle="1" w:styleId="Style31">
    <w:name w:val="Style31"/>
    <w:basedOn w:val="Normalny"/>
    <w:uiPriority w:val="99"/>
    <w:qFormat/>
    <w:rsid w:val="003F42CE"/>
    <w:pPr>
      <w:suppressAutoHyphens/>
      <w:spacing w:after="200" w:line="259" w:lineRule="exact"/>
      <w:ind w:hanging="353"/>
      <w:jc w:val="both"/>
    </w:pPr>
    <w:rPr>
      <w:rFonts w:ascii="Century Schoolbook" w:eastAsia="Times New Roman" w:hAnsi="Century Schoolbook" w:cs="Times New Roman"/>
      <w:lang w:eastAsia="pl-PL"/>
    </w:rPr>
  </w:style>
  <w:style w:type="paragraph" w:customStyle="1" w:styleId="Style38">
    <w:name w:val="Style38"/>
    <w:basedOn w:val="Normalny"/>
    <w:uiPriority w:val="99"/>
    <w:qFormat/>
    <w:rsid w:val="003F42CE"/>
    <w:pPr>
      <w:suppressAutoHyphens/>
      <w:spacing w:after="200" w:line="262" w:lineRule="exact"/>
      <w:ind w:hanging="274"/>
      <w:jc w:val="both"/>
    </w:pPr>
    <w:rPr>
      <w:rFonts w:ascii="Century Schoolbook" w:eastAsia="Times New Roman" w:hAnsi="Century Schoolbook" w:cs="Times New Roman"/>
      <w:lang w:eastAsia="pl-PL"/>
    </w:rPr>
  </w:style>
  <w:style w:type="paragraph" w:styleId="Tytu">
    <w:name w:val="Title"/>
    <w:basedOn w:val="Normalny"/>
    <w:next w:val="Normalny"/>
    <w:link w:val="TytuZnak"/>
    <w:qFormat/>
    <w:rsid w:val="003F42CE"/>
    <w:pPr>
      <w:suppressAutoHyphens/>
      <w:spacing w:after="300" w:line="240" w:lineRule="auto"/>
      <w:contextualSpacing/>
    </w:pPr>
    <w:rPr>
      <w:smallCaps/>
      <w:sz w:val="52"/>
      <w:szCs w:val="52"/>
    </w:rPr>
  </w:style>
  <w:style w:type="character" w:customStyle="1" w:styleId="TytuZnak1">
    <w:name w:val="Tytuł Znak1"/>
    <w:basedOn w:val="Domylnaczcionkaakapitu"/>
    <w:uiPriority w:val="10"/>
    <w:rsid w:val="003F42C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F42CE"/>
    <w:pPr>
      <w:suppressAutoHyphens/>
      <w:spacing w:after="200" w:line="276" w:lineRule="auto"/>
    </w:pPr>
    <w:rPr>
      <w:i/>
      <w:iCs/>
      <w:smallCaps/>
      <w:spacing w:val="10"/>
      <w:sz w:val="28"/>
      <w:szCs w:val="28"/>
    </w:rPr>
  </w:style>
  <w:style w:type="character" w:customStyle="1" w:styleId="PodtytuZnak1">
    <w:name w:val="Podtytuł Znak1"/>
    <w:basedOn w:val="Domylnaczcionkaakapitu"/>
    <w:uiPriority w:val="11"/>
    <w:rsid w:val="003F42CE"/>
    <w:rPr>
      <w:rFonts w:eastAsiaTheme="minorEastAsia"/>
      <w:color w:val="5A5A5A" w:themeColor="text1" w:themeTint="A5"/>
      <w:spacing w:val="15"/>
    </w:rPr>
  </w:style>
  <w:style w:type="paragraph" w:styleId="Bezodstpw">
    <w:name w:val="No Spacing"/>
    <w:basedOn w:val="Normalny"/>
    <w:link w:val="BezodstpwZnak"/>
    <w:uiPriority w:val="1"/>
    <w:qFormat/>
    <w:rsid w:val="003F42CE"/>
    <w:pPr>
      <w:suppressAutoHyphens/>
      <w:spacing w:after="0" w:line="240" w:lineRule="auto"/>
    </w:pPr>
  </w:style>
  <w:style w:type="paragraph" w:styleId="Cytat">
    <w:name w:val="Quote"/>
    <w:basedOn w:val="Normalny"/>
    <w:next w:val="Normalny"/>
    <w:link w:val="CytatZnak"/>
    <w:uiPriority w:val="29"/>
    <w:qFormat/>
    <w:rsid w:val="003F42CE"/>
    <w:pPr>
      <w:suppressAutoHyphens/>
      <w:spacing w:after="200" w:line="276" w:lineRule="auto"/>
    </w:pPr>
    <w:rPr>
      <w:i/>
      <w:iCs/>
    </w:rPr>
  </w:style>
  <w:style w:type="character" w:customStyle="1" w:styleId="CytatZnak1">
    <w:name w:val="Cytat Znak1"/>
    <w:basedOn w:val="Domylnaczcionkaakapitu"/>
    <w:uiPriority w:val="29"/>
    <w:rsid w:val="003F42CE"/>
    <w:rPr>
      <w:i/>
      <w:iCs/>
      <w:color w:val="404040" w:themeColor="text1" w:themeTint="BF"/>
    </w:rPr>
  </w:style>
  <w:style w:type="paragraph" w:styleId="Cytatintensywny">
    <w:name w:val="Intense Quote"/>
    <w:basedOn w:val="Normalny"/>
    <w:next w:val="Normalny"/>
    <w:link w:val="CytatintensywnyZnak"/>
    <w:uiPriority w:val="30"/>
    <w:qFormat/>
    <w:rsid w:val="003F42CE"/>
    <w:pPr>
      <w:pBdr>
        <w:top w:val="single" w:sz="4" w:space="10" w:color="000000"/>
        <w:bottom w:val="single" w:sz="4" w:space="10" w:color="000000"/>
      </w:pBdr>
      <w:suppressAutoHyphens/>
      <w:spacing w:before="240" w:after="240" w:line="300" w:lineRule="auto"/>
      <w:ind w:left="1152" w:right="1152"/>
      <w:jc w:val="both"/>
    </w:pPr>
    <w:rPr>
      <w:i/>
      <w:iCs/>
    </w:rPr>
  </w:style>
  <w:style w:type="character" w:customStyle="1" w:styleId="CytatintensywnyZnak1">
    <w:name w:val="Cytat intensywny Znak1"/>
    <w:basedOn w:val="Domylnaczcionkaakapitu"/>
    <w:uiPriority w:val="30"/>
    <w:rsid w:val="003F42CE"/>
    <w:rPr>
      <w:i/>
      <w:iCs/>
      <w:color w:val="5B9BD5" w:themeColor="accent1"/>
    </w:rPr>
  </w:style>
  <w:style w:type="paragraph" w:styleId="Indeks1">
    <w:name w:val="index 1"/>
    <w:basedOn w:val="Normalny"/>
    <w:next w:val="Normalny"/>
    <w:autoRedefine/>
    <w:uiPriority w:val="99"/>
    <w:semiHidden/>
    <w:unhideWhenUsed/>
    <w:rsid w:val="003F42CE"/>
    <w:pPr>
      <w:spacing w:after="0" w:line="240" w:lineRule="auto"/>
      <w:ind w:left="220" w:hanging="220"/>
    </w:pPr>
  </w:style>
  <w:style w:type="paragraph" w:styleId="Nagwekindeksu">
    <w:name w:val="index heading"/>
    <w:basedOn w:val="Nagwek"/>
    <w:rsid w:val="003F42CE"/>
    <w:pPr>
      <w:suppressAutoHyphens/>
      <w:spacing w:after="200" w:line="276" w:lineRule="auto"/>
    </w:pPr>
    <w:rPr>
      <w:rFonts w:ascii="Calibri" w:eastAsia="Times New Roman" w:hAnsi="Calibri" w:cs="Times New Roman"/>
      <w:sz w:val="20"/>
      <w:szCs w:val="20"/>
      <w:lang w:val="x-none" w:eastAsia="x-none"/>
    </w:rPr>
  </w:style>
  <w:style w:type="paragraph" w:styleId="Nagwekspisutreci">
    <w:name w:val="TOC Heading"/>
    <w:basedOn w:val="Nagwek1"/>
    <w:next w:val="Normalny"/>
    <w:uiPriority w:val="39"/>
    <w:semiHidden/>
    <w:unhideWhenUsed/>
    <w:qFormat/>
    <w:rsid w:val="003F42CE"/>
    <w:pPr>
      <w:outlineLvl w:val="9"/>
    </w:pPr>
    <w:rPr>
      <w:lang w:bidi="en-US"/>
    </w:rPr>
  </w:style>
  <w:style w:type="paragraph" w:customStyle="1" w:styleId="Tretekstu-wypunktowanie">
    <w:name w:val="Treść tekstu - wypunktowanie"/>
    <w:basedOn w:val="Textbody"/>
    <w:qFormat/>
    <w:rsid w:val="003F42CE"/>
    <w:pPr>
      <w:spacing w:before="0" w:after="0"/>
      <w:ind w:firstLine="0"/>
    </w:pPr>
  </w:style>
  <w:style w:type="paragraph" w:customStyle="1" w:styleId="Style28">
    <w:name w:val="Style28"/>
    <w:basedOn w:val="Normalny"/>
    <w:uiPriority w:val="99"/>
    <w:qFormat/>
    <w:rsid w:val="003F42CE"/>
    <w:pPr>
      <w:suppressAutoHyphens/>
      <w:spacing w:after="200" w:line="259" w:lineRule="exact"/>
      <w:ind w:hanging="360"/>
      <w:jc w:val="both"/>
    </w:pPr>
    <w:rPr>
      <w:rFonts w:ascii="Century Schoolbook" w:eastAsia="Times New Roman" w:hAnsi="Century Schoolbook" w:cs="Times New Roman"/>
      <w:lang w:eastAsia="pl-PL"/>
    </w:rPr>
  </w:style>
  <w:style w:type="paragraph" w:customStyle="1" w:styleId="Style52">
    <w:name w:val="Style52"/>
    <w:basedOn w:val="Normalny"/>
    <w:uiPriority w:val="99"/>
    <w:qFormat/>
    <w:rsid w:val="003F42CE"/>
    <w:pPr>
      <w:suppressAutoHyphens/>
      <w:spacing w:after="200" w:line="259" w:lineRule="exact"/>
      <w:jc w:val="both"/>
    </w:pPr>
    <w:rPr>
      <w:rFonts w:ascii="Century Schoolbook" w:eastAsia="Times New Roman" w:hAnsi="Century Schoolbook" w:cs="Times New Roman"/>
      <w:lang w:eastAsia="pl-PL"/>
    </w:rPr>
  </w:style>
  <w:style w:type="paragraph" w:customStyle="1" w:styleId="Style17">
    <w:name w:val="Style17"/>
    <w:basedOn w:val="Normalny"/>
    <w:uiPriority w:val="99"/>
    <w:qFormat/>
    <w:rsid w:val="003F42CE"/>
    <w:pPr>
      <w:widowControl w:val="0"/>
      <w:suppressAutoHyphens/>
      <w:spacing w:after="200" w:line="276" w:lineRule="auto"/>
      <w:jc w:val="both"/>
    </w:pPr>
    <w:rPr>
      <w:rFonts w:ascii="Arial Unicode MS" w:eastAsia="Arial Unicode MS" w:hAnsi="Arial Unicode MS" w:cs="Arial Unicode MS"/>
      <w:lang w:eastAsia="pl-PL"/>
    </w:rPr>
  </w:style>
  <w:style w:type="paragraph" w:customStyle="1" w:styleId="Style12">
    <w:name w:val="Style12"/>
    <w:basedOn w:val="Normalny"/>
    <w:uiPriority w:val="99"/>
    <w:qFormat/>
    <w:rsid w:val="003F42CE"/>
    <w:pPr>
      <w:widowControl w:val="0"/>
      <w:suppressAutoHyphens/>
      <w:spacing w:after="200" w:line="276" w:lineRule="auto"/>
    </w:pPr>
    <w:rPr>
      <w:rFonts w:ascii="Arial Unicode MS" w:eastAsia="Arial Unicode MS" w:hAnsi="Arial Unicode MS" w:cs="Arial Unicode MS"/>
      <w:lang w:eastAsia="pl-PL"/>
    </w:rPr>
  </w:style>
  <w:style w:type="paragraph" w:customStyle="1" w:styleId="Style41">
    <w:name w:val="Style41"/>
    <w:basedOn w:val="Normalny"/>
    <w:uiPriority w:val="99"/>
    <w:qFormat/>
    <w:rsid w:val="003F42CE"/>
    <w:pPr>
      <w:widowControl w:val="0"/>
      <w:suppressAutoHyphens/>
      <w:spacing w:after="200" w:line="298" w:lineRule="exact"/>
      <w:jc w:val="both"/>
    </w:pPr>
    <w:rPr>
      <w:rFonts w:ascii="Arial Unicode MS" w:eastAsia="Arial Unicode MS" w:hAnsi="Arial Unicode MS" w:cs="Arial Unicode MS"/>
      <w:lang w:eastAsia="pl-PL"/>
    </w:rPr>
  </w:style>
  <w:style w:type="paragraph" w:styleId="Tekstdymka">
    <w:name w:val="Balloon Text"/>
    <w:basedOn w:val="Normalny"/>
    <w:link w:val="TekstdymkaZnak"/>
    <w:uiPriority w:val="99"/>
    <w:semiHidden/>
    <w:unhideWhenUsed/>
    <w:qFormat/>
    <w:rsid w:val="003F42CE"/>
    <w:pPr>
      <w:suppressAutoHyphens/>
      <w:spacing w:after="0" w:line="240" w:lineRule="auto"/>
    </w:pPr>
    <w:rPr>
      <w:rFonts w:ascii="Tahoma" w:hAnsi="Tahoma" w:cs="Tahoma"/>
      <w:sz w:val="16"/>
      <w:szCs w:val="16"/>
    </w:rPr>
  </w:style>
  <w:style w:type="character" w:customStyle="1" w:styleId="TekstdymkaZnak1">
    <w:name w:val="Tekst dymka Znak1"/>
    <w:basedOn w:val="Domylnaczcionkaakapitu"/>
    <w:uiPriority w:val="99"/>
    <w:semiHidden/>
    <w:rsid w:val="003F42CE"/>
    <w:rPr>
      <w:rFonts w:ascii="Segoe UI" w:hAnsi="Segoe UI" w:cs="Segoe UI"/>
      <w:sz w:val="18"/>
      <w:szCs w:val="18"/>
    </w:rPr>
  </w:style>
  <w:style w:type="paragraph" w:customStyle="1" w:styleId="Akapitzlist1">
    <w:name w:val="Akapit z listą1"/>
    <w:basedOn w:val="Normalny"/>
    <w:qFormat/>
    <w:rsid w:val="003F42CE"/>
    <w:pPr>
      <w:suppressAutoHyphens/>
      <w:spacing w:after="0" w:line="240" w:lineRule="auto"/>
    </w:pPr>
    <w:rPr>
      <w:rFonts w:ascii="Times New Roman" w:eastAsia="Times New Roman" w:hAnsi="Times New Roman" w:cs="Times New Roman"/>
      <w:sz w:val="24"/>
      <w:szCs w:val="24"/>
      <w:lang w:eastAsia="ar-SA"/>
    </w:rPr>
  </w:style>
  <w:style w:type="paragraph" w:customStyle="1" w:styleId="Style27">
    <w:name w:val="Style27"/>
    <w:basedOn w:val="Normalny"/>
    <w:uiPriority w:val="99"/>
    <w:qFormat/>
    <w:rsid w:val="003F42CE"/>
    <w:pPr>
      <w:widowControl w:val="0"/>
      <w:suppressAutoHyphens/>
      <w:spacing w:after="0" w:line="262" w:lineRule="exact"/>
      <w:ind w:hanging="266"/>
      <w:jc w:val="both"/>
    </w:pPr>
    <w:rPr>
      <w:rFonts w:ascii="Century Schoolbook" w:eastAsia="Times New Roman" w:hAnsi="Century Schoolbook" w:cs="Times New Roman"/>
      <w:sz w:val="24"/>
      <w:szCs w:val="24"/>
      <w:lang w:eastAsia="pl-PL"/>
    </w:rPr>
  </w:style>
  <w:style w:type="paragraph" w:styleId="Tekstprzypisukocowego">
    <w:name w:val="endnote text"/>
    <w:basedOn w:val="Normalny"/>
    <w:link w:val="TekstprzypisukocowegoZnak"/>
    <w:uiPriority w:val="99"/>
    <w:semiHidden/>
    <w:unhideWhenUsed/>
    <w:rsid w:val="003F42CE"/>
    <w:pPr>
      <w:suppressAutoHyphens/>
      <w:spacing w:after="200" w:line="276" w:lineRule="auto"/>
    </w:pPr>
    <w:rPr>
      <w:sz w:val="20"/>
      <w:szCs w:val="20"/>
    </w:rPr>
  </w:style>
  <w:style w:type="character" w:customStyle="1" w:styleId="TekstprzypisukocowegoZnak1">
    <w:name w:val="Tekst przypisu końcowego Znak1"/>
    <w:basedOn w:val="Domylnaczcionkaakapitu"/>
    <w:uiPriority w:val="99"/>
    <w:semiHidden/>
    <w:rsid w:val="003F42CE"/>
    <w:rPr>
      <w:sz w:val="20"/>
      <w:szCs w:val="20"/>
    </w:rPr>
  </w:style>
  <w:style w:type="paragraph" w:styleId="Spistreci1">
    <w:name w:val="toc 1"/>
    <w:basedOn w:val="Normalny"/>
    <w:next w:val="Normalny"/>
    <w:autoRedefine/>
    <w:uiPriority w:val="39"/>
    <w:unhideWhenUsed/>
    <w:rsid w:val="003F42CE"/>
    <w:pPr>
      <w:suppressAutoHyphens/>
      <w:spacing w:after="200" w:line="276" w:lineRule="auto"/>
    </w:pPr>
    <w:rPr>
      <w:rFonts w:ascii="Cambria" w:eastAsia="Times New Roman" w:hAnsi="Cambria" w:cs="Times New Roman"/>
      <w:lang w:eastAsia="pl-PL"/>
    </w:rPr>
  </w:style>
  <w:style w:type="paragraph" w:customStyle="1" w:styleId="Plandokumentu">
    <w:name w:val="Plan dokumentu"/>
    <w:basedOn w:val="Normalny"/>
    <w:link w:val="PlandokumentuZnak"/>
    <w:uiPriority w:val="99"/>
    <w:semiHidden/>
    <w:unhideWhenUsed/>
    <w:qFormat/>
    <w:rsid w:val="003F42CE"/>
    <w:pPr>
      <w:suppressAutoHyphens/>
      <w:spacing w:after="200" w:line="276" w:lineRule="auto"/>
    </w:pPr>
    <w:rPr>
      <w:rFonts w:ascii="Tahoma" w:hAnsi="Tahoma" w:cs="Tahoma"/>
      <w:sz w:val="16"/>
      <w:szCs w:val="16"/>
    </w:rPr>
  </w:style>
  <w:style w:type="paragraph" w:styleId="Tekstkomentarza">
    <w:name w:val="annotation text"/>
    <w:basedOn w:val="Normalny"/>
    <w:link w:val="TekstkomentarzaZnak"/>
    <w:uiPriority w:val="99"/>
    <w:unhideWhenUsed/>
    <w:qFormat/>
    <w:rsid w:val="003F42CE"/>
    <w:pPr>
      <w:suppressAutoHyphens/>
      <w:spacing w:after="200" w:line="276" w:lineRule="auto"/>
    </w:pPr>
  </w:style>
  <w:style w:type="character" w:customStyle="1" w:styleId="TekstkomentarzaZnak1">
    <w:name w:val="Tekst komentarza Znak1"/>
    <w:basedOn w:val="Domylnaczcionkaakapitu"/>
    <w:uiPriority w:val="99"/>
    <w:semiHidden/>
    <w:rsid w:val="003F42CE"/>
    <w:rPr>
      <w:sz w:val="20"/>
      <w:szCs w:val="20"/>
    </w:rPr>
  </w:style>
  <w:style w:type="paragraph" w:styleId="Tematkomentarza">
    <w:name w:val="annotation subject"/>
    <w:basedOn w:val="Tekstkomentarza"/>
    <w:next w:val="Tekstkomentarza"/>
    <w:link w:val="TematkomentarzaZnak"/>
    <w:uiPriority w:val="99"/>
    <w:semiHidden/>
    <w:unhideWhenUsed/>
    <w:qFormat/>
    <w:rsid w:val="003F42CE"/>
    <w:rPr>
      <w:b/>
      <w:bCs/>
    </w:rPr>
  </w:style>
  <w:style w:type="character" w:customStyle="1" w:styleId="TematkomentarzaZnak1">
    <w:name w:val="Temat komentarza Znak1"/>
    <w:basedOn w:val="TekstkomentarzaZnak1"/>
    <w:uiPriority w:val="99"/>
    <w:semiHidden/>
    <w:rsid w:val="003F42CE"/>
    <w:rPr>
      <w:b/>
      <w:bCs/>
      <w:sz w:val="20"/>
      <w:szCs w:val="20"/>
    </w:rPr>
  </w:style>
  <w:style w:type="paragraph" w:styleId="NormalnyWeb">
    <w:name w:val="Normal (Web)"/>
    <w:basedOn w:val="Normalny"/>
    <w:link w:val="NormalnyWebZnak"/>
    <w:unhideWhenUsed/>
    <w:qFormat/>
    <w:rsid w:val="003F42CE"/>
    <w:pPr>
      <w:suppressAutoHyphens/>
      <w:spacing w:beforeAutospacing="1" w:after="200" w:afterAutospacing="1" w:line="240" w:lineRule="auto"/>
    </w:pPr>
    <w:rPr>
      <w:rFonts w:ascii="Times New Roman" w:eastAsia="Calibri" w:hAnsi="Times New Roman"/>
      <w:sz w:val="24"/>
      <w:szCs w:val="24"/>
    </w:rPr>
  </w:style>
  <w:style w:type="paragraph" w:styleId="Tekstpodstawowywcity">
    <w:name w:val="Body Text Indent"/>
    <w:basedOn w:val="Normalny"/>
    <w:link w:val="TekstpodstawowywcityZnak"/>
    <w:uiPriority w:val="99"/>
    <w:semiHidden/>
    <w:unhideWhenUsed/>
    <w:rsid w:val="003F42CE"/>
    <w:pPr>
      <w:suppressAutoHyphens/>
      <w:spacing w:after="120" w:line="276" w:lineRule="auto"/>
      <w:ind w:left="283"/>
    </w:pPr>
  </w:style>
  <w:style w:type="character" w:customStyle="1" w:styleId="TekstpodstawowywcityZnak1">
    <w:name w:val="Tekst podstawowy wcięty Znak1"/>
    <w:basedOn w:val="Domylnaczcionkaakapitu"/>
    <w:uiPriority w:val="99"/>
    <w:semiHidden/>
    <w:rsid w:val="003F42CE"/>
  </w:style>
  <w:style w:type="paragraph" w:styleId="Tekstpodstawowywcity2">
    <w:name w:val="Body Text Indent 2"/>
    <w:basedOn w:val="Normalny"/>
    <w:link w:val="Tekstpodstawowywcity2Znak"/>
    <w:uiPriority w:val="99"/>
    <w:semiHidden/>
    <w:unhideWhenUsed/>
    <w:qFormat/>
    <w:rsid w:val="003F42CE"/>
    <w:pPr>
      <w:suppressAutoHyphens/>
      <w:spacing w:after="120" w:line="480" w:lineRule="auto"/>
      <w:ind w:left="283"/>
    </w:pPr>
  </w:style>
  <w:style w:type="character" w:customStyle="1" w:styleId="Tekstpodstawowywcity2Znak1">
    <w:name w:val="Tekst podstawowy wcięty 2 Znak1"/>
    <w:basedOn w:val="Domylnaczcionkaakapitu"/>
    <w:uiPriority w:val="99"/>
    <w:semiHidden/>
    <w:rsid w:val="003F42CE"/>
  </w:style>
  <w:style w:type="paragraph" w:styleId="Tekstpodstawowywcity3">
    <w:name w:val="Body Text Indent 3"/>
    <w:basedOn w:val="Normalny"/>
    <w:link w:val="Tekstpodstawowywcity3Znak"/>
    <w:uiPriority w:val="99"/>
    <w:semiHidden/>
    <w:unhideWhenUsed/>
    <w:qFormat/>
    <w:rsid w:val="003F42CE"/>
    <w:pPr>
      <w:suppressAutoHyphens/>
      <w:spacing w:after="120" w:line="276" w:lineRule="auto"/>
      <w:ind w:left="283"/>
    </w:pPr>
    <w:rPr>
      <w:sz w:val="16"/>
      <w:szCs w:val="16"/>
    </w:rPr>
  </w:style>
  <w:style w:type="character" w:customStyle="1" w:styleId="Tekstpodstawowywcity3Znak1">
    <w:name w:val="Tekst podstawowy wcięty 3 Znak1"/>
    <w:basedOn w:val="Domylnaczcionkaakapitu"/>
    <w:uiPriority w:val="99"/>
    <w:semiHidden/>
    <w:rsid w:val="003F42CE"/>
    <w:rPr>
      <w:sz w:val="16"/>
      <w:szCs w:val="16"/>
    </w:rPr>
  </w:style>
  <w:style w:type="paragraph" w:customStyle="1" w:styleId="Style11">
    <w:name w:val="Style11"/>
    <w:basedOn w:val="Normalny"/>
    <w:uiPriority w:val="99"/>
    <w:qFormat/>
    <w:rsid w:val="003F42CE"/>
    <w:pPr>
      <w:widowControl w:val="0"/>
      <w:suppressAutoHyphens/>
      <w:spacing w:after="200" w:line="461" w:lineRule="exact"/>
      <w:jc w:val="center"/>
    </w:pPr>
    <w:rPr>
      <w:rFonts w:ascii="Arial Unicode MS" w:eastAsia="Arial Unicode MS" w:hAnsi="Arial Unicode MS" w:cs="Arial Unicode MS"/>
      <w:lang w:eastAsia="pl-PL"/>
    </w:rPr>
  </w:style>
  <w:style w:type="paragraph" w:styleId="Mapadokumentu">
    <w:name w:val="Document Map"/>
    <w:basedOn w:val="Normalny"/>
    <w:link w:val="MapadokumentuZnak"/>
    <w:uiPriority w:val="99"/>
    <w:semiHidden/>
    <w:unhideWhenUsed/>
    <w:qFormat/>
    <w:rsid w:val="003F42CE"/>
    <w:pPr>
      <w:suppressAutoHyphens/>
      <w:spacing w:after="200" w:line="276" w:lineRule="auto"/>
    </w:pPr>
    <w:rPr>
      <w:rFonts w:ascii="Tahoma" w:hAnsi="Tahoma" w:cs="Tahoma"/>
      <w:sz w:val="16"/>
      <w:szCs w:val="16"/>
    </w:rPr>
  </w:style>
  <w:style w:type="character" w:customStyle="1" w:styleId="MapadokumentuZnak1">
    <w:name w:val="Mapa dokumentu Znak1"/>
    <w:basedOn w:val="Domylnaczcionkaakapitu"/>
    <w:uiPriority w:val="99"/>
    <w:semiHidden/>
    <w:rsid w:val="003F42CE"/>
    <w:rPr>
      <w:rFonts w:ascii="Segoe UI" w:hAnsi="Segoe UI" w:cs="Segoe UI"/>
      <w:sz w:val="16"/>
      <w:szCs w:val="16"/>
    </w:rPr>
  </w:style>
  <w:style w:type="paragraph" w:customStyle="1" w:styleId="Tretekstu2">
    <w:name w:val="Treść tekstu 2"/>
    <w:basedOn w:val="Textbody"/>
    <w:qFormat/>
    <w:rsid w:val="003F42CE"/>
    <w:pPr>
      <w:spacing w:before="0" w:after="0" w:line="240" w:lineRule="auto"/>
      <w:ind w:left="281" w:firstLine="0"/>
    </w:pPr>
    <w:rPr>
      <w:rFonts w:eastAsia="SimSun"/>
      <w:sz w:val="21"/>
    </w:rPr>
  </w:style>
  <w:style w:type="paragraph" w:customStyle="1" w:styleId="Akapitzlist2">
    <w:name w:val="Akapit z listą2"/>
    <w:basedOn w:val="Normalny"/>
    <w:qFormat/>
    <w:rsid w:val="003F42CE"/>
    <w:pPr>
      <w:suppressAutoHyphens/>
      <w:spacing w:after="200" w:line="276" w:lineRule="auto"/>
      <w:ind w:left="720"/>
      <w:contextualSpacing/>
    </w:pPr>
    <w:rPr>
      <w:rFonts w:ascii="Calibri" w:eastAsia="Times New Roman" w:hAnsi="Calibri" w:cs="Times New Roman"/>
    </w:rPr>
  </w:style>
  <w:style w:type="paragraph" w:customStyle="1" w:styleId="Siwz5ustprozdz">
    <w:name w:val="Siwz 5 ustęp rozdz."/>
    <w:basedOn w:val="Normalny"/>
    <w:qFormat/>
    <w:rsid w:val="003F42CE"/>
    <w:pPr>
      <w:numPr>
        <w:numId w:val="44"/>
      </w:numPr>
      <w:suppressAutoHyphens/>
      <w:spacing w:before="120" w:after="120" w:line="240" w:lineRule="auto"/>
    </w:pPr>
    <w:rPr>
      <w:rFonts w:ascii="Calibri" w:eastAsia="Times New Roman" w:hAnsi="Calibri" w:cs="Times New Roman"/>
      <w:lang w:eastAsia="ar-SA"/>
    </w:rPr>
  </w:style>
  <w:style w:type="paragraph" w:customStyle="1" w:styleId="Domylnie">
    <w:name w:val="Domyślnie"/>
    <w:qFormat/>
    <w:rsid w:val="003F42CE"/>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Zawartotabeli">
    <w:name w:val="Zawartość tabeli"/>
    <w:qFormat/>
    <w:rsid w:val="003F42CE"/>
    <w:pPr>
      <w:widowControl w:val="0"/>
      <w:suppressLineNumbers/>
      <w:suppressAutoHyphens/>
      <w:spacing w:after="0" w:line="240" w:lineRule="auto"/>
      <w:ind w:left="28" w:right="28"/>
      <w:textAlignment w:val="baseline"/>
    </w:pPr>
    <w:rPr>
      <w:rFonts w:ascii="Arial" w:eastAsia="SimSun, 宋体" w:hAnsi="Arial" w:cs="Mangal"/>
      <w:kern w:val="2"/>
      <w:sz w:val="18"/>
      <w:szCs w:val="24"/>
      <w:lang w:eastAsia="zh-CN" w:bidi="hi-IN"/>
    </w:rPr>
  </w:style>
  <w:style w:type="numbering" w:styleId="111111">
    <w:name w:val="Outline List 2"/>
    <w:qFormat/>
    <w:rsid w:val="003F42CE"/>
  </w:style>
  <w:style w:type="table" w:styleId="Tabela-Siatka">
    <w:name w:val="Table Grid"/>
    <w:basedOn w:val="Standardowy"/>
    <w:uiPriority w:val="59"/>
    <w:rsid w:val="003F42CE"/>
    <w:pPr>
      <w:suppressAutoHyphens/>
      <w:spacing w:after="0" w:line="240" w:lineRule="auto"/>
    </w:pPr>
    <w:rPr>
      <w:rFonts w:ascii="Cambria" w:eastAsia="Times New Roman"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3F42CE"/>
    <w:pPr>
      <w:suppressAutoHyphens/>
      <w:spacing w:after="120" w:line="480" w:lineRule="auto"/>
    </w:pPr>
    <w:rPr>
      <w:rFonts w:ascii="Cambria" w:eastAsia="Times New Roman" w:hAnsi="Cambria" w:cs="Times New Roman"/>
      <w:lang w:eastAsia="pl-PL"/>
    </w:rPr>
  </w:style>
  <w:style w:type="character" w:customStyle="1" w:styleId="Tekstpodstawowy2Znak">
    <w:name w:val="Tekst podstawowy 2 Znak"/>
    <w:basedOn w:val="Domylnaczcionkaakapitu"/>
    <w:link w:val="Tekstpodstawowy2"/>
    <w:uiPriority w:val="99"/>
    <w:rsid w:val="003F42CE"/>
    <w:rPr>
      <w:rFonts w:ascii="Cambria" w:eastAsia="Times New Roman" w:hAnsi="Cambria" w:cs="Times New Roman"/>
      <w:lang w:eastAsia="pl-PL"/>
    </w:rPr>
  </w:style>
  <w:style w:type="paragraph" w:styleId="Poprawka">
    <w:name w:val="Revision"/>
    <w:hidden/>
    <w:uiPriority w:val="99"/>
    <w:semiHidden/>
    <w:rsid w:val="003F42CE"/>
    <w:pPr>
      <w:spacing w:after="0" w:line="240" w:lineRule="auto"/>
    </w:pPr>
    <w:rPr>
      <w:rFonts w:ascii="Cambria" w:eastAsia="Times New Roman" w:hAnsi="Cambria" w:cs="Times New Roman"/>
      <w:lang w:eastAsia="pl-PL"/>
    </w:rPr>
  </w:style>
  <w:style w:type="character" w:customStyle="1" w:styleId="Nierozpoznanawzmianka2">
    <w:name w:val="Nierozpoznana wzmianka2"/>
    <w:basedOn w:val="Domylnaczcionkaakapitu"/>
    <w:uiPriority w:val="99"/>
    <w:semiHidden/>
    <w:unhideWhenUsed/>
    <w:rsid w:val="001C4D6B"/>
    <w:rPr>
      <w:color w:val="605E5C"/>
      <w:shd w:val="clear" w:color="auto" w:fill="E1DFDD"/>
    </w:rPr>
  </w:style>
  <w:style w:type="numbering" w:customStyle="1" w:styleId="WWNum5">
    <w:name w:val="WWNum5"/>
    <w:basedOn w:val="Bezlisty"/>
    <w:rsid w:val="00A62C78"/>
    <w:pPr>
      <w:numPr>
        <w:numId w:val="76"/>
      </w:numPr>
    </w:pPr>
  </w:style>
  <w:style w:type="character" w:customStyle="1" w:styleId="TekstkomentarzaZnak2">
    <w:name w:val="Tekst komentarza Znak2"/>
    <w:uiPriority w:val="99"/>
    <w:semiHidden/>
    <w:rsid w:val="006B09A8"/>
    <w:rPr>
      <w:kern w:val="1"/>
      <w:lang w:val="x-none" w:eastAsia="ar-SA"/>
    </w:rPr>
  </w:style>
  <w:style w:type="paragraph" w:customStyle="1" w:styleId="Obszartekstu">
    <w:name w:val="Obszar tekstu"/>
    <w:basedOn w:val="Normalny"/>
    <w:rsid w:val="006B09A8"/>
    <w:pPr>
      <w:widowControl w:val="0"/>
      <w:spacing w:after="0" w:line="240" w:lineRule="auto"/>
      <w:ind w:right="24"/>
      <w:jc w:val="both"/>
    </w:pPr>
    <w:rPr>
      <w:rFonts w:ascii="Times New Roman" w:eastAsia="Times New Roman" w:hAnsi="Times New Roman" w:cs="Times New Roman"/>
      <w:snapToGrid w:val="0"/>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63841">
      <w:bodyDiv w:val="1"/>
      <w:marLeft w:val="0"/>
      <w:marRight w:val="0"/>
      <w:marTop w:val="0"/>
      <w:marBottom w:val="0"/>
      <w:divBdr>
        <w:top w:val="none" w:sz="0" w:space="0" w:color="auto"/>
        <w:left w:val="none" w:sz="0" w:space="0" w:color="auto"/>
        <w:bottom w:val="none" w:sz="0" w:space="0" w:color="auto"/>
        <w:right w:val="none" w:sz="0" w:space="0" w:color="auto"/>
      </w:divBdr>
    </w:div>
    <w:div w:id="979001550">
      <w:bodyDiv w:val="1"/>
      <w:marLeft w:val="0"/>
      <w:marRight w:val="0"/>
      <w:marTop w:val="0"/>
      <w:marBottom w:val="0"/>
      <w:divBdr>
        <w:top w:val="none" w:sz="0" w:space="0" w:color="auto"/>
        <w:left w:val="none" w:sz="0" w:space="0" w:color="auto"/>
        <w:bottom w:val="none" w:sz="0" w:space="0" w:color="auto"/>
        <w:right w:val="none" w:sz="0" w:space="0" w:color="auto"/>
      </w:divBdr>
    </w:div>
    <w:div w:id="195640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eń u góry">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CBFD8-D3C2-48D1-A035-779DC8A0E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5400</Words>
  <Characters>32401</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Groń-Jeleń</dc:creator>
  <cp:keywords/>
  <dc:description/>
  <cp:lastModifiedBy>Wojciech Dobosz</cp:lastModifiedBy>
  <cp:revision>3</cp:revision>
  <cp:lastPrinted>2024-03-20T11:10:00Z</cp:lastPrinted>
  <dcterms:created xsi:type="dcterms:W3CDTF">2024-09-05T10:49:00Z</dcterms:created>
  <dcterms:modified xsi:type="dcterms:W3CDTF">2024-09-05T13:08:00Z</dcterms:modified>
</cp:coreProperties>
</file>