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710237" w14:textId="77777777" w:rsidR="00436429" w:rsidRPr="00006F37" w:rsidRDefault="00436429" w:rsidP="00006F37">
      <w:pPr>
        <w:suppressAutoHyphens w:val="0"/>
        <w:spacing w:line="360" w:lineRule="auto"/>
        <w:jc w:val="right"/>
        <w:rPr>
          <w:rFonts w:asciiTheme="minorHAnsi" w:eastAsia="Times New Roman" w:hAnsiTheme="minorHAnsi" w:cstheme="minorHAnsi"/>
          <w:color w:val="FF0000"/>
          <w:kern w:val="0"/>
          <w:lang w:eastAsia="pl-PL" w:bidi="ar-SA"/>
        </w:rPr>
      </w:pPr>
      <w:r w:rsidRPr="00006F37">
        <w:rPr>
          <w:rFonts w:asciiTheme="minorHAnsi" w:eastAsia="Times New Roman" w:hAnsiTheme="minorHAnsi" w:cstheme="minorHAnsi"/>
          <w:b/>
          <w:bCs/>
          <w:i/>
          <w:iCs/>
          <w:color w:val="FF0000"/>
          <w:kern w:val="0"/>
          <w:lang w:eastAsia="pl-PL" w:bidi="ar-SA"/>
        </w:rPr>
        <w:t>- PROJEKT -</w:t>
      </w:r>
    </w:p>
    <w:p w14:paraId="096EADC8" w14:textId="77777777" w:rsidR="00436429" w:rsidRPr="00006F37" w:rsidRDefault="00436429" w:rsidP="00006F37">
      <w:pPr>
        <w:suppressAutoHyphens w:val="0"/>
        <w:spacing w:line="360" w:lineRule="auto"/>
        <w:jc w:val="center"/>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b/>
          <w:bCs/>
          <w:i/>
          <w:iCs/>
          <w:color w:val="000000"/>
          <w:kern w:val="0"/>
          <w:lang w:eastAsia="pl-PL" w:bidi="ar-SA"/>
        </w:rPr>
        <w:t xml:space="preserve">UMOWA Nr GPMK…………….. </w:t>
      </w:r>
    </w:p>
    <w:p w14:paraId="760D952A"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p>
    <w:p w14:paraId="2EF6B32C" w14:textId="3A58209F" w:rsidR="00436429" w:rsidRPr="00006F37" w:rsidRDefault="00436429" w:rsidP="003976D5">
      <w:pPr>
        <w:suppressAutoHyphens w:val="0"/>
        <w:spacing w:line="360" w:lineRule="auto"/>
        <w:jc w:val="center"/>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zawarta w dniu ………………</w:t>
      </w:r>
      <w:r w:rsidRPr="00006F37">
        <w:rPr>
          <w:rFonts w:asciiTheme="minorHAnsi" w:eastAsia="Times New Roman" w:hAnsiTheme="minorHAnsi" w:cstheme="minorHAnsi"/>
          <w:b/>
          <w:bCs/>
          <w:color w:val="000000"/>
          <w:kern w:val="0"/>
          <w:lang w:eastAsia="pl-PL" w:bidi="ar-SA"/>
        </w:rPr>
        <w:t xml:space="preserve"> 2021 r</w:t>
      </w:r>
      <w:r w:rsidRPr="00006F37">
        <w:rPr>
          <w:rFonts w:asciiTheme="minorHAnsi" w:eastAsia="Times New Roman" w:hAnsiTheme="minorHAnsi" w:cstheme="minorHAnsi"/>
          <w:color w:val="000000"/>
          <w:kern w:val="0"/>
          <w:lang w:eastAsia="pl-PL" w:bidi="ar-SA"/>
        </w:rPr>
        <w:t>. w Tuchowie</w:t>
      </w:r>
    </w:p>
    <w:p w14:paraId="494470A9"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pomiędzy:</w:t>
      </w:r>
    </w:p>
    <w:p w14:paraId="61A2CD6C"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b/>
          <w:bCs/>
          <w:color w:val="000000"/>
          <w:kern w:val="0"/>
          <w:lang w:eastAsia="pl-PL" w:bidi="ar-SA"/>
        </w:rPr>
        <w:t xml:space="preserve">Gminą Tuchów </w:t>
      </w:r>
    </w:p>
    <w:p w14:paraId="3DAF93C2"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b/>
          <w:bCs/>
          <w:color w:val="000000"/>
          <w:kern w:val="0"/>
          <w:lang w:eastAsia="pl-PL" w:bidi="ar-SA"/>
        </w:rPr>
        <w:t>ul. Rynek 1, 33 – 170 Tuchów</w:t>
      </w:r>
    </w:p>
    <w:p w14:paraId="13C4460E"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b/>
          <w:bCs/>
          <w:color w:val="000000"/>
          <w:kern w:val="0"/>
          <w:lang w:eastAsia="pl-PL" w:bidi="ar-SA"/>
        </w:rPr>
        <w:t xml:space="preserve">NIP: 993-033-64-43, REGON: 851661168 </w:t>
      </w:r>
    </w:p>
    <w:p w14:paraId="6BC052FC"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zwaną dalej „Zamawiającym”,</w:t>
      </w:r>
    </w:p>
    <w:p w14:paraId="4C3C8DD3"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reprezentowaną przez:</w:t>
      </w:r>
    </w:p>
    <w:p w14:paraId="4A19B04B"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b/>
          <w:bCs/>
          <w:color w:val="000000"/>
          <w:kern w:val="0"/>
          <w:lang w:eastAsia="pl-PL" w:bidi="ar-SA"/>
        </w:rPr>
        <w:t>Burmistrza Tuchowa – mgr Magdalenę Marszałek</w:t>
      </w:r>
    </w:p>
    <w:p w14:paraId="568D0283"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p>
    <w:p w14:paraId="7AA6508D"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a: </w:t>
      </w:r>
    </w:p>
    <w:p w14:paraId="596D1FD1"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 </w:t>
      </w:r>
    </w:p>
    <w:p w14:paraId="70BDA026" w14:textId="40C84FED"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 </w:t>
      </w:r>
    </w:p>
    <w:p w14:paraId="35B5BB14"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reprezentowanym/-ą przez:</w:t>
      </w:r>
    </w:p>
    <w:p w14:paraId="17D6D00D"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w:t>
      </w:r>
    </w:p>
    <w:p w14:paraId="26F837C6"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w:t>
      </w:r>
    </w:p>
    <w:p w14:paraId="1B80717C"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p>
    <w:p w14:paraId="298E719F"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zwanym/-ą dalej „Wykonawcą”.</w:t>
      </w:r>
    </w:p>
    <w:p w14:paraId="58A9B6DA"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p>
    <w:p w14:paraId="01D8BE16" w14:textId="0270D13E" w:rsidR="00436429"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W wyniku dokonania przez Zamawiającego wyboru oferty Wykonawcy w trakcie postępowania o zamówienie publiczne na realizację zadania pn: </w:t>
      </w:r>
      <w:r w:rsidR="003976D5" w:rsidRPr="003976D5">
        <w:rPr>
          <w:rFonts w:asciiTheme="minorHAnsi" w:eastAsia="Times New Roman" w:hAnsiTheme="minorHAnsi" w:cstheme="minorHAnsi" w:hint="cs"/>
          <w:b/>
          <w:bCs/>
          <w:color w:val="000000"/>
          <w:kern w:val="0"/>
          <w:lang w:eastAsia="pl-PL" w:bidi="ar-SA"/>
        </w:rPr>
        <w:t>„</w:t>
      </w:r>
      <w:r w:rsidR="003976D5" w:rsidRPr="003976D5">
        <w:rPr>
          <w:rFonts w:asciiTheme="minorHAnsi" w:eastAsia="Times New Roman" w:hAnsiTheme="minorHAnsi" w:cstheme="minorHAnsi"/>
          <w:b/>
          <w:bCs/>
          <w:color w:val="000000"/>
          <w:kern w:val="0"/>
          <w:lang w:eastAsia="pl-PL" w:bidi="ar-SA"/>
        </w:rPr>
        <w:t>Zimowe utrzymanie dr</w:t>
      </w:r>
      <w:r w:rsidR="003976D5" w:rsidRPr="003976D5">
        <w:rPr>
          <w:rFonts w:asciiTheme="minorHAnsi" w:eastAsia="Times New Roman" w:hAnsiTheme="minorHAnsi" w:cstheme="minorHAnsi" w:hint="cs"/>
          <w:b/>
          <w:bCs/>
          <w:color w:val="000000"/>
          <w:kern w:val="0"/>
          <w:lang w:eastAsia="pl-PL" w:bidi="ar-SA"/>
        </w:rPr>
        <w:t>ó</w:t>
      </w:r>
      <w:r w:rsidR="003976D5" w:rsidRPr="003976D5">
        <w:rPr>
          <w:rFonts w:asciiTheme="minorHAnsi" w:eastAsia="Times New Roman" w:hAnsiTheme="minorHAnsi" w:cstheme="minorHAnsi"/>
          <w:b/>
          <w:bCs/>
          <w:color w:val="000000"/>
          <w:kern w:val="0"/>
          <w:lang w:eastAsia="pl-PL" w:bidi="ar-SA"/>
        </w:rPr>
        <w:t>g na terenie so</w:t>
      </w:r>
      <w:r w:rsidR="003976D5" w:rsidRPr="003976D5">
        <w:rPr>
          <w:rFonts w:asciiTheme="minorHAnsi" w:eastAsia="Times New Roman" w:hAnsiTheme="minorHAnsi" w:cstheme="minorHAnsi" w:hint="cs"/>
          <w:b/>
          <w:bCs/>
          <w:color w:val="000000"/>
          <w:kern w:val="0"/>
          <w:lang w:eastAsia="pl-PL" w:bidi="ar-SA"/>
        </w:rPr>
        <w:t>ł</w:t>
      </w:r>
      <w:r w:rsidR="003976D5" w:rsidRPr="003976D5">
        <w:rPr>
          <w:rFonts w:asciiTheme="minorHAnsi" w:eastAsia="Times New Roman" w:hAnsiTheme="minorHAnsi" w:cstheme="minorHAnsi"/>
          <w:b/>
          <w:bCs/>
          <w:color w:val="000000"/>
          <w:kern w:val="0"/>
          <w:lang w:eastAsia="pl-PL" w:bidi="ar-SA"/>
        </w:rPr>
        <w:t>ectw Gminy Tuch</w:t>
      </w:r>
      <w:r w:rsidR="003976D5" w:rsidRPr="003976D5">
        <w:rPr>
          <w:rFonts w:asciiTheme="minorHAnsi" w:eastAsia="Times New Roman" w:hAnsiTheme="minorHAnsi" w:cstheme="minorHAnsi" w:hint="cs"/>
          <w:b/>
          <w:bCs/>
          <w:color w:val="000000"/>
          <w:kern w:val="0"/>
          <w:lang w:eastAsia="pl-PL" w:bidi="ar-SA"/>
        </w:rPr>
        <w:t>ó</w:t>
      </w:r>
      <w:r w:rsidR="003976D5" w:rsidRPr="003976D5">
        <w:rPr>
          <w:rFonts w:asciiTheme="minorHAnsi" w:eastAsia="Times New Roman" w:hAnsiTheme="minorHAnsi" w:cstheme="minorHAnsi"/>
          <w:b/>
          <w:bCs/>
          <w:color w:val="000000"/>
          <w:kern w:val="0"/>
          <w:lang w:eastAsia="pl-PL" w:bidi="ar-SA"/>
        </w:rPr>
        <w:t>w 2021/2022 (cz</w:t>
      </w:r>
      <w:r w:rsidR="003976D5" w:rsidRPr="003976D5">
        <w:rPr>
          <w:rFonts w:asciiTheme="minorHAnsi" w:eastAsia="Times New Roman" w:hAnsiTheme="minorHAnsi" w:cstheme="minorHAnsi" w:hint="cs"/>
          <w:b/>
          <w:bCs/>
          <w:color w:val="000000"/>
          <w:kern w:val="0"/>
          <w:lang w:eastAsia="pl-PL" w:bidi="ar-SA"/>
        </w:rPr>
        <w:t>ęś</w:t>
      </w:r>
      <w:r w:rsidR="003976D5" w:rsidRPr="003976D5">
        <w:rPr>
          <w:rFonts w:asciiTheme="minorHAnsi" w:eastAsia="Times New Roman" w:hAnsiTheme="minorHAnsi" w:cstheme="minorHAnsi"/>
          <w:b/>
          <w:bCs/>
          <w:color w:val="000000"/>
          <w:kern w:val="0"/>
          <w:lang w:eastAsia="pl-PL" w:bidi="ar-SA"/>
        </w:rPr>
        <w:t xml:space="preserve">ci: Burzyn, </w:t>
      </w:r>
      <w:r w:rsidR="003976D5" w:rsidRPr="003976D5">
        <w:rPr>
          <w:rFonts w:asciiTheme="minorHAnsi" w:eastAsia="Times New Roman" w:hAnsiTheme="minorHAnsi" w:cstheme="minorHAnsi" w:hint="cs"/>
          <w:b/>
          <w:bCs/>
          <w:color w:val="000000"/>
          <w:kern w:val="0"/>
          <w:lang w:eastAsia="pl-PL" w:bidi="ar-SA"/>
        </w:rPr>
        <w:t>Ł</w:t>
      </w:r>
      <w:r w:rsidR="003976D5" w:rsidRPr="003976D5">
        <w:rPr>
          <w:rFonts w:asciiTheme="minorHAnsi" w:eastAsia="Times New Roman" w:hAnsiTheme="minorHAnsi" w:cstheme="minorHAnsi"/>
          <w:b/>
          <w:bCs/>
          <w:color w:val="000000"/>
          <w:kern w:val="0"/>
          <w:lang w:eastAsia="pl-PL" w:bidi="ar-SA"/>
        </w:rPr>
        <w:t>owcz</w:t>
      </w:r>
      <w:r w:rsidR="003976D5" w:rsidRPr="003976D5">
        <w:rPr>
          <w:rFonts w:asciiTheme="minorHAnsi" w:eastAsia="Times New Roman" w:hAnsiTheme="minorHAnsi" w:cstheme="minorHAnsi" w:hint="cs"/>
          <w:b/>
          <w:bCs/>
          <w:color w:val="000000"/>
          <w:kern w:val="0"/>
          <w:lang w:eastAsia="pl-PL" w:bidi="ar-SA"/>
        </w:rPr>
        <w:t>ó</w:t>
      </w:r>
      <w:r w:rsidR="003976D5" w:rsidRPr="003976D5">
        <w:rPr>
          <w:rFonts w:asciiTheme="minorHAnsi" w:eastAsia="Times New Roman" w:hAnsiTheme="minorHAnsi" w:cstheme="minorHAnsi"/>
          <w:b/>
          <w:bCs/>
          <w:color w:val="000000"/>
          <w:kern w:val="0"/>
          <w:lang w:eastAsia="pl-PL" w:bidi="ar-SA"/>
        </w:rPr>
        <w:t xml:space="preserve">w, Siedliska, </w:t>
      </w:r>
      <w:r w:rsidR="00EB4DD8">
        <w:rPr>
          <w:rFonts w:asciiTheme="minorHAnsi" w:eastAsia="Times New Roman" w:hAnsiTheme="minorHAnsi" w:cstheme="minorHAnsi"/>
          <w:b/>
          <w:bCs/>
          <w:color w:val="000000"/>
          <w:kern w:val="0"/>
          <w:lang w:eastAsia="pl-PL" w:bidi="ar-SA"/>
        </w:rPr>
        <w:t xml:space="preserve">Trzemesna, </w:t>
      </w:r>
      <w:r w:rsidR="003976D5" w:rsidRPr="003976D5">
        <w:rPr>
          <w:rFonts w:asciiTheme="minorHAnsi" w:eastAsia="Times New Roman" w:hAnsiTheme="minorHAnsi" w:cstheme="minorHAnsi"/>
          <w:b/>
          <w:bCs/>
          <w:color w:val="000000"/>
          <w:kern w:val="0"/>
          <w:lang w:eastAsia="pl-PL" w:bidi="ar-SA"/>
        </w:rPr>
        <w:t>Zab</w:t>
      </w:r>
      <w:r w:rsidR="003976D5" w:rsidRPr="003976D5">
        <w:rPr>
          <w:rFonts w:asciiTheme="minorHAnsi" w:eastAsia="Times New Roman" w:hAnsiTheme="minorHAnsi" w:cstheme="minorHAnsi" w:hint="cs"/>
          <w:b/>
          <w:bCs/>
          <w:color w:val="000000"/>
          <w:kern w:val="0"/>
          <w:lang w:eastAsia="pl-PL" w:bidi="ar-SA"/>
        </w:rPr>
        <w:t>łę</w:t>
      </w:r>
      <w:r w:rsidR="003976D5" w:rsidRPr="003976D5">
        <w:rPr>
          <w:rFonts w:asciiTheme="minorHAnsi" w:eastAsia="Times New Roman" w:hAnsiTheme="minorHAnsi" w:cstheme="minorHAnsi"/>
          <w:b/>
          <w:bCs/>
          <w:color w:val="000000"/>
          <w:kern w:val="0"/>
          <w:lang w:eastAsia="pl-PL" w:bidi="ar-SA"/>
        </w:rPr>
        <w:t>dza, Garbek, Kielanowice)</w:t>
      </w:r>
      <w:r w:rsidR="003976D5" w:rsidRPr="003976D5">
        <w:rPr>
          <w:rFonts w:asciiTheme="minorHAnsi" w:eastAsia="Times New Roman" w:hAnsiTheme="minorHAnsi" w:cstheme="minorHAnsi" w:hint="cs"/>
          <w:b/>
          <w:bCs/>
          <w:color w:val="000000"/>
          <w:kern w:val="0"/>
          <w:lang w:eastAsia="pl-PL" w:bidi="ar-SA"/>
        </w:rPr>
        <w:t>”</w:t>
      </w:r>
      <w:r w:rsidRPr="003976D5">
        <w:rPr>
          <w:rFonts w:asciiTheme="minorHAnsi" w:eastAsia="Times New Roman" w:hAnsiTheme="minorHAnsi" w:cstheme="minorHAnsi"/>
          <w:b/>
          <w:bCs/>
          <w:i/>
          <w:iCs/>
          <w:color w:val="000000"/>
          <w:kern w:val="0"/>
          <w:lang w:eastAsia="pl-PL" w:bidi="ar-SA"/>
        </w:rPr>
        <w:t>,</w:t>
      </w:r>
      <w:r w:rsidRPr="00006F37">
        <w:rPr>
          <w:rFonts w:asciiTheme="minorHAnsi" w:eastAsia="Times New Roman" w:hAnsiTheme="minorHAnsi" w:cstheme="minorHAnsi"/>
          <w:b/>
          <w:bCs/>
          <w:i/>
          <w:iCs/>
          <w:color w:val="000000"/>
          <w:kern w:val="0"/>
          <w:lang w:eastAsia="pl-PL" w:bidi="ar-SA"/>
        </w:rPr>
        <w:t xml:space="preserve"> </w:t>
      </w:r>
      <w:r w:rsidRPr="00006F37">
        <w:rPr>
          <w:rFonts w:asciiTheme="minorHAnsi" w:eastAsia="Times New Roman" w:hAnsiTheme="minorHAnsi" w:cstheme="minorHAnsi"/>
          <w:color w:val="000000"/>
          <w:kern w:val="0"/>
          <w:lang w:eastAsia="pl-PL" w:bidi="ar-SA"/>
        </w:rPr>
        <w:t xml:space="preserve">przeprowadzonego w trybie podstawowym, zgodnie z art. 275 pkt 1 ustawy z dnia 11 września 2019 r. Prawo Zamówień Publicznych (Dz.U. z 2021 r. poz. 1129), została zawarta umowa o następującej treści: </w:t>
      </w:r>
    </w:p>
    <w:p w14:paraId="58972AF7" w14:textId="77777777" w:rsidR="003976D5" w:rsidRPr="00006F37" w:rsidRDefault="003976D5" w:rsidP="00006F37">
      <w:pPr>
        <w:suppressAutoHyphens w:val="0"/>
        <w:spacing w:line="360" w:lineRule="auto"/>
        <w:rPr>
          <w:rFonts w:asciiTheme="minorHAnsi" w:eastAsia="Times New Roman" w:hAnsiTheme="minorHAnsi" w:cstheme="minorHAnsi"/>
          <w:color w:val="000000"/>
          <w:kern w:val="0"/>
          <w:lang w:eastAsia="pl-PL" w:bidi="ar-SA"/>
        </w:rPr>
      </w:pPr>
    </w:p>
    <w:p w14:paraId="73011340" w14:textId="77777777" w:rsidR="00436429" w:rsidRPr="00006F37" w:rsidRDefault="00436429" w:rsidP="00006F37">
      <w:pPr>
        <w:suppressAutoHyphens w:val="0"/>
        <w:spacing w:line="360" w:lineRule="auto"/>
        <w:jc w:val="center"/>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b/>
          <w:bCs/>
          <w:color w:val="000000"/>
          <w:kern w:val="0"/>
          <w:lang w:eastAsia="pl-PL" w:bidi="ar-SA"/>
        </w:rPr>
        <w:t>§ 1</w:t>
      </w:r>
    </w:p>
    <w:p w14:paraId="0B4C867A" w14:textId="5BEC2955" w:rsidR="00436429" w:rsidRPr="00006F37" w:rsidRDefault="00436429" w:rsidP="00006F37">
      <w:pPr>
        <w:numPr>
          <w:ilvl w:val="0"/>
          <w:numId w:val="28"/>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Przedmiotem niniejszej umowy jest </w:t>
      </w:r>
      <w:r w:rsidRPr="00006F37">
        <w:rPr>
          <w:rFonts w:asciiTheme="minorHAnsi" w:eastAsia="Times New Roman" w:hAnsiTheme="minorHAnsi" w:cstheme="minorHAnsi"/>
          <w:b/>
          <w:bCs/>
          <w:color w:val="000000"/>
          <w:kern w:val="0"/>
          <w:lang w:eastAsia="pl-PL" w:bidi="ar-SA"/>
        </w:rPr>
        <w:t xml:space="preserve">zimowe utrzymanie - odśnieżanie i likwidacja śliskości poprzez posypywanie, dróg na terenie </w:t>
      </w:r>
      <w:r w:rsidRPr="00006F37">
        <w:rPr>
          <w:rFonts w:asciiTheme="minorHAnsi" w:eastAsia="Times New Roman" w:hAnsiTheme="minorHAnsi" w:cstheme="minorHAnsi"/>
          <w:b/>
          <w:bCs/>
          <w:color w:val="000000"/>
          <w:kern w:val="0"/>
          <w:u w:val="single"/>
          <w:lang w:eastAsia="pl-PL" w:bidi="ar-SA"/>
        </w:rPr>
        <w:t>sołectwa ……………</w:t>
      </w:r>
      <w:r w:rsidRPr="00006F37">
        <w:rPr>
          <w:rFonts w:asciiTheme="minorHAnsi" w:eastAsia="Times New Roman" w:hAnsiTheme="minorHAnsi" w:cstheme="minorHAnsi"/>
          <w:b/>
          <w:bCs/>
          <w:color w:val="000000"/>
          <w:kern w:val="0"/>
          <w:lang w:eastAsia="pl-PL" w:bidi="ar-SA"/>
        </w:rPr>
        <w:t xml:space="preserve"> w okresie od </w:t>
      </w:r>
      <w:r w:rsidRPr="00006F37">
        <w:rPr>
          <w:rFonts w:asciiTheme="minorHAnsi" w:eastAsia="Times New Roman" w:hAnsiTheme="minorHAnsi" w:cstheme="minorHAnsi"/>
          <w:b/>
          <w:bCs/>
          <w:color w:val="000000"/>
          <w:kern w:val="0"/>
          <w:lang w:eastAsia="pl-PL" w:bidi="ar-SA"/>
        </w:rPr>
        <w:lastRenderedPageBreak/>
        <w:t xml:space="preserve">……… 2021 r. do </w:t>
      </w:r>
      <w:r w:rsidR="00541E06">
        <w:rPr>
          <w:rFonts w:asciiTheme="minorHAnsi" w:eastAsia="Times New Roman" w:hAnsiTheme="minorHAnsi" w:cstheme="minorHAnsi"/>
          <w:b/>
          <w:bCs/>
          <w:color w:val="000000"/>
          <w:kern w:val="0"/>
          <w:lang w:eastAsia="pl-PL" w:bidi="ar-SA"/>
        </w:rPr>
        <w:t>……</w:t>
      </w:r>
      <w:r w:rsidRPr="00006F37">
        <w:rPr>
          <w:rFonts w:asciiTheme="minorHAnsi" w:eastAsia="Times New Roman" w:hAnsiTheme="minorHAnsi" w:cstheme="minorHAnsi"/>
          <w:b/>
          <w:bCs/>
          <w:color w:val="000000"/>
          <w:kern w:val="0"/>
          <w:lang w:eastAsia="pl-PL" w:bidi="ar-SA"/>
        </w:rPr>
        <w:t xml:space="preserve"> r.,</w:t>
      </w:r>
      <w:r w:rsidRPr="00006F37">
        <w:rPr>
          <w:rFonts w:asciiTheme="minorHAnsi" w:eastAsia="Times New Roman" w:hAnsiTheme="minorHAnsi" w:cstheme="minorHAnsi"/>
          <w:color w:val="000000"/>
          <w:kern w:val="0"/>
          <w:lang w:eastAsia="pl-PL" w:bidi="ar-SA"/>
        </w:rPr>
        <w:t xml:space="preserve"> w zakresie i na zasadach określonych w niniejszej umowie oraz specyfikacji warunków zamówienia (zwanej dalej SWZ). </w:t>
      </w:r>
    </w:p>
    <w:p w14:paraId="11CFA30E" w14:textId="77777777" w:rsidR="00436429" w:rsidRPr="00006F37" w:rsidRDefault="00436429" w:rsidP="00006F37">
      <w:pPr>
        <w:numPr>
          <w:ilvl w:val="0"/>
          <w:numId w:val="28"/>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Wykonawca oświadcza, że posiada odpowiednie uprawnienia, niezbędne do należytego wykonywania przedmiotu niniejszej umowy.</w:t>
      </w:r>
    </w:p>
    <w:p w14:paraId="65AF146B" w14:textId="77777777" w:rsidR="00436429" w:rsidRPr="00006F37" w:rsidRDefault="00436429" w:rsidP="00006F37">
      <w:pPr>
        <w:numPr>
          <w:ilvl w:val="0"/>
          <w:numId w:val="28"/>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Wykonawca jest zobowiązany do pełnej i natychmiastowej gotowości w razie wystąpienia opadów śniegu lub gołoledzi, a także do zapewnienia usunięcia skutków opadów w pełnym zakresie.</w:t>
      </w:r>
    </w:p>
    <w:p w14:paraId="08AF3FE4" w14:textId="77777777" w:rsidR="00436429" w:rsidRPr="00006F37" w:rsidRDefault="00436429" w:rsidP="00006F37">
      <w:pPr>
        <w:numPr>
          <w:ilvl w:val="0"/>
          <w:numId w:val="28"/>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Przedmiot umowy obejmuje w szczególności:</w:t>
      </w:r>
    </w:p>
    <w:p w14:paraId="23234B0A" w14:textId="650FCB87" w:rsidR="00436429" w:rsidRPr="009B2ABC" w:rsidRDefault="00436429" w:rsidP="009B2ABC">
      <w:pPr>
        <w:numPr>
          <w:ilvl w:val="0"/>
          <w:numId w:val="45"/>
        </w:numPr>
        <w:suppressAutoHyphens w:val="0"/>
        <w:spacing w:line="360" w:lineRule="auto"/>
        <w:ind w:left="993"/>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odśnieżanie oraz doprowadzenie do przejezdności ulic i dróg gminnych zgodnie ze</w:t>
      </w:r>
      <w:r w:rsidR="009B2ABC">
        <w:rPr>
          <w:rFonts w:asciiTheme="minorHAnsi" w:eastAsia="Times New Roman" w:hAnsiTheme="minorHAnsi" w:cstheme="minorHAnsi"/>
          <w:color w:val="000000"/>
          <w:kern w:val="0"/>
          <w:lang w:eastAsia="pl-PL" w:bidi="ar-SA"/>
        </w:rPr>
        <w:t xml:space="preserve"> </w:t>
      </w:r>
      <w:r w:rsidRPr="009B2ABC">
        <w:rPr>
          <w:rFonts w:asciiTheme="minorHAnsi" w:eastAsia="Times New Roman" w:hAnsiTheme="minorHAnsi" w:cstheme="minorHAnsi"/>
          <w:color w:val="000000"/>
          <w:kern w:val="0"/>
          <w:lang w:eastAsia="pl-PL" w:bidi="ar-SA"/>
        </w:rPr>
        <w:t>zleceniem (telefoniczne lub faksem) otrzymanym od Zamawiającego,</w:t>
      </w:r>
    </w:p>
    <w:p w14:paraId="1C027149" w14:textId="77777777" w:rsidR="00436429" w:rsidRPr="00006F37" w:rsidRDefault="00436429" w:rsidP="009B2ABC">
      <w:pPr>
        <w:numPr>
          <w:ilvl w:val="0"/>
          <w:numId w:val="45"/>
        </w:numPr>
        <w:suppressAutoHyphens w:val="0"/>
        <w:spacing w:line="360" w:lineRule="auto"/>
        <w:ind w:left="993"/>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likwidacja śliskości polegającej na posypywaniu dróg gminnych materiałem uszorstniającym uszczegółowionym w SWZ,</w:t>
      </w:r>
    </w:p>
    <w:p w14:paraId="24C0CF45" w14:textId="77777777" w:rsidR="00436429" w:rsidRPr="00006F37" w:rsidRDefault="00436429" w:rsidP="009B2ABC">
      <w:pPr>
        <w:numPr>
          <w:ilvl w:val="0"/>
          <w:numId w:val="45"/>
        </w:numPr>
        <w:suppressAutoHyphens w:val="0"/>
        <w:spacing w:line="360" w:lineRule="auto"/>
        <w:ind w:left="993"/>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utrzymanie w gotowości sprzętu i maszyn wraz z obsługą, przewidzianych do zimowego utrzymania dróg.</w:t>
      </w:r>
    </w:p>
    <w:p w14:paraId="13DC4410" w14:textId="77777777" w:rsidR="00436429" w:rsidRPr="00006F37" w:rsidRDefault="00436429" w:rsidP="009B2ABC">
      <w:pPr>
        <w:numPr>
          <w:ilvl w:val="0"/>
          <w:numId w:val="45"/>
        </w:numPr>
        <w:suppressAutoHyphens w:val="0"/>
        <w:spacing w:line="360" w:lineRule="auto"/>
        <w:ind w:left="993"/>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zapewnienie we własnym zakresie przez Wykonawcę stałej obsługi naprawczo-remontowej dla sprzętu i środków transportu.</w:t>
      </w:r>
    </w:p>
    <w:p w14:paraId="042BE3EC" w14:textId="77777777" w:rsidR="00436429" w:rsidRPr="00006F37" w:rsidRDefault="00436429" w:rsidP="00006F37">
      <w:pPr>
        <w:suppressAutoHyphens w:val="0"/>
        <w:spacing w:line="360" w:lineRule="auto"/>
        <w:jc w:val="center"/>
        <w:rPr>
          <w:rFonts w:asciiTheme="minorHAnsi" w:eastAsia="Times New Roman" w:hAnsiTheme="minorHAnsi" w:cstheme="minorHAnsi"/>
          <w:color w:val="000000"/>
          <w:kern w:val="0"/>
          <w:lang w:eastAsia="pl-PL" w:bidi="ar-SA"/>
        </w:rPr>
      </w:pPr>
    </w:p>
    <w:p w14:paraId="22D37A80" w14:textId="77777777" w:rsidR="00436429" w:rsidRPr="00006F37" w:rsidRDefault="00436429" w:rsidP="00006F37">
      <w:pPr>
        <w:suppressAutoHyphens w:val="0"/>
        <w:spacing w:line="360" w:lineRule="auto"/>
        <w:jc w:val="center"/>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b/>
          <w:bCs/>
          <w:color w:val="000000"/>
          <w:kern w:val="0"/>
          <w:lang w:eastAsia="pl-PL" w:bidi="ar-SA"/>
        </w:rPr>
        <w:t>§ 2</w:t>
      </w:r>
    </w:p>
    <w:p w14:paraId="260F48F5" w14:textId="77777777" w:rsidR="00436429" w:rsidRPr="00006F37" w:rsidRDefault="00436429" w:rsidP="00006F37">
      <w:pPr>
        <w:numPr>
          <w:ilvl w:val="0"/>
          <w:numId w:val="31"/>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Usługi wykonywane będą w dni robocze (w tym soboty), niedziele i święta.</w:t>
      </w:r>
    </w:p>
    <w:p w14:paraId="12637ED2" w14:textId="77777777" w:rsidR="006D5647" w:rsidRDefault="00436429" w:rsidP="00006F37">
      <w:pPr>
        <w:numPr>
          <w:ilvl w:val="0"/>
          <w:numId w:val="31"/>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Każdorazowe rozpoczęcie usługi odśnieżania lub likwidacji śliskości nastąpi wyłącznie na polecenie jednej z osób odpowiedzialnych za nadzór nad realizacją </w:t>
      </w:r>
      <w:r w:rsidR="006D5647">
        <w:rPr>
          <w:rFonts w:asciiTheme="minorHAnsi" w:eastAsia="Times New Roman" w:hAnsiTheme="minorHAnsi" w:cstheme="minorHAnsi"/>
          <w:color w:val="000000"/>
          <w:kern w:val="0"/>
          <w:lang w:eastAsia="pl-PL" w:bidi="ar-SA"/>
        </w:rPr>
        <w:t>usług</w:t>
      </w:r>
    </w:p>
    <w:p w14:paraId="336EAB48" w14:textId="126A4847" w:rsidR="00436429" w:rsidRPr="00006F37" w:rsidRDefault="00436429" w:rsidP="00006F37">
      <w:pPr>
        <w:numPr>
          <w:ilvl w:val="0"/>
          <w:numId w:val="31"/>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 z ramienia Zamawiającego, wymienionej w postanowieniu art.6 ust.1 (telefoniczne lub faksem) określające miejsce oraz zakres usługi.</w:t>
      </w:r>
    </w:p>
    <w:p w14:paraId="37ADBF8D" w14:textId="7B1F6E4F" w:rsidR="00436429" w:rsidRPr="00006F37" w:rsidRDefault="00436429" w:rsidP="00006F37">
      <w:pPr>
        <w:numPr>
          <w:ilvl w:val="0"/>
          <w:numId w:val="31"/>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Wykonawca po wezwaniu o którym mowa w ust.3 niniejszego paragrafu przez Zamawiającego podstawia jednostki sprzętowe niezwłocznie, lecz nie później niż</w:t>
      </w:r>
      <w:r w:rsidRPr="00006F37">
        <w:rPr>
          <w:rFonts w:asciiTheme="minorHAnsi" w:eastAsia="Times New Roman" w:hAnsiTheme="minorHAnsi" w:cstheme="minorHAnsi"/>
          <w:b/>
          <w:bCs/>
          <w:color w:val="000000"/>
          <w:kern w:val="0"/>
          <w:lang w:eastAsia="pl-PL" w:bidi="ar-SA"/>
        </w:rPr>
        <w:t xml:space="preserve"> w ciągu </w:t>
      </w:r>
      <w:r w:rsidR="008D7961" w:rsidRPr="00006F37">
        <w:rPr>
          <w:rFonts w:asciiTheme="minorHAnsi" w:eastAsia="Times New Roman" w:hAnsiTheme="minorHAnsi" w:cstheme="minorHAnsi"/>
          <w:b/>
          <w:bCs/>
          <w:color w:val="000000"/>
          <w:kern w:val="0"/>
          <w:lang w:eastAsia="pl-PL" w:bidi="ar-SA"/>
        </w:rPr>
        <w:t xml:space="preserve">… </w:t>
      </w:r>
      <w:r w:rsidRPr="00006F37">
        <w:rPr>
          <w:rFonts w:asciiTheme="minorHAnsi" w:eastAsia="Times New Roman" w:hAnsiTheme="minorHAnsi" w:cstheme="minorHAnsi"/>
          <w:b/>
          <w:bCs/>
          <w:color w:val="000000"/>
          <w:kern w:val="0"/>
          <w:lang w:eastAsia="pl-PL" w:bidi="ar-SA"/>
        </w:rPr>
        <w:t>godziny od momentu wezwania</w:t>
      </w:r>
      <w:r w:rsidRPr="00006F37">
        <w:rPr>
          <w:rFonts w:asciiTheme="minorHAnsi" w:eastAsia="Times New Roman" w:hAnsiTheme="minorHAnsi" w:cstheme="minorHAnsi"/>
          <w:color w:val="000000"/>
          <w:kern w:val="0"/>
          <w:lang w:eastAsia="pl-PL" w:bidi="ar-SA"/>
        </w:rPr>
        <w:t>.</w:t>
      </w:r>
    </w:p>
    <w:p w14:paraId="1F9A4843" w14:textId="77777777" w:rsidR="00436429" w:rsidRPr="00006F37" w:rsidRDefault="00436429" w:rsidP="00006F37">
      <w:pPr>
        <w:numPr>
          <w:ilvl w:val="0"/>
          <w:numId w:val="31"/>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Zarówno do odśnieżania jak i posypywania dróg należy używać sprzętu wyposażonego i oznakowanego wg wymogów prawa o ruchu drogowym oraz zgodnie z przepisami BHP i p.poż.</w:t>
      </w:r>
    </w:p>
    <w:p w14:paraId="7CD2E31D" w14:textId="77777777" w:rsidR="00436429" w:rsidRPr="00006F37" w:rsidRDefault="00436429" w:rsidP="00006F37">
      <w:pPr>
        <w:numPr>
          <w:ilvl w:val="0"/>
          <w:numId w:val="31"/>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Wykonawca będzie świadczył usługi w sposób nie zagrażający bezpiecznemu użytkowaniu dróg.</w:t>
      </w:r>
    </w:p>
    <w:p w14:paraId="415FD941" w14:textId="77777777" w:rsidR="00436429" w:rsidRPr="00006F37" w:rsidRDefault="00436429" w:rsidP="00006F37">
      <w:pPr>
        <w:numPr>
          <w:ilvl w:val="0"/>
          <w:numId w:val="31"/>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lastRenderedPageBreak/>
        <w:t>W przypadku powstania szkody na rzecz osób trzecich na skutek niewykonania lub nienależytego wykonania prac wymienionych w §1 Wykonawca zobowiązuje się do pokrycia pełnej wysokości szkody.</w:t>
      </w:r>
    </w:p>
    <w:p w14:paraId="151E670F" w14:textId="77777777" w:rsidR="00436429" w:rsidRPr="00006F37" w:rsidRDefault="00436429" w:rsidP="00006F37">
      <w:pPr>
        <w:numPr>
          <w:ilvl w:val="0"/>
          <w:numId w:val="31"/>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Wykonawca ponosi pełną odpowiedzialność za szkody oraz następstwa nieszczęśliwych wypadków dot. pracowników i osób trzecich powstałych w związku z utrzymaniem dróg, w tym także ruchem pojazdów mechanicznych.</w:t>
      </w:r>
    </w:p>
    <w:p w14:paraId="7CF8CA92" w14:textId="77777777" w:rsidR="009B2ABC" w:rsidRDefault="009B2ABC" w:rsidP="00006F37">
      <w:pPr>
        <w:suppressAutoHyphens w:val="0"/>
        <w:spacing w:line="360" w:lineRule="auto"/>
        <w:jc w:val="center"/>
        <w:rPr>
          <w:rFonts w:asciiTheme="minorHAnsi" w:eastAsia="Times New Roman" w:hAnsiTheme="minorHAnsi" w:cstheme="minorHAnsi"/>
          <w:b/>
          <w:bCs/>
          <w:color w:val="000000"/>
          <w:kern w:val="0"/>
          <w:lang w:eastAsia="pl-PL" w:bidi="ar-SA"/>
        </w:rPr>
      </w:pPr>
    </w:p>
    <w:p w14:paraId="4A647920" w14:textId="3C6B5716" w:rsidR="00436429" w:rsidRPr="00006F37" w:rsidRDefault="00436429" w:rsidP="00006F37">
      <w:pPr>
        <w:suppressAutoHyphens w:val="0"/>
        <w:spacing w:line="360" w:lineRule="auto"/>
        <w:jc w:val="center"/>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b/>
          <w:bCs/>
          <w:color w:val="000000"/>
          <w:kern w:val="0"/>
          <w:lang w:eastAsia="pl-PL" w:bidi="ar-SA"/>
        </w:rPr>
        <w:t>§ 3</w:t>
      </w:r>
    </w:p>
    <w:p w14:paraId="0B878FD4" w14:textId="77777777" w:rsidR="00436429" w:rsidRPr="00006F37" w:rsidRDefault="00436429" w:rsidP="00006F37">
      <w:pPr>
        <w:numPr>
          <w:ilvl w:val="0"/>
          <w:numId w:val="32"/>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Materiał i sprzęt niezbędny do prawidłowego wykonania przedmiotu umowy zabezpieczy Wykonawca.</w:t>
      </w:r>
    </w:p>
    <w:p w14:paraId="6AA56B44" w14:textId="77777777" w:rsidR="00436429" w:rsidRPr="00006F37" w:rsidRDefault="00436429" w:rsidP="00006F37">
      <w:pPr>
        <w:numPr>
          <w:ilvl w:val="0"/>
          <w:numId w:val="32"/>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Wykonawca zabezpieczy również prawidłową łączność telefoniczną przy użyciu telefonów komórkowych z Urzędem Miejskim w Tuchowie.</w:t>
      </w:r>
    </w:p>
    <w:p w14:paraId="6710F2D5" w14:textId="397BA07D" w:rsidR="00436429" w:rsidRPr="00006F37" w:rsidRDefault="00436429" w:rsidP="00006F37">
      <w:pPr>
        <w:numPr>
          <w:ilvl w:val="0"/>
          <w:numId w:val="32"/>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Obowiązek określony w ust.</w:t>
      </w:r>
      <w:r w:rsidR="00FE369C">
        <w:rPr>
          <w:rFonts w:asciiTheme="minorHAnsi" w:eastAsia="Times New Roman" w:hAnsiTheme="minorHAnsi" w:cstheme="minorHAnsi"/>
          <w:color w:val="000000"/>
          <w:kern w:val="0"/>
          <w:lang w:eastAsia="pl-PL" w:bidi="ar-SA"/>
        </w:rPr>
        <w:t xml:space="preserve"> </w:t>
      </w:r>
      <w:r w:rsidRPr="00006F37">
        <w:rPr>
          <w:rFonts w:asciiTheme="minorHAnsi" w:eastAsia="Times New Roman" w:hAnsiTheme="minorHAnsi" w:cstheme="minorHAnsi"/>
          <w:color w:val="000000"/>
          <w:kern w:val="0"/>
          <w:lang w:eastAsia="pl-PL" w:bidi="ar-SA"/>
        </w:rPr>
        <w:t>2 obejmuje także wyposażenie osób pracujących na sprzęcie do odśnieżania w telefon komórkowy którego numer Wykonawca przekaże Zamawiającemu</w:t>
      </w:r>
    </w:p>
    <w:p w14:paraId="1040BB22" w14:textId="77777777" w:rsidR="00436429" w:rsidRPr="00006F37" w:rsidRDefault="00436429" w:rsidP="00006F37">
      <w:pPr>
        <w:suppressAutoHyphens w:val="0"/>
        <w:spacing w:line="360" w:lineRule="auto"/>
        <w:jc w:val="center"/>
        <w:rPr>
          <w:rFonts w:asciiTheme="minorHAnsi" w:eastAsia="Times New Roman" w:hAnsiTheme="minorHAnsi" w:cstheme="minorHAnsi"/>
          <w:color w:val="000000"/>
          <w:kern w:val="0"/>
          <w:lang w:eastAsia="pl-PL" w:bidi="ar-SA"/>
        </w:rPr>
      </w:pPr>
    </w:p>
    <w:p w14:paraId="1E57D475" w14:textId="77777777" w:rsidR="00436429" w:rsidRPr="00006F37" w:rsidRDefault="00436429" w:rsidP="00006F37">
      <w:pPr>
        <w:suppressAutoHyphens w:val="0"/>
        <w:spacing w:line="360" w:lineRule="auto"/>
        <w:jc w:val="center"/>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b/>
          <w:bCs/>
          <w:color w:val="000000"/>
          <w:kern w:val="0"/>
          <w:lang w:eastAsia="pl-PL" w:bidi="ar-SA"/>
        </w:rPr>
        <w:t>§ 4</w:t>
      </w:r>
    </w:p>
    <w:p w14:paraId="2A7E3C76" w14:textId="77777777" w:rsidR="00436429" w:rsidRPr="00006F37" w:rsidRDefault="00436429" w:rsidP="00006F37">
      <w:pPr>
        <w:numPr>
          <w:ilvl w:val="0"/>
          <w:numId w:val="33"/>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Strony ustalają, że rozliczenie za wykonane usługi określone w §1 niniejszej umowy, będzie następować wg następujących cen jednostkowych (niezmiennych w czasie obowiązywania niniejszej umowy), zgodnych z ofertą przetargową z dnia …………… 2021 r. - stanowiącą załącznik nr 1 do niniejszej umowy : </w:t>
      </w:r>
    </w:p>
    <w:p w14:paraId="47E237EF" w14:textId="46094B50" w:rsidR="00436429" w:rsidRPr="00006F37" w:rsidRDefault="00006F37" w:rsidP="00006F37">
      <w:pPr>
        <w:pStyle w:val="Akapitzlist"/>
        <w:numPr>
          <w:ilvl w:val="0"/>
          <w:numId w:val="44"/>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Cena </w:t>
      </w:r>
      <w:r w:rsidR="00436429" w:rsidRPr="00006F37">
        <w:rPr>
          <w:rFonts w:asciiTheme="minorHAnsi" w:eastAsia="Times New Roman" w:hAnsiTheme="minorHAnsi" w:cstheme="minorHAnsi"/>
          <w:color w:val="000000"/>
          <w:kern w:val="0"/>
          <w:lang w:eastAsia="pl-PL" w:bidi="ar-SA"/>
        </w:rPr>
        <w:t>odśnieżani</w:t>
      </w:r>
      <w:r w:rsidRPr="00006F37">
        <w:rPr>
          <w:rFonts w:asciiTheme="minorHAnsi" w:eastAsia="Times New Roman" w:hAnsiTheme="minorHAnsi" w:cstheme="minorHAnsi"/>
          <w:color w:val="000000"/>
          <w:kern w:val="0"/>
          <w:lang w:eastAsia="pl-PL" w:bidi="ar-SA"/>
        </w:rPr>
        <w:t>a</w:t>
      </w:r>
      <w:r w:rsidR="00436429" w:rsidRPr="00006F37">
        <w:rPr>
          <w:rFonts w:asciiTheme="minorHAnsi" w:eastAsia="Times New Roman" w:hAnsiTheme="minorHAnsi" w:cstheme="minorHAnsi"/>
          <w:color w:val="000000"/>
          <w:kern w:val="0"/>
          <w:lang w:eastAsia="pl-PL" w:bidi="ar-SA"/>
        </w:rPr>
        <w:t xml:space="preserve"> drogi – ………….</w:t>
      </w:r>
      <w:r w:rsidR="00436429" w:rsidRPr="00006F37">
        <w:rPr>
          <w:rFonts w:asciiTheme="minorHAnsi" w:eastAsia="Times New Roman" w:hAnsiTheme="minorHAnsi" w:cstheme="minorHAnsi"/>
          <w:b/>
          <w:bCs/>
          <w:color w:val="000000"/>
          <w:kern w:val="0"/>
          <w:lang w:eastAsia="pl-PL" w:bidi="ar-SA"/>
        </w:rPr>
        <w:t xml:space="preserve"> zł brutto / 1h </w:t>
      </w:r>
    </w:p>
    <w:p w14:paraId="4C88A716" w14:textId="29FFD828" w:rsidR="00436429" w:rsidRPr="00006F37" w:rsidRDefault="00436429" w:rsidP="00006F37">
      <w:pPr>
        <w:pStyle w:val="Akapitzlist"/>
        <w:numPr>
          <w:ilvl w:val="0"/>
          <w:numId w:val="44"/>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odśnieżanie i posypywanie drogi – ……… </w:t>
      </w:r>
      <w:r w:rsidRPr="00006F37">
        <w:rPr>
          <w:rFonts w:asciiTheme="minorHAnsi" w:eastAsia="Times New Roman" w:hAnsiTheme="minorHAnsi" w:cstheme="minorHAnsi"/>
          <w:b/>
          <w:bCs/>
          <w:color w:val="000000"/>
          <w:kern w:val="0"/>
          <w:lang w:eastAsia="pl-PL" w:bidi="ar-SA"/>
        </w:rPr>
        <w:t>zł brutto / 1h</w:t>
      </w:r>
    </w:p>
    <w:p w14:paraId="3DF2EED1" w14:textId="57142F67" w:rsidR="00006F37" w:rsidRPr="00006F37" w:rsidRDefault="00436429" w:rsidP="00006F37">
      <w:pPr>
        <w:pStyle w:val="Akapitzlist"/>
        <w:numPr>
          <w:ilvl w:val="0"/>
          <w:numId w:val="44"/>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posypywanie drogi środkiem niechemicznym lub kruszywem naturalnym lub sztucznym o uziarnieniu do 4 mm – …………..</w:t>
      </w:r>
      <w:r w:rsidRPr="00006F37">
        <w:rPr>
          <w:rFonts w:asciiTheme="minorHAnsi" w:eastAsia="Times New Roman" w:hAnsiTheme="minorHAnsi" w:cstheme="minorHAnsi"/>
          <w:b/>
          <w:bCs/>
          <w:color w:val="000000"/>
          <w:kern w:val="0"/>
          <w:lang w:eastAsia="pl-PL" w:bidi="ar-SA"/>
        </w:rPr>
        <w:t xml:space="preserve"> zł brutto / 1h</w:t>
      </w:r>
    </w:p>
    <w:p w14:paraId="6A7CFD45" w14:textId="7CEE2567" w:rsidR="00436429" w:rsidRPr="00006F37" w:rsidRDefault="00436429" w:rsidP="00006F37">
      <w:pPr>
        <w:numPr>
          <w:ilvl w:val="0"/>
          <w:numId w:val="34"/>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Zamawiający nie będzie pokrywał kosztów dojazdów sprzętu do (i z) miejsca wykonywania usług oraz kosztów montażu i demontażu sprzętu.</w:t>
      </w:r>
    </w:p>
    <w:p w14:paraId="580D3BC6" w14:textId="77777777" w:rsidR="00436429" w:rsidRPr="00006F37" w:rsidRDefault="00436429" w:rsidP="00006F37">
      <w:pPr>
        <w:numPr>
          <w:ilvl w:val="0"/>
          <w:numId w:val="34"/>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W razie niespodziewanych, ciężkich ataków zimy Zamawiający może powierzyć Wykonawcy wykonanie dodatkowych prac wykraczających poza zakres przedmiotu niniejszej umowy a niezbędnych do utrzymania ciągłej przejezdności dróg, za dodatkowym wynagrodzeniem. Powierzenie w/w prac może nastąpić w formie </w:t>
      </w:r>
      <w:r w:rsidRPr="00006F37">
        <w:rPr>
          <w:rFonts w:asciiTheme="minorHAnsi" w:eastAsia="Times New Roman" w:hAnsiTheme="minorHAnsi" w:cstheme="minorHAnsi"/>
          <w:color w:val="000000"/>
          <w:kern w:val="0"/>
          <w:lang w:eastAsia="pl-PL" w:bidi="ar-SA"/>
        </w:rPr>
        <w:lastRenderedPageBreak/>
        <w:t>pisemnego (pod rygorem nieważności) polecenia, określającego zakres i wartość dodatkowych prac.</w:t>
      </w:r>
    </w:p>
    <w:p w14:paraId="0EBAF080" w14:textId="77777777" w:rsidR="00436429" w:rsidRPr="00006F37" w:rsidRDefault="00436429" w:rsidP="00006F37">
      <w:pPr>
        <w:numPr>
          <w:ilvl w:val="0"/>
          <w:numId w:val="34"/>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W przypadku przerwania przejezdności na danej drodze na okres dłuższy niż 12 godzin z powodu nienależytego wykonania przez Wykonawcę obowiązków objętych umową Zamawiający ma prawo zastosować wykonanie zastępcze. Koszt wykonania zastępczego zostanie potrącony z faktur, o których mowa w §5 ust. 1.</w:t>
      </w:r>
    </w:p>
    <w:p w14:paraId="232DFAE7" w14:textId="77777777" w:rsidR="009B2ABC" w:rsidRDefault="009B2ABC" w:rsidP="00006F37">
      <w:pPr>
        <w:suppressAutoHyphens w:val="0"/>
        <w:spacing w:line="360" w:lineRule="auto"/>
        <w:jc w:val="center"/>
        <w:rPr>
          <w:rFonts w:asciiTheme="minorHAnsi" w:eastAsia="Times New Roman" w:hAnsiTheme="minorHAnsi" w:cstheme="minorHAnsi"/>
          <w:b/>
          <w:bCs/>
          <w:color w:val="000000"/>
          <w:kern w:val="0"/>
          <w:lang w:eastAsia="pl-PL" w:bidi="ar-SA"/>
        </w:rPr>
      </w:pPr>
    </w:p>
    <w:p w14:paraId="34A9229C" w14:textId="6F802C3C" w:rsidR="00436429" w:rsidRPr="00006F37" w:rsidRDefault="00436429" w:rsidP="00006F37">
      <w:pPr>
        <w:suppressAutoHyphens w:val="0"/>
        <w:spacing w:line="360" w:lineRule="auto"/>
        <w:jc w:val="center"/>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b/>
          <w:bCs/>
          <w:color w:val="000000"/>
          <w:kern w:val="0"/>
          <w:lang w:eastAsia="pl-PL" w:bidi="ar-SA"/>
        </w:rPr>
        <w:t>§ 5</w:t>
      </w:r>
    </w:p>
    <w:p w14:paraId="57A198C8" w14:textId="77777777" w:rsidR="00436429" w:rsidRPr="00006F37" w:rsidRDefault="00436429" w:rsidP="00006F37">
      <w:pPr>
        <w:numPr>
          <w:ilvl w:val="0"/>
          <w:numId w:val="35"/>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Strony postanawiają, że rozliczenie za wykonany przedmiot umowy będzie się odbywało na podstawie miesięcznych faktur częściowych, wystawianych przez Wykonawcę za usługi świadczone w danym miesiącu kalendarzowym.</w:t>
      </w:r>
    </w:p>
    <w:p w14:paraId="6D6F0FE3" w14:textId="5EE05926" w:rsidR="00436429" w:rsidRPr="00006F37" w:rsidRDefault="00436429" w:rsidP="00006F37">
      <w:pPr>
        <w:numPr>
          <w:ilvl w:val="0"/>
          <w:numId w:val="35"/>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Podstawą do wystawienia faktur za wykonane usługi będą pisemne raporty (zestawienia wykonanych prac) potwierdzone przez jedną z osób odpowiedzialnych za nadzór nad realizacją </w:t>
      </w:r>
      <w:r w:rsidR="00541E06">
        <w:rPr>
          <w:rFonts w:asciiTheme="minorHAnsi" w:eastAsia="Times New Roman" w:hAnsiTheme="minorHAnsi" w:cstheme="minorHAnsi"/>
          <w:color w:val="000000"/>
          <w:kern w:val="0"/>
          <w:lang w:eastAsia="pl-PL" w:bidi="ar-SA"/>
        </w:rPr>
        <w:t>usługi</w:t>
      </w:r>
      <w:r w:rsidRPr="00006F37">
        <w:rPr>
          <w:rFonts w:asciiTheme="minorHAnsi" w:eastAsia="Times New Roman" w:hAnsiTheme="minorHAnsi" w:cstheme="minorHAnsi"/>
          <w:color w:val="000000"/>
          <w:kern w:val="0"/>
          <w:lang w:eastAsia="pl-PL" w:bidi="ar-SA"/>
        </w:rPr>
        <w:t xml:space="preserve"> z ramienia Zamawiającego, wymienionych w postanowieniu art.6 ust.1.</w:t>
      </w:r>
    </w:p>
    <w:p w14:paraId="58C1727F" w14:textId="77777777" w:rsidR="00436429" w:rsidRPr="00006F37" w:rsidRDefault="00436429" w:rsidP="00006F37">
      <w:pPr>
        <w:numPr>
          <w:ilvl w:val="0"/>
          <w:numId w:val="35"/>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Ustala się termin płatności faktur do 30 dni od daty ich doręczenia Zamawiającemu.</w:t>
      </w:r>
    </w:p>
    <w:p w14:paraId="105255DF" w14:textId="77777777" w:rsidR="00436429" w:rsidRPr="00006F37" w:rsidRDefault="00436429" w:rsidP="00006F37">
      <w:pPr>
        <w:numPr>
          <w:ilvl w:val="0"/>
          <w:numId w:val="35"/>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Płatność za fakturę VAT będzie dokonana przelewem z konta Zamawiającego na konto Wykonawcy podane na fakturze.</w:t>
      </w:r>
    </w:p>
    <w:p w14:paraId="41B4F66C" w14:textId="77777777" w:rsidR="00436429" w:rsidRPr="00006F37" w:rsidRDefault="00436429" w:rsidP="00006F37">
      <w:pPr>
        <w:numPr>
          <w:ilvl w:val="0"/>
          <w:numId w:val="35"/>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W razie opóźnienia w zapłacie wierzytelności pieniężnych Strony zobowiązują się do zapłaty ustawowych odsetek za opóźnienie.</w:t>
      </w:r>
    </w:p>
    <w:p w14:paraId="565E5FBB" w14:textId="77777777" w:rsidR="00436429" w:rsidRPr="00006F37" w:rsidRDefault="00436429" w:rsidP="00006F37">
      <w:pPr>
        <w:numPr>
          <w:ilvl w:val="0"/>
          <w:numId w:val="35"/>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Faktury należy wystawiać z zachowaniem następujących zasad:</w:t>
      </w:r>
    </w:p>
    <w:p w14:paraId="7D8B623F"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i/>
          <w:iCs/>
          <w:color w:val="000000"/>
          <w:kern w:val="0"/>
          <w:lang w:eastAsia="pl-PL" w:bidi="ar-SA"/>
        </w:rPr>
        <w:t xml:space="preserve">- </w:t>
      </w:r>
      <w:r w:rsidRPr="00006F37">
        <w:rPr>
          <w:rFonts w:asciiTheme="minorHAnsi" w:eastAsia="Times New Roman" w:hAnsiTheme="minorHAnsi" w:cstheme="minorHAnsi"/>
          <w:color w:val="000000"/>
          <w:kern w:val="0"/>
          <w:lang w:eastAsia="pl-PL" w:bidi="ar-SA"/>
        </w:rPr>
        <w:t>Nabywca:</w:t>
      </w:r>
      <w:r w:rsidRPr="00006F37">
        <w:rPr>
          <w:rFonts w:asciiTheme="minorHAnsi" w:eastAsia="Times New Roman" w:hAnsiTheme="minorHAnsi" w:cstheme="minorHAnsi"/>
          <w:i/>
          <w:iCs/>
          <w:color w:val="000000"/>
          <w:kern w:val="0"/>
          <w:lang w:eastAsia="pl-PL" w:bidi="ar-SA"/>
        </w:rPr>
        <w:t xml:space="preserve"> Gmina Tuchów, ul. Rynek 1, 33-170 Tuchów, NIP: 993-033-64-43, REGON: 851661168. </w:t>
      </w:r>
    </w:p>
    <w:p w14:paraId="6744F881"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Odbiorca:</w:t>
      </w:r>
      <w:r w:rsidRPr="00006F37">
        <w:rPr>
          <w:rFonts w:asciiTheme="minorHAnsi" w:eastAsia="Times New Roman" w:hAnsiTheme="minorHAnsi" w:cstheme="minorHAnsi"/>
          <w:i/>
          <w:iCs/>
          <w:color w:val="000000"/>
          <w:kern w:val="0"/>
          <w:lang w:eastAsia="pl-PL" w:bidi="ar-SA"/>
        </w:rPr>
        <w:t xml:space="preserve"> Urząd Miejski w Tuchowie, ul. Rynek 1, 33-170 Tuchów.</w:t>
      </w:r>
      <w:r w:rsidRPr="00006F37">
        <w:rPr>
          <w:rFonts w:asciiTheme="minorHAnsi" w:eastAsia="Times New Roman" w:hAnsiTheme="minorHAnsi" w:cstheme="minorHAnsi"/>
          <w:color w:val="000000"/>
          <w:kern w:val="0"/>
          <w:lang w:eastAsia="pl-PL" w:bidi="ar-SA"/>
        </w:rPr>
        <w:t xml:space="preserve"> </w:t>
      </w:r>
    </w:p>
    <w:p w14:paraId="5BFE632C" w14:textId="77777777" w:rsidR="00436429" w:rsidRPr="00006F37" w:rsidRDefault="00436429" w:rsidP="00006F37">
      <w:pPr>
        <w:suppressAutoHyphens w:val="0"/>
        <w:spacing w:line="360" w:lineRule="auto"/>
        <w:ind w:left="425" w:hanging="425"/>
        <w:rPr>
          <w:rFonts w:asciiTheme="minorHAnsi" w:eastAsia="Times New Roman" w:hAnsiTheme="minorHAnsi" w:cstheme="minorHAnsi"/>
          <w:color w:val="000000"/>
          <w:kern w:val="0"/>
          <w:lang w:eastAsia="pl-PL" w:bidi="ar-SA"/>
        </w:rPr>
      </w:pPr>
    </w:p>
    <w:p w14:paraId="492F87EB" w14:textId="77777777" w:rsidR="00436429" w:rsidRPr="00006F37" w:rsidRDefault="00436429" w:rsidP="00006F37">
      <w:pPr>
        <w:suppressAutoHyphens w:val="0"/>
        <w:spacing w:line="360" w:lineRule="auto"/>
        <w:jc w:val="center"/>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b/>
          <w:bCs/>
          <w:color w:val="000000"/>
          <w:kern w:val="0"/>
          <w:lang w:eastAsia="pl-PL" w:bidi="ar-SA"/>
        </w:rPr>
        <w:t>§ 6</w:t>
      </w:r>
    </w:p>
    <w:p w14:paraId="3F7E22A8" w14:textId="2446BBD2" w:rsidR="00436429" w:rsidRPr="00006F37" w:rsidRDefault="00436429" w:rsidP="00006F37">
      <w:pPr>
        <w:numPr>
          <w:ilvl w:val="0"/>
          <w:numId w:val="36"/>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Nadzór nad realizacją </w:t>
      </w:r>
      <w:r w:rsidR="00541E06">
        <w:rPr>
          <w:rFonts w:asciiTheme="minorHAnsi" w:eastAsia="Times New Roman" w:hAnsiTheme="minorHAnsi" w:cstheme="minorHAnsi"/>
          <w:color w:val="000000"/>
          <w:kern w:val="0"/>
          <w:lang w:eastAsia="pl-PL" w:bidi="ar-SA"/>
        </w:rPr>
        <w:t>usług</w:t>
      </w:r>
      <w:r w:rsidRPr="00006F37">
        <w:rPr>
          <w:rFonts w:asciiTheme="minorHAnsi" w:eastAsia="Times New Roman" w:hAnsiTheme="minorHAnsi" w:cstheme="minorHAnsi"/>
          <w:color w:val="000000"/>
          <w:kern w:val="0"/>
          <w:lang w:eastAsia="pl-PL" w:bidi="ar-SA"/>
        </w:rPr>
        <w:t xml:space="preserve"> z ramienia Zamawiającego sprawować będzie:</w:t>
      </w:r>
    </w:p>
    <w:p w14:paraId="65044A2A" w14:textId="77777777" w:rsidR="00436429" w:rsidRPr="00006F37" w:rsidRDefault="00436429" w:rsidP="00006F37">
      <w:pPr>
        <w:numPr>
          <w:ilvl w:val="0"/>
          <w:numId w:val="37"/>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 – </w:t>
      </w:r>
      <w:r w:rsidRPr="00006F37">
        <w:rPr>
          <w:rFonts w:asciiTheme="minorHAnsi" w:eastAsia="Times New Roman" w:hAnsiTheme="minorHAnsi" w:cstheme="minorHAnsi"/>
          <w:b/>
          <w:bCs/>
          <w:color w:val="000000"/>
          <w:kern w:val="0"/>
          <w:lang w:eastAsia="pl-PL" w:bidi="ar-SA"/>
        </w:rPr>
        <w:t xml:space="preserve">sołtys wsi …………………., tel. ………………. </w:t>
      </w:r>
    </w:p>
    <w:p w14:paraId="709E23DE" w14:textId="77777777" w:rsidR="00436429" w:rsidRPr="00006F37" w:rsidRDefault="00436429" w:rsidP="00006F37">
      <w:pPr>
        <w:numPr>
          <w:ilvl w:val="0"/>
          <w:numId w:val="38"/>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Do zakresu czynności osób wymienionych w ust. 1 należeć będą:</w:t>
      </w:r>
    </w:p>
    <w:p w14:paraId="7DD2EA17" w14:textId="77777777" w:rsidR="00436429" w:rsidRPr="00006F37" w:rsidRDefault="00436429" w:rsidP="00006F37">
      <w:pPr>
        <w:numPr>
          <w:ilvl w:val="0"/>
          <w:numId w:val="39"/>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wzywanie do pracy i odwoływanie z pracy zespołów roboczych Wykonawcy,</w:t>
      </w:r>
    </w:p>
    <w:p w14:paraId="1F6B6AAB" w14:textId="77777777" w:rsidR="00436429" w:rsidRPr="00006F37" w:rsidRDefault="00436429" w:rsidP="00006F37">
      <w:pPr>
        <w:numPr>
          <w:ilvl w:val="0"/>
          <w:numId w:val="39"/>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lastRenderedPageBreak/>
        <w:t>wydawanie poleceń, instrukcji, prowadzenia bieżącej kontroli pracy, a także potwierdzanie dokumentów Wykonawcy w zakresie ilości i jakości wykonywanej pracy.</w:t>
      </w:r>
    </w:p>
    <w:p w14:paraId="76E7F4C4" w14:textId="77777777" w:rsidR="00436429" w:rsidRPr="00006F37" w:rsidRDefault="00436429" w:rsidP="00006F37">
      <w:pPr>
        <w:numPr>
          <w:ilvl w:val="0"/>
          <w:numId w:val="40"/>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Osobą odpowiedzialną z ramienia Wykonawcy za prowadzenie akcji zimowej będzie </w:t>
      </w:r>
      <w:r w:rsidRPr="00006F37">
        <w:rPr>
          <w:rFonts w:asciiTheme="minorHAnsi" w:eastAsia="Times New Roman" w:hAnsiTheme="minorHAnsi" w:cstheme="minorHAnsi"/>
          <w:b/>
          <w:bCs/>
          <w:color w:val="000000"/>
          <w:kern w:val="0"/>
          <w:lang w:eastAsia="pl-PL" w:bidi="ar-SA"/>
        </w:rPr>
        <w:t xml:space="preserve">……………… tel. ……………………. </w:t>
      </w:r>
    </w:p>
    <w:p w14:paraId="3BA5EA74" w14:textId="77777777" w:rsidR="00436429" w:rsidRPr="00006F37" w:rsidRDefault="00436429" w:rsidP="00006F37">
      <w:pPr>
        <w:numPr>
          <w:ilvl w:val="0"/>
          <w:numId w:val="40"/>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Wymieniona osoba będzie wykonywała polecenia i dyspozycje Zamawiającego.</w:t>
      </w:r>
    </w:p>
    <w:p w14:paraId="672049AB" w14:textId="77777777" w:rsidR="00436429" w:rsidRPr="00006F37" w:rsidRDefault="00436429" w:rsidP="00006F37">
      <w:pPr>
        <w:numPr>
          <w:ilvl w:val="0"/>
          <w:numId w:val="40"/>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Oprócz czynności podstawowych do obowiązków osoby wymienionej w ust 3 należy ponadto przekazywanie Zamawiającemu następujących informacji:</w:t>
      </w:r>
    </w:p>
    <w:p w14:paraId="5CB703AE" w14:textId="77777777" w:rsidR="00436429" w:rsidRPr="00006F37" w:rsidRDefault="00436429" w:rsidP="00006F37">
      <w:pPr>
        <w:suppressAutoHyphens w:val="0"/>
        <w:spacing w:line="360" w:lineRule="auto"/>
        <w:ind w:left="425"/>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a) czasie rozpoczęcia i zakończenia prowadzonych prac na poszczególnych odcinkach dróg,</w:t>
      </w:r>
    </w:p>
    <w:p w14:paraId="74150CE3" w14:textId="77777777" w:rsidR="00436429" w:rsidRPr="00006F37" w:rsidRDefault="00436429" w:rsidP="00006F37">
      <w:pPr>
        <w:suppressAutoHyphens w:val="0"/>
        <w:spacing w:line="360" w:lineRule="auto"/>
        <w:ind w:left="425"/>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b) zagrożeniach spowodowanych warunkami atmosferycznymi,</w:t>
      </w:r>
    </w:p>
    <w:p w14:paraId="669C6922" w14:textId="77777777" w:rsidR="00436429" w:rsidRPr="00006F37" w:rsidRDefault="00436429" w:rsidP="00006F37">
      <w:pPr>
        <w:suppressAutoHyphens w:val="0"/>
        <w:spacing w:line="360" w:lineRule="auto"/>
        <w:ind w:left="425"/>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c) innych zauważonych zdarzeniach na drogach.</w:t>
      </w:r>
    </w:p>
    <w:p w14:paraId="197A232F" w14:textId="77777777" w:rsidR="00436429" w:rsidRPr="00006F37" w:rsidRDefault="00436429" w:rsidP="00006F37">
      <w:pPr>
        <w:suppressAutoHyphens w:val="0"/>
        <w:spacing w:line="360" w:lineRule="auto"/>
        <w:ind w:left="425"/>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c) innych zauważonych zdarzeniach na drogach.</w:t>
      </w:r>
    </w:p>
    <w:p w14:paraId="7DA46FC7"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6. Obok nadzoru nad przestrzeganiem realizacji przedmiotu umowy przewidzianego w pozostałych postanowieniach umownych, przewiduje się monitorowanie pracy jednostek sprzętowych Wykonawcy przez Zamawiającego, na następujących zasadach:</w:t>
      </w:r>
    </w:p>
    <w:p w14:paraId="28611DDB"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a) wykonywanie usług zimowego utrzymania chodników i placów przez jednostki wykorzystywane jako nośniki pługów będzie podlegało monitoringowi za pomocą urządzeń lokalizacji GPS (lokalizacja oraz czas pracy sprzętu) przy użyciu transmisji danych przez Zamawiającego i na tę usługę Wykonawca wyraża nieodwołaną zgodę;</w:t>
      </w:r>
    </w:p>
    <w:p w14:paraId="30C31813"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b) miesięczna opłata za świadczenie usług lokalizacyjnych będzie dokonywana przez Zamawiającego;</w:t>
      </w:r>
    </w:p>
    <w:p w14:paraId="477F6F9D"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c) urządzenia GPS dostarczy, zamontuje oraz zdemontuje po okresie zimowym Zamawiający;</w:t>
      </w:r>
    </w:p>
    <w:p w14:paraId="7EE9A449"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d) w celu montażu GPS, Wykonawca podstawi nośniki pługów na adres wskazany przez Zamawiającego</w:t>
      </w:r>
    </w:p>
    <w:p w14:paraId="645084F2"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w terminie wskazanym przez Zamawiającego;</w:t>
      </w:r>
    </w:p>
    <w:p w14:paraId="00091EA5"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e) demontaż urządzeń GPS nastąpi po zakończeniu umowy;</w:t>
      </w:r>
    </w:p>
    <w:p w14:paraId="78E9548A"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f) Wykonawca odpowiada materialnie za stan urządzeń GPS przez cały okres obowiązywania umowy, w przypadku uszkodzenia urządzenia do monitorowania pracy sprzętu, koszt jego naprawy ponosi Wykonawca;</w:t>
      </w:r>
    </w:p>
    <w:p w14:paraId="2A5D1F9B"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g) jeżeli jednostka sprzętowa wyposażona w GPS ulegnie awarii lub zostanie dokonana wymiana nośnika, Wykonawca niezwłocznie powiadamia o awarii Zamawiającego; jeżeli </w:t>
      </w:r>
      <w:r w:rsidRPr="00006F37">
        <w:rPr>
          <w:rFonts w:asciiTheme="minorHAnsi" w:eastAsia="Times New Roman" w:hAnsiTheme="minorHAnsi" w:cstheme="minorHAnsi"/>
          <w:color w:val="000000"/>
          <w:kern w:val="0"/>
          <w:lang w:eastAsia="pl-PL" w:bidi="ar-SA"/>
        </w:rPr>
        <w:lastRenderedPageBreak/>
        <w:t>awaria nośnika nie została usunięta do 2 dni od dnia wystąpienia awarii, Wykonawca zgłasza Zamawiającemu potrzebę przeniesienia urządzenia GPS na inny nośnik Zamawiający niezwłocznie zleca usługę przeniesienia GPS na zastępczą jednostkę sprzętową, która zostanie wykonana do dwóch dni od dnia zlecenia;</w:t>
      </w:r>
    </w:p>
    <w:p w14:paraId="51924CF5"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h) potwierdzenie godzin pracy nośnika pługu do odśnieżania chodników i placów wynikać będzie z karty drogowej/pisemnego raportu (potwierdzonej zgodnie z § 5 ust. 2 Umowy) oraz z raportu przejazdu zarejestrowanego przez urządzenie GPS; w przypadku różnicy wskazań pomiędzy kartą drogową/pisemnym raportem, a raportem z urządzenia GPS wiążący jest raport z urządzenia GPS;</w:t>
      </w:r>
    </w:p>
    <w:p w14:paraId="749F3010"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i) w przypadku awarii urządzenia GPS godzina pracy jednostki sprzętowej wynikać będzie z karty drogowej/pisemnego raportu (potwierdzonej zgodnie z § 5 ust. 2 Umowy);</w:t>
      </w:r>
    </w:p>
    <w:p w14:paraId="1A03C695"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7. Zamawiający zastrzega sobie prawo rezygnacji z monitorowania pracy jednostek sprzętowych, o których mowa w ust. 6 powyżej. Rezygnacja nie wymaga zmiany umowy.</w:t>
      </w:r>
    </w:p>
    <w:p w14:paraId="17CFAD6F" w14:textId="77777777" w:rsidR="009B2ABC" w:rsidRDefault="009B2ABC" w:rsidP="00006F37">
      <w:pPr>
        <w:suppressAutoHyphens w:val="0"/>
        <w:spacing w:line="360" w:lineRule="auto"/>
        <w:jc w:val="center"/>
        <w:rPr>
          <w:rFonts w:asciiTheme="minorHAnsi" w:eastAsia="Times New Roman" w:hAnsiTheme="minorHAnsi" w:cstheme="minorHAnsi"/>
          <w:b/>
          <w:bCs/>
          <w:color w:val="000000"/>
          <w:kern w:val="0"/>
          <w:lang w:eastAsia="pl-PL" w:bidi="ar-SA"/>
        </w:rPr>
      </w:pPr>
    </w:p>
    <w:p w14:paraId="1DE603D8" w14:textId="35FF2232" w:rsidR="00436429" w:rsidRPr="00006F37" w:rsidRDefault="00436429" w:rsidP="00006F37">
      <w:pPr>
        <w:suppressAutoHyphens w:val="0"/>
        <w:spacing w:line="360" w:lineRule="auto"/>
        <w:jc w:val="center"/>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b/>
          <w:bCs/>
          <w:color w:val="000000"/>
          <w:kern w:val="0"/>
          <w:lang w:eastAsia="pl-PL" w:bidi="ar-SA"/>
        </w:rPr>
        <w:t>§ 7</w:t>
      </w:r>
    </w:p>
    <w:p w14:paraId="1C2E3469" w14:textId="77777777" w:rsidR="00436429" w:rsidRPr="00006F37" w:rsidRDefault="00436429" w:rsidP="00006F37">
      <w:pPr>
        <w:numPr>
          <w:ilvl w:val="0"/>
          <w:numId w:val="41"/>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Strony ustalają stosowanie następujących kar umownych:</w:t>
      </w:r>
    </w:p>
    <w:p w14:paraId="339D69CD" w14:textId="77777777" w:rsidR="00436429" w:rsidRPr="00006F37" w:rsidRDefault="00436429" w:rsidP="00006F37">
      <w:pPr>
        <w:suppressAutoHyphens w:val="0"/>
        <w:spacing w:line="360" w:lineRule="auto"/>
        <w:ind w:left="425"/>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1) Wykonawca zapłaci Zamawiającemu karę umowną:</w:t>
      </w:r>
    </w:p>
    <w:p w14:paraId="38F0A627" w14:textId="77777777" w:rsidR="00436429" w:rsidRPr="00006F37" w:rsidRDefault="00436429" w:rsidP="00006F37">
      <w:pPr>
        <w:suppressAutoHyphens w:val="0"/>
        <w:spacing w:line="360" w:lineRule="auto"/>
        <w:ind w:left="425"/>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a) za opóźnienie w rozpoczęcia akcji odśnieżania lub likwidacji śliskości powyżej jednej godziny od chwili zgłoszenia - 50.00 zł za pierwszą, a 100.00 zł za drugą i każdą następną godzinę opóźnienia,</w:t>
      </w:r>
    </w:p>
    <w:p w14:paraId="0323075B" w14:textId="77777777" w:rsidR="00436429" w:rsidRPr="00006F37" w:rsidRDefault="00436429" w:rsidP="00006F37">
      <w:pPr>
        <w:suppressAutoHyphens w:val="0"/>
        <w:spacing w:line="360" w:lineRule="auto"/>
        <w:ind w:left="425"/>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b) za odstąpienie od umowy przez Wykonawcę lub odstąpienie od umowy przez Zamawiającego z przyczyn leżących po stronie Wykonawcy w wysokości 20 000.00 zł.,</w:t>
      </w:r>
    </w:p>
    <w:p w14:paraId="71DDD1B9" w14:textId="77777777" w:rsidR="00436429" w:rsidRPr="00006F37" w:rsidRDefault="00436429" w:rsidP="00006F37">
      <w:pPr>
        <w:suppressAutoHyphens w:val="0"/>
        <w:spacing w:line="360" w:lineRule="auto"/>
        <w:ind w:left="425"/>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c) w przypadku nie zatrudnienia do wykonywania czynności, o których mowa w §10 ust. 1, osób na podstawie umowy o pracę lub nie przedstawienia Zamawiającemu dokumentów, o których mowa w §10 ust. 3 i 7 w wysokości 1 000,00 zł. Kara będzie naliczana za każdy miesiąc, w którym Wykonawca nie wypełni zobowiązań, o których mowa w zdaniu poprzednim.</w:t>
      </w:r>
    </w:p>
    <w:p w14:paraId="65C391BB" w14:textId="77777777" w:rsidR="00436429" w:rsidRPr="00006F37" w:rsidRDefault="00436429" w:rsidP="00006F37">
      <w:pPr>
        <w:suppressAutoHyphens w:val="0"/>
        <w:spacing w:line="360" w:lineRule="auto"/>
        <w:ind w:left="284" w:hanging="284"/>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2. Strony zastrzegają sobie prawo dochodzenia odszkodowania uzupełniającego przenoszącego wysokość zastrzeżonych kar umownych do wysokości rzeczywiście poniesionej szkody.</w:t>
      </w:r>
    </w:p>
    <w:p w14:paraId="1ABA9684" w14:textId="77777777" w:rsidR="00436429" w:rsidRPr="00006F37" w:rsidRDefault="00436429" w:rsidP="00006F37">
      <w:pPr>
        <w:suppressAutoHyphens w:val="0"/>
        <w:spacing w:line="360" w:lineRule="auto"/>
        <w:ind w:left="284" w:hanging="284"/>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3. Zamawiający ma prawo potrącić bez zgody Wykonawcy naliczone kary umowne wraz z odsetkami ustawowymi od tych kar z faktur wystawionych przez Wykonawcę.</w:t>
      </w:r>
    </w:p>
    <w:p w14:paraId="6AB25B64" w14:textId="77777777" w:rsidR="00436429" w:rsidRPr="00006F37" w:rsidRDefault="00436429" w:rsidP="009B2ABC">
      <w:pPr>
        <w:suppressAutoHyphens w:val="0"/>
        <w:spacing w:line="360" w:lineRule="auto"/>
        <w:rPr>
          <w:rFonts w:asciiTheme="minorHAnsi" w:eastAsia="Times New Roman" w:hAnsiTheme="minorHAnsi" w:cstheme="minorHAnsi"/>
          <w:color w:val="000000"/>
          <w:kern w:val="0"/>
          <w:lang w:eastAsia="pl-PL" w:bidi="ar-SA"/>
        </w:rPr>
      </w:pPr>
    </w:p>
    <w:p w14:paraId="57690250" w14:textId="77777777" w:rsidR="00436429" w:rsidRPr="00006F37" w:rsidRDefault="00436429" w:rsidP="00006F37">
      <w:pPr>
        <w:suppressAutoHyphens w:val="0"/>
        <w:spacing w:line="360" w:lineRule="auto"/>
        <w:jc w:val="center"/>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b/>
          <w:bCs/>
          <w:color w:val="000000"/>
          <w:kern w:val="0"/>
          <w:lang w:eastAsia="pl-PL" w:bidi="ar-SA"/>
        </w:rPr>
        <w:t>§ 8</w:t>
      </w:r>
    </w:p>
    <w:p w14:paraId="728AA1FB"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W przypadku opóźnienie w rozpoczęcia akcji odśnieżania lub likwidacji śliskości powyżej 24 godzin od chwili zgłoszenia lub wykonaniu usługi w sposób niewłaściwy (brak należytej przejezdności drogi) Zamawiający może rozwiązać niniejsza umowę ze skutkiem natychmiastowym, oraz naliczyć kary umowne wyszczególnione w §7 ust 1, lit. b.</w:t>
      </w:r>
    </w:p>
    <w:p w14:paraId="4B75221A" w14:textId="77777777" w:rsidR="00436429" w:rsidRPr="00006F37" w:rsidRDefault="00436429" w:rsidP="00006F37">
      <w:pPr>
        <w:suppressAutoHyphens w:val="0"/>
        <w:spacing w:line="360" w:lineRule="auto"/>
        <w:ind w:left="284"/>
        <w:rPr>
          <w:rFonts w:asciiTheme="minorHAnsi" w:eastAsia="Times New Roman" w:hAnsiTheme="minorHAnsi" w:cstheme="minorHAnsi"/>
          <w:color w:val="000000"/>
          <w:kern w:val="0"/>
          <w:lang w:eastAsia="pl-PL" w:bidi="ar-SA"/>
        </w:rPr>
      </w:pPr>
    </w:p>
    <w:p w14:paraId="67AA2C77" w14:textId="77777777" w:rsidR="00436429" w:rsidRPr="00006F37" w:rsidRDefault="00436429" w:rsidP="00006F37">
      <w:pPr>
        <w:suppressAutoHyphens w:val="0"/>
        <w:spacing w:line="360" w:lineRule="auto"/>
        <w:jc w:val="center"/>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b/>
          <w:bCs/>
          <w:color w:val="000000"/>
          <w:kern w:val="0"/>
          <w:lang w:eastAsia="pl-PL" w:bidi="ar-SA"/>
        </w:rPr>
        <w:t>§ 9</w:t>
      </w:r>
    </w:p>
    <w:p w14:paraId="0678B616"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Wykonawca nie może zlecić bez zgody Zamawiającego wykonania całości lub części prac określonych niniejszą umową osobom trzecim (dalej jako „podwykonawcy”) pod rygorem rozwiązania niniejszej umowy przez Zamawiającego ze skutkiem natychmiastowym wraz z naliczeniem kary umownej wyszczególnionej w postanowieniu §7 ust 1, lit. b.</w:t>
      </w:r>
    </w:p>
    <w:p w14:paraId="5FEE3033"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p>
    <w:p w14:paraId="4FBBF5EF" w14:textId="77777777" w:rsidR="00436429" w:rsidRPr="00006F37" w:rsidRDefault="00436429" w:rsidP="00006F37">
      <w:pPr>
        <w:suppressAutoHyphens w:val="0"/>
        <w:spacing w:line="360" w:lineRule="auto"/>
        <w:jc w:val="center"/>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b/>
          <w:bCs/>
          <w:color w:val="000000"/>
          <w:kern w:val="0"/>
          <w:lang w:eastAsia="pl-PL" w:bidi="ar-SA"/>
        </w:rPr>
        <w:t>§ 10</w:t>
      </w:r>
    </w:p>
    <w:p w14:paraId="78D6B0C1" w14:textId="77777777" w:rsidR="00436429" w:rsidRPr="00006F37" w:rsidRDefault="00436429" w:rsidP="00006F37">
      <w:pPr>
        <w:numPr>
          <w:ilvl w:val="0"/>
          <w:numId w:val="42"/>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Zamawiający wymaga, aby osoby - kierowcy, którzy w trakcie realizacji zamówienia wykonywać będą czynności polegające na obsłudze sprzętu do odśnieżania, likwidacji śliskości oraz usuwania zatorów śnieżnych były zatrudnione na podstawie umowy o pracę. Powyższy wymóg nie dotyczy osób fizycznych prowadzących działalność gospodarczą w zakresie w jakim będą wykonywać osobiście usługi na rzecz Wykonawcy.</w:t>
      </w:r>
    </w:p>
    <w:p w14:paraId="5F47E1A2" w14:textId="77777777" w:rsidR="00436429" w:rsidRPr="00006F37" w:rsidRDefault="00436429" w:rsidP="00006F37">
      <w:pPr>
        <w:numPr>
          <w:ilvl w:val="0"/>
          <w:numId w:val="42"/>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Obowiązek określony w ust. 1 dotyczy także podwykonawców. Wykonawca jest zobowiązany zawrzeć w każdej umowie o podwykonawstwo stosowne zapisy zobowiązujące podwykonawców do zatrudnienia na umowę o pracę osób wykonujących czynności, o których mowa w ust. 1.</w:t>
      </w:r>
    </w:p>
    <w:p w14:paraId="63A7F810" w14:textId="77777777" w:rsidR="00436429" w:rsidRPr="00006F37" w:rsidRDefault="00436429" w:rsidP="00006F37">
      <w:pPr>
        <w:numPr>
          <w:ilvl w:val="0"/>
          <w:numId w:val="42"/>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Na żądanie Zamawiającego, w terminie 3 dni od wezwania, Wykonawca składa wykaz osób – imiona i nazwiska (kierowców), które faktycznie będą realizowały usługę wraz z oświadczeniem, że są one zatrudnione na podstawie umowy o pracę.</w:t>
      </w:r>
    </w:p>
    <w:p w14:paraId="3DE47373" w14:textId="77777777" w:rsidR="00436429" w:rsidRPr="00006F37" w:rsidRDefault="00436429" w:rsidP="00006F37">
      <w:pPr>
        <w:numPr>
          <w:ilvl w:val="0"/>
          <w:numId w:val="42"/>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Zmiana wykazu osób, o którym mowa w ust. 3, nie będzie wymagała aneksu do umowy. Wykonawca przedstawia korektę listy osób wykonujących zamówienia do wiadomości Zamawiającego.</w:t>
      </w:r>
    </w:p>
    <w:p w14:paraId="002DE35D" w14:textId="77777777" w:rsidR="00436429" w:rsidRPr="00006F37" w:rsidRDefault="00436429" w:rsidP="00006F37">
      <w:pPr>
        <w:numPr>
          <w:ilvl w:val="0"/>
          <w:numId w:val="42"/>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xml:space="preserve">Zamawiający zastrzega sobie prawo przeprowadzenia kontroli, w celu zweryfikowania, czy osoby wykonujące czynności przy realizacji zamówienia są </w:t>
      </w:r>
      <w:r w:rsidRPr="00006F37">
        <w:rPr>
          <w:rFonts w:asciiTheme="minorHAnsi" w:eastAsia="Times New Roman" w:hAnsiTheme="minorHAnsi" w:cstheme="minorHAnsi"/>
          <w:color w:val="000000"/>
          <w:kern w:val="0"/>
          <w:lang w:eastAsia="pl-PL" w:bidi="ar-SA"/>
        </w:rPr>
        <w:lastRenderedPageBreak/>
        <w:t>osobami wskazanymi przez Wykonawcę w wykazie, o którym mowa w ust. 3. Osoby, o których mowa w zdaniu poprzednim są zobowiązane podać imię i nazwisko podczas kontroli przeprowadzanej przez Zamawiającego.</w:t>
      </w:r>
    </w:p>
    <w:p w14:paraId="7B781F6D" w14:textId="77777777" w:rsidR="00436429" w:rsidRPr="00006F37" w:rsidRDefault="00436429" w:rsidP="00006F37">
      <w:pPr>
        <w:numPr>
          <w:ilvl w:val="0"/>
          <w:numId w:val="42"/>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W razie odmowy podania danych umożliwiających identyfikację osób wykonujących zamówienie, Zamawiający wzywa Wykonawcę do wydania zakazu wykonywania przez te osoby usługi do momentu wyjaśnienia podstawy ich zatrudnienia oraz wzywa Wykonawcę do złożenia pisemnego oświadczenia wskazującego dane osób, które odmówiły imienia i nazwiska podczas kontroli Zamawiającego.</w:t>
      </w:r>
    </w:p>
    <w:p w14:paraId="4A5AA517" w14:textId="77777777" w:rsidR="00436429" w:rsidRPr="00006F37" w:rsidRDefault="00436429" w:rsidP="00006F37">
      <w:pPr>
        <w:numPr>
          <w:ilvl w:val="0"/>
          <w:numId w:val="42"/>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Na żądanie Zamawiającego, w terminie 3 dni od wezwania, Wykonawca jest zobowiązany przedstawić dowody zatrudnienia na umowę o pracę osób wskazanych w wykazie, o którym mowa w ust. 3. Zamawiający może wymagać przedstawienia w szczególności dokumentów potwierdzających odprowadzenie podatku czy składek ZUS.</w:t>
      </w:r>
    </w:p>
    <w:p w14:paraId="127C3B66" w14:textId="77777777" w:rsidR="00436429" w:rsidRPr="00006F37" w:rsidRDefault="00436429" w:rsidP="00006F37">
      <w:pPr>
        <w:numPr>
          <w:ilvl w:val="0"/>
          <w:numId w:val="42"/>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Wykonawca do każdej faktury złoży oświadczenie o zatrudnianiu osób wskazanych w wykazie, o którym mowa w ust. 3 na podstawie umowy o pracę.</w:t>
      </w:r>
    </w:p>
    <w:p w14:paraId="42FF7BF1"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p>
    <w:p w14:paraId="5E4295C1" w14:textId="77777777" w:rsidR="00436429" w:rsidRPr="00006F37" w:rsidRDefault="00436429" w:rsidP="00006F37">
      <w:pPr>
        <w:suppressAutoHyphens w:val="0"/>
        <w:spacing w:line="360" w:lineRule="auto"/>
        <w:jc w:val="center"/>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b/>
          <w:bCs/>
          <w:color w:val="000000"/>
          <w:kern w:val="0"/>
          <w:lang w:eastAsia="pl-PL" w:bidi="ar-SA"/>
        </w:rPr>
        <w:t>§ 11</w:t>
      </w:r>
    </w:p>
    <w:p w14:paraId="3B77F8B6" w14:textId="77777777" w:rsidR="00436429" w:rsidRPr="00006F37" w:rsidRDefault="00436429" w:rsidP="00006F37">
      <w:pPr>
        <w:numPr>
          <w:ilvl w:val="0"/>
          <w:numId w:val="43"/>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Każda zmiana umowy wymaga formy pisemnej pod rygorem nieważności.</w:t>
      </w:r>
    </w:p>
    <w:p w14:paraId="048D31AB" w14:textId="77777777" w:rsidR="00436429" w:rsidRPr="00006F37" w:rsidRDefault="00436429" w:rsidP="00006F37">
      <w:pPr>
        <w:numPr>
          <w:ilvl w:val="0"/>
          <w:numId w:val="43"/>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Ewentualne spory wynikające z realizacji postanowień niniejszej umowy będą poddane pod rozstrzygnięcie sądu właściwego miejscowo dla siedziby Zamawiającego.</w:t>
      </w:r>
    </w:p>
    <w:p w14:paraId="37B70E8A" w14:textId="77777777" w:rsidR="00436429" w:rsidRPr="00006F37" w:rsidRDefault="00436429" w:rsidP="00006F37">
      <w:pPr>
        <w:numPr>
          <w:ilvl w:val="0"/>
          <w:numId w:val="43"/>
        </w:numPr>
        <w:suppressAutoHyphens w:val="0"/>
        <w:spacing w:line="360" w:lineRule="auto"/>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Umowę sporządzono w 2 jednobrzmiących egzemplarzach, po 1 egzemplarzu dla każdej ze stron.</w:t>
      </w:r>
    </w:p>
    <w:p w14:paraId="04B59E6D" w14:textId="77777777" w:rsidR="00436429" w:rsidRPr="00006F37" w:rsidRDefault="00436429" w:rsidP="00006F37">
      <w:pPr>
        <w:suppressAutoHyphens w:val="0"/>
        <w:spacing w:line="360" w:lineRule="auto"/>
        <w:ind w:left="284" w:hanging="284"/>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4. Integralną część niniejszej umowy stanowi załącznik nr 1 :</w:t>
      </w:r>
    </w:p>
    <w:p w14:paraId="468B6A5A" w14:textId="77777777" w:rsidR="00436429" w:rsidRPr="00006F37" w:rsidRDefault="00436429" w:rsidP="00006F37">
      <w:pPr>
        <w:suppressAutoHyphens w:val="0"/>
        <w:spacing w:line="360" w:lineRule="auto"/>
        <w:ind w:left="720"/>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color w:val="000000"/>
          <w:kern w:val="0"/>
          <w:lang w:eastAsia="pl-PL" w:bidi="ar-SA"/>
        </w:rPr>
        <w:t>- Oferta Wykonawcy z dnia …………… 2021 r.</w:t>
      </w:r>
    </w:p>
    <w:p w14:paraId="6D7BE5B8" w14:textId="77777777" w:rsidR="00436429" w:rsidRPr="00006F37" w:rsidRDefault="00436429" w:rsidP="00006F37">
      <w:pPr>
        <w:suppressAutoHyphens w:val="0"/>
        <w:spacing w:line="360" w:lineRule="auto"/>
        <w:ind w:left="720"/>
        <w:rPr>
          <w:rFonts w:asciiTheme="minorHAnsi" w:eastAsia="Times New Roman" w:hAnsiTheme="minorHAnsi" w:cstheme="minorHAnsi"/>
          <w:color w:val="000000"/>
          <w:kern w:val="0"/>
          <w:lang w:eastAsia="pl-PL" w:bidi="ar-SA"/>
        </w:rPr>
      </w:pPr>
    </w:p>
    <w:p w14:paraId="4528BAAE" w14:textId="77777777" w:rsidR="00436429" w:rsidRPr="00006F37" w:rsidRDefault="00436429" w:rsidP="00006F37">
      <w:pPr>
        <w:suppressAutoHyphens w:val="0"/>
        <w:spacing w:line="360" w:lineRule="auto"/>
        <w:rPr>
          <w:rFonts w:asciiTheme="minorHAnsi" w:eastAsia="Times New Roman" w:hAnsiTheme="minorHAnsi" w:cstheme="minorHAnsi"/>
          <w:color w:val="000000"/>
          <w:kern w:val="0"/>
          <w:lang w:eastAsia="pl-PL" w:bidi="ar-SA"/>
        </w:rPr>
      </w:pPr>
    </w:p>
    <w:p w14:paraId="468E8259" w14:textId="54947578" w:rsidR="00436429" w:rsidRPr="00006F37" w:rsidRDefault="00436429" w:rsidP="00006F37">
      <w:pPr>
        <w:tabs>
          <w:tab w:val="left" w:pos="6237"/>
        </w:tabs>
        <w:suppressAutoHyphens w:val="0"/>
        <w:spacing w:line="360" w:lineRule="auto"/>
        <w:ind w:firstLine="709"/>
        <w:rPr>
          <w:rFonts w:asciiTheme="minorHAnsi" w:eastAsia="Times New Roman" w:hAnsiTheme="minorHAnsi" w:cstheme="minorHAnsi"/>
          <w:color w:val="000000"/>
          <w:kern w:val="0"/>
          <w:lang w:eastAsia="pl-PL" w:bidi="ar-SA"/>
        </w:rPr>
      </w:pPr>
      <w:r w:rsidRPr="00006F37">
        <w:rPr>
          <w:rFonts w:asciiTheme="minorHAnsi" w:eastAsia="Times New Roman" w:hAnsiTheme="minorHAnsi" w:cstheme="minorHAnsi"/>
          <w:b/>
          <w:bCs/>
          <w:color w:val="000000"/>
          <w:kern w:val="0"/>
          <w:lang w:eastAsia="pl-PL" w:bidi="ar-SA"/>
        </w:rPr>
        <w:t xml:space="preserve">Zamawiający: </w:t>
      </w:r>
      <w:r w:rsidRPr="00006F37">
        <w:rPr>
          <w:rFonts w:asciiTheme="minorHAnsi" w:eastAsia="Times New Roman" w:hAnsiTheme="minorHAnsi" w:cstheme="minorHAnsi"/>
          <w:b/>
          <w:bCs/>
          <w:color w:val="000000"/>
          <w:kern w:val="0"/>
          <w:lang w:eastAsia="pl-PL" w:bidi="ar-SA"/>
        </w:rPr>
        <w:tab/>
        <w:t>Wykonawca:</w:t>
      </w:r>
    </w:p>
    <w:p w14:paraId="642B61B4" w14:textId="77777777" w:rsidR="00436429" w:rsidRPr="00006F37" w:rsidRDefault="00436429" w:rsidP="00006F37">
      <w:pPr>
        <w:suppressAutoHyphens w:val="0"/>
        <w:spacing w:line="360" w:lineRule="auto"/>
        <w:ind w:firstLine="709"/>
        <w:jc w:val="center"/>
        <w:rPr>
          <w:rFonts w:asciiTheme="minorHAnsi" w:eastAsia="Times New Roman" w:hAnsiTheme="minorHAnsi" w:cstheme="minorHAnsi"/>
          <w:color w:val="000000"/>
          <w:kern w:val="0"/>
          <w:lang w:eastAsia="pl-PL" w:bidi="ar-SA"/>
        </w:rPr>
      </w:pPr>
    </w:p>
    <w:p w14:paraId="3695491F" w14:textId="77777777" w:rsidR="00600473" w:rsidRPr="00006F37" w:rsidRDefault="00600473" w:rsidP="00006F37">
      <w:pPr>
        <w:spacing w:line="360" w:lineRule="auto"/>
        <w:rPr>
          <w:rFonts w:asciiTheme="minorHAnsi" w:hAnsiTheme="minorHAnsi" w:cstheme="minorHAnsi"/>
        </w:rPr>
      </w:pPr>
    </w:p>
    <w:sectPr w:rsidR="00600473" w:rsidRPr="00006F37" w:rsidSect="00106366">
      <w:headerReference w:type="default" r:id="rId7"/>
      <w:footerReference w:type="default" r:id="rId8"/>
      <w:pgSz w:w="11906" w:h="16838"/>
      <w:pgMar w:top="1417" w:right="1417" w:bottom="1417" w:left="1417" w:header="0" w:footer="85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6B96C" w14:textId="77777777" w:rsidR="007563DD" w:rsidRDefault="007563DD">
      <w:r>
        <w:separator/>
      </w:r>
    </w:p>
  </w:endnote>
  <w:endnote w:type="continuationSeparator" w:id="0">
    <w:p w14:paraId="556DA9CB" w14:textId="77777777" w:rsidR="007563DD" w:rsidRDefault="0075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Times New Roma">
    <w:altName w:val="Times New Roman"/>
    <w:panose1 w:val="00000000000000000000"/>
    <w:charset w:val="00"/>
    <w:family w:val="roman"/>
    <w:notTrueType/>
    <w:pitch w:val="default"/>
  </w:font>
  <w:font w:name="SimSun;宋体">
    <w:altName w:val="Yu Gothic"/>
    <w:panose1 w:val="00000000000000000000"/>
    <w:charset w:val="80"/>
    <w:family w:val="roman"/>
    <w:notTrueType/>
    <w:pitch w:val="default"/>
  </w:font>
  <w:font w:name="Arial">
    <w:panose1 w:val="020B0604020202020204"/>
    <w:charset w:val="EE"/>
    <w:family w:val="swiss"/>
    <w:pitch w:val="variable"/>
    <w:sig w:usb0="E0002EFF" w:usb1="C000785B" w:usb2="00000009" w:usb3="00000000" w:csb0="0000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149640"/>
      <w:docPartObj>
        <w:docPartGallery w:val="Page Numbers (Bottom of Page)"/>
        <w:docPartUnique/>
      </w:docPartObj>
    </w:sdtPr>
    <w:sdtEndPr/>
    <w:sdtContent>
      <w:p w14:paraId="144FE2A8" w14:textId="55D88D90" w:rsidR="00CC0C2A" w:rsidRDefault="00CC0C2A">
        <w:pPr>
          <w:pStyle w:val="Stopka"/>
          <w:jc w:val="center"/>
        </w:pPr>
        <w:r>
          <w:fldChar w:fldCharType="begin"/>
        </w:r>
        <w:r>
          <w:instrText>PAGE   \* MERGEFORMAT</w:instrText>
        </w:r>
        <w:r>
          <w:fldChar w:fldCharType="separate"/>
        </w:r>
        <w:r>
          <w:t>2</w:t>
        </w:r>
        <w:r>
          <w:fldChar w:fldCharType="end"/>
        </w:r>
        <w:r w:rsidR="00106366">
          <w:t>/</w:t>
        </w:r>
        <w:r w:rsidR="00436429">
          <w:t>8</w:t>
        </w:r>
      </w:p>
    </w:sdtContent>
  </w:sdt>
  <w:p w14:paraId="651A915C" w14:textId="5DD37582" w:rsidR="00600473" w:rsidRDefault="00600473">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0E5D2" w14:textId="77777777" w:rsidR="007563DD" w:rsidRDefault="007563DD">
      <w:r>
        <w:separator/>
      </w:r>
    </w:p>
  </w:footnote>
  <w:footnote w:type="continuationSeparator" w:id="0">
    <w:p w14:paraId="454203B2" w14:textId="77777777" w:rsidR="007563DD" w:rsidRDefault="00756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7B46" w14:textId="77777777" w:rsidR="00106366" w:rsidRDefault="00106366" w:rsidP="00106366">
    <w:pPr>
      <w:pStyle w:val="Standard"/>
      <w:spacing w:before="120"/>
      <w:rPr>
        <w:rFonts w:ascii="Calibri" w:hAnsi="Calibri"/>
        <w:b/>
        <w:color w:val="000000"/>
        <w:sz w:val="22"/>
        <w:szCs w:val="22"/>
      </w:rPr>
    </w:pPr>
  </w:p>
  <w:p w14:paraId="4946402A" w14:textId="2A6EE623" w:rsidR="00106366" w:rsidRDefault="00106366" w:rsidP="00106366">
    <w:pPr>
      <w:pStyle w:val="Standard"/>
      <w:tabs>
        <w:tab w:val="left" w:pos="5387"/>
      </w:tabs>
      <w:spacing w:before="120"/>
    </w:pPr>
    <w:r>
      <w:rPr>
        <w:rFonts w:ascii="Calibri" w:hAnsi="Calibri"/>
        <w:b/>
        <w:color w:val="000000"/>
        <w:sz w:val="22"/>
        <w:szCs w:val="22"/>
      </w:rPr>
      <w:t>ZP-271-1</w:t>
    </w:r>
    <w:r w:rsidR="009B2ABC">
      <w:rPr>
        <w:rFonts w:ascii="Calibri" w:hAnsi="Calibri"/>
        <w:b/>
        <w:color w:val="000000"/>
        <w:sz w:val="22"/>
        <w:szCs w:val="22"/>
      </w:rPr>
      <w:t>7</w:t>
    </w:r>
    <w:r>
      <w:rPr>
        <w:rFonts w:ascii="Calibri" w:hAnsi="Calibri"/>
        <w:b/>
        <w:color w:val="000000"/>
        <w:sz w:val="22"/>
        <w:szCs w:val="22"/>
      </w:rPr>
      <w:t>/2021</w:t>
    </w:r>
    <w:r>
      <w:rPr>
        <w:rFonts w:ascii="Calibri" w:hAnsi="Calibri"/>
        <w:b/>
        <w:color w:val="000000"/>
        <w:sz w:val="22"/>
        <w:szCs w:val="22"/>
      </w:rPr>
      <w:tab/>
    </w:r>
    <w:r>
      <w:rPr>
        <w:rFonts w:ascii="Calibri" w:hAnsi="Calibri" w:cs="Times New Roman"/>
        <w:b/>
        <w:i/>
        <w:color w:val="000000"/>
        <w:sz w:val="22"/>
        <w:szCs w:val="22"/>
      </w:rPr>
      <w:t xml:space="preserve">Załącznik nr </w:t>
    </w:r>
    <w:r w:rsidR="006A7C9E">
      <w:rPr>
        <w:rFonts w:ascii="Calibri" w:hAnsi="Calibri" w:cs="Times New Roman"/>
        <w:b/>
        <w:i/>
        <w:color w:val="000000"/>
        <w:sz w:val="22"/>
        <w:szCs w:val="22"/>
      </w:rPr>
      <w:t>3</w:t>
    </w:r>
    <w:r>
      <w:rPr>
        <w:rFonts w:ascii="Calibri" w:hAnsi="Calibri" w:cs="Times New Roman"/>
        <w:b/>
        <w:i/>
        <w:color w:val="000000"/>
        <w:sz w:val="22"/>
        <w:szCs w:val="22"/>
      </w:rPr>
      <w:t xml:space="preserve"> do SWZ –</w:t>
    </w:r>
    <w:r>
      <w:rPr>
        <w:rFonts w:ascii="Calibri" w:hAnsi="Calibri" w:cs="Times New Roman"/>
        <w:b/>
        <w:bCs/>
        <w:i/>
        <w:color w:val="000000"/>
        <w:sz w:val="22"/>
        <w:szCs w:val="22"/>
      </w:rPr>
      <w:t xml:space="preserve"> </w:t>
    </w:r>
    <w:r w:rsidR="006A7C9E">
      <w:rPr>
        <w:rFonts w:ascii="Calibri" w:hAnsi="Calibri" w:cs="Times New Roman"/>
        <w:b/>
        <w:bCs/>
        <w:i/>
        <w:color w:val="000000"/>
        <w:sz w:val="22"/>
        <w:szCs w:val="22"/>
      </w:rPr>
      <w:t>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387"/>
    <w:multiLevelType w:val="multilevel"/>
    <w:tmpl w:val="E8FC9184"/>
    <w:lvl w:ilvl="0">
      <w:start w:val="1"/>
      <w:numFmt w:val="decimal"/>
      <w:lvlText w:val="%1."/>
      <w:lvlJc w:val="left"/>
      <w:pPr>
        <w:ind w:left="720" w:hanging="360"/>
      </w:pPr>
      <w:rPr>
        <w:rFonts w:ascii="Century Schoolbook" w:hAnsi="Century Schoolbook" w:cs="Century Schoolbook"/>
        <w:sz w:val="21"/>
        <w:szCs w:val="21"/>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4711E9"/>
    <w:multiLevelType w:val="multilevel"/>
    <w:tmpl w:val="86328A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042746"/>
    <w:multiLevelType w:val="multilevel"/>
    <w:tmpl w:val="AD46F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6906D2"/>
    <w:multiLevelType w:val="multilevel"/>
    <w:tmpl w:val="9C829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EC2053"/>
    <w:multiLevelType w:val="multilevel"/>
    <w:tmpl w:val="8B1AE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A653E4"/>
    <w:multiLevelType w:val="multilevel"/>
    <w:tmpl w:val="477256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AD450A"/>
    <w:multiLevelType w:val="multilevel"/>
    <w:tmpl w:val="9F180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6E764E"/>
    <w:multiLevelType w:val="multilevel"/>
    <w:tmpl w:val="A0B4A57C"/>
    <w:lvl w:ilvl="0">
      <w:start w:val="1"/>
      <w:numFmt w:val="decimal"/>
      <w:lvlText w:val="%1."/>
      <w:lvlJc w:val="left"/>
      <w:pPr>
        <w:ind w:left="720" w:hanging="360"/>
      </w:pPr>
      <w:rPr>
        <w:rFonts w:asciiTheme="minorHAnsi" w:hAnsiTheme="minorHAnsi" w:cstheme="minorHAnsi" w:hint="default"/>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367AF1"/>
    <w:multiLevelType w:val="multilevel"/>
    <w:tmpl w:val="6B04CF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43C5A8E"/>
    <w:multiLevelType w:val="multilevel"/>
    <w:tmpl w:val="9976C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BA13B2"/>
    <w:multiLevelType w:val="hybridMultilevel"/>
    <w:tmpl w:val="6D2249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751197E"/>
    <w:multiLevelType w:val="hybridMultilevel"/>
    <w:tmpl w:val="50900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E6066F"/>
    <w:multiLevelType w:val="multilevel"/>
    <w:tmpl w:val="19D0C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2A2CD5"/>
    <w:multiLevelType w:val="multilevel"/>
    <w:tmpl w:val="474A5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6E443C"/>
    <w:multiLevelType w:val="multilevel"/>
    <w:tmpl w:val="FCA60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0D3AEA"/>
    <w:multiLevelType w:val="multilevel"/>
    <w:tmpl w:val="D3E0D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D4082F"/>
    <w:multiLevelType w:val="multilevel"/>
    <w:tmpl w:val="6BE81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E0562B"/>
    <w:multiLevelType w:val="multilevel"/>
    <w:tmpl w:val="E92E1B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E40748"/>
    <w:multiLevelType w:val="multilevel"/>
    <w:tmpl w:val="0E68FD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6A53A5"/>
    <w:multiLevelType w:val="multilevel"/>
    <w:tmpl w:val="4A32B9FE"/>
    <w:lvl w:ilvl="0">
      <w:start w:val="1"/>
      <w:numFmt w:val="decimal"/>
      <w:lvlText w:val="%1."/>
      <w:lvlJc w:val="left"/>
      <w:pPr>
        <w:ind w:left="720" w:hanging="360"/>
      </w:pPr>
      <w:rPr>
        <w:rFonts w:ascii="Century Schoolbook" w:hAnsi="Century Schoolbook" w:cs="Century Schoolbook"/>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862679"/>
    <w:multiLevelType w:val="multilevel"/>
    <w:tmpl w:val="3CA28E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61645D"/>
    <w:multiLevelType w:val="multilevel"/>
    <w:tmpl w:val="184C9BC2"/>
    <w:lvl w:ilvl="0">
      <w:start w:val="1"/>
      <w:numFmt w:val="decimal"/>
      <w:lvlText w:val="%1."/>
      <w:lvlJc w:val="left"/>
      <w:pPr>
        <w:ind w:left="720" w:hanging="360"/>
      </w:pPr>
      <w:rPr>
        <w:rFonts w:asciiTheme="minorHAnsi" w:hAnsiTheme="minorHAnsi" w:cstheme="minorHAnsi" w:hint="default"/>
        <w:b w:val="0"/>
        <w:bCs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AC01244"/>
    <w:multiLevelType w:val="multilevel"/>
    <w:tmpl w:val="E0A6E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1E16"/>
    <w:multiLevelType w:val="multilevel"/>
    <w:tmpl w:val="F6AE3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263CFF"/>
    <w:multiLevelType w:val="multilevel"/>
    <w:tmpl w:val="ACCEEC0A"/>
    <w:lvl w:ilvl="0">
      <w:start w:val="1"/>
      <w:numFmt w:val="decimal"/>
      <w:lvlText w:val="%1)"/>
      <w:lvlJc w:val="left"/>
      <w:pPr>
        <w:ind w:left="1080" w:hanging="360"/>
      </w:pPr>
      <w:rPr>
        <w:rFonts w:asciiTheme="minorHAnsi" w:hAnsiTheme="minorHAnsi" w:cstheme="minorHAnsi"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9B4A24"/>
    <w:multiLevelType w:val="multilevel"/>
    <w:tmpl w:val="17E06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5D67FB"/>
    <w:multiLevelType w:val="multilevel"/>
    <w:tmpl w:val="A0A2D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A04FD6"/>
    <w:multiLevelType w:val="multilevel"/>
    <w:tmpl w:val="F8DCC926"/>
    <w:lvl w:ilvl="0">
      <w:start w:val="1"/>
      <w:numFmt w:val="decimal"/>
      <w:lvlText w:val="%1."/>
      <w:lvlJc w:val="left"/>
      <w:pPr>
        <w:ind w:left="720" w:hanging="360"/>
      </w:pPr>
      <w:rPr>
        <w:rFonts w:ascii="Century Schoolbook" w:hAnsi="Century Schoolbook" w:cs="Century Schoolbook"/>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5FF7AF8"/>
    <w:multiLevelType w:val="multilevel"/>
    <w:tmpl w:val="90FA51C2"/>
    <w:lvl w:ilvl="0">
      <w:start w:val="1"/>
      <w:numFmt w:val="decimal"/>
      <w:lvlText w:val="%1."/>
      <w:lvlJc w:val="left"/>
      <w:pPr>
        <w:ind w:left="720" w:hanging="360"/>
      </w:pPr>
      <w:rPr>
        <w:rFonts w:ascii="Century Schoolbook" w:hAnsi="Century Schoolbook" w:cs="Century Schoolbook"/>
        <w:color w:val="000000"/>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6BA7E48"/>
    <w:multiLevelType w:val="multilevel"/>
    <w:tmpl w:val="DD6E7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5A2360"/>
    <w:multiLevelType w:val="multilevel"/>
    <w:tmpl w:val="92CAD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693B67"/>
    <w:multiLevelType w:val="multilevel"/>
    <w:tmpl w:val="48707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2F71DE"/>
    <w:multiLevelType w:val="multilevel"/>
    <w:tmpl w:val="610228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327BDC"/>
    <w:multiLevelType w:val="multilevel"/>
    <w:tmpl w:val="D9D2C4E2"/>
    <w:lvl w:ilvl="0">
      <w:start w:val="1"/>
      <w:numFmt w:val="decimal"/>
      <w:lvlText w:val="%1)"/>
      <w:lvlJc w:val="left"/>
      <w:pPr>
        <w:ind w:left="1080" w:hanging="360"/>
      </w:pPr>
      <w:rPr>
        <w:rFonts w:ascii="Century Schoolbook" w:hAnsi="Century Schoolbook" w:cs="Century Schoolbook"/>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0416AF9"/>
    <w:multiLevelType w:val="multilevel"/>
    <w:tmpl w:val="5C6C2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9B6C9A"/>
    <w:multiLevelType w:val="multilevel"/>
    <w:tmpl w:val="1F46481E"/>
    <w:lvl w:ilvl="0">
      <w:start w:val="1"/>
      <w:numFmt w:val="decimal"/>
      <w:lvlText w:val="%1."/>
      <w:lvlJc w:val="left"/>
      <w:pPr>
        <w:tabs>
          <w:tab w:val="num" w:pos="709"/>
        </w:tabs>
        <w:ind w:left="720" w:hanging="360"/>
      </w:pPr>
      <w:rPr>
        <w:rFonts w:ascii="Century Schoolbook" w:hAnsi="Century Schoolbook" w:cs="Century Schoolbook"/>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5BE01F5"/>
    <w:multiLevelType w:val="multilevel"/>
    <w:tmpl w:val="ABE86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87135C"/>
    <w:multiLevelType w:val="multilevel"/>
    <w:tmpl w:val="25E88DEE"/>
    <w:lvl w:ilvl="0">
      <w:start w:val="1"/>
      <w:numFmt w:val="decimal"/>
      <w:lvlText w:val="%1."/>
      <w:lvlJc w:val="left"/>
      <w:pPr>
        <w:ind w:left="720" w:hanging="360"/>
      </w:pPr>
      <w:rPr>
        <w:rFonts w:asciiTheme="minorHAnsi" w:hAnsiTheme="minorHAnsi" w:cstheme="minorHAnsi"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11332F7"/>
    <w:multiLevelType w:val="multilevel"/>
    <w:tmpl w:val="D73A4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41C1831"/>
    <w:multiLevelType w:val="multilevel"/>
    <w:tmpl w:val="A282F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33662D"/>
    <w:multiLevelType w:val="multilevel"/>
    <w:tmpl w:val="1B167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437C90"/>
    <w:multiLevelType w:val="multilevel"/>
    <w:tmpl w:val="F2B82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88023C4"/>
    <w:multiLevelType w:val="multilevel"/>
    <w:tmpl w:val="C3B8FC60"/>
    <w:lvl w:ilvl="0">
      <w:start w:val="1"/>
      <w:numFmt w:val="decimal"/>
      <w:lvlText w:val="%1)"/>
      <w:lvlJc w:val="left"/>
      <w:pPr>
        <w:ind w:left="1506" w:hanging="360"/>
      </w:pPr>
      <w:rPr>
        <w:rFonts w:ascii="Century Schoolbook" w:hAnsi="Century Schoolbook" w:cs="Century Schoolbook"/>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B750D2E"/>
    <w:multiLevelType w:val="multilevel"/>
    <w:tmpl w:val="B9300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D586E79"/>
    <w:multiLevelType w:val="multilevel"/>
    <w:tmpl w:val="D012F080"/>
    <w:lvl w:ilvl="0">
      <w:start w:val="1"/>
      <w:numFmt w:val="decimal"/>
      <w:lvlText w:val="%1."/>
      <w:lvlJc w:val="left"/>
      <w:pPr>
        <w:ind w:left="720" w:hanging="360"/>
      </w:pPr>
      <w:rPr>
        <w:rFonts w:asciiTheme="minorHAnsi" w:eastAsia="Century Schoolbook" w:hAnsiTheme="minorHAnsi" w:cstheme="minorHAnsi"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4"/>
  </w:num>
  <w:num w:numId="3">
    <w:abstractNumId w:val="21"/>
  </w:num>
  <w:num w:numId="4">
    <w:abstractNumId w:val="28"/>
  </w:num>
  <w:num w:numId="5">
    <w:abstractNumId w:val="0"/>
  </w:num>
  <w:num w:numId="6">
    <w:abstractNumId w:val="37"/>
  </w:num>
  <w:num w:numId="7">
    <w:abstractNumId w:val="44"/>
  </w:num>
  <w:num w:numId="8">
    <w:abstractNumId w:val="42"/>
  </w:num>
  <w:num w:numId="9">
    <w:abstractNumId w:val="33"/>
  </w:num>
  <w:num w:numId="10">
    <w:abstractNumId w:val="27"/>
  </w:num>
  <w:num w:numId="11">
    <w:abstractNumId w:val="19"/>
  </w:num>
  <w:num w:numId="12">
    <w:abstractNumId w:val="35"/>
  </w:num>
  <w:num w:numId="13">
    <w:abstractNumId w:val="8"/>
  </w:num>
  <w:num w:numId="14">
    <w:abstractNumId w:val="26"/>
  </w:num>
  <w:num w:numId="15">
    <w:abstractNumId w:val="34"/>
  </w:num>
  <w:num w:numId="16">
    <w:abstractNumId w:val="12"/>
  </w:num>
  <w:num w:numId="17">
    <w:abstractNumId w:val="14"/>
  </w:num>
  <w:num w:numId="18">
    <w:abstractNumId w:val="2"/>
  </w:num>
  <w:num w:numId="19">
    <w:abstractNumId w:val="4"/>
  </w:num>
  <w:num w:numId="20">
    <w:abstractNumId w:val="30"/>
  </w:num>
  <w:num w:numId="21">
    <w:abstractNumId w:val="41"/>
  </w:num>
  <w:num w:numId="22">
    <w:abstractNumId w:val="1"/>
  </w:num>
  <w:num w:numId="23">
    <w:abstractNumId w:val="39"/>
  </w:num>
  <w:num w:numId="24">
    <w:abstractNumId w:val="5"/>
  </w:num>
  <w:num w:numId="25">
    <w:abstractNumId w:val="15"/>
  </w:num>
  <w:num w:numId="26">
    <w:abstractNumId w:val="22"/>
  </w:num>
  <w:num w:numId="27">
    <w:abstractNumId w:val="9"/>
  </w:num>
  <w:num w:numId="28">
    <w:abstractNumId w:val="6"/>
  </w:num>
  <w:num w:numId="29">
    <w:abstractNumId w:val="31"/>
  </w:num>
  <w:num w:numId="30">
    <w:abstractNumId w:val="17"/>
  </w:num>
  <w:num w:numId="31">
    <w:abstractNumId w:val="43"/>
  </w:num>
  <w:num w:numId="32">
    <w:abstractNumId w:val="16"/>
  </w:num>
  <w:num w:numId="33">
    <w:abstractNumId w:val="25"/>
  </w:num>
  <w:num w:numId="34">
    <w:abstractNumId w:val="32"/>
  </w:num>
  <w:num w:numId="35">
    <w:abstractNumId w:val="38"/>
  </w:num>
  <w:num w:numId="36">
    <w:abstractNumId w:val="29"/>
  </w:num>
  <w:num w:numId="37">
    <w:abstractNumId w:val="40"/>
  </w:num>
  <w:num w:numId="38">
    <w:abstractNumId w:val="18"/>
  </w:num>
  <w:num w:numId="39">
    <w:abstractNumId w:val="13"/>
  </w:num>
  <w:num w:numId="40">
    <w:abstractNumId w:val="20"/>
  </w:num>
  <w:num w:numId="41">
    <w:abstractNumId w:val="3"/>
  </w:num>
  <w:num w:numId="42">
    <w:abstractNumId w:val="23"/>
  </w:num>
  <w:num w:numId="43">
    <w:abstractNumId w:val="36"/>
  </w:num>
  <w:num w:numId="44">
    <w:abstractNumId w:val="1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00473"/>
    <w:rsid w:val="00006F37"/>
    <w:rsid w:val="000C4AD5"/>
    <w:rsid w:val="00106366"/>
    <w:rsid w:val="00161FD1"/>
    <w:rsid w:val="001D4333"/>
    <w:rsid w:val="001E1EA7"/>
    <w:rsid w:val="003976D5"/>
    <w:rsid w:val="00436429"/>
    <w:rsid w:val="00541E06"/>
    <w:rsid w:val="00600473"/>
    <w:rsid w:val="006A7C9E"/>
    <w:rsid w:val="006D5647"/>
    <w:rsid w:val="007563DD"/>
    <w:rsid w:val="00820C7D"/>
    <w:rsid w:val="008D7961"/>
    <w:rsid w:val="009B2ABC"/>
    <w:rsid w:val="00A140D3"/>
    <w:rsid w:val="00A8779F"/>
    <w:rsid w:val="00A91785"/>
    <w:rsid w:val="00B0268C"/>
    <w:rsid w:val="00B6581D"/>
    <w:rsid w:val="00CC0C2A"/>
    <w:rsid w:val="00CF531E"/>
    <w:rsid w:val="00D61992"/>
    <w:rsid w:val="00EB4DD8"/>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B2691"/>
  <w15:docId w15:val="{6A57349A-BCA0-4038-AE08-4A7516CD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Times New Roma" w:eastAsia="SimSun;宋体" w:hAnsi="Liberation Serif;Times New Roma" w:cs="Arial"/>
      <w:kern w:val="2"/>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Century Schoolbook" w:hAnsi="Century Schoolbook" w:cs="Century Schoolbook"/>
      <w:color w:val="000000"/>
      <w:sz w:val="21"/>
      <w:szCs w:val="21"/>
    </w:rPr>
  </w:style>
  <w:style w:type="character" w:customStyle="1" w:styleId="WW8Num2z0">
    <w:name w:val="WW8Num2z0"/>
    <w:qFormat/>
    <w:rPr>
      <w:rFonts w:ascii="Century Schoolbook" w:hAnsi="Century Schoolbook" w:cs="Century Schoolbook"/>
      <w:sz w:val="21"/>
      <w:szCs w:val="21"/>
    </w:rPr>
  </w:style>
  <w:style w:type="character" w:customStyle="1" w:styleId="WW8Num3z0">
    <w:name w:val="WW8Num3z0"/>
    <w:qFormat/>
    <w:rPr>
      <w:rFonts w:ascii="Century Schoolbook" w:hAnsi="Century Schoolbook" w:cs="Century Schoolbook"/>
      <w:b w:val="0"/>
      <w:bCs w:val="0"/>
      <w:sz w:val="21"/>
      <w:szCs w:val="21"/>
    </w:rPr>
  </w:style>
  <w:style w:type="character" w:customStyle="1" w:styleId="WW8Num4z0">
    <w:name w:val="WW8Num4z0"/>
    <w:qFormat/>
    <w:rPr>
      <w:rFonts w:ascii="Century Schoolbook" w:hAnsi="Century Schoolbook" w:cs="Century Schoolbook"/>
      <w:color w:val="000000"/>
      <w:sz w:val="21"/>
      <w:szCs w:val="21"/>
    </w:rPr>
  </w:style>
  <w:style w:type="character" w:customStyle="1" w:styleId="WW8Num5z0">
    <w:name w:val="WW8Num5z0"/>
    <w:qFormat/>
    <w:rPr>
      <w:rFonts w:ascii="Century Schoolbook" w:hAnsi="Century Schoolbook" w:cs="Century Schoolbook"/>
      <w:sz w:val="21"/>
      <w:szCs w:val="21"/>
    </w:rPr>
  </w:style>
  <w:style w:type="character" w:customStyle="1" w:styleId="WW8Num6z0">
    <w:name w:val="WW8Num6z0"/>
    <w:qFormat/>
    <w:rPr>
      <w:rFonts w:ascii="Century Schoolbook" w:hAnsi="Century Schoolbook" w:cs="Century Schoolbook"/>
      <w:sz w:val="21"/>
      <w:szCs w:val="21"/>
    </w:rPr>
  </w:style>
  <w:style w:type="character" w:customStyle="1" w:styleId="WW8Num7z0">
    <w:name w:val="WW8Num7z0"/>
    <w:qFormat/>
    <w:rPr>
      <w:rFonts w:ascii="Century Schoolbook" w:eastAsia="Century Schoolbook" w:hAnsi="Century Schoolbook" w:cs="Century Schoolbook"/>
      <w:sz w:val="21"/>
      <w:szCs w:val="21"/>
    </w:rPr>
  </w:style>
  <w:style w:type="character" w:customStyle="1" w:styleId="WW8Num8z0">
    <w:name w:val="WW8Num8z0"/>
    <w:qFormat/>
    <w:rPr>
      <w:rFonts w:ascii="Century Schoolbook" w:hAnsi="Century Schoolbook" w:cs="Century Schoolbook"/>
      <w:sz w:val="21"/>
      <w:szCs w:val="21"/>
    </w:rPr>
  </w:style>
  <w:style w:type="character" w:customStyle="1" w:styleId="WW8Num9z0">
    <w:name w:val="WW8Num9z0"/>
    <w:qFormat/>
    <w:rPr>
      <w:rFonts w:ascii="Century Schoolbook" w:hAnsi="Century Schoolbook" w:cs="Century Schoolbook"/>
      <w:sz w:val="21"/>
      <w:szCs w:val="21"/>
    </w:rPr>
  </w:style>
  <w:style w:type="character" w:customStyle="1" w:styleId="WW8Num10z0">
    <w:name w:val="WW8Num10z0"/>
    <w:qFormat/>
    <w:rPr>
      <w:rFonts w:ascii="Century Schoolbook" w:hAnsi="Century Schoolbook" w:cs="Century Schoolbook"/>
      <w:sz w:val="21"/>
      <w:szCs w:val="21"/>
    </w:rPr>
  </w:style>
  <w:style w:type="character" w:customStyle="1" w:styleId="WW8Num11z0">
    <w:name w:val="WW8Num11z0"/>
    <w:qFormat/>
    <w:rPr>
      <w:rFonts w:ascii="Century Schoolbook" w:hAnsi="Century Schoolbook" w:cs="Century Schoolbook"/>
      <w:sz w:val="21"/>
      <w:szCs w:val="21"/>
    </w:rPr>
  </w:style>
  <w:style w:type="character" w:customStyle="1" w:styleId="WW8Num12z0">
    <w:name w:val="WW8Num12z0"/>
    <w:qFormat/>
    <w:rPr>
      <w:rFonts w:ascii="Century Schoolbook" w:hAnsi="Century Schoolbook" w:cs="Century Schoolbook"/>
      <w:sz w:val="21"/>
      <w:szCs w:val="21"/>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Century Schoolbook" w:hAnsi="Century Schoolbook" w:cs="Century Schoolbook"/>
      <w:sz w:val="21"/>
      <w:szCs w:val="21"/>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paragraph" w:styleId="Nagwek">
    <w:name w:val="header"/>
    <w:basedOn w:val="Normalny"/>
    <w:next w:val="Tekstpodstawowy"/>
    <w:link w:val="NagwekZnak"/>
    <w:uiPriority w:val="99"/>
    <w:qFormat/>
    <w:pPr>
      <w:keepNext/>
      <w:spacing w:before="240" w:after="120"/>
    </w:pPr>
    <w:rPr>
      <w:rFonts w:ascii="Liberation Sans;Arial" w:eastAsia="Microsoft YaHei" w:hAnsi="Liberation Sans;Arial"/>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Nagwek1">
    <w:name w:val="Nagłówek1"/>
    <w:basedOn w:val="Normalny"/>
    <w:next w:val="Tekstpodstawowy"/>
    <w:qFormat/>
    <w:pPr>
      <w:keepNext/>
      <w:spacing w:before="240" w:after="120"/>
    </w:pPr>
    <w:rPr>
      <w:rFonts w:ascii="Liberation Sans;Arial" w:eastAsia="Microsoft YaHei" w:hAnsi="Liberation Sans;Arial"/>
      <w:sz w:val="28"/>
      <w:szCs w:val="28"/>
    </w:rPr>
  </w:style>
  <w:style w:type="paragraph" w:customStyle="1" w:styleId="Tekstpodstawowy31">
    <w:name w:val="Tekst podstawowy 31"/>
    <w:basedOn w:val="Normalny"/>
    <w:qFormat/>
    <w:pPr>
      <w:spacing w:after="120"/>
    </w:pPr>
    <w:rPr>
      <w:sz w:val="16"/>
      <w:szCs w:val="16"/>
    </w:rPr>
  </w:style>
  <w:style w:type="paragraph" w:customStyle="1" w:styleId="punkt">
    <w:name w:val="punkt"/>
    <w:basedOn w:val="Normalny"/>
    <w:qFormat/>
    <w:pPr>
      <w:suppressAutoHyphens w:val="0"/>
      <w:overflowPunct w:val="0"/>
      <w:autoSpaceDE w:val="0"/>
      <w:ind w:left="284" w:hanging="284"/>
      <w:jc w:val="both"/>
      <w:textAlignment w:val="baseline"/>
    </w:pPr>
    <w:rPr>
      <w:rFonts w:eastAsia="Times New Roman"/>
      <w:sz w:val="18"/>
      <w:szCs w:val="20"/>
    </w:rPr>
  </w:style>
  <w:style w:type="paragraph" w:styleId="Stopka">
    <w:name w:val="footer"/>
    <w:basedOn w:val="Normalny"/>
    <w:link w:val="StopkaZnak"/>
    <w:uiPriority w:val="99"/>
    <w:pPr>
      <w:suppressLineNumbers/>
      <w:tabs>
        <w:tab w:val="center" w:pos="4819"/>
        <w:tab w:val="right" w:pos="9638"/>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character" w:customStyle="1" w:styleId="StopkaZnak">
    <w:name w:val="Stopka Znak"/>
    <w:basedOn w:val="Domylnaczcionkaakapitu"/>
    <w:link w:val="Stopka"/>
    <w:uiPriority w:val="99"/>
    <w:rsid w:val="00CC0C2A"/>
    <w:rPr>
      <w:rFonts w:ascii="Liberation Serif;Times New Roma" w:eastAsia="SimSun;宋体" w:hAnsi="Liberation Serif;Times New Roma" w:cs="Arial"/>
      <w:kern w:val="2"/>
      <w:sz w:val="24"/>
    </w:rPr>
  </w:style>
  <w:style w:type="character" w:customStyle="1" w:styleId="NagwekZnak">
    <w:name w:val="Nagłówek Znak"/>
    <w:basedOn w:val="Domylnaczcionkaakapitu"/>
    <w:link w:val="Nagwek"/>
    <w:uiPriority w:val="99"/>
    <w:rsid w:val="00106366"/>
    <w:rPr>
      <w:rFonts w:ascii="Liberation Sans;Arial" w:eastAsia="Microsoft YaHei" w:hAnsi="Liberation Sans;Arial" w:cs="Arial"/>
      <w:kern w:val="2"/>
      <w:sz w:val="28"/>
      <w:szCs w:val="28"/>
    </w:rPr>
  </w:style>
  <w:style w:type="paragraph" w:customStyle="1" w:styleId="Standard">
    <w:name w:val="Standard"/>
    <w:rsid w:val="00106366"/>
    <w:pPr>
      <w:suppressAutoHyphens/>
      <w:autoSpaceDN w:val="0"/>
    </w:pPr>
    <w:rPr>
      <w:rFonts w:cs="Arial"/>
      <w:kern w:val="3"/>
      <w:sz w:val="24"/>
    </w:rPr>
  </w:style>
  <w:style w:type="paragraph" w:styleId="NormalnyWeb">
    <w:name w:val="Normal (Web)"/>
    <w:basedOn w:val="Normalny"/>
    <w:uiPriority w:val="99"/>
    <w:semiHidden/>
    <w:unhideWhenUsed/>
    <w:rsid w:val="00D61992"/>
    <w:pPr>
      <w:suppressAutoHyphens w:val="0"/>
      <w:spacing w:before="100" w:beforeAutospacing="1" w:after="142" w:line="288" w:lineRule="auto"/>
    </w:pPr>
    <w:rPr>
      <w:rFonts w:ascii="Times New Roman" w:eastAsia="Times New Roman" w:hAnsi="Times New Roman" w:cs="Times New Roman"/>
      <w:color w:val="000000"/>
      <w:kern w:val="0"/>
      <w:lang w:eastAsia="pl-PL" w:bidi="ar-SA"/>
    </w:rPr>
  </w:style>
  <w:style w:type="paragraph" w:customStyle="1" w:styleId="western">
    <w:name w:val="western"/>
    <w:basedOn w:val="Normalny"/>
    <w:rsid w:val="00D61992"/>
    <w:pPr>
      <w:suppressAutoHyphens w:val="0"/>
      <w:spacing w:before="100" w:beforeAutospacing="1" w:after="142" w:line="288" w:lineRule="auto"/>
    </w:pPr>
    <w:rPr>
      <w:rFonts w:ascii="Times New Roman" w:eastAsia="Times New Roman" w:hAnsi="Times New Roman" w:cs="Times New Roman"/>
      <w:color w:val="000000"/>
      <w:kern w:val="0"/>
      <w:lang w:eastAsia="pl-PL" w:bidi="ar-SA"/>
    </w:rPr>
  </w:style>
  <w:style w:type="paragraph" w:styleId="Akapitzlist">
    <w:name w:val="List Paragraph"/>
    <w:basedOn w:val="Normalny"/>
    <w:uiPriority w:val="34"/>
    <w:qFormat/>
    <w:rsid w:val="00006F37"/>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03406">
      <w:bodyDiv w:val="1"/>
      <w:marLeft w:val="0"/>
      <w:marRight w:val="0"/>
      <w:marTop w:val="0"/>
      <w:marBottom w:val="0"/>
      <w:divBdr>
        <w:top w:val="none" w:sz="0" w:space="0" w:color="auto"/>
        <w:left w:val="none" w:sz="0" w:space="0" w:color="auto"/>
        <w:bottom w:val="none" w:sz="0" w:space="0" w:color="auto"/>
        <w:right w:val="none" w:sz="0" w:space="0" w:color="auto"/>
      </w:divBdr>
    </w:div>
    <w:div w:id="642153146">
      <w:bodyDiv w:val="1"/>
      <w:marLeft w:val="0"/>
      <w:marRight w:val="0"/>
      <w:marTop w:val="0"/>
      <w:marBottom w:val="0"/>
      <w:divBdr>
        <w:top w:val="none" w:sz="0" w:space="0" w:color="auto"/>
        <w:left w:val="none" w:sz="0" w:space="0" w:color="auto"/>
        <w:bottom w:val="none" w:sz="0" w:space="0" w:color="auto"/>
        <w:right w:val="none" w:sz="0" w:space="0" w:color="auto"/>
      </w:divBdr>
    </w:div>
    <w:div w:id="1405444398">
      <w:bodyDiv w:val="1"/>
      <w:marLeft w:val="0"/>
      <w:marRight w:val="0"/>
      <w:marTop w:val="0"/>
      <w:marBottom w:val="0"/>
      <w:divBdr>
        <w:top w:val="none" w:sz="0" w:space="0" w:color="auto"/>
        <w:left w:val="none" w:sz="0" w:space="0" w:color="auto"/>
        <w:bottom w:val="none" w:sz="0" w:space="0" w:color="auto"/>
        <w:right w:val="none" w:sz="0" w:space="0" w:color="auto"/>
      </w:divBdr>
    </w:div>
    <w:div w:id="2076470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8</Pages>
  <Words>1954</Words>
  <Characters>11725</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asamelzon</cp:lastModifiedBy>
  <cp:revision>50</cp:revision>
  <cp:lastPrinted>2021-10-06T07:41:00Z</cp:lastPrinted>
  <dcterms:created xsi:type="dcterms:W3CDTF">2017-09-08T08:22:00Z</dcterms:created>
  <dcterms:modified xsi:type="dcterms:W3CDTF">2021-10-20T13:30:00Z</dcterms:modified>
  <dc:language>pl-PL</dc:language>
</cp:coreProperties>
</file>