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7AB351"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148A252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60B00256" w14:textId="75E12AB7" w:rsidR="00A757A6" w:rsidRPr="00F97FA0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  <w:r w:rsidRPr="00F97FA0">
        <w:rPr>
          <w:rFonts w:ascii="Arial" w:eastAsia="Calibri" w:hAnsi="Arial" w:cs="Arial"/>
          <w:sz w:val="20"/>
        </w:rPr>
        <w:t>- jedno zamówienie na roboty budowlano-instalacyjne w zakresie budowy lub przebudowy lub remontu drogi wraz z infrastrukturą towarzyszącą obejmujące swoim zakresem prace o podobnym charakterze jak przedmiot zamówienia o wartości robót brutto nie mniejszej niż 400 000,00 zł</w:t>
      </w: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A757A6" w:rsidRPr="00817461" w14:paraId="5DE1A47C" w14:textId="77777777" w:rsidTr="00336D11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8C269D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budowlano-instalacyjnych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00DD4A19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budowlano-instalacyjnych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A757A6" w:rsidRPr="00817461" w14:paraId="584C1B08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7A6" w:rsidRPr="00817461" w14:paraId="4C87790E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98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84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4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362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E4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0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77777777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budowlano-instalacyjne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02F53994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9D98" w14:textId="77777777" w:rsidR="004B5BEA" w:rsidRDefault="004B5BEA" w:rsidP="00193B78">
      <w:pPr>
        <w:spacing w:after="0" w:line="240" w:lineRule="auto"/>
      </w:pPr>
      <w:r>
        <w:separator/>
      </w:r>
    </w:p>
  </w:endnote>
  <w:endnote w:type="continuationSeparator" w:id="0">
    <w:p w14:paraId="2AC91989" w14:textId="77777777" w:rsidR="004B5BEA" w:rsidRDefault="004B5BE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D512" w14:textId="77777777" w:rsidR="004B5BEA" w:rsidRDefault="004B5BEA" w:rsidP="00193B78">
      <w:pPr>
        <w:spacing w:after="0" w:line="240" w:lineRule="auto"/>
      </w:pPr>
      <w:r>
        <w:separator/>
      </w:r>
    </w:p>
  </w:footnote>
  <w:footnote w:type="continuationSeparator" w:id="0">
    <w:p w14:paraId="43490F62" w14:textId="77777777" w:rsidR="004B5BEA" w:rsidRDefault="004B5BE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2C4816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0DE1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65F89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69</cp:revision>
  <cp:lastPrinted>2022-04-05T05:44:00Z</cp:lastPrinted>
  <dcterms:created xsi:type="dcterms:W3CDTF">2019-10-07T07:44:00Z</dcterms:created>
  <dcterms:modified xsi:type="dcterms:W3CDTF">2022-04-05T05:44:00Z</dcterms:modified>
</cp:coreProperties>
</file>