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B86ECC" w14:textId="77777777" w:rsidR="00A6029C" w:rsidRPr="00D5373A" w:rsidRDefault="00341C68">
      <w:pPr>
        <w:tabs>
          <w:tab w:val="left" w:pos="6732"/>
        </w:tabs>
        <w:jc w:val="right"/>
        <w:rPr>
          <w:color w:val="auto"/>
          <w:sz w:val="18"/>
          <w:szCs w:val="18"/>
          <w:u w:color="2F5496"/>
        </w:rPr>
      </w:pPr>
      <w:r w:rsidRPr="00D5373A">
        <w:rPr>
          <w:color w:val="auto"/>
          <w:sz w:val="18"/>
          <w:szCs w:val="18"/>
          <w:u w:color="2F5496"/>
        </w:rPr>
        <w:tab/>
      </w:r>
      <w:r w:rsidRPr="00D5373A">
        <w:rPr>
          <w:color w:val="auto"/>
          <w:sz w:val="18"/>
          <w:szCs w:val="18"/>
        </w:rPr>
        <w:t>Załącznik nr 3 do SIWZ nr DZP.</w:t>
      </w:r>
      <w:r w:rsidR="00872D15" w:rsidRPr="00D5373A">
        <w:rPr>
          <w:color w:val="auto"/>
          <w:sz w:val="18"/>
          <w:szCs w:val="18"/>
        </w:rPr>
        <w:t>382.5.5.2023</w:t>
      </w:r>
    </w:p>
    <w:p w14:paraId="557F43FA" w14:textId="77777777" w:rsidR="00A6029C" w:rsidRPr="00D5373A" w:rsidRDefault="00A6029C">
      <w:pPr>
        <w:tabs>
          <w:tab w:val="left" w:pos="6732"/>
        </w:tabs>
        <w:jc w:val="right"/>
        <w:rPr>
          <w:color w:val="auto"/>
          <w:sz w:val="18"/>
          <w:szCs w:val="18"/>
          <w:u w:color="2F5496"/>
        </w:rPr>
      </w:pPr>
    </w:p>
    <w:p w14:paraId="0E5FACAF" w14:textId="77777777" w:rsidR="00A6029C" w:rsidRPr="00D5373A" w:rsidRDefault="00341C68">
      <w:pPr>
        <w:jc w:val="center"/>
        <w:rPr>
          <w:b/>
          <w:bCs/>
          <w:color w:val="auto"/>
          <w:sz w:val="18"/>
          <w:szCs w:val="18"/>
        </w:rPr>
      </w:pPr>
      <w:r w:rsidRPr="00D5373A">
        <w:rPr>
          <w:b/>
          <w:bCs/>
          <w:color w:val="auto"/>
          <w:sz w:val="18"/>
          <w:szCs w:val="18"/>
        </w:rPr>
        <w:t>Umowa nr DZP.</w:t>
      </w:r>
      <w:r w:rsidR="00872D15" w:rsidRPr="00D5373A">
        <w:rPr>
          <w:b/>
          <w:bCs/>
          <w:color w:val="auto"/>
          <w:sz w:val="18"/>
          <w:szCs w:val="18"/>
        </w:rPr>
        <w:t>382.5.5.2023</w:t>
      </w:r>
      <w:r w:rsidRPr="00D5373A">
        <w:rPr>
          <w:b/>
          <w:bCs/>
          <w:color w:val="auto"/>
          <w:sz w:val="18"/>
          <w:szCs w:val="18"/>
        </w:rPr>
        <w:t xml:space="preserve"> (wzór)</w:t>
      </w:r>
    </w:p>
    <w:p w14:paraId="07706768" w14:textId="77777777" w:rsidR="00A6029C" w:rsidRPr="00D5373A" w:rsidRDefault="00341C68">
      <w:pPr>
        <w:jc w:val="center"/>
        <w:rPr>
          <w:b/>
          <w:bCs/>
          <w:color w:val="auto"/>
          <w:sz w:val="18"/>
          <w:szCs w:val="18"/>
        </w:rPr>
      </w:pPr>
      <w:r w:rsidRPr="00D5373A">
        <w:rPr>
          <w:noProof/>
          <w:color w:val="auto"/>
          <w:sz w:val="18"/>
          <w:szCs w:val="18"/>
        </w:rPr>
        <mc:AlternateContent>
          <mc:Choice Requires="wps">
            <w:drawing>
              <wp:anchor distT="0" distB="0" distL="0" distR="0" simplePos="0" relativeHeight="251657728" behindDoc="0" locked="0" layoutInCell="1" allowOverlap="1" wp14:anchorId="1845D34D" wp14:editId="49C7EABE">
                <wp:simplePos x="0" y="0"/>
                <wp:positionH relativeFrom="column">
                  <wp:posOffset>-23494</wp:posOffset>
                </wp:positionH>
                <wp:positionV relativeFrom="line">
                  <wp:posOffset>200660</wp:posOffset>
                </wp:positionV>
                <wp:extent cx="6409428" cy="0"/>
                <wp:effectExtent l="0" t="0" r="0" b="0"/>
                <wp:wrapNone/>
                <wp:docPr id="1073741830" name="officeArt object" descr="Łącznik prostoliniowy 1"/>
                <wp:cNvGraphicFramePr/>
                <a:graphic xmlns:a="http://schemas.openxmlformats.org/drawingml/2006/main">
                  <a:graphicData uri="http://schemas.microsoft.com/office/word/2010/wordprocessingShape">
                    <wps:wsp>
                      <wps:cNvCnPr/>
                      <wps:spPr>
                        <a:xfrm>
                          <a:off x="0" y="0"/>
                          <a:ext cx="6409428" cy="0"/>
                        </a:xfrm>
                        <a:prstGeom prst="line">
                          <a:avLst/>
                        </a:prstGeom>
                        <a:noFill/>
                        <a:ln w="12700" cap="flat">
                          <a:solidFill>
                            <a:srgbClr val="8497B0"/>
                          </a:solidFill>
                          <a:prstDash val="solid"/>
                          <a:miter lim="800000"/>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147D913" id="officeArt object" o:spid="_x0000_s1026" alt="Łącznik prostoliniowy 1" style="position:absolute;z-index:251657728;visibility:visible;mso-wrap-style:square;mso-wrap-distance-left:0;mso-wrap-distance-top:0;mso-wrap-distance-right:0;mso-wrap-distance-bottom:0;mso-position-horizontal:absolute;mso-position-horizontal-relative:text;mso-position-vertical:absolute;mso-position-vertical-relative:line" from="-1.85pt,15.8pt" to="502.8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" strokecolor="#8497b0" strokeweight="1pt">
                <v:stroke joinstyle="miter"/>
                <w10:wrap anchory="line"/>
              </v:line>
            </w:pict>
          </mc:Fallback>
        </mc:AlternateContent>
      </w:r>
      <w:r w:rsidRPr="00D5373A">
        <w:rPr>
          <w:b/>
          <w:bCs/>
          <w:color w:val="auto"/>
          <w:sz w:val="18"/>
          <w:szCs w:val="18"/>
        </w:rPr>
        <w:t>w zakresie części…………………………………….</w:t>
      </w:r>
      <w:r w:rsidRPr="00D5373A">
        <w:rPr>
          <w:b/>
          <w:bCs/>
          <w:color w:val="auto"/>
          <w:sz w:val="18"/>
          <w:szCs w:val="18"/>
          <w:vertAlign w:val="superscript"/>
        </w:rPr>
        <w:footnoteReference w:id="2"/>
      </w:r>
    </w:p>
    <w:p w14:paraId="7E3BAC3C" w14:textId="77777777" w:rsidR="00A6029C" w:rsidRPr="00D5373A" w:rsidRDefault="00A6029C">
      <w:pPr>
        <w:jc w:val="center"/>
        <w:rPr>
          <w:b/>
          <w:bCs/>
          <w:color w:val="auto"/>
          <w:sz w:val="18"/>
          <w:szCs w:val="18"/>
        </w:rPr>
      </w:pPr>
    </w:p>
    <w:p w14:paraId="524B877C" w14:textId="77777777" w:rsidR="00A6029C" w:rsidRPr="00D5373A" w:rsidRDefault="00341C68">
      <w:pPr>
        <w:ind w:left="284"/>
        <w:rPr>
          <w:color w:val="auto"/>
          <w:sz w:val="18"/>
          <w:szCs w:val="18"/>
        </w:rPr>
      </w:pPr>
      <w:r w:rsidRPr="00D5373A">
        <w:rPr>
          <w:color w:val="auto"/>
          <w:sz w:val="18"/>
          <w:szCs w:val="18"/>
        </w:rPr>
        <w:t>zawarta w Katowicach, pomiędzy:</w:t>
      </w:r>
    </w:p>
    <w:p w14:paraId="36998C78" w14:textId="77777777" w:rsidR="00A6029C" w:rsidRPr="00D5373A" w:rsidRDefault="00341C68">
      <w:pPr>
        <w:ind w:left="284"/>
        <w:rPr>
          <w:color w:val="auto"/>
          <w:sz w:val="18"/>
          <w:szCs w:val="18"/>
        </w:rPr>
      </w:pPr>
      <w:r w:rsidRPr="00D5373A">
        <w:rPr>
          <w:color w:val="auto"/>
          <w:sz w:val="18"/>
          <w:szCs w:val="18"/>
        </w:rPr>
        <w:t>Uniwersytetem Śląskim w Katowicach</w:t>
      </w:r>
    </w:p>
    <w:p w14:paraId="3BAEAB11" w14:textId="77777777" w:rsidR="00A6029C" w:rsidRPr="00D5373A" w:rsidRDefault="00341C68">
      <w:pPr>
        <w:ind w:left="284"/>
        <w:rPr>
          <w:color w:val="auto"/>
          <w:sz w:val="18"/>
          <w:szCs w:val="18"/>
        </w:rPr>
      </w:pPr>
      <w:r w:rsidRPr="00D5373A">
        <w:rPr>
          <w:color w:val="auto"/>
          <w:sz w:val="18"/>
          <w:szCs w:val="18"/>
        </w:rPr>
        <w:t>z siedzibą w Katowicach; adres: 40-007 Katowice, ul. Bankowa 12,</w:t>
      </w:r>
    </w:p>
    <w:p w14:paraId="36E56BFD" w14:textId="77777777" w:rsidR="00A6029C" w:rsidRPr="00D5373A" w:rsidRDefault="00341C68">
      <w:pPr>
        <w:ind w:left="284"/>
        <w:rPr>
          <w:color w:val="auto"/>
          <w:sz w:val="18"/>
          <w:szCs w:val="18"/>
        </w:rPr>
      </w:pPr>
      <w:r w:rsidRPr="00D5373A">
        <w:rPr>
          <w:color w:val="auto"/>
          <w:sz w:val="18"/>
          <w:szCs w:val="18"/>
        </w:rPr>
        <w:t>NIP: 634-019-71-34</w:t>
      </w:r>
    </w:p>
    <w:p w14:paraId="1A6CA753" w14:textId="77777777" w:rsidR="00A6029C" w:rsidRPr="00D5373A" w:rsidRDefault="00341C68">
      <w:pPr>
        <w:ind w:left="284"/>
        <w:rPr>
          <w:color w:val="auto"/>
          <w:sz w:val="18"/>
          <w:szCs w:val="18"/>
        </w:rPr>
      </w:pPr>
      <w:r w:rsidRPr="00D5373A">
        <w:rPr>
          <w:color w:val="auto"/>
          <w:sz w:val="18"/>
          <w:szCs w:val="18"/>
        </w:rPr>
        <w:t>który reprezentuje:</w:t>
      </w:r>
    </w:p>
    <w:p w14:paraId="555BC988" w14:textId="77777777" w:rsidR="00A6029C" w:rsidRPr="00D5373A" w:rsidRDefault="00341C68">
      <w:pPr>
        <w:ind w:left="284"/>
        <w:rPr>
          <w:color w:val="auto"/>
          <w:sz w:val="18"/>
          <w:szCs w:val="18"/>
        </w:rPr>
      </w:pPr>
      <w:r w:rsidRPr="00D5373A">
        <w:rPr>
          <w:color w:val="auto"/>
          <w:sz w:val="18"/>
          <w:szCs w:val="18"/>
        </w:rPr>
        <w:t>.............................................................. - ............................................................</w:t>
      </w:r>
    </w:p>
    <w:p w14:paraId="3D4F50F4" w14:textId="77777777" w:rsidR="00A6029C" w:rsidRPr="00D5373A" w:rsidRDefault="00341C68">
      <w:pPr>
        <w:ind w:left="284"/>
        <w:rPr>
          <w:color w:val="auto"/>
          <w:sz w:val="18"/>
          <w:szCs w:val="18"/>
        </w:rPr>
      </w:pPr>
      <w:r w:rsidRPr="00D5373A">
        <w:rPr>
          <w:color w:val="auto"/>
          <w:sz w:val="18"/>
          <w:szCs w:val="18"/>
        </w:rPr>
        <w:t>zwanym dalej Zamawiającym</w:t>
      </w:r>
    </w:p>
    <w:p w14:paraId="26E185B9" w14:textId="77777777" w:rsidR="00A6029C" w:rsidRPr="00D5373A" w:rsidRDefault="00341C68">
      <w:pPr>
        <w:ind w:left="284"/>
        <w:rPr>
          <w:color w:val="auto"/>
          <w:sz w:val="18"/>
          <w:szCs w:val="18"/>
        </w:rPr>
      </w:pPr>
      <w:r w:rsidRPr="00D5373A">
        <w:rPr>
          <w:color w:val="auto"/>
          <w:sz w:val="18"/>
          <w:szCs w:val="18"/>
        </w:rPr>
        <w:t>a</w:t>
      </w:r>
    </w:p>
    <w:p w14:paraId="34D3BEF5" w14:textId="77777777" w:rsidR="00A6029C" w:rsidRPr="00D5373A" w:rsidRDefault="00341C68">
      <w:pPr>
        <w:ind w:left="284"/>
        <w:rPr>
          <w:color w:val="auto"/>
          <w:sz w:val="18"/>
          <w:szCs w:val="18"/>
        </w:rPr>
      </w:pPr>
      <w:r w:rsidRPr="00D5373A">
        <w:rPr>
          <w:color w:val="auto"/>
          <w:sz w:val="18"/>
          <w:szCs w:val="18"/>
        </w:rPr>
        <w:t>.............................................................................................................................</w:t>
      </w:r>
    </w:p>
    <w:p w14:paraId="3A51920C" w14:textId="77777777" w:rsidR="00A6029C" w:rsidRPr="00D5373A" w:rsidRDefault="00341C68">
      <w:pPr>
        <w:ind w:left="284"/>
        <w:rPr>
          <w:color w:val="auto"/>
          <w:sz w:val="18"/>
          <w:szCs w:val="18"/>
        </w:rPr>
      </w:pPr>
      <w:r w:rsidRPr="00D5373A">
        <w:rPr>
          <w:color w:val="auto"/>
          <w:sz w:val="18"/>
          <w:szCs w:val="18"/>
        </w:rPr>
        <w:t>NIP: ...................................................,</w:t>
      </w:r>
    </w:p>
    <w:p w14:paraId="665CB66A" w14:textId="77777777" w:rsidR="00A6029C" w:rsidRPr="00D5373A" w:rsidRDefault="00341C68">
      <w:pPr>
        <w:ind w:left="284"/>
        <w:rPr>
          <w:color w:val="auto"/>
          <w:sz w:val="18"/>
          <w:szCs w:val="18"/>
        </w:rPr>
      </w:pPr>
      <w:r w:rsidRPr="00D5373A">
        <w:rPr>
          <w:color w:val="auto"/>
          <w:sz w:val="18"/>
          <w:szCs w:val="18"/>
        </w:rPr>
        <w:t>zwanym dalej Wykonawcą</w:t>
      </w:r>
    </w:p>
    <w:p w14:paraId="0DCEFB78" w14:textId="77777777" w:rsidR="00A6029C" w:rsidRPr="00D5373A" w:rsidRDefault="00341C68">
      <w:pPr>
        <w:ind w:left="284"/>
        <w:rPr>
          <w:color w:val="auto"/>
          <w:sz w:val="18"/>
          <w:szCs w:val="18"/>
        </w:rPr>
      </w:pPr>
      <w:r w:rsidRPr="00D5373A">
        <w:rPr>
          <w:color w:val="auto"/>
          <w:sz w:val="18"/>
          <w:szCs w:val="18"/>
        </w:rPr>
        <w:t>albo</w:t>
      </w:r>
      <w:r w:rsidRPr="00D5373A">
        <w:rPr>
          <w:rStyle w:val="Odwoanieprzypisudolnego"/>
          <w:color w:val="auto"/>
          <w:sz w:val="18"/>
          <w:szCs w:val="18"/>
        </w:rPr>
        <w:footnoteReference w:id="3"/>
      </w:r>
    </w:p>
    <w:p w14:paraId="5891E0D7" w14:textId="77777777" w:rsidR="00A6029C" w:rsidRPr="00D5373A" w:rsidRDefault="00341C68">
      <w:pPr>
        <w:ind w:left="284"/>
        <w:rPr>
          <w:color w:val="auto"/>
          <w:sz w:val="18"/>
          <w:szCs w:val="18"/>
        </w:rPr>
      </w:pPr>
      <w:r w:rsidRPr="00D5373A">
        <w:rPr>
          <w:color w:val="auto"/>
          <w:sz w:val="18"/>
          <w:szCs w:val="18"/>
        </w:rPr>
        <w:t>.............................................................</w:t>
      </w:r>
    </w:p>
    <w:p w14:paraId="6F6B856C" w14:textId="77777777" w:rsidR="00A6029C" w:rsidRPr="00D5373A" w:rsidRDefault="00341C68">
      <w:pPr>
        <w:ind w:left="284"/>
        <w:rPr>
          <w:color w:val="auto"/>
          <w:sz w:val="18"/>
          <w:szCs w:val="18"/>
        </w:rPr>
      </w:pPr>
      <w:r w:rsidRPr="00D5373A">
        <w:rPr>
          <w:color w:val="auto"/>
          <w:sz w:val="18"/>
          <w:szCs w:val="18"/>
        </w:rPr>
        <w:t>NIP: .....................................................</w:t>
      </w:r>
    </w:p>
    <w:p w14:paraId="0AEA80F7" w14:textId="77777777" w:rsidR="00A6029C" w:rsidRPr="00D5373A" w:rsidRDefault="00341C68">
      <w:pPr>
        <w:ind w:left="0" w:firstLine="0"/>
        <w:rPr>
          <w:color w:val="auto"/>
          <w:sz w:val="18"/>
          <w:szCs w:val="18"/>
        </w:rPr>
      </w:pPr>
      <w:r w:rsidRPr="00D5373A">
        <w:rPr>
          <w:color w:val="auto"/>
          <w:sz w:val="18"/>
          <w:szCs w:val="18"/>
        </w:rPr>
        <w:t>wspólnie ubiegającymi się o udzielenie zamówienia i ponoszącymi z tego tytułu solidarną odpowiedzialność za wykonanie umowy, zwanymi dalej Wykonawcą.</w:t>
      </w:r>
    </w:p>
    <w:p w14:paraId="6162399A" w14:textId="77777777" w:rsidR="00A6029C" w:rsidRPr="00D5373A" w:rsidRDefault="00A6029C">
      <w:pPr>
        <w:ind w:left="0" w:firstLine="0"/>
        <w:rPr>
          <w:color w:val="auto"/>
          <w:sz w:val="18"/>
          <w:szCs w:val="18"/>
        </w:rPr>
      </w:pPr>
    </w:p>
    <w:p w14:paraId="1048B9CA" w14:textId="77777777" w:rsidR="00A6029C" w:rsidRPr="00D5373A" w:rsidRDefault="00341C68">
      <w:pPr>
        <w:ind w:left="0" w:firstLine="0"/>
        <w:rPr>
          <w:color w:val="auto"/>
          <w:sz w:val="18"/>
          <w:szCs w:val="18"/>
        </w:rPr>
      </w:pPr>
      <w:r w:rsidRPr="00D5373A">
        <w:rPr>
          <w:color w:val="auto"/>
          <w:sz w:val="18"/>
          <w:szCs w:val="18"/>
        </w:rPr>
        <w:t xml:space="preserve">W wyniku rozstrzygnięcia postępowania o udzielenie zamówienia publicznego prowadzonego w oparciu w  o przepisy ustawy z dnia 11 września 2019 r. Prawo zamówień publicznych, w trybie </w:t>
      </w:r>
      <w:r w:rsidR="00872D15" w:rsidRPr="00D5373A">
        <w:rPr>
          <w:color w:val="auto"/>
          <w:sz w:val="18"/>
          <w:szCs w:val="18"/>
        </w:rPr>
        <w:t>przetargu nieograniczonego</w:t>
      </w:r>
      <w:r w:rsidRPr="00D5373A">
        <w:rPr>
          <w:color w:val="auto"/>
          <w:sz w:val="18"/>
          <w:szCs w:val="18"/>
        </w:rPr>
        <w:t xml:space="preserve">, pod nr: </w:t>
      </w:r>
      <w:r w:rsidRPr="00D5373A">
        <w:rPr>
          <w:b/>
          <w:bCs/>
          <w:color w:val="auto"/>
          <w:sz w:val="18"/>
          <w:szCs w:val="18"/>
        </w:rPr>
        <w:t>DZP.</w:t>
      </w:r>
      <w:r w:rsidR="00872D15" w:rsidRPr="00D5373A">
        <w:rPr>
          <w:b/>
          <w:bCs/>
          <w:color w:val="auto"/>
          <w:sz w:val="18"/>
          <w:szCs w:val="18"/>
        </w:rPr>
        <w:t>382.5.5.2023</w:t>
      </w:r>
      <w:r w:rsidRPr="00D5373A">
        <w:rPr>
          <w:color w:val="auto"/>
          <w:sz w:val="18"/>
          <w:szCs w:val="18"/>
        </w:rPr>
        <w:t xml:space="preserve">  o nazwie: </w:t>
      </w:r>
      <w:r w:rsidRPr="00D5373A">
        <w:rPr>
          <w:b/>
          <w:bCs/>
          <w:color w:val="auto"/>
          <w:sz w:val="18"/>
          <w:szCs w:val="18"/>
        </w:rPr>
        <w:t>„Usługa sprzątania i utrzymania czystości terenów zewnętrznych  przy obiektach Uniwersytetu Śląskiego”</w:t>
      </w:r>
      <w:r w:rsidRPr="00D5373A">
        <w:rPr>
          <w:color w:val="auto"/>
          <w:sz w:val="18"/>
          <w:szCs w:val="18"/>
        </w:rPr>
        <w:t>, zawarto umowę o następującej treści:</w:t>
      </w:r>
    </w:p>
    <w:p w14:paraId="510C42FD" w14:textId="77777777" w:rsidR="00A6029C" w:rsidRPr="00D5373A" w:rsidRDefault="00341C68">
      <w:pPr>
        <w:pStyle w:val="Nagwek5"/>
        <w:keepNext w:val="0"/>
        <w:spacing w:before="0" w:after="0" w:line="360" w:lineRule="auto"/>
        <w:rPr>
          <w:color w:val="auto"/>
          <w:sz w:val="18"/>
          <w:szCs w:val="18"/>
        </w:rPr>
      </w:pPr>
      <w:r w:rsidRPr="00D5373A">
        <w:rPr>
          <w:color w:val="auto"/>
          <w:sz w:val="18"/>
          <w:szCs w:val="18"/>
        </w:rPr>
        <w:t>§ 1</w:t>
      </w:r>
    </w:p>
    <w:p w14:paraId="5E72BE1F" w14:textId="77777777" w:rsidR="00A6029C" w:rsidRPr="00D5373A" w:rsidRDefault="00341C68">
      <w:pPr>
        <w:pStyle w:val="Nagwek5"/>
        <w:keepNext w:val="0"/>
        <w:spacing w:before="0" w:after="0" w:line="360" w:lineRule="auto"/>
        <w:rPr>
          <w:color w:val="auto"/>
          <w:sz w:val="18"/>
          <w:szCs w:val="18"/>
        </w:rPr>
      </w:pPr>
      <w:r w:rsidRPr="00D5373A">
        <w:rPr>
          <w:color w:val="auto"/>
          <w:sz w:val="18"/>
          <w:szCs w:val="18"/>
        </w:rPr>
        <w:t>Przedmiot Umowy</w:t>
      </w:r>
    </w:p>
    <w:p w14:paraId="72F49FC6" w14:textId="41863063" w:rsidR="00A6029C" w:rsidRPr="00D5373A" w:rsidRDefault="00341C68">
      <w:pPr>
        <w:pStyle w:val="Nagwek2"/>
        <w:keepNext w:val="0"/>
        <w:numPr>
          <w:ilvl w:val="0"/>
          <w:numId w:val="2"/>
        </w:numPr>
        <w:rPr>
          <w:color w:val="auto"/>
          <w:sz w:val="18"/>
          <w:szCs w:val="18"/>
        </w:rPr>
      </w:pPr>
      <w:bookmarkStart w:id="0" w:name="_Ref354048233"/>
      <w:r w:rsidRPr="00D5373A">
        <w:rPr>
          <w:color w:val="auto"/>
          <w:sz w:val="18"/>
          <w:szCs w:val="18"/>
        </w:rPr>
        <w:t xml:space="preserve">W oparciu o dokumenty zamówienia przygotowane dla przeprowadzonego przez Zamawiającego postępowania o udzielenie zamówienia publicznego nr </w:t>
      </w:r>
      <w:r w:rsidRPr="00D5373A">
        <w:rPr>
          <w:b/>
          <w:bCs/>
          <w:color w:val="auto"/>
          <w:sz w:val="18"/>
          <w:szCs w:val="18"/>
        </w:rPr>
        <w:t>DZP.</w:t>
      </w:r>
      <w:r w:rsidR="00872D15" w:rsidRPr="00D5373A">
        <w:rPr>
          <w:b/>
          <w:bCs/>
          <w:color w:val="auto"/>
          <w:sz w:val="18"/>
          <w:szCs w:val="18"/>
        </w:rPr>
        <w:t>382.5.5.2023</w:t>
      </w:r>
      <w:r w:rsidRPr="00D5373A">
        <w:rPr>
          <w:b/>
          <w:bCs/>
          <w:color w:val="auto"/>
          <w:sz w:val="18"/>
          <w:szCs w:val="18"/>
        </w:rPr>
        <w:t xml:space="preserve"> </w:t>
      </w:r>
      <w:r w:rsidRPr="00D5373A">
        <w:rPr>
          <w:color w:val="auto"/>
          <w:sz w:val="18"/>
          <w:szCs w:val="18"/>
        </w:rPr>
        <w:t>oraz ofertę przedstawioną przez Wykonawcę w tym postępowaniu,</w:t>
      </w:r>
      <w:r w:rsidR="006C7D3A" w:rsidRPr="00D5373A">
        <w:rPr>
          <w:color w:val="auto"/>
          <w:sz w:val="18"/>
          <w:szCs w:val="18"/>
        </w:rPr>
        <w:t xml:space="preserve"> stanowiące integralną część Umowy,</w:t>
      </w:r>
      <w:r w:rsidRPr="00D5373A">
        <w:rPr>
          <w:color w:val="auto"/>
          <w:sz w:val="18"/>
          <w:szCs w:val="18"/>
        </w:rPr>
        <w:t xml:space="preserve"> Zamawiający zamawia, a Wykonawca przyjmuje do wykonania zadanie usługę:</w:t>
      </w:r>
    </w:p>
    <w:p w14:paraId="2DA25A14" w14:textId="77777777" w:rsidR="00A6029C" w:rsidRPr="00D5373A" w:rsidRDefault="00341C68">
      <w:pPr>
        <w:pStyle w:val="Nagwek2"/>
        <w:ind w:left="501" w:hanging="360"/>
        <w:rPr>
          <w:color w:val="auto"/>
          <w:sz w:val="18"/>
          <w:szCs w:val="18"/>
        </w:rPr>
      </w:pPr>
      <w:r w:rsidRPr="00D5373A">
        <w:rPr>
          <w:color w:val="auto"/>
          <w:sz w:val="18"/>
          <w:szCs w:val="18"/>
        </w:rPr>
        <w:lastRenderedPageBreak/>
        <w:t xml:space="preserve">1) </w:t>
      </w:r>
      <w:r w:rsidRPr="00D5373A">
        <w:rPr>
          <w:b/>
          <w:bCs/>
          <w:color w:val="auto"/>
          <w:sz w:val="18"/>
          <w:szCs w:val="18"/>
        </w:rPr>
        <w:t>sprzątania i utrzymywania czystości terenów zewnętrznych przy obiektach Uniwersytetu Śląskiego zlokalizowanych na terenie miasta Katowice</w:t>
      </w:r>
      <w:r w:rsidRPr="00D5373A">
        <w:rPr>
          <w:color w:val="auto"/>
          <w:sz w:val="18"/>
          <w:szCs w:val="18"/>
        </w:rPr>
        <w:t xml:space="preserve"> – </w:t>
      </w:r>
      <w:r w:rsidRPr="00D5373A">
        <w:rPr>
          <w:i/>
          <w:iCs/>
          <w:color w:val="auto"/>
          <w:sz w:val="18"/>
          <w:szCs w:val="18"/>
        </w:rPr>
        <w:t xml:space="preserve">oznaczoną w postępowaniu jako </w:t>
      </w:r>
      <w:r w:rsidRPr="00D5373A">
        <w:rPr>
          <w:b/>
          <w:bCs/>
          <w:i/>
          <w:iCs/>
          <w:color w:val="auto"/>
          <w:sz w:val="18"/>
          <w:szCs w:val="18"/>
        </w:rPr>
        <w:t>część „A”</w:t>
      </w:r>
    </w:p>
    <w:p w14:paraId="48668183" w14:textId="77777777" w:rsidR="00A6029C" w:rsidRPr="00D5373A" w:rsidRDefault="00341C68" w:rsidP="00872D15">
      <w:pPr>
        <w:pStyle w:val="Nagwek2"/>
        <w:ind w:left="501" w:hanging="360"/>
        <w:rPr>
          <w:iCs/>
          <w:color w:val="auto"/>
          <w:sz w:val="18"/>
          <w:szCs w:val="18"/>
        </w:rPr>
      </w:pPr>
      <w:r w:rsidRPr="00D5373A">
        <w:rPr>
          <w:color w:val="auto"/>
          <w:sz w:val="18"/>
          <w:szCs w:val="18"/>
        </w:rPr>
        <w:t xml:space="preserve">2) </w:t>
      </w:r>
      <w:r w:rsidRPr="00D5373A">
        <w:rPr>
          <w:b/>
          <w:bCs/>
          <w:color w:val="auto"/>
          <w:sz w:val="18"/>
          <w:szCs w:val="18"/>
        </w:rPr>
        <w:t>sprzątania i utrzymywania czystości terenów zewnętrznych przy obiektach Uniwersytetu Śląskiego zlokalizowanych na terenie miasta Sosnowiec</w:t>
      </w:r>
      <w:r w:rsidRPr="00D5373A">
        <w:rPr>
          <w:color w:val="auto"/>
          <w:sz w:val="18"/>
          <w:szCs w:val="18"/>
        </w:rPr>
        <w:t xml:space="preserve"> - </w:t>
      </w:r>
      <w:r w:rsidRPr="00D5373A">
        <w:rPr>
          <w:i/>
          <w:iCs/>
          <w:color w:val="auto"/>
          <w:sz w:val="18"/>
          <w:szCs w:val="18"/>
        </w:rPr>
        <w:t xml:space="preserve">oznaczoną w postępowaniu jako </w:t>
      </w:r>
      <w:r w:rsidRPr="00D5373A">
        <w:rPr>
          <w:b/>
          <w:bCs/>
          <w:i/>
          <w:iCs/>
          <w:color w:val="auto"/>
          <w:sz w:val="18"/>
          <w:szCs w:val="18"/>
        </w:rPr>
        <w:t>część „B”</w:t>
      </w:r>
      <w:bookmarkEnd w:id="0"/>
      <w:r w:rsidR="00872D15" w:rsidRPr="00D5373A">
        <w:rPr>
          <w:b/>
          <w:bCs/>
          <w:i/>
          <w:iCs/>
          <w:color w:val="auto"/>
          <w:sz w:val="18"/>
          <w:szCs w:val="18"/>
        </w:rPr>
        <w:t xml:space="preserve">, </w:t>
      </w:r>
      <w:r w:rsidR="00872D15" w:rsidRPr="00D5373A">
        <w:rPr>
          <w:bCs/>
          <w:iCs/>
          <w:color w:val="auto"/>
          <w:sz w:val="18"/>
          <w:szCs w:val="18"/>
        </w:rPr>
        <w:t>z</w:t>
      </w:r>
      <w:r w:rsidRPr="00D5373A">
        <w:rPr>
          <w:color w:val="auto"/>
          <w:sz w:val="18"/>
          <w:szCs w:val="18"/>
        </w:rPr>
        <w:t>waną w dalszej części Umowy „Usługą” lub „Przedmiotem Umowy”.</w:t>
      </w:r>
    </w:p>
    <w:p w14:paraId="1F836D09" w14:textId="77777777" w:rsidR="00A6029C" w:rsidRPr="00D5373A" w:rsidRDefault="00341C68" w:rsidP="00872D15">
      <w:pPr>
        <w:pStyle w:val="Nagwek2"/>
        <w:keepNext w:val="0"/>
        <w:numPr>
          <w:ilvl w:val="0"/>
          <w:numId w:val="2"/>
        </w:numPr>
        <w:rPr>
          <w:color w:val="auto"/>
          <w:sz w:val="18"/>
          <w:szCs w:val="18"/>
        </w:rPr>
      </w:pPr>
      <w:r w:rsidRPr="00D5373A">
        <w:rPr>
          <w:color w:val="auto"/>
          <w:sz w:val="18"/>
          <w:szCs w:val="18"/>
        </w:rPr>
        <w:t xml:space="preserve">Szczegółowy opis Usługi  wraz  z wykazem obiektów ich lokalizacją oraz metrażem zawiera </w:t>
      </w:r>
      <w:r w:rsidRPr="00D5373A">
        <w:rPr>
          <w:b/>
          <w:bCs/>
          <w:iCs/>
          <w:color w:val="auto"/>
          <w:sz w:val="18"/>
          <w:szCs w:val="18"/>
        </w:rPr>
        <w:t xml:space="preserve">załącznik nr 2 </w:t>
      </w:r>
      <w:r w:rsidRPr="00D5373A">
        <w:rPr>
          <w:color w:val="auto"/>
          <w:sz w:val="18"/>
          <w:szCs w:val="18"/>
        </w:rPr>
        <w:t>do niniejszej Umowy.</w:t>
      </w:r>
    </w:p>
    <w:p w14:paraId="0FFAC212" w14:textId="77777777" w:rsidR="00A6029C" w:rsidRPr="00D5373A" w:rsidRDefault="00341C68">
      <w:pPr>
        <w:pStyle w:val="Nagwek5"/>
        <w:spacing w:after="0" w:line="360" w:lineRule="auto"/>
        <w:rPr>
          <w:color w:val="auto"/>
          <w:sz w:val="18"/>
          <w:szCs w:val="18"/>
        </w:rPr>
      </w:pPr>
      <w:r w:rsidRPr="00D5373A">
        <w:rPr>
          <w:color w:val="auto"/>
          <w:sz w:val="18"/>
          <w:szCs w:val="18"/>
        </w:rPr>
        <w:t>§ 2</w:t>
      </w:r>
    </w:p>
    <w:p w14:paraId="21F3F12D" w14:textId="77777777" w:rsidR="00A6029C" w:rsidRPr="00D5373A" w:rsidRDefault="00341C68">
      <w:pPr>
        <w:pStyle w:val="Nagwek5"/>
        <w:spacing w:before="0" w:after="0" w:line="360" w:lineRule="auto"/>
        <w:rPr>
          <w:color w:val="auto"/>
          <w:sz w:val="18"/>
          <w:szCs w:val="18"/>
        </w:rPr>
      </w:pPr>
      <w:r w:rsidRPr="00D5373A">
        <w:rPr>
          <w:color w:val="auto"/>
          <w:sz w:val="18"/>
          <w:szCs w:val="18"/>
        </w:rPr>
        <w:t>Oświadczenia i obowiązki Stron</w:t>
      </w:r>
    </w:p>
    <w:p w14:paraId="26780D83" w14:textId="77777777" w:rsidR="00A6029C" w:rsidRPr="00D5373A" w:rsidRDefault="00341C68" w:rsidP="00701A4C">
      <w:pPr>
        <w:pStyle w:val="Nagwek2"/>
        <w:keepNext w:val="0"/>
        <w:numPr>
          <w:ilvl w:val="0"/>
          <w:numId w:val="4"/>
        </w:numPr>
        <w:spacing w:before="0" w:after="0" w:line="360" w:lineRule="auto"/>
        <w:rPr>
          <w:color w:val="auto"/>
          <w:sz w:val="18"/>
          <w:szCs w:val="18"/>
        </w:rPr>
      </w:pPr>
      <w:r w:rsidRPr="00D5373A">
        <w:rPr>
          <w:color w:val="auto"/>
          <w:sz w:val="18"/>
          <w:szCs w:val="18"/>
        </w:rPr>
        <w:t>Zamawiający i Wykonawca zobowiązują się współdziałać przy wykonaniu Umowy w celu należytej realizacji Przedmiotu Umowy.</w:t>
      </w:r>
    </w:p>
    <w:p w14:paraId="66AB1CF9" w14:textId="77777777" w:rsidR="00A6029C" w:rsidRPr="00D5373A" w:rsidRDefault="00341C68" w:rsidP="00701A4C">
      <w:pPr>
        <w:pStyle w:val="Nagwek2"/>
        <w:keepNext w:val="0"/>
        <w:numPr>
          <w:ilvl w:val="0"/>
          <w:numId w:val="4"/>
        </w:numPr>
        <w:spacing w:before="0" w:after="0" w:line="360" w:lineRule="auto"/>
        <w:rPr>
          <w:color w:val="auto"/>
          <w:sz w:val="18"/>
          <w:szCs w:val="18"/>
        </w:rPr>
      </w:pPr>
      <w:r w:rsidRPr="00D5373A">
        <w:rPr>
          <w:color w:val="auto"/>
          <w:sz w:val="18"/>
          <w:szCs w:val="18"/>
        </w:rPr>
        <w:t>Wykonawca oświadcza, że posiada odpowiednią wiedzę, doświadczenie oraz potencjał techniczny do wykonania Przedmiotu Umowy. Wykonawca oświadcza, iż Przedmiot Umowy będzie realizowany przez osoby posiadające odpowiednie kwalifikacje i  doświadczenie odpowiadające wymaganiom Zamawiającego, opisanym w dokumentacji postępowania o udzielenie zamówienia publicznego poprzedzającego zawarcie niniejszej Umowy oraz zgodnie z treścią oferty złożonej przez Wykonawcę w tymże postępowaniu oraz, że posiada wszelkie wymagane przepisami prawa uprawnienia, do wykonania usługi określonej w § 1, jeżeli przepisy nakładają obowiązek posiadania takich uprawnień.</w:t>
      </w:r>
    </w:p>
    <w:p w14:paraId="4D837A1C" w14:textId="77777777" w:rsidR="00A6029C" w:rsidRPr="00D5373A" w:rsidRDefault="00341C68" w:rsidP="00701A4C">
      <w:pPr>
        <w:pStyle w:val="Nagwek2"/>
        <w:keepNext w:val="0"/>
        <w:numPr>
          <w:ilvl w:val="0"/>
          <w:numId w:val="4"/>
        </w:numPr>
        <w:spacing w:before="0" w:after="0" w:line="360" w:lineRule="auto"/>
        <w:rPr>
          <w:color w:val="auto"/>
          <w:sz w:val="18"/>
          <w:szCs w:val="18"/>
        </w:rPr>
      </w:pPr>
      <w:r w:rsidRPr="00D5373A">
        <w:rPr>
          <w:color w:val="auto"/>
          <w:sz w:val="18"/>
          <w:szCs w:val="18"/>
        </w:rPr>
        <w:t>Wykonawca zobowiązuje się zrealizować Przedmiot Umowy z zgodnie z warunkami i terminami określonymi w niniejszej Umowie oraz wymogami wynikającymi z właściwych przepisów prawa przy zachowaniu należytej staranności z uwzględnieniem zawodowego charakteru prowadzonej przez niego działalności.</w:t>
      </w:r>
    </w:p>
    <w:p w14:paraId="47F07577" w14:textId="77777777" w:rsidR="00A6029C" w:rsidRPr="00D5373A" w:rsidRDefault="00341C68" w:rsidP="00701A4C">
      <w:pPr>
        <w:pStyle w:val="Nagwek2"/>
        <w:keepNext w:val="0"/>
        <w:numPr>
          <w:ilvl w:val="0"/>
          <w:numId w:val="4"/>
        </w:numPr>
        <w:spacing w:before="0" w:after="0" w:line="360" w:lineRule="auto"/>
        <w:rPr>
          <w:color w:val="auto"/>
          <w:sz w:val="18"/>
          <w:szCs w:val="18"/>
        </w:rPr>
      </w:pPr>
      <w:r w:rsidRPr="00D5373A">
        <w:rPr>
          <w:color w:val="auto"/>
          <w:sz w:val="18"/>
          <w:szCs w:val="18"/>
        </w:rPr>
        <w:t xml:space="preserve">Do obowiązków Wykonawcy, poza innymi określonymi w niniejszej Umowie należy m.in.: </w:t>
      </w:r>
    </w:p>
    <w:p w14:paraId="6ED72248" w14:textId="77777777" w:rsidR="00A6029C" w:rsidRPr="00D5373A" w:rsidRDefault="00341C68" w:rsidP="00701A4C">
      <w:pPr>
        <w:pStyle w:val="Nagwek3"/>
        <w:numPr>
          <w:ilvl w:val="0"/>
          <w:numId w:val="6"/>
        </w:numPr>
        <w:rPr>
          <w:color w:val="auto"/>
          <w:sz w:val="18"/>
          <w:szCs w:val="18"/>
        </w:rPr>
      </w:pPr>
      <w:r w:rsidRPr="00D5373A">
        <w:rPr>
          <w:color w:val="auto"/>
          <w:sz w:val="18"/>
          <w:szCs w:val="18"/>
        </w:rPr>
        <w:t>realizacja Przedmiotu Umowy z należytą starannością.</w:t>
      </w:r>
    </w:p>
    <w:p w14:paraId="4E4B0C02" w14:textId="77777777" w:rsidR="00A6029C" w:rsidRPr="00D5373A" w:rsidRDefault="00341C68" w:rsidP="00701A4C">
      <w:pPr>
        <w:pStyle w:val="Nagwek3"/>
        <w:numPr>
          <w:ilvl w:val="0"/>
          <w:numId w:val="6"/>
        </w:numPr>
        <w:rPr>
          <w:color w:val="auto"/>
          <w:sz w:val="18"/>
          <w:szCs w:val="18"/>
        </w:rPr>
      </w:pPr>
      <w:r w:rsidRPr="00D5373A">
        <w:rPr>
          <w:color w:val="auto"/>
          <w:sz w:val="18"/>
          <w:szCs w:val="18"/>
        </w:rPr>
        <w:t>zabezpieczenie pod względem bhp i ppoż. miejsca wykonywania  usługi jak i pracy osób zaangażowanych  przy realizacji  Przedmiotu  Umowy – zgodnie z przepisami.</w:t>
      </w:r>
    </w:p>
    <w:p w14:paraId="30187947" w14:textId="77777777" w:rsidR="00A6029C" w:rsidRPr="00D5373A" w:rsidRDefault="00341C68" w:rsidP="00701A4C">
      <w:pPr>
        <w:pStyle w:val="Akapitzlist"/>
        <w:numPr>
          <w:ilvl w:val="0"/>
          <w:numId w:val="6"/>
        </w:numPr>
        <w:rPr>
          <w:color w:val="auto"/>
          <w:sz w:val="18"/>
          <w:szCs w:val="18"/>
          <w:lang w:val="pl-PL"/>
        </w:rPr>
      </w:pPr>
      <w:r w:rsidRPr="00D5373A">
        <w:rPr>
          <w:color w:val="auto"/>
          <w:sz w:val="18"/>
          <w:szCs w:val="18"/>
          <w:lang w:val="pl-PL"/>
        </w:rPr>
        <w:t xml:space="preserve">realizacja Przedmiotu Umowy przy wykorzystaniu własnego sprzętu oraz własnych materiałów i niezbędnych środków (materiały pomocnicze do wykonywania ww. prac, tj. worki na śmieci, worki do koszy, worki na liście, piasek, wapno, farbę chlorokauczukową, środki chwastobójcze) </w:t>
      </w:r>
    </w:p>
    <w:p w14:paraId="35F15663" w14:textId="77777777" w:rsidR="00A6029C" w:rsidRPr="00D5373A" w:rsidRDefault="00341C68" w:rsidP="00701A4C">
      <w:pPr>
        <w:pStyle w:val="Akapitzlist"/>
        <w:numPr>
          <w:ilvl w:val="0"/>
          <w:numId w:val="6"/>
        </w:numPr>
        <w:rPr>
          <w:color w:val="auto"/>
          <w:sz w:val="18"/>
          <w:szCs w:val="18"/>
          <w:lang w:val="pl-PL"/>
        </w:rPr>
      </w:pPr>
      <w:r w:rsidRPr="00D5373A">
        <w:rPr>
          <w:color w:val="auto"/>
          <w:sz w:val="18"/>
          <w:szCs w:val="18"/>
          <w:lang w:val="pl-PL"/>
        </w:rPr>
        <w:t>zapewnienie  odpowiedniej liczby osób, sprzętu, środków transportu oraz sprawnych narzędzi niezbędnych do rzetelnego wykonania Przedmiotu Umowy.</w:t>
      </w:r>
    </w:p>
    <w:p w14:paraId="068BD348" w14:textId="77777777" w:rsidR="00A6029C" w:rsidRPr="00D5373A" w:rsidRDefault="00341C68" w:rsidP="00701A4C">
      <w:pPr>
        <w:pStyle w:val="Akapitzlist"/>
        <w:numPr>
          <w:ilvl w:val="0"/>
          <w:numId w:val="6"/>
        </w:numPr>
        <w:rPr>
          <w:color w:val="auto"/>
          <w:sz w:val="18"/>
          <w:szCs w:val="18"/>
          <w:lang w:val="pl-PL"/>
        </w:rPr>
      </w:pPr>
      <w:r w:rsidRPr="00D5373A">
        <w:rPr>
          <w:color w:val="auto"/>
          <w:sz w:val="18"/>
          <w:szCs w:val="18"/>
          <w:lang w:val="pl-PL"/>
        </w:rPr>
        <w:t>odpowiedzialność za szkody poczynione na terenie jednostek Uniwersytetu Śląskiego przez osoby realizujące Przedmiot Umowy. Na wniosek Zamawiającego, Wykonawca niezwłocznie zmieni osobę niewłaściwie wykonującą swoje obowiązki lub, której zachowanie odbiega od ogólnie przyjętych zasad w kontaktach międzyludzkich.</w:t>
      </w:r>
    </w:p>
    <w:p w14:paraId="3D35374A" w14:textId="77777777" w:rsidR="00A6029C" w:rsidRPr="00D5373A" w:rsidRDefault="00341C68" w:rsidP="00701A4C">
      <w:pPr>
        <w:pStyle w:val="Akapitzlist"/>
        <w:numPr>
          <w:ilvl w:val="0"/>
          <w:numId w:val="6"/>
        </w:numPr>
        <w:rPr>
          <w:color w:val="auto"/>
          <w:sz w:val="18"/>
          <w:szCs w:val="18"/>
          <w:lang w:val="pl-PL"/>
        </w:rPr>
      </w:pPr>
      <w:r w:rsidRPr="00D5373A">
        <w:rPr>
          <w:color w:val="auto"/>
          <w:sz w:val="18"/>
          <w:szCs w:val="18"/>
          <w:lang w:val="pl-PL"/>
        </w:rPr>
        <w:t>odpowiedzialność z tytułu następstw nieszczęśliwych wypadków, które miały miejsce na terenie objętym niniejszą Umową i powstały w związku z niewykonaniem bądź nienależytym wykonaniem obowiązków wynikających z niniejszej umowy. Zapisy § 6 stosuje się odpowiednio.</w:t>
      </w:r>
    </w:p>
    <w:p w14:paraId="3D96EC52" w14:textId="77777777" w:rsidR="00A6029C" w:rsidRPr="00D5373A" w:rsidRDefault="00341C68" w:rsidP="00701A4C">
      <w:pPr>
        <w:pStyle w:val="Akapitzlist"/>
        <w:numPr>
          <w:ilvl w:val="0"/>
          <w:numId w:val="6"/>
        </w:numPr>
        <w:rPr>
          <w:color w:val="auto"/>
          <w:sz w:val="18"/>
          <w:szCs w:val="18"/>
          <w:lang w:val="pl-PL"/>
        </w:rPr>
      </w:pPr>
      <w:r w:rsidRPr="00D5373A">
        <w:rPr>
          <w:color w:val="auto"/>
          <w:sz w:val="18"/>
          <w:szCs w:val="18"/>
          <w:lang w:val="pl-PL"/>
        </w:rPr>
        <w:t>odpowiedzialność przed instytucjami kontrolnymi (m.in.: Straż Miejska, Sanepid) z tytułu niewłaściwej realizacji przedmiotu umowy.</w:t>
      </w:r>
    </w:p>
    <w:p w14:paraId="61F4E8D8" w14:textId="77777777" w:rsidR="00A6029C" w:rsidRPr="00D5373A" w:rsidRDefault="00341C68" w:rsidP="00701A4C">
      <w:pPr>
        <w:pStyle w:val="Nagwek2"/>
        <w:keepNext w:val="0"/>
        <w:numPr>
          <w:ilvl w:val="0"/>
          <w:numId w:val="7"/>
        </w:numPr>
        <w:spacing w:before="0" w:after="0" w:line="360" w:lineRule="auto"/>
        <w:rPr>
          <w:color w:val="auto"/>
          <w:sz w:val="18"/>
          <w:szCs w:val="18"/>
        </w:rPr>
      </w:pPr>
      <w:r w:rsidRPr="00D5373A">
        <w:rPr>
          <w:color w:val="auto"/>
          <w:sz w:val="18"/>
          <w:szCs w:val="18"/>
        </w:rPr>
        <w:lastRenderedPageBreak/>
        <w:t xml:space="preserve"> Do obowiązków Zamawiającego należy:</w:t>
      </w:r>
    </w:p>
    <w:p w14:paraId="0B958542" w14:textId="77777777" w:rsidR="00A6029C" w:rsidRPr="00D5373A" w:rsidRDefault="00341C68" w:rsidP="00701A4C">
      <w:pPr>
        <w:pStyle w:val="Nagwek3"/>
        <w:numPr>
          <w:ilvl w:val="0"/>
          <w:numId w:val="9"/>
        </w:numPr>
        <w:rPr>
          <w:color w:val="auto"/>
          <w:sz w:val="18"/>
          <w:szCs w:val="18"/>
        </w:rPr>
      </w:pPr>
      <w:r w:rsidRPr="00D5373A">
        <w:rPr>
          <w:color w:val="auto"/>
          <w:sz w:val="18"/>
          <w:szCs w:val="18"/>
        </w:rPr>
        <w:t>zapewnienie Wykonawcy swobodnego dostępu do  miejsc objętych Usługą.</w:t>
      </w:r>
    </w:p>
    <w:p w14:paraId="0225DFD7" w14:textId="77777777" w:rsidR="00A6029C" w:rsidRPr="00D5373A" w:rsidRDefault="00341C68" w:rsidP="00701A4C">
      <w:pPr>
        <w:pStyle w:val="Nagwek3"/>
        <w:numPr>
          <w:ilvl w:val="0"/>
          <w:numId w:val="9"/>
        </w:numPr>
        <w:rPr>
          <w:color w:val="auto"/>
          <w:sz w:val="18"/>
          <w:szCs w:val="18"/>
        </w:rPr>
      </w:pPr>
      <w:r w:rsidRPr="00D5373A">
        <w:rPr>
          <w:color w:val="auto"/>
          <w:sz w:val="18"/>
          <w:szCs w:val="18"/>
        </w:rPr>
        <w:t>udostępnienie nieodpłatnie osobom zaangażowanym przy realizacji Przedmiotu Umowy pomieszczeń socjalnych bądź szatni bądź pomieszczeń przeznaczonych do składowania sprzętu i środków czystości</w:t>
      </w:r>
      <w:r w:rsidRPr="00D5373A">
        <w:rPr>
          <w:rStyle w:val="Odwoanieprzypisudolnego"/>
          <w:color w:val="auto"/>
          <w:sz w:val="18"/>
          <w:szCs w:val="18"/>
        </w:rPr>
        <w:footnoteReference w:id="4"/>
      </w:r>
      <w:r w:rsidRPr="00D5373A">
        <w:rPr>
          <w:rStyle w:val="Odwoanieprzypisudolnego"/>
          <w:color w:val="auto"/>
          <w:sz w:val="18"/>
          <w:szCs w:val="18"/>
        </w:rPr>
        <w:t>.</w:t>
      </w:r>
      <w:r w:rsidRPr="00D5373A">
        <w:rPr>
          <w:color w:val="auto"/>
          <w:sz w:val="18"/>
          <w:szCs w:val="18"/>
        </w:rPr>
        <w:t xml:space="preserve"> </w:t>
      </w:r>
    </w:p>
    <w:p w14:paraId="0208EAB0" w14:textId="77777777" w:rsidR="00A6029C" w:rsidRPr="00D5373A" w:rsidRDefault="00341C68" w:rsidP="00701A4C">
      <w:pPr>
        <w:pStyle w:val="Nagwek3"/>
        <w:numPr>
          <w:ilvl w:val="0"/>
          <w:numId w:val="9"/>
        </w:numPr>
        <w:rPr>
          <w:color w:val="auto"/>
          <w:sz w:val="18"/>
          <w:szCs w:val="18"/>
        </w:rPr>
      </w:pPr>
      <w:r w:rsidRPr="00D5373A">
        <w:rPr>
          <w:color w:val="auto"/>
          <w:sz w:val="18"/>
          <w:szCs w:val="18"/>
        </w:rPr>
        <w:t>wykonywanie czynności kontrolnych.</w:t>
      </w:r>
    </w:p>
    <w:p w14:paraId="2B202288" w14:textId="77777777" w:rsidR="00A6029C" w:rsidRPr="00D5373A" w:rsidRDefault="00341C68" w:rsidP="00701A4C">
      <w:pPr>
        <w:pStyle w:val="Nagwek3"/>
        <w:numPr>
          <w:ilvl w:val="0"/>
          <w:numId w:val="9"/>
        </w:numPr>
        <w:rPr>
          <w:color w:val="auto"/>
          <w:sz w:val="18"/>
          <w:szCs w:val="18"/>
        </w:rPr>
      </w:pPr>
      <w:r w:rsidRPr="00D5373A">
        <w:rPr>
          <w:color w:val="auto"/>
          <w:sz w:val="18"/>
          <w:szCs w:val="18"/>
        </w:rPr>
        <w:t xml:space="preserve">dokonanie odbioru Przedmiotu Umowy, potwierdzonego w formie pisemnego protokołu odbioru, o którym mowa w § 6,  ewentualnie zgłoszenie zastrzeżeń. </w:t>
      </w:r>
    </w:p>
    <w:p w14:paraId="0AD9758D" w14:textId="77777777" w:rsidR="00A6029C" w:rsidRPr="00D5373A" w:rsidRDefault="00341C68" w:rsidP="00701A4C">
      <w:pPr>
        <w:pStyle w:val="Nagwek3"/>
        <w:numPr>
          <w:ilvl w:val="0"/>
          <w:numId w:val="9"/>
        </w:numPr>
        <w:rPr>
          <w:color w:val="auto"/>
          <w:sz w:val="18"/>
          <w:szCs w:val="18"/>
        </w:rPr>
      </w:pPr>
      <w:r w:rsidRPr="00D5373A">
        <w:rPr>
          <w:color w:val="auto"/>
          <w:sz w:val="18"/>
          <w:szCs w:val="18"/>
        </w:rPr>
        <w:t xml:space="preserve">terminowa zapłata wynagrodzenia za Przedmiot Umowy. </w:t>
      </w:r>
    </w:p>
    <w:p w14:paraId="537F4C42" w14:textId="77777777" w:rsidR="00A6029C" w:rsidRPr="00D5373A" w:rsidRDefault="00341C68" w:rsidP="00701A4C">
      <w:pPr>
        <w:pStyle w:val="Nagwek2"/>
        <w:numPr>
          <w:ilvl w:val="0"/>
          <w:numId w:val="10"/>
        </w:numPr>
        <w:spacing w:before="0" w:after="0" w:line="360" w:lineRule="auto"/>
        <w:rPr>
          <w:color w:val="auto"/>
          <w:sz w:val="18"/>
          <w:szCs w:val="18"/>
        </w:rPr>
      </w:pPr>
      <w:r w:rsidRPr="00D5373A">
        <w:rPr>
          <w:color w:val="auto"/>
          <w:sz w:val="18"/>
          <w:szCs w:val="18"/>
        </w:rPr>
        <w:t>Wykonawca wykona Przedmiot Umowy samodzielnie (bez udziału podwykonawców).</w:t>
      </w:r>
    </w:p>
    <w:p w14:paraId="559D55FE" w14:textId="77777777" w:rsidR="00A6029C" w:rsidRPr="00D5373A" w:rsidRDefault="00341C68">
      <w:pPr>
        <w:ind w:left="4395"/>
        <w:rPr>
          <w:color w:val="auto"/>
          <w:sz w:val="18"/>
          <w:szCs w:val="18"/>
        </w:rPr>
      </w:pPr>
      <w:r w:rsidRPr="00D5373A">
        <w:rPr>
          <w:color w:val="auto"/>
          <w:sz w:val="18"/>
          <w:szCs w:val="18"/>
        </w:rPr>
        <w:t>albo</w:t>
      </w:r>
      <w:r w:rsidRPr="00D5373A">
        <w:rPr>
          <w:rStyle w:val="Odwoanieprzypisudolnego"/>
          <w:color w:val="auto"/>
          <w:sz w:val="18"/>
          <w:szCs w:val="18"/>
        </w:rPr>
        <w:footnoteReference w:id="5"/>
      </w:r>
    </w:p>
    <w:p w14:paraId="0FF8DF32" w14:textId="77777777" w:rsidR="00A6029C" w:rsidRPr="00D5373A" w:rsidRDefault="00341C68">
      <w:pPr>
        <w:ind w:left="284"/>
        <w:rPr>
          <w:color w:val="auto"/>
          <w:sz w:val="18"/>
          <w:szCs w:val="18"/>
        </w:rPr>
      </w:pPr>
      <w:r w:rsidRPr="00D5373A">
        <w:rPr>
          <w:color w:val="auto"/>
          <w:sz w:val="18"/>
          <w:szCs w:val="18"/>
        </w:rPr>
        <w:t xml:space="preserve">      Z zastrzeżeniem postanowień ust. 7, Wykonawca wykona Przedmiot Umowy przy udziale podwykonawców …………………………………………… w zakresie: ...............................................................................................</w:t>
      </w:r>
    </w:p>
    <w:p w14:paraId="5997468C" w14:textId="77777777" w:rsidR="00A6029C" w:rsidRPr="00D5373A" w:rsidRDefault="00341C68" w:rsidP="00701A4C">
      <w:pPr>
        <w:pStyle w:val="Nagwek2"/>
        <w:keepNext w:val="0"/>
        <w:numPr>
          <w:ilvl w:val="0"/>
          <w:numId w:val="4"/>
        </w:numPr>
        <w:spacing w:before="0" w:after="0" w:line="360" w:lineRule="auto"/>
        <w:rPr>
          <w:color w:val="auto"/>
          <w:sz w:val="18"/>
          <w:szCs w:val="18"/>
        </w:rPr>
      </w:pPr>
      <w:r w:rsidRPr="00D5373A">
        <w:rPr>
          <w:color w:val="auto"/>
          <w:sz w:val="18"/>
          <w:szCs w:val="18"/>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B7A4A58" w14:textId="77777777" w:rsidR="00A6029C" w:rsidRPr="00D5373A" w:rsidRDefault="00341C68" w:rsidP="00701A4C">
      <w:pPr>
        <w:pStyle w:val="Nagwek2"/>
        <w:keepNext w:val="0"/>
        <w:numPr>
          <w:ilvl w:val="0"/>
          <w:numId w:val="4"/>
        </w:numPr>
        <w:spacing w:before="0" w:after="0" w:line="360" w:lineRule="auto"/>
        <w:rPr>
          <w:color w:val="auto"/>
          <w:sz w:val="18"/>
          <w:szCs w:val="18"/>
        </w:rPr>
      </w:pPr>
      <w:r w:rsidRPr="00D5373A">
        <w:rPr>
          <w:color w:val="auto"/>
          <w:sz w:val="18"/>
          <w:szCs w:val="18"/>
        </w:rPr>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3D82D182" w14:textId="77777777" w:rsidR="00A6029C" w:rsidRPr="00D5373A" w:rsidRDefault="00341C68">
      <w:pPr>
        <w:pStyle w:val="Nagwek5"/>
        <w:spacing w:before="240" w:after="0" w:line="360" w:lineRule="auto"/>
        <w:rPr>
          <w:color w:val="auto"/>
          <w:sz w:val="18"/>
          <w:szCs w:val="18"/>
        </w:rPr>
      </w:pPr>
      <w:r w:rsidRPr="00D5373A">
        <w:rPr>
          <w:color w:val="auto"/>
          <w:sz w:val="18"/>
          <w:szCs w:val="18"/>
        </w:rPr>
        <w:t>§ 3</w:t>
      </w:r>
    </w:p>
    <w:p w14:paraId="5EAC4343" w14:textId="77777777" w:rsidR="00A6029C" w:rsidRPr="00D5373A" w:rsidRDefault="00341C68">
      <w:pPr>
        <w:pStyle w:val="Nagwek5"/>
        <w:spacing w:before="0" w:after="0" w:line="360" w:lineRule="auto"/>
        <w:rPr>
          <w:color w:val="auto"/>
          <w:sz w:val="18"/>
          <w:szCs w:val="18"/>
        </w:rPr>
      </w:pPr>
      <w:r w:rsidRPr="00D5373A">
        <w:rPr>
          <w:color w:val="auto"/>
          <w:sz w:val="18"/>
          <w:szCs w:val="18"/>
        </w:rPr>
        <w:t>Termin oraz pozostałe warunki realizacji Umowy</w:t>
      </w:r>
    </w:p>
    <w:p w14:paraId="603C2E30" w14:textId="5588CA70" w:rsidR="00834277" w:rsidRPr="00321308" w:rsidRDefault="00834277" w:rsidP="00EF07A1">
      <w:pPr>
        <w:pStyle w:val="Nagwek3"/>
        <w:numPr>
          <w:ilvl w:val="3"/>
          <w:numId w:val="12"/>
        </w:numPr>
        <w:rPr>
          <w:color w:val="FF0000"/>
          <w:sz w:val="18"/>
          <w:szCs w:val="18"/>
        </w:rPr>
      </w:pPr>
      <w:r w:rsidRPr="00321308">
        <w:rPr>
          <w:color w:val="FF0000"/>
          <w:sz w:val="18"/>
          <w:szCs w:val="18"/>
        </w:rPr>
        <w:t xml:space="preserve">Przedmiot umowy realizowany będzie </w:t>
      </w:r>
      <w:r w:rsidR="00321308" w:rsidRPr="00321308">
        <w:rPr>
          <w:color w:val="FF0000"/>
          <w:sz w:val="18"/>
          <w:szCs w:val="18"/>
        </w:rPr>
        <w:t>od dnia zawarcia umowy (jednak nie wcześniej niż od dnia 01.01.2024 r.) do 31.12.2025 r. lub do wyczerpania środków finansowych, jakie Zamawiający przeznaczył na realizację zamówienia w danej części ( wartość umowy), w zależności od tego, które ze zdarzeń nastąpi wcześniej.</w:t>
      </w:r>
      <w:bookmarkStart w:id="1" w:name="_GoBack"/>
      <w:bookmarkEnd w:id="1"/>
    </w:p>
    <w:p w14:paraId="5BF09779" w14:textId="77777777" w:rsidR="00A6029C" w:rsidRPr="00321308" w:rsidRDefault="00341C68" w:rsidP="00701A4C">
      <w:pPr>
        <w:pStyle w:val="Nagwek3"/>
        <w:numPr>
          <w:ilvl w:val="3"/>
          <w:numId w:val="12"/>
        </w:numPr>
        <w:rPr>
          <w:color w:val="auto"/>
          <w:sz w:val="18"/>
          <w:szCs w:val="18"/>
        </w:rPr>
      </w:pPr>
      <w:r w:rsidRPr="00321308">
        <w:rPr>
          <w:color w:val="auto"/>
          <w:sz w:val="18"/>
          <w:szCs w:val="18"/>
        </w:rPr>
        <w:t xml:space="preserve">W ramach Przedmiotu Umowy Wykonawca zobowiązany jest w szczególności do wykonywania czynności sprzątania podstawowego i wykonywania zadań dodatkowych, których zakres i częstotliwość dla każdego obiektu określa </w:t>
      </w:r>
      <w:r w:rsidRPr="00321308">
        <w:rPr>
          <w:b/>
          <w:bCs/>
          <w:color w:val="auto"/>
          <w:sz w:val="18"/>
          <w:szCs w:val="18"/>
        </w:rPr>
        <w:t>załącznik nr 2</w:t>
      </w:r>
      <w:r w:rsidRPr="00321308">
        <w:rPr>
          <w:color w:val="auto"/>
          <w:sz w:val="18"/>
          <w:szCs w:val="18"/>
        </w:rPr>
        <w:t xml:space="preserve"> do umowy.</w:t>
      </w:r>
    </w:p>
    <w:p w14:paraId="37EFD12D" w14:textId="2B1D3A08" w:rsidR="00A6029C" w:rsidRPr="00D5373A" w:rsidRDefault="00341C68" w:rsidP="00701A4C">
      <w:pPr>
        <w:pStyle w:val="Nagwek3"/>
        <w:numPr>
          <w:ilvl w:val="3"/>
          <w:numId w:val="12"/>
        </w:numPr>
        <w:rPr>
          <w:i/>
          <w:iCs/>
          <w:color w:val="auto"/>
          <w:sz w:val="18"/>
          <w:szCs w:val="18"/>
        </w:rPr>
      </w:pPr>
      <w:r w:rsidRPr="00D5373A">
        <w:rPr>
          <w:color w:val="auto"/>
          <w:sz w:val="18"/>
          <w:szCs w:val="18"/>
        </w:rPr>
        <w:t>Poza czynnościami określonymi w ust. 2, Wykonawca zobowiązany jest w szczególności</w:t>
      </w:r>
      <w:r w:rsidR="003F26AF" w:rsidRPr="00D5373A">
        <w:rPr>
          <w:color w:val="auto"/>
          <w:sz w:val="18"/>
          <w:szCs w:val="18"/>
        </w:rPr>
        <w:t xml:space="preserve"> do</w:t>
      </w:r>
      <w:r w:rsidRPr="00D5373A">
        <w:rPr>
          <w:color w:val="auto"/>
          <w:sz w:val="18"/>
          <w:szCs w:val="18"/>
        </w:rPr>
        <w:t>:</w:t>
      </w:r>
    </w:p>
    <w:p w14:paraId="06388B7C" w14:textId="77777777" w:rsidR="00A6029C" w:rsidRPr="00D5373A" w:rsidRDefault="00341C68" w:rsidP="00701A4C">
      <w:pPr>
        <w:pStyle w:val="Nagwek3"/>
        <w:numPr>
          <w:ilvl w:val="0"/>
          <w:numId w:val="14"/>
        </w:numPr>
        <w:rPr>
          <w:i/>
          <w:iCs/>
          <w:color w:val="auto"/>
          <w:sz w:val="18"/>
          <w:szCs w:val="18"/>
        </w:rPr>
      </w:pPr>
      <w:r w:rsidRPr="00D5373A">
        <w:rPr>
          <w:color w:val="auto"/>
          <w:sz w:val="18"/>
          <w:szCs w:val="18"/>
        </w:rPr>
        <w:t>sporadycznej pracy w soboty, niedziele, dni świąteczne i wolne od pracy, po wcześniejszym uzgodnieniu z Zamawiającym.</w:t>
      </w:r>
    </w:p>
    <w:p w14:paraId="424BC93F" w14:textId="77777777" w:rsidR="00A6029C" w:rsidRPr="00D5373A" w:rsidRDefault="00341C68" w:rsidP="00701A4C">
      <w:pPr>
        <w:pStyle w:val="Nagwek3"/>
        <w:numPr>
          <w:ilvl w:val="0"/>
          <w:numId w:val="14"/>
        </w:numPr>
        <w:rPr>
          <w:i/>
          <w:iCs/>
          <w:color w:val="auto"/>
          <w:sz w:val="18"/>
          <w:szCs w:val="18"/>
        </w:rPr>
      </w:pPr>
      <w:r w:rsidRPr="00D5373A">
        <w:rPr>
          <w:color w:val="auto"/>
          <w:sz w:val="18"/>
          <w:szCs w:val="18"/>
        </w:rPr>
        <w:t>uzgadniania z Zamawiającym (administratorami obiektów) na bieżąco godzin wykonywania obowiązków wynikających z niniejszej umowy, przy czym:</w:t>
      </w:r>
    </w:p>
    <w:p w14:paraId="70744E60" w14:textId="77777777" w:rsidR="00A6029C" w:rsidRPr="00D5373A" w:rsidRDefault="00341C68" w:rsidP="00701A4C">
      <w:pPr>
        <w:pStyle w:val="Nagwek3"/>
        <w:numPr>
          <w:ilvl w:val="0"/>
          <w:numId w:val="16"/>
        </w:numPr>
        <w:rPr>
          <w:i/>
          <w:iCs/>
          <w:color w:val="auto"/>
          <w:sz w:val="18"/>
          <w:szCs w:val="18"/>
        </w:rPr>
      </w:pPr>
      <w:r w:rsidRPr="00D5373A">
        <w:rPr>
          <w:color w:val="auto"/>
          <w:sz w:val="18"/>
          <w:szCs w:val="18"/>
        </w:rPr>
        <w:t>w dni robocze przedmiot usługi winien być realizowany w godzinach porannych lub popołudniowych w zależności od organizacji procesu dydaktycznego, naukowego oraz pracy administracji;</w:t>
      </w:r>
    </w:p>
    <w:p w14:paraId="38EFA692" w14:textId="77777777" w:rsidR="00A6029C" w:rsidRPr="00D5373A" w:rsidRDefault="00341C68" w:rsidP="00701A4C">
      <w:pPr>
        <w:pStyle w:val="Nagwek3"/>
        <w:numPr>
          <w:ilvl w:val="0"/>
          <w:numId w:val="16"/>
        </w:numPr>
        <w:rPr>
          <w:i/>
          <w:iCs/>
          <w:color w:val="auto"/>
          <w:sz w:val="18"/>
          <w:szCs w:val="18"/>
        </w:rPr>
      </w:pPr>
      <w:r w:rsidRPr="00D5373A">
        <w:rPr>
          <w:color w:val="auto"/>
          <w:sz w:val="18"/>
          <w:szCs w:val="18"/>
        </w:rPr>
        <w:lastRenderedPageBreak/>
        <w:t>w dni wolne od pracy godziny będą ustalane z zamawiającym (administratorami obiektów).</w:t>
      </w:r>
    </w:p>
    <w:p w14:paraId="5CD605E1" w14:textId="77777777" w:rsidR="00A6029C" w:rsidRPr="00D5373A" w:rsidRDefault="00341C68" w:rsidP="00701A4C">
      <w:pPr>
        <w:pStyle w:val="Nagwek3"/>
        <w:numPr>
          <w:ilvl w:val="0"/>
          <w:numId w:val="14"/>
        </w:numPr>
        <w:rPr>
          <w:color w:val="auto"/>
          <w:sz w:val="18"/>
          <w:szCs w:val="18"/>
        </w:rPr>
      </w:pPr>
      <w:r w:rsidRPr="00D5373A">
        <w:rPr>
          <w:color w:val="auto"/>
          <w:sz w:val="18"/>
          <w:szCs w:val="18"/>
        </w:rPr>
        <w:t xml:space="preserve">sprawowania kontroli nad jakością wykonywania usług. </w:t>
      </w:r>
      <w:r w:rsidRPr="00D5373A">
        <w:rPr>
          <w:i/>
          <w:iCs/>
          <w:color w:val="auto"/>
          <w:sz w:val="18"/>
          <w:szCs w:val="18"/>
        </w:rPr>
        <w:t xml:space="preserve">Wykonawca </w:t>
      </w:r>
      <w:r w:rsidRPr="00D5373A">
        <w:rPr>
          <w:color w:val="auto"/>
          <w:sz w:val="18"/>
          <w:szCs w:val="18"/>
        </w:rPr>
        <w:t>zobowiązuje się do kontroli jakości wykonanej usługi w ilości………………………………</w:t>
      </w:r>
      <w:r w:rsidRPr="00D5373A">
        <w:rPr>
          <w:rStyle w:val="Odwoanieprzypisudolnego"/>
          <w:color w:val="auto"/>
          <w:sz w:val="18"/>
          <w:szCs w:val="18"/>
        </w:rPr>
        <w:footnoteReference w:id="6"/>
      </w:r>
      <w:r w:rsidRPr="00D5373A">
        <w:rPr>
          <w:color w:val="auto"/>
          <w:sz w:val="18"/>
          <w:szCs w:val="18"/>
        </w:rPr>
        <w:t xml:space="preserve">. Potwierdzeniem wykonanej kontroli jakości usługi jest  protokół jakości wykonanej usługi, którego wzór stanowi </w:t>
      </w:r>
      <w:r w:rsidRPr="00D5373A">
        <w:rPr>
          <w:b/>
          <w:bCs/>
          <w:color w:val="auto"/>
          <w:sz w:val="18"/>
          <w:szCs w:val="18"/>
        </w:rPr>
        <w:t>załącznik nr 3</w:t>
      </w:r>
      <w:r w:rsidRPr="00D5373A">
        <w:rPr>
          <w:color w:val="auto"/>
          <w:sz w:val="18"/>
          <w:szCs w:val="18"/>
        </w:rPr>
        <w:t xml:space="preserve"> do niniejszej umowy</w:t>
      </w:r>
    </w:p>
    <w:p w14:paraId="19AC7696" w14:textId="77777777" w:rsidR="00A6029C" w:rsidRPr="00D5373A" w:rsidRDefault="00341C68" w:rsidP="00701A4C">
      <w:pPr>
        <w:pStyle w:val="Nagwek3"/>
        <w:numPr>
          <w:ilvl w:val="0"/>
          <w:numId w:val="14"/>
        </w:numPr>
        <w:rPr>
          <w:i/>
          <w:iCs/>
          <w:color w:val="auto"/>
          <w:sz w:val="18"/>
          <w:szCs w:val="18"/>
        </w:rPr>
      </w:pPr>
      <w:r w:rsidRPr="00D5373A">
        <w:rPr>
          <w:color w:val="auto"/>
          <w:sz w:val="18"/>
          <w:szCs w:val="18"/>
        </w:rPr>
        <w:t>zgłaszania administracji Zamawiającego zauważonych szkód oraz usterek dotyczących obsługiwanych terenów zewnętrznych.</w:t>
      </w:r>
    </w:p>
    <w:p w14:paraId="084E16E9" w14:textId="77777777" w:rsidR="00A6029C" w:rsidRPr="00D5373A" w:rsidRDefault="00341C68" w:rsidP="00701A4C">
      <w:pPr>
        <w:pStyle w:val="Nagwek3"/>
        <w:numPr>
          <w:ilvl w:val="3"/>
          <w:numId w:val="17"/>
        </w:numPr>
        <w:rPr>
          <w:color w:val="auto"/>
          <w:sz w:val="18"/>
          <w:szCs w:val="18"/>
        </w:rPr>
      </w:pPr>
      <w:r w:rsidRPr="00D5373A">
        <w:rPr>
          <w:color w:val="auto"/>
          <w:sz w:val="18"/>
          <w:szCs w:val="18"/>
        </w:rPr>
        <w:t xml:space="preserve">Czas reakcji Wykonawcy na każde wezwanie Zamawiającego wynikające z nagłych, ważnych zdarzeń, np. w przypadku obfitych opadów śniegu, dużego zaśmiecenia terenu po imprezie masowej itp. nie będzie przekraczał </w:t>
      </w:r>
      <w:r w:rsidRPr="00D5373A">
        <w:rPr>
          <w:b/>
          <w:bCs/>
          <w:color w:val="auto"/>
          <w:sz w:val="18"/>
          <w:szCs w:val="18"/>
        </w:rPr>
        <w:t>……. godzin</w:t>
      </w:r>
      <w:r w:rsidRPr="00D5373A">
        <w:rPr>
          <w:rStyle w:val="Odwoanieprzypisudolnego"/>
          <w:color w:val="auto"/>
          <w:sz w:val="18"/>
          <w:szCs w:val="18"/>
        </w:rPr>
        <w:footnoteReference w:id="7"/>
      </w:r>
      <w:r w:rsidRPr="00D5373A">
        <w:rPr>
          <w:color w:val="auto"/>
          <w:sz w:val="18"/>
          <w:szCs w:val="18"/>
        </w:rPr>
        <w:t xml:space="preserve"> od momentu telefonicznego zgłoszenia przez Zamawiającego.</w:t>
      </w:r>
    </w:p>
    <w:p w14:paraId="36D1A7E3" w14:textId="77777777" w:rsidR="00A6029C" w:rsidRPr="00D5373A" w:rsidRDefault="00341C68" w:rsidP="00701A4C">
      <w:pPr>
        <w:pStyle w:val="Nagwek3"/>
        <w:numPr>
          <w:ilvl w:val="3"/>
          <w:numId w:val="12"/>
        </w:numPr>
        <w:rPr>
          <w:i/>
          <w:iCs/>
          <w:color w:val="auto"/>
          <w:sz w:val="18"/>
          <w:szCs w:val="18"/>
        </w:rPr>
      </w:pPr>
      <w:r w:rsidRPr="00D5373A">
        <w:rPr>
          <w:color w:val="auto"/>
          <w:sz w:val="18"/>
          <w:szCs w:val="18"/>
        </w:rPr>
        <w:t xml:space="preserve">Wymagania szczegółowe dotyczące realizacji usługi w poszczególnych lokalizacjach określa </w:t>
      </w:r>
      <w:r w:rsidRPr="00D5373A">
        <w:rPr>
          <w:b/>
          <w:bCs/>
          <w:color w:val="auto"/>
          <w:sz w:val="18"/>
          <w:szCs w:val="18"/>
        </w:rPr>
        <w:t>załącznik nr 2</w:t>
      </w:r>
      <w:r w:rsidRPr="00D5373A">
        <w:rPr>
          <w:color w:val="auto"/>
          <w:sz w:val="18"/>
          <w:szCs w:val="18"/>
        </w:rPr>
        <w:t xml:space="preserve"> do niniejszej umowy.</w:t>
      </w:r>
    </w:p>
    <w:p w14:paraId="24226EA2" w14:textId="77777777" w:rsidR="00A6029C" w:rsidRPr="00D5373A" w:rsidRDefault="00341C68">
      <w:pPr>
        <w:pStyle w:val="Nagwek3"/>
        <w:ind w:left="284"/>
        <w:rPr>
          <w:color w:val="auto"/>
          <w:sz w:val="18"/>
          <w:szCs w:val="18"/>
        </w:rPr>
      </w:pPr>
      <w:r w:rsidRPr="00D5373A">
        <w:rPr>
          <w:color w:val="auto"/>
          <w:sz w:val="18"/>
          <w:szCs w:val="18"/>
        </w:rPr>
        <w:t xml:space="preserve">  </w:t>
      </w:r>
    </w:p>
    <w:p w14:paraId="57FAF50C" w14:textId="77777777" w:rsidR="00A6029C" w:rsidRPr="00D5373A" w:rsidRDefault="00341C68">
      <w:pPr>
        <w:pStyle w:val="Nagwek5"/>
        <w:spacing w:after="0" w:line="360" w:lineRule="auto"/>
        <w:ind w:left="284"/>
        <w:rPr>
          <w:color w:val="auto"/>
          <w:sz w:val="18"/>
          <w:szCs w:val="18"/>
        </w:rPr>
      </w:pPr>
      <w:r w:rsidRPr="00D5373A">
        <w:rPr>
          <w:color w:val="auto"/>
          <w:sz w:val="18"/>
          <w:szCs w:val="18"/>
        </w:rPr>
        <w:t>§ 4</w:t>
      </w:r>
    </w:p>
    <w:p w14:paraId="5197B00A" w14:textId="77777777" w:rsidR="00A6029C" w:rsidRPr="00D5373A" w:rsidRDefault="00341C68">
      <w:pPr>
        <w:pStyle w:val="Nagwek5"/>
        <w:spacing w:before="0" w:after="0" w:line="360" w:lineRule="auto"/>
        <w:ind w:left="284"/>
        <w:rPr>
          <w:color w:val="auto"/>
          <w:sz w:val="18"/>
          <w:szCs w:val="18"/>
        </w:rPr>
      </w:pPr>
      <w:r w:rsidRPr="00D5373A">
        <w:rPr>
          <w:color w:val="auto"/>
          <w:sz w:val="18"/>
          <w:szCs w:val="18"/>
        </w:rPr>
        <w:t>Aspekty społeczne związane z realizacją Umowy</w:t>
      </w:r>
    </w:p>
    <w:p w14:paraId="434951F0" w14:textId="77777777" w:rsidR="00E37A61" w:rsidRPr="00D5373A" w:rsidRDefault="00341C68" w:rsidP="00701A4C">
      <w:pPr>
        <w:pStyle w:val="Nagwek2"/>
        <w:keepNext w:val="0"/>
        <w:numPr>
          <w:ilvl w:val="0"/>
          <w:numId w:val="93"/>
        </w:numPr>
        <w:spacing w:after="0" w:line="360" w:lineRule="auto"/>
        <w:ind w:left="284" w:hanging="284"/>
        <w:rPr>
          <w:b/>
          <w:bCs/>
          <w:color w:val="auto"/>
          <w:sz w:val="18"/>
          <w:szCs w:val="18"/>
        </w:rPr>
      </w:pPr>
      <w:r w:rsidRPr="00D5373A">
        <w:rPr>
          <w:color w:val="auto"/>
          <w:sz w:val="18"/>
          <w:szCs w:val="18"/>
        </w:rPr>
        <w:t xml:space="preserve">Zamawiający wymaga od Wykonawcy, stosownie do dyspozycji art. 95 ust. 1 ustawy Pzp, aby osoby wykonujące  </w:t>
      </w:r>
      <w:r w:rsidRPr="00D5373A">
        <w:rPr>
          <w:b/>
          <w:bCs/>
          <w:color w:val="auto"/>
          <w:sz w:val="18"/>
          <w:szCs w:val="18"/>
        </w:rPr>
        <w:t>czynnośc</w:t>
      </w:r>
      <w:r w:rsidR="00E37A61" w:rsidRPr="00D5373A">
        <w:rPr>
          <w:b/>
          <w:bCs/>
          <w:color w:val="auto"/>
          <w:sz w:val="18"/>
          <w:szCs w:val="18"/>
        </w:rPr>
        <w:t xml:space="preserve">i związane ze </w:t>
      </w:r>
      <w:r w:rsidR="00E37A61" w:rsidRPr="00D5373A">
        <w:rPr>
          <w:rFonts w:cs="Arial"/>
          <w:b/>
          <w:color w:val="auto"/>
          <w:sz w:val="18"/>
          <w:szCs w:val="18"/>
        </w:rPr>
        <w:t xml:space="preserve">(1) </w:t>
      </w:r>
      <w:r w:rsidR="00E37A61" w:rsidRPr="00D5373A">
        <w:rPr>
          <w:b/>
          <w:color w:val="auto"/>
          <w:sz w:val="18"/>
          <w:szCs w:val="18"/>
        </w:rPr>
        <w:t xml:space="preserve">sprzątaniem i utrzymaniem czystości na trawnikach, chodnikach, parkingach, drogach wewnętrznych, drogach dojazdowych, schodach, wejściach do budynków, w boksach na kontenery;  (2) sprzątaniem i utrzymaniem czystości poprzez np. zbieranie papierów, puszek, butelek i innych zanieczyszczeń terenu; (3) w okresie zimy wykonaniem prac zapewniających bezpieczną komunikację na terenie obiektów, których zakres uzależniony jest od warunków atmosferycznych: odśnieżanie (w przypadku opadów śniegu), posypywanie piaskiem  oblodzonych chodników oraz dojść do budynków wraz ze schodami, usuwanie błota pośniegowego z chodników (przy odwilży); (4) w okresie jesiennym grabienie liści </w:t>
      </w:r>
      <w:r w:rsidR="00E37A61" w:rsidRPr="00D5373A">
        <w:rPr>
          <w:rFonts w:cs="Arial"/>
          <w:b/>
          <w:color w:val="auto"/>
          <w:sz w:val="18"/>
          <w:szCs w:val="18"/>
        </w:rPr>
        <w:t xml:space="preserve"> (nie dotyczy osobistego wykonywania czynności przez Wykonawcę lub podwykonawcę)</w:t>
      </w:r>
      <w:r w:rsidRPr="00D5373A">
        <w:rPr>
          <w:b/>
          <w:bCs/>
          <w:color w:val="auto"/>
          <w:sz w:val="18"/>
          <w:szCs w:val="18"/>
        </w:rPr>
        <w:t xml:space="preserve">, </w:t>
      </w:r>
      <w:r w:rsidR="00E37A61" w:rsidRPr="00D5373A">
        <w:rPr>
          <w:color w:val="auto"/>
          <w:sz w:val="18"/>
          <w:szCs w:val="18"/>
        </w:rPr>
        <w:t>były</w:t>
      </w:r>
      <w:r w:rsidR="00E37A61" w:rsidRPr="00D5373A">
        <w:rPr>
          <w:b/>
          <w:bCs/>
          <w:color w:val="auto"/>
          <w:sz w:val="18"/>
          <w:szCs w:val="18"/>
        </w:rPr>
        <w:t xml:space="preserve"> </w:t>
      </w:r>
      <w:r w:rsidR="00E37A61" w:rsidRPr="00D5373A">
        <w:rPr>
          <w:color w:val="auto"/>
          <w:sz w:val="18"/>
          <w:szCs w:val="18"/>
        </w:rPr>
        <w:t>zatrudnione przez Wykonawcę (lub podwykonawcę, jeżeli Wykonawca powierza wykonanie części zamówienia podwykonawcy) na podstawie stosunku pracy w rozumieniu ustawy  z dnia 26 czerwca 1974 r. – Kodeks pracy (</w:t>
      </w:r>
      <w:proofErr w:type="spellStart"/>
      <w:r w:rsidR="00E37A61" w:rsidRPr="00D5373A">
        <w:rPr>
          <w:color w:val="auto"/>
          <w:sz w:val="18"/>
          <w:szCs w:val="18"/>
        </w:rPr>
        <w:t>t.j</w:t>
      </w:r>
      <w:proofErr w:type="spellEnd"/>
      <w:r w:rsidR="00E37A61" w:rsidRPr="00D5373A">
        <w:rPr>
          <w:color w:val="auto"/>
          <w:sz w:val="18"/>
          <w:szCs w:val="18"/>
        </w:rPr>
        <w:t>. Dz. U. z 2022 r. poz. 1510, z późn. zm.).</w:t>
      </w:r>
    </w:p>
    <w:p w14:paraId="6ED94A03" w14:textId="77777777" w:rsidR="00E37A61" w:rsidRPr="00D5373A" w:rsidRDefault="00E37A61" w:rsidP="00701A4C">
      <w:pPr>
        <w:pStyle w:val="Nagwek2"/>
        <w:keepNext w:val="0"/>
        <w:numPr>
          <w:ilvl w:val="0"/>
          <w:numId w:val="94"/>
        </w:numPr>
        <w:spacing w:before="0" w:after="0" w:line="360" w:lineRule="auto"/>
        <w:rPr>
          <w:color w:val="auto"/>
          <w:sz w:val="18"/>
          <w:szCs w:val="18"/>
        </w:rPr>
      </w:pPr>
      <w:r w:rsidRPr="00D5373A">
        <w:rPr>
          <w:color w:val="auto"/>
          <w:sz w:val="18"/>
          <w:szCs w:val="18"/>
        </w:rPr>
        <w:t>Wskazane w ust. 1 czynności muszą być wykonywane, w całym okresie realizacji Umowy, przez osoby zatrudnione na podstawie stosunku pracy. W przypadku rozwiązania stosunku pracy przez osobę zatrudnioną lub przez pracodawcę, jeżeli Wykonawca zamierza zatrudnić na to miejsce inną osobę do wykonywania tych czynności, zobowiązuje się do zatrudnienia jej na podstawie stosunku pracy.</w:t>
      </w:r>
    </w:p>
    <w:p w14:paraId="20F94F86" w14:textId="77777777" w:rsidR="00E37A61" w:rsidRPr="00D5373A" w:rsidRDefault="00E37A61" w:rsidP="00701A4C">
      <w:pPr>
        <w:pStyle w:val="Nagwek2"/>
        <w:keepNext w:val="0"/>
        <w:numPr>
          <w:ilvl w:val="0"/>
          <w:numId w:val="94"/>
        </w:numPr>
        <w:spacing w:before="0" w:after="0" w:line="360" w:lineRule="auto"/>
        <w:rPr>
          <w:color w:val="auto"/>
          <w:sz w:val="18"/>
          <w:szCs w:val="18"/>
        </w:rPr>
      </w:pPr>
      <w:r w:rsidRPr="00D5373A">
        <w:rPr>
          <w:color w:val="auto"/>
          <w:sz w:val="18"/>
          <w:szCs w:val="18"/>
        </w:rPr>
        <w:t>W trakcie realizacji Przedmiotu Umowy, na każde wezwanie Zamawiającego, w określonym w tym wezwaniu terminie, nie krótszym niż 3 dni robocze, Wykonawca przedłoży Zamawiającemu wskazane poniżej dowody w celu potwierdzenia spełnienia wymogu zatrudnienia na podstawie stosunku pracy przez Wykonawcę lub podwykonawcę osób wykonujących wymienione w ust. 1 czynności:</w:t>
      </w:r>
    </w:p>
    <w:p w14:paraId="176C9A07" w14:textId="77777777" w:rsidR="00E37A61" w:rsidRPr="00D5373A" w:rsidRDefault="00E37A61" w:rsidP="00701A4C">
      <w:pPr>
        <w:pStyle w:val="Nagwek3"/>
        <w:numPr>
          <w:ilvl w:val="0"/>
          <w:numId w:val="95"/>
        </w:numPr>
        <w:rPr>
          <w:color w:val="auto"/>
          <w:sz w:val="18"/>
          <w:szCs w:val="18"/>
        </w:rPr>
      </w:pPr>
      <w:r w:rsidRPr="00D5373A">
        <w:rPr>
          <w:color w:val="auto"/>
          <w:sz w:val="18"/>
          <w:szCs w:val="18"/>
        </w:rPr>
        <w:lastRenderedPageBreak/>
        <w:t>oświadczenie Wykonawcy lub podwykonawcy o zatrudnieniu na podstawie stosunku pracy osób wykonujących czynności, których dotyczy wezwanie Zamawiającego. Oświadczenie to powinno zawierać w szczególności: dokładne określenie podmiotu składającego oświadczenie, datę założenia oświadczenia, wskazanie, że objęte wezwaniem czynności wykonują osoby zatrudnione na podstawie stosunku pracy wraz ze wskazaniem liczby tych osób, ich imienia i nazwiska, rodzaju podstawy nawiązania stosunku pracy, wymiaru etatu, daty nawiązania stosunku pracy oraz podpisu osoby uprawnionej do złożenia oświadczenia w imieniu Wykonawcy lub podwykonawcy,</w:t>
      </w:r>
    </w:p>
    <w:p w14:paraId="3C5DC9EC" w14:textId="77777777" w:rsidR="00E37A61" w:rsidRPr="00D5373A" w:rsidRDefault="00E37A61" w:rsidP="00701A4C">
      <w:pPr>
        <w:pStyle w:val="Nagwek3"/>
        <w:numPr>
          <w:ilvl w:val="0"/>
          <w:numId w:val="95"/>
        </w:numPr>
        <w:rPr>
          <w:color w:val="auto"/>
          <w:sz w:val="18"/>
          <w:szCs w:val="18"/>
        </w:rPr>
      </w:pPr>
      <w:r w:rsidRPr="00D5373A">
        <w:rPr>
          <w:color w:val="auto"/>
          <w:sz w:val="18"/>
          <w:szCs w:val="18"/>
        </w:rPr>
        <w:t>poświadczone za zgodność z oryginałem (odpowiednio przez Wykonawcę lub Podwykonawcę) kopie aktualnych umów o pracę lub innych dokumentów potwierdzających nawiązanie stosunku pracy, potwierdzających, że czynności o których mowa w ust. 1 są wykonywane przez osoby zatrudnione na podstawie stosunku pracy, zgodnie z deklaracją Wykonawcy,</w:t>
      </w:r>
    </w:p>
    <w:p w14:paraId="7518323B" w14:textId="77777777" w:rsidR="00E37A61" w:rsidRPr="00D5373A" w:rsidRDefault="00E37A61" w:rsidP="00701A4C">
      <w:pPr>
        <w:pStyle w:val="Nagwek3"/>
        <w:numPr>
          <w:ilvl w:val="0"/>
          <w:numId w:val="95"/>
        </w:numPr>
        <w:rPr>
          <w:color w:val="auto"/>
          <w:sz w:val="18"/>
          <w:szCs w:val="18"/>
        </w:rPr>
      </w:pPr>
      <w:r w:rsidRPr="00D5373A">
        <w:rPr>
          <w:color w:val="auto"/>
          <w:sz w:val="18"/>
          <w:szCs w:val="18"/>
        </w:rPr>
        <w:t>poświadczoną za zgodność z oryginałem (odpowiednio przez Wykonawcę lub podwykonawcę) kopię dowodu potwierdzającego:</w:t>
      </w:r>
    </w:p>
    <w:p w14:paraId="3C4BF6EC" w14:textId="77777777" w:rsidR="00E37A61" w:rsidRPr="00D5373A" w:rsidRDefault="00E37A61" w:rsidP="00701A4C">
      <w:pPr>
        <w:pStyle w:val="Nagwek4"/>
        <w:numPr>
          <w:ilvl w:val="0"/>
          <w:numId w:val="22"/>
        </w:numPr>
        <w:spacing w:before="0" w:after="0"/>
        <w:rPr>
          <w:color w:val="auto"/>
          <w:sz w:val="18"/>
          <w:szCs w:val="18"/>
        </w:rPr>
      </w:pPr>
      <w:r w:rsidRPr="00D5373A">
        <w:rPr>
          <w:color w:val="auto"/>
          <w:sz w:val="18"/>
          <w:szCs w:val="18"/>
        </w:rPr>
        <w:t>w przypadku nowych pracowników (tj. dla których nie dokonano jeszcze rozliczenia składek z tytułu ubezpieczenia) - zgłoszenie pracownika przez pracodawcę do ubezpieczeń społecznych,</w:t>
      </w:r>
    </w:p>
    <w:p w14:paraId="494C8E61" w14:textId="77777777" w:rsidR="00E37A61" w:rsidRPr="00D5373A" w:rsidRDefault="00E37A61" w:rsidP="00701A4C">
      <w:pPr>
        <w:pStyle w:val="Nagwek4"/>
        <w:numPr>
          <w:ilvl w:val="0"/>
          <w:numId w:val="22"/>
        </w:numPr>
        <w:spacing w:before="0" w:after="0"/>
        <w:rPr>
          <w:color w:val="auto"/>
          <w:sz w:val="18"/>
          <w:szCs w:val="18"/>
        </w:rPr>
      </w:pPr>
      <w:r w:rsidRPr="00D5373A">
        <w:rPr>
          <w:color w:val="auto"/>
          <w:sz w:val="18"/>
          <w:szCs w:val="18"/>
        </w:rPr>
        <w:t>w pozostałych przypadkach - dokumentu potwierdzającego, iż w ostatnim okresie rozliczeniowym osoby uczestniczące w realizacji zamówienia podlegały ubezpieczeniom społecznym (np. imienny raport miesięczny o należnych składkach i wypłaconych świadczeniach).</w:t>
      </w:r>
    </w:p>
    <w:p w14:paraId="18FF067E" w14:textId="77777777" w:rsidR="00E37A61" w:rsidRPr="00D5373A" w:rsidRDefault="00E37A61" w:rsidP="00701A4C">
      <w:pPr>
        <w:pStyle w:val="Nagwek2"/>
        <w:keepNext w:val="0"/>
        <w:numPr>
          <w:ilvl w:val="0"/>
          <w:numId w:val="96"/>
        </w:numPr>
        <w:spacing w:before="0" w:after="0" w:line="360" w:lineRule="auto"/>
        <w:rPr>
          <w:color w:val="auto"/>
          <w:sz w:val="18"/>
          <w:szCs w:val="18"/>
        </w:rPr>
      </w:pPr>
      <w:r w:rsidRPr="00D5373A">
        <w:rPr>
          <w:color w:val="auto"/>
          <w:sz w:val="18"/>
          <w:szCs w:val="18"/>
        </w:rPr>
        <w:t xml:space="preserve">Dokumenty, o których mowa w ust. 3 pkt 2 i 3, powinny zostać ograniczone w zakresie przetwarzania danych osobowych tylko do tego rodzaju danych i tylko do takiej treści, które są niezbędne ze względu na cel ich zbierania (zasada minimalizacji danych). W tym celu wymagana jest </w:t>
      </w:r>
      <w:proofErr w:type="spellStart"/>
      <w:r w:rsidRPr="00D5373A">
        <w:rPr>
          <w:color w:val="auto"/>
          <w:sz w:val="18"/>
          <w:szCs w:val="18"/>
        </w:rPr>
        <w:t>anonimizacja</w:t>
      </w:r>
      <w:proofErr w:type="spellEnd"/>
      <w:r w:rsidRPr="00D5373A">
        <w:rPr>
          <w:color w:val="auto"/>
          <w:sz w:val="18"/>
          <w:szCs w:val="18"/>
        </w:rPr>
        <w:t xml:space="preserve"> danych osób uczestniczących w realizacji Umowy, które w kontekście weryfikacji spełniania przez Wykonawcę obowiązku, o którym mowa w art. 95 ust. 1 ustawy Pzp mają charakter irrelewantny. Powyższe dokumenty powinny zostać w szczególności pozbawione adresów, czy numerów PESEL pracowników). Imię i nazwisko pracownika nie podlega </w:t>
      </w:r>
      <w:proofErr w:type="spellStart"/>
      <w:r w:rsidRPr="00D5373A">
        <w:rPr>
          <w:color w:val="auto"/>
          <w:sz w:val="18"/>
          <w:szCs w:val="18"/>
        </w:rPr>
        <w:t>anonimizacji</w:t>
      </w:r>
      <w:proofErr w:type="spellEnd"/>
      <w:r w:rsidRPr="00D5373A">
        <w:rPr>
          <w:color w:val="auto"/>
          <w:sz w:val="18"/>
          <w:szCs w:val="18"/>
        </w:rPr>
        <w:t>. Informacje takie jak: data nawiązania stosunku pracy, rodzaj umowy o pracę lub innej podstawy nawiązania stosunku pracy powinny być możliwe do zidentyfikowania. Dane osobowe, o których mowa powyżej powinny zostać powierzone przez Wykonawcę do przetwarzania wg zasad, o których mowa w § 15 Umowy.</w:t>
      </w:r>
    </w:p>
    <w:p w14:paraId="0AA8CECB" w14:textId="77777777" w:rsidR="00E37A61" w:rsidRPr="00D5373A" w:rsidRDefault="00E37A61" w:rsidP="00701A4C">
      <w:pPr>
        <w:pStyle w:val="Nagwek2"/>
        <w:keepNext w:val="0"/>
        <w:numPr>
          <w:ilvl w:val="0"/>
          <w:numId w:val="94"/>
        </w:numPr>
        <w:spacing w:before="0" w:after="0" w:line="360" w:lineRule="auto"/>
        <w:rPr>
          <w:color w:val="auto"/>
          <w:sz w:val="18"/>
          <w:szCs w:val="18"/>
        </w:rPr>
      </w:pPr>
      <w:r w:rsidRPr="00D5373A">
        <w:rPr>
          <w:color w:val="auto"/>
          <w:sz w:val="18"/>
          <w:szCs w:val="18"/>
        </w:rPr>
        <w:t>W ramach czynności kontrolnych przestrzegania wymogu, o którym mowa w art. 95 ust. 1 ustawy Pzp, Zamawiający oprócz weryfikacji dokumentów, o których mowa w ust. 3,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0911EC02" w14:textId="77777777" w:rsidR="00E37A61" w:rsidRPr="00D5373A" w:rsidRDefault="00E37A61" w:rsidP="00701A4C">
      <w:pPr>
        <w:pStyle w:val="Nagwek2"/>
        <w:keepNext w:val="0"/>
        <w:numPr>
          <w:ilvl w:val="0"/>
          <w:numId w:val="94"/>
        </w:numPr>
        <w:spacing w:before="0" w:after="0" w:line="360" w:lineRule="auto"/>
        <w:rPr>
          <w:color w:val="auto"/>
          <w:sz w:val="18"/>
          <w:szCs w:val="18"/>
        </w:rPr>
      </w:pPr>
      <w:r w:rsidRPr="00D5373A">
        <w:rPr>
          <w:color w:val="auto"/>
          <w:sz w:val="18"/>
          <w:szCs w:val="18"/>
        </w:rPr>
        <w:t>Nieprzedłożenie lub przedstawienie w liczbie mniejszej niż wskazana w oświadczeniu, o którym mowa w ust. 3 pkt 1) przez Wykonawcę (podwykonawcę) dokumentów, o których mowa w ust. 3 pkt 2) i 3), w terminie wskazanym przez Zamawiającego, będzie traktowane jako niewypełnienie obowiązku zatrudnienia pracowników wykonujących czynności z ust. 1 na podstawie stosunku pracy.</w:t>
      </w:r>
    </w:p>
    <w:p w14:paraId="0F97CD4A" w14:textId="77777777" w:rsidR="00E37A61" w:rsidRPr="00D5373A" w:rsidRDefault="00E37A61" w:rsidP="00701A4C">
      <w:pPr>
        <w:pStyle w:val="Nagwek2"/>
        <w:keepNext w:val="0"/>
        <w:numPr>
          <w:ilvl w:val="0"/>
          <w:numId w:val="94"/>
        </w:numPr>
        <w:spacing w:before="0" w:after="0" w:line="360" w:lineRule="auto"/>
        <w:rPr>
          <w:color w:val="auto"/>
          <w:sz w:val="18"/>
          <w:szCs w:val="18"/>
        </w:rPr>
      </w:pPr>
      <w:r w:rsidRPr="00D5373A">
        <w:rPr>
          <w:color w:val="auto"/>
          <w:sz w:val="18"/>
          <w:szCs w:val="18"/>
        </w:rPr>
        <w:lastRenderedPageBreak/>
        <w:t>Za niedopełnienie wymogu zatrudniania pracowników wykonujących czynności, o których mowa w ust. 1 na podstawie stosunku pracy w rozumieniu przepisów kodeksu pracy, Wykonawca zapłaci Zamawiającemu karę umowną, o której mowa w § 10 ust. 2 pkt 10-11 Umowy.</w:t>
      </w:r>
    </w:p>
    <w:p w14:paraId="4DAB4B13" w14:textId="77777777" w:rsidR="00E37A61" w:rsidRPr="00D5373A" w:rsidRDefault="00E37A61" w:rsidP="00701A4C">
      <w:pPr>
        <w:pStyle w:val="Nagwek2"/>
        <w:keepNext w:val="0"/>
        <w:numPr>
          <w:ilvl w:val="0"/>
          <w:numId w:val="94"/>
        </w:numPr>
        <w:spacing w:after="0" w:line="360" w:lineRule="auto"/>
        <w:rPr>
          <w:bCs/>
          <w:color w:val="auto"/>
          <w:sz w:val="18"/>
          <w:szCs w:val="18"/>
        </w:rPr>
      </w:pPr>
      <w:r w:rsidRPr="00D5373A">
        <w:rPr>
          <w:b/>
          <w:bCs/>
          <w:color w:val="auto"/>
          <w:sz w:val="18"/>
          <w:szCs w:val="18"/>
        </w:rPr>
        <w:t>W przypadku zatrudnienia przy realizacji Umowy, osoby niepełnosprawnej</w:t>
      </w:r>
      <w:r w:rsidRPr="00D5373A">
        <w:rPr>
          <w:bCs/>
          <w:color w:val="auto"/>
          <w:sz w:val="18"/>
          <w:szCs w:val="18"/>
        </w:rPr>
        <w:t xml:space="preserve"> w rozumieniu przepisów o rehabilitacji zawodowej i społecznej oraz zatrudnieniu osób niepełnosprawnych, Wykonawca zobowiązuje się do: </w:t>
      </w:r>
    </w:p>
    <w:p w14:paraId="3F6C04C6" w14:textId="77777777" w:rsidR="00E37A61" w:rsidRPr="00D5373A" w:rsidRDefault="00E37A61" w:rsidP="00701A4C">
      <w:pPr>
        <w:pStyle w:val="Akapitzlist"/>
        <w:numPr>
          <w:ilvl w:val="0"/>
          <w:numId w:val="97"/>
        </w:numPr>
        <w:ind w:left="567" w:hanging="283"/>
        <w:rPr>
          <w:bCs/>
          <w:color w:val="auto"/>
          <w:sz w:val="18"/>
          <w:szCs w:val="18"/>
          <w:lang w:val="pl-PL"/>
        </w:rPr>
      </w:pPr>
      <w:r w:rsidRPr="00D5373A">
        <w:rPr>
          <w:bCs/>
          <w:color w:val="auto"/>
          <w:sz w:val="18"/>
          <w:szCs w:val="18"/>
          <w:lang w:val="pl-PL"/>
        </w:rPr>
        <w:t>utrzymania zatrudnienia osoby niepełnosprawnej (osób niepełnosprawnych) przez cały okres obowiązywania Umowy, zgodnie z oświadczeniem złożonym w ofercie. W przypadku zakończenia zatrudnienia osoby niepełnosprawnej, Wykonawca, zobowiązuje się do zatrudnienia innej osoby niepełnosprawnej w rozumieniu przepisów ustawy o rehabilitacji zawodowej i społecznej oraz zatrudnieniu osób niepełnosprawnych na okres realizacji zamówienia;</w:t>
      </w:r>
    </w:p>
    <w:p w14:paraId="2DFFF6D9" w14:textId="77777777" w:rsidR="00E37A61" w:rsidRPr="00D5373A" w:rsidRDefault="00E37A61" w:rsidP="00701A4C">
      <w:pPr>
        <w:pStyle w:val="Akapitzlist"/>
        <w:numPr>
          <w:ilvl w:val="0"/>
          <w:numId w:val="97"/>
        </w:numPr>
        <w:ind w:left="567" w:hanging="283"/>
        <w:rPr>
          <w:bCs/>
          <w:color w:val="auto"/>
          <w:sz w:val="18"/>
          <w:szCs w:val="18"/>
          <w:lang w:val="pl-PL"/>
        </w:rPr>
      </w:pPr>
      <w:r w:rsidRPr="00D5373A">
        <w:rPr>
          <w:bCs/>
          <w:color w:val="auto"/>
          <w:sz w:val="18"/>
          <w:szCs w:val="18"/>
          <w:lang w:val="pl-PL"/>
        </w:rPr>
        <w:t>przekazania Zamawiającemu przed przystąpieniem do realizacji Umowy oraz na każde wezwanie Zamawiającego dowodów zatrudnienia osób niepełnosprawnych (np. umowa o pracę) wraz z dokumentami potwierdzającymi niepełnosprawność tych osób (orzeczenia o stopniu niepełnosprawności lub legitymacji osoby niepełnosprawnej).</w:t>
      </w:r>
    </w:p>
    <w:p w14:paraId="4FADB148" w14:textId="77777777" w:rsidR="00E37A61" w:rsidRPr="00D5373A" w:rsidRDefault="00E37A61" w:rsidP="00701A4C">
      <w:pPr>
        <w:pStyle w:val="Nagwek2"/>
        <w:keepNext w:val="0"/>
        <w:numPr>
          <w:ilvl w:val="0"/>
          <w:numId w:val="94"/>
        </w:numPr>
        <w:spacing w:before="0" w:after="0" w:line="360" w:lineRule="auto"/>
        <w:rPr>
          <w:bCs/>
          <w:color w:val="auto"/>
          <w:sz w:val="18"/>
          <w:szCs w:val="18"/>
        </w:rPr>
      </w:pPr>
      <w:r w:rsidRPr="00D5373A">
        <w:rPr>
          <w:bCs/>
          <w:color w:val="auto"/>
          <w:sz w:val="18"/>
          <w:szCs w:val="18"/>
        </w:rPr>
        <w:t>W trakcie realizacji Przedmiotu Umowy, na każde wezwanie Zamawiającego w określonym w tym wezwaniu terminie, nie krótszym niż 3 dni robocze, Wykonawca przedłoży Zamawiającemu wskazane poniżej dowody w celu potwierdzenia spełnienia wymogu zatrudnienia przy realizacji Umowy, osoby niepełnosprawnej przez Wykonawcę lub podwykonawcę:</w:t>
      </w:r>
    </w:p>
    <w:p w14:paraId="5576F7D0" w14:textId="77777777" w:rsidR="00E37A61" w:rsidRPr="00D5373A" w:rsidRDefault="00E37A61" w:rsidP="00701A4C">
      <w:pPr>
        <w:pStyle w:val="Akapitzlist"/>
        <w:numPr>
          <w:ilvl w:val="0"/>
          <w:numId w:val="98"/>
        </w:numPr>
        <w:ind w:left="567" w:hanging="283"/>
        <w:rPr>
          <w:bCs/>
          <w:color w:val="auto"/>
          <w:sz w:val="18"/>
          <w:szCs w:val="18"/>
          <w:lang w:val="pl-PL"/>
        </w:rPr>
      </w:pPr>
      <w:r w:rsidRPr="00D5373A">
        <w:rPr>
          <w:bCs/>
          <w:color w:val="auto"/>
          <w:sz w:val="18"/>
          <w:szCs w:val="18"/>
          <w:lang w:val="pl-PL"/>
        </w:rPr>
        <w:t>poświadczoną za zgodność z oryginałem (odpowiednio przez Wykonawcę lub Podwykonawcę) kopię aktualnej umowy lub innego dokumentu potwierdzającego zatrudnienie osoby niepełnosprawnej, zgodnie z deklaracją Wykonawcy (wraz z określeniem podmiotu zatrudniającego, wskazaniem imienia i nazwiska osoby niepełnosprawnej, rodzaju podstawy zatrudnienia, wymiaru etatu, daty zatrudnienia, zakresu obowiązków),</w:t>
      </w:r>
    </w:p>
    <w:p w14:paraId="500DCC8A" w14:textId="77777777" w:rsidR="00E37A61" w:rsidRPr="00D5373A" w:rsidRDefault="00E37A61" w:rsidP="00701A4C">
      <w:pPr>
        <w:pStyle w:val="Akapitzlist"/>
        <w:numPr>
          <w:ilvl w:val="0"/>
          <w:numId w:val="98"/>
        </w:numPr>
        <w:ind w:left="567" w:hanging="283"/>
        <w:rPr>
          <w:bCs/>
          <w:color w:val="auto"/>
          <w:sz w:val="18"/>
          <w:szCs w:val="18"/>
          <w:lang w:val="pl-PL"/>
        </w:rPr>
      </w:pPr>
      <w:r w:rsidRPr="00D5373A">
        <w:rPr>
          <w:bCs/>
          <w:color w:val="auto"/>
          <w:sz w:val="18"/>
          <w:szCs w:val="18"/>
          <w:lang w:val="pl-PL"/>
        </w:rPr>
        <w:t>poświadczoną za zgodność z oryginałem (odpowiednio przez Wykonawcę lub Podwykonawcę) kopię dokumentu potwierdzającego niepełnosprawność osoby (orzeczenie o stopniu niepełnosprawności lub legitymacja osoby niepełnosprawnej) wydane przez właściwą miejscowo instytucję orzekającą.</w:t>
      </w:r>
    </w:p>
    <w:p w14:paraId="3C6CAC24" w14:textId="77777777" w:rsidR="00E37A61" w:rsidRPr="00D5373A" w:rsidRDefault="00E37A61" w:rsidP="00701A4C">
      <w:pPr>
        <w:pStyle w:val="Nagwek2"/>
        <w:keepNext w:val="0"/>
        <w:numPr>
          <w:ilvl w:val="0"/>
          <w:numId w:val="94"/>
        </w:numPr>
        <w:spacing w:before="0" w:after="0" w:line="360" w:lineRule="auto"/>
        <w:rPr>
          <w:bCs/>
          <w:color w:val="auto"/>
          <w:sz w:val="18"/>
          <w:szCs w:val="18"/>
        </w:rPr>
      </w:pPr>
      <w:r w:rsidRPr="00D5373A">
        <w:rPr>
          <w:bCs/>
          <w:color w:val="auto"/>
          <w:sz w:val="18"/>
          <w:szCs w:val="18"/>
        </w:rPr>
        <w:t xml:space="preserve">W ramach czynności kontrolnych przestrzegania deklaracji zatrudnienia osoby niepełnosprawnej, Zamawiający oprócz weryfikacji dokumentów, o których mowa w ust. 9,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do właściwych organów o przeprowadzenie kontroli. </w:t>
      </w:r>
    </w:p>
    <w:p w14:paraId="3014AB09" w14:textId="77777777" w:rsidR="00E37A61" w:rsidRPr="00D5373A" w:rsidRDefault="00E37A61" w:rsidP="00701A4C">
      <w:pPr>
        <w:pStyle w:val="Nagwek2"/>
        <w:keepNext w:val="0"/>
        <w:numPr>
          <w:ilvl w:val="0"/>
          <w:numId w:val="94"/>
        </w:numPr>
        <w:spacing w:before="0" w:after="0" w:line="360" w:lineRule="auto"/>
        <w:rPr>
          <w:bCs/>
          <w:color w:val="auto"/>
          <w:sz w:val="18"/>
          <w:szCs w:val="18"/>
        </w:rPr>
      </w:pPr>
      <w:r w:rsidRPr="00D5373A">
        <w:rPr>
          <w:bCs/>
          <w:color w:val="auto"/>
          <w:sz w:val="18"/>
          <w:szCs w:val="18"/>
        </w:rPr>
        <w:t xml:space="preserve">Nieprzedłożenie przez Wykonawcę (podwykonawcę) dokumentów, o których mowa w ust. 9 pkt 1 i 2, w terminie wskazanym przez Zamawiającego, będzie traktowane jako niewypełnienie obowiązku zatrudnienia osób niepełnosprawnych. </w:t>
      </w:r>
    </w:p>
    <w:p w14:paraId="23F23676" w14:textId="77777777" w:rsidR="00E37A61" w:rsidRPr="00D5373A" w:rsidRDefault="00E37A61" w:rsidP="00701A4C">
      <w:pPr>
        <w:pStyle w:val="Nagwek2"/>
        <w:keepNext w:val="0"/>
        <w:numPr>
          <w:ilvl w:val="0"/>
          <w:numId w:val="94"/>
        </w:numPr>
        <w:spacing w:before="0" w:after="0" w:line="360" w:lineRule="auto"/>
        <w:rPr>
          <w:bCs/>
          <w:color w:val="auto"/>
          <w:sz w:val="18"/>
          <w:szCs w:val="18"/>
        </w:rPr>
      </w:pPr>
      <w:r w:rsidRPr="00D5373A">
        <w:rPr>
          <w:bCs/>
          <w:color w:val="auto"/>
          <w:sz w:val="18"/>
          <w:szCs w:val="18"/>
        </w:rPr>
        <w:t xml:space="preserve">W przypadku naruszenia obowiązku zatrudnienia osoby niepełnosprawnej lub nieprzedstawienia dokumentów zgodnie z postanowieniami ust. 9, Wykonawca zapłaci Zamawiającemu karę umowną, o której mowa w § 10 ust. 2 pkt 12. </w:t>
      </w:r>
    </w:p>
    <w:p w14:paraId="1E201D91" w14:textId="77777777" w:rsidR="00A6029C" w:rsidRPr="00D5373A" w:rsidRDefault="00E37A61" w:rsidP="00701A4C">
      <w:pPr>
        <w:pStyle w:val="Nagwek2"/>
        <w:numPr>
          <w:ilvl w:val="0"/>
          <w:numId w:val="19"/>
        </w:numPr>
        <w:rPr>
          <w:color w:val="auto"/>
          <w:sz w:val="18"/>
          <w:szCs w:val="18"/>
        </w:rPr>
      </w:pPr>
      <w:r w:rsidRPr="00D5373A">
        <w:rPr>
          <w:color w:val="auto"/>
          <w:sz w:val="18"/>
          <w:szCs w:val="18"/>
        </w:rPr>
        <w:lastRenderedPageBreak/>
        <w:t>W przypadku zatrudniania osób niepełnosprawnych na podstawie stosunku pracy w rozumieniu przepisów kodeksu pracy, w związku z wykonywaniem przez nie czynności, o których mowa w ust. 1 niniejszego paragrafu, zastosowanie znajdują zapisy ust. 2-7.</w:t>
      </w:r>
    </w:p>
    <w:p w14:paraId="511B0F34" w14:textId="77777777" w:rsidR="00A6029C" w:rsidRPr="00D5373A" w:rsidRDefault="00A6029C">
      <w:pPr>
        <w:rPr>
          <w:color w:val="auto"/>
          <w:sz w:val="18"/>
          <w:szCs w:val="18"/>
        </w:rPr>
      </w:pPr>
    </w:p>
    <w:p w14:paraId="16231B54" w14:textId="77777777" w:rsidR="00A6029C" w:rsidRPr="00D5373A" w:rsidRDefault="00341C68">
      <w:pPr>
        <w:pStyle w:val="Nagwek5"/>
        <w:spacing w:after="0" w:line="360" w:lineRule="auto"/>
        <w:ind w:left="284"/>
        <w:rPr>
          <w:color w:val="auto"/>
          <w:sz w:val="18"/>
          <w:szCs w:val="18"/>
        </w:rPr>
      </w:pPr>
      <w:r w:rsidRPr="00D5373A">
        <w:rPr>
          <w:color w:val="auto"/>
          <w:sz w:val="18"/>
          <w:szCs w:val="18"/>
        </w:rPr>
        <w:t>§ 5</w:t>
      </w:r>
    </w:p>
    <w:p w14:paraId="5BDC2C65" w14:textId="77777777" w:rsidR="00A6029C" w:rsidRPr="00D5373A" w:rsidRDefault="00341C68">
      <w:pPr>
        <w:pStyle w:val="Nagwek5"/>
        <w:keepNext w:val="0"/>
        <w:spacing w:before="0" w:after="0" w:line="360" w:lineRule="auto"/>
        <w:rPr>
          <w:color w:val="auto"/>
          <w:sz w:val="18"/>
          <w:szCs w:val="18"/>
        </w:rPr>
      </w:pPr>
      <w:r w:rsidRPr="00D5373A">
        <w:rPr>
          <w:color w:val="auto"/>
          <w:sz w:val="18"/>
          <w:szCs w:val="18"/>
        </w:rPr>
        <w:t xml:space="preserve">Ubezpieczenie  odpowiedzialności cywilnej </w:t>
      </w:r>
    </w:p>
    <w:p w14:paraId="28A01874" w14:textId="77777777" w:rsidR="00A6029C" w:rsidRPr="00D5373A" w:rsidRDefault="00341C68">
      <w:pPr>
        <w:pStyle w:val="Nagwek5"/>
        <w:spacing w:line="360" w:lineRule="auto"/>
        <w:jc w:val="both"/>
        <w:rPr>
          <w:b w:val="0"/>
          <w:bCs w:val="0"/>
          <w:color w:val="auto"/>
          <w:sz w:val="18"/>
          <w:szCs w:val="18"/>
        </w:rPr>
      </w:pPr>
      <w:r w:rsidRPr="00D5373A">
        <w:rPr>
          <w:b w:val="0"/>
          <w:bCs w:val="0"/>
          <w:color w:val="auto"/>
          <w:sz w:val="18"/>
          <w:szCs w:val="18"/>
        </w:rPr>
        <w:t>1</w:t>
      </w:r>
      <w:r w:rsidRPr="00D5373A">
        <w:rPr>
          <w:color w:val="auto"/>
          <w:sz w:val="18"/>
          <w:szCs w:val="18"/>
        </w:rPr>
        <w:t>.</w:t>
      </w:r>
      <w:r w:rsidRPr="00D5373A">
        <w:rPr>
          <w:color w:val="auto"/>
          <w:sz w:val="18"/>
          <w:szCs w:val="18"/>
        </w:rPr>
        <w:tab/>
      </w:r>
      <w:r w:rsidRPr="00D5373A">
        <w:rPr>
          <w:b w:val="0"/>
          <w:bCs w:val="0"/>
          <w:color w:val="auto"/>
          <w:sz w:val="18"/>
          <w:szCs w:val="18"/>
        </w:rPr>
        <w:t>Wykonawca oświadcza, iż posiada opłaconą polisę ubezpieczenia od odpowiedzialności cywilnej w zakresie prowadzonej działalności związanej z Przedmiotem niniejszej umowy na sumę gwarancyjną nie niższą niż 150 000,00 zł , ważną przez okres realizacji Umowy, o którym mowa w §3 ust.1.</w:t>
      </w:r>
    </w:p>
    <w:p w14:paraId="20D6D3FD" w14:textId="77777777" w:rsidR="00A6029C" w:rsidRPr="00D5373A" w:rsidRDefault="00341C68">
      <w:pPr>
        <w:pStyle w:val="Nagwek5"/>
        <w:spacing w:line="360" w:lineRule="auto"/>
        <w:jc w:val="both"/>
        <w:rPr>
          <w:b w:val="0"/>
          <w:bCs w:val="0"/>
          <w:color w:val="auto"/>
          <w:sz w:val="18"/>
          <w:szCs w:val="18"/>
        </w:rPr>
      </w:pPr>
      <w:r w:rsidRPr="00D5373A">
        <w:rPr>
          <w:b w:val="0"/>
          <w:bCs w:val="0"/>
          <w:color w:val="auto"/>
          <w:sz w:val="18"/>
          <w:szCs w:val="18"/>
        </w:rPr>
        <w:t>2.</w:t>
      </w:r>
      <w:r w:rsidRPr="00D5373A">
        <w:rPr>
          <w:b w:val="0"/>
          <w:bCs w:val="0"/>
          <w:color w:val="auto"/>
          <w:sz w:val="18"/>
          <w:szCs w:val="18"/>
        </w:rPr>
        <w:tab/>
        <w:t>Wykonawca zobowiązany jest, najpóźniej do dnia poprzedzającego dzień rozpoczęcia świadczenia Usługi, dostarczyć Zamawiającemu kserokopię polisy, o której mowa w ust. 1 poświadczoną za zgodność z oryginałem przez Wykonawcę, wraz z dowodem jej opłacenia, tj. dowodem opłacenia całości składki lub potwierdzenie jej opłaty wszystkich rat składki wymaganych do dnia zawarcia niniejszej Umowy. W razie niedochowania tego obowiązku Zamawiający może  odstąpić od umowy, zgodnie z postanowieniami §9 ust. 1 pkt 5.</w:t>
      </w:r>
    </w:p>
    <w:p w14:paraId="6C8F4D13" w14:textId="798580C7" w:rsidR="00A6029C" w:rsidRPr="00D5373A" w:rsidRDefault="00341C68">
      <w:pPr>
        <w:pStyle w:val="Nagwek5"/>
        <w:keepNext w:val="0"/>
        <w:spacing w:line="360" w:lineRule="auto"/>
        <w:jc w:val="both"/>
        <w:rPr>
          <w:b w:val="0"/>
          <w:bCs w:val="0"/>
          <w:color w:val="auto"/>
          <w:sz w:val="18"/>
          <w:szCs w:val="18"/>
        </w:rPr>
      </w:pPr>
      <w:r w:rsidRPr="00D5373A">
        <w:rPr>
          <w:b w:val="0"/>
          <w:bCs w:val="0"/>
          <w:color w:val="auto"/>
          <w:sz w:val="18"/>
          <w:szCs w:val="18"/>
        </w:rPr>
        <w:t>3.</w:t>
      </w:r>
      <w:r w:rsidRPr="00D5373A">
        <w:rPr>
          <w:b w:val="0"/>
          <w:bCs w:val="0"/>
          <w:color w:val="auto"/>
          <w:sz w:val="18"/>
          <w:szCs w:val="18"/>
        </w:rPr>
        <w:tab/>
        <w:t>W przypadku upływu terminu ważności polisy OC, o której mowa w ust. 1, w trakcie realizacji Przedmiotu Umowy, Wykonawca zobowiązany jest dostarczyć Zamawiającemu niezwłocznie, jednak nie później niż na 1 dzień przed  upływem ostatniego dnia obowiązywania poprzedniej polisy, kopię poświadczoną za zgodność z oryginałem przez Wykonawcę wznowionej polisy OC</w:t>
      </w:r>
      <w:r w:rsidR="009045A4" w:rsidRPr="00D5373A">
        <w:rPr>
          <w:b w:val="0"/>
          <w:bCs w:val="0"/>
          <w:color w:val="auto"/>
          <w:sz w:val="18"/>
          <w:szCs w:val="18"/>
        </w:rPr>
        <w:t xml:space="preserve"> wraz z dowodem jej opłacenia, tj. dowodem opłacenia całości składki lub wymaganej raty składki. </w:t>
      </w:r>
      <w:r w:rsidRPr="00D5373A">
        <w:rPr>
          <w:b w:val="0"/>
          <w:bCs w:val="0"/>
          <w:color w:val="auto"/>
          <w:sz w:val="18"/>
          <w:szCs w:val="18"/>
        </w:rPr>
        <w:t>W razie niedochowania tego obowiązku Zamawiający może odstąpić od umowy, zgodnie z postanowieniami §9 ust.1 pkt 5.</w:t>
      </w:r>
      <w:r w:rsidRPr="00D5373A">
        <w:rPr>
          <w:color w:val="auto"/>
          <w:sz w:val="18"/>
          <w:szCs w:val="18"/>
        </w:rPr>
        <w:t xml:space="preserve"> </w:t>
      </w:r>
      <w:r w:rsidRPr="00D5373A">
        <w:rPr>
          <w:b w:val="0"/>
          <w:bCs w:val="0"/>
          <w:color w:val="auto"/>
          <w:sz w:val="18"/>
          <w:szCs w:val="18"/>
        </w:rPr>
        <w:t>oraz nałożyć karę umowną.</w:t>
      </w:r>
    </w:p>
    <w:p w14:paraId="508CCCA2" w14:textId="77777777" w:rsidR="00A6029C" w:rsidRPr="00D5373A" w:rsidRDefault="00341C68">
      <w:pPr>
        <w:pStyle w:val="Nagwek5"/>
        <w:keepNext w:val="0"/>
        <w:spacing w:after="0" w:line="360" w:lineRule="auto"/>
        <w:rPr>
          <w:color w:val="auto"/>
          <w:sz w:val="18"/>
          <w:szCs w:val="18"/>
        </w:rPr>
      </w:pPr>
      <w:r w:rsidRPr="00D5373A">
        <w:rPr>
          <w:color w:val="auto"/>
          <w:sz w:val="18"/>
          <w:szCs w:val="18"/>
        </w:rPr>
        <w:t>§ 6</w:t>
      </w:r>
    </w:p>
    <w:p w14:paraId="44935112" w14:textId="77777777" w:rsidR="00A6029C" w:rsidRPr="00D5373A" w:rsidRDefault="00341C68">
      <w:pPr>
        <w:pStyle w:val="Nagwek5"/>
        <w:rPr>
          <w:color w:val="auto"/>
          <w:sz w:val="18"/>
          <w:szCs w:val="18"/>
        </w:rPr>
      </w:pPr>
      <w:r w:rsidRPr="00D5373A">
        <w:rPr>
          <w:color w:val="auto"/>
          <w:sz w:val="18"/>
          <w:szCs w:val="18"/>
        </w:rPr>
        <w:t>Odbiór Przedmiotu Umowy</w:t>
      </w:r>
    </w:p>
    <w:p w14:paraId="629A00CB" w14:textId="15912B80" w:rsidR="00A6029C" w:rsidRPr="00D5373A" w:rsidRDefault="00341C68" w:rsidP="00C227FF">
      <w:pPr>
        <w:pStyle w:val="Nagwek2"/>
        <w:numPr>
          <w:ilvl w:val="0"/>
          <w:numId w:val="23"/>
        </w:numPr>
        <w:spacing w:line="360" w:lineRule="auto"/>
        <w:rPr>
          <w:color w:val="auto"/>
        </w:rPr>
      </w:pPr>
      <w:r w:rsidRPr="00D5373A">
        <w:rPr>
          <w:color w:val="auto"/>
        </w:rPr>
        <w:t xml:space="preserve">Po wykonaniu </w:t>
      </w:r>
      <w:r w:rsidR="00FB6ECF" w:rsidRPr="00D5373A">
        <w:rPr>
          <w:color w:val="auto"/>
        </w:rPr>
        <w:t xml:space="preserve"> świadczenia objętego usługą</w:t>
      </w:r>
      <w:r w:rsidRPr="00D5373A">
        <w:rPr>
          <w:color w:val="auto"/>
        </w:rPr>
        <w:t xml:space="preserve"> i sprawdzeniu jakości </w:t>
      </w:r>
      <w:r w:rsidR="00FB6ECF" w:rsidRPr="00D5373A">
        <w:rPr>
          <w:color w:val="auto"/>
        </w:rPr>
        <w:t>jego</w:t>
      </w:r>
      <w:r w:rsidRPr="00D5373A">
        <w:rPr>
          <w:color w:val="auto"/>
        </w:rPr>
        <w:t xml:space="preserve"> wykonania przez osobę wskazaną w §16 ust. 1, zostanie spisany protokół, którego wzór stanowi </w:t>
      </w:r>
      <w:r w:rsidRPr="00D5373A">
        <w:rPr>
          <w:b/>
          <w:bCs/>
          <w:i/>
          <w:iCs/>
          <w:color w:val="auto"/>
        </w:rPr>
        <w:t>załącznik nr 1</w:t>
      </w:r>
      <w:r w:rsidRPr="00D5373A">
        <w:rPr>
          <w:color w:val="auto"/>
        </w:rPr>
        <w:t xml:space="preserve"> do  Umowy.</w:t>
      </w:r>
    </w:p>
    <w:p w14:paraId="62DB1D7F" w14:textId="072DA740" w:rsidR="00C227FF" w:rsidRPr="00D5373A" w:rsidRDefault="00C227FF" w:rsidP="00C227F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rPr>
          <w:color w:val="auto"/>
          <w:sz w:val="18"/>
          <w:szCs w:val="18"/>
        </w:rPr>
      </w:pPr>
      <w:r w:rsidRPr="00D5373A">
        <w:rPr>
          <w:color w:val="auto"/>
          <w:sz w:val="18"/>
          <w:szCs w:val="18"/>
        </w:rPr>
        <w:t xml:space="preserve">Podstawą wystawiania faktur i wypłaty </w:t>
      </w:r>
      <w:r w:rsidRPr="00D5373A">
        <w:rPr>
          <w:i/>
          <w:color w:val="auto"/>
          <w:sz w:val="18"/>
          <w:szCs w:val="18"/>
        </w:rPr>
        <w:t xml:space="preserve">Wykonawcy </w:t>
      </w:r>
      <w:r w:rsidRPr="00D5373A">
        <w:rPr>
          <w:color w:val="auto"/>
          <w:sz w:val="18"/>
          <w:szCs w:val="18"/>
        </w:rPr>
        <w:t xml:space="preserve">wynagrodzenia z tytułu niniejszej umowy jest </w:t>
      </w:r>
      <w:r w:rsidRPr="00D5373A">
        <w:rPr>
          <w:b/>
          <w:i/>
          <w:color w:val="auto"/>
          <w:sz w:val="18"/>
          <w:szCs w:val="18"/>
        </w:rPr>
        <w:t>Miesięczny protokół odbioru prac</w:t>
      </w:r>
      <w:r w:rsidRPr="00D5373A">
        <w:rPr>
          <w:i/>
          <w:color w:val="auto"/>
          <w:sz w:val="18"/>
          <w:szCs w:val="18"/>
        </w:rPr>
        <w:t xml:space="preserve"> </w:t>
      </w:r>
      <w:bookmarkStart w:id="2" w:name="_Hlk148943463"/>
      <w:r w:rsidRPr="00D5373A">
        <w:rPr>
          <w:color w:val="auto"/>
          <w:sz w:val="18"/>
          <w:szCs w:val="18"/>
        </w:rPr>
        <w:t>zatwierdzony</w:t>
      </w:r>
      <w:bookmarkEnd w:id="2"/>
      <w:r w:rsidRPr="00D5373A">
        <w:rPr>
          <w:color w:val="auto"/>
          <w:sz w:val="18"/>
          <w:szCs w:val="18"/>
        </w:rPr>
        <w:t xml:space="preserve"> przez administratora obiektu lub osobę przez niego upoważnioną.</w:t>
      </w:r>
    </w:p>
    <w:p w14:paraId="491D631B" w14:textId="7F074CBB" w:rsidR="00A6029C" w:rsidRPr="00D5373A" w:rsidRDefault="00341C68" w:rsidP="00701A4C">
      <w:pPr>
        <w:pStyle w:val="Nagwek2"/>
        <w:numPr>
          <w:ilvl w:val="0"/>
          <w:numId w:val="23"/>
        </w:numPr>
        <w:rPr>
          <w:color w:val="auto"/>
          <w:sz w:val="18"/>
          <w:szCs w:val="18"/>
        </w:rPr>
      </w:pPr>
      <w:r w:rsidRPr="00D5373A">
        <w:rPr>
          <w:i/>
          <w:iCs/>
          <w:color w:val="auto"/>
          <w:sz w:val="18"/>
          <w:szCs w:val="18"/>
        </w:rPr>
        <w:t>Wykonawca</w:t>
      </w:r>
      <w:r w:rsidRPr="00D5373A">
        <w:rPr>
          <w:color w:val="auto"/>
          <w:sz w:val="18"/>
          <w:szCs w:val="18"/>
        </w:rPr>
        <w:t xml:space="preserve"> winien wystawić faktury według podziału</w:t>
      </w:r>
      <w:r w:rsidR="007731C1" w:rsidRPr="00D5373A">
        <w:rPr>
          <w:color w:val="auto"/>
          <w:sz w:val="18"/>
          <w:szCs w:val="18"/>
        </w:rPr>
        <w:t xml:space="preserve"> opisanego w </w:t>
      </w:r>
      <w:proofErr w:type="spellStart"/>
      <w:r w:rsidR="007731C1" w:rsidRPr="00D5373A">
        <w:rPr>
          <w:color w:val="auto"/>
          <w:sz w:val="18"/>
          <w:szCs w:val="18"/>
        </w:rPr>
        <w:t>ząłączniku</w:t>
      </w:r>
      <w:proofErr w:type="spellEnd"/>
      <w:r w:rsidR="007731C1" w:rsidRPr="00D5373A">
        <w:rPr>
          <w:color w:val="auto"/>
          <w:sz w:val="18"/>
          <w:szCs w:val="18"/>
        </w:rPr>
        <w:t xml:space="preserve"> 2 do Umowy – Opis przedmiotu zamówienia (z uwzględnieniem podziału na części).</w:t>
      </w:r>
    </w:p>
    <w:p w14:paraId="076FEA37" w14:textId="77777777" w:rsidR="00A6029C" w:rsidRPr="00D5373A" w:rsidRDefault="00341C68" w:rsidP="00701A4C">
      <w:pPr>
        <w:pStyle w:val="Nagwek2"/>
        <w:numPr>
          <w:ilvl w:val="0"/>
          <w:numId w:val="27"/>
        </w:numPr>
        <w:rPr>
          <w:color w:val="auto"/>
          <w:sz w:val="18"/>
          <w:szCs w:val="18"/>
        </w:rPr>
      </w:pPr>
      <w:r w:rsidRPr="00D5373A">
        <w:rPr>
          <w:color w:val="auto"/>
          <w:sz w:val="18"/>
          <w:szCs w:val="18"/>
        </w:rPr>
        <w:t>Zamawiający zastrzega sobie prawo zmiany podziału wystawiania faktur.</w:t>
      </w:r>
    </w:p>
    <w:p w14:paraId="6B78E691" w14:textId="77777777" w:rsidR="00A6029C" w:rsidRPr="00D5373A" w:rsidRDefault="00341C68" w:rsidP="00701A4C">
      <w:pPr>
        <w:pStyle w:val="Nagwek2"/>
        <w:numPr>
          <w:ilvl w:val="0"/>
          <w:numId w:val="23"/>
        </w:numPr>
        <w:spacing w:line="360" w:lineRule="auto"/>
        <w:rPr>
          <w:color w:val="auto"/>
          <w:sz w:val="18"/>
          <w:szCs w:val="18"/>
        </w:rPr>
      </w:pPr>
      <w:r w:rsidRPr="00D5373A">
        <w:rPr>
          <w:color w:val="auto"/>
          <w:sz w:val="18"/>
          <w:szCs w:val="18"/>
        </w:rPr>
        <w:t xml:space="preserve">W przypadku realizacji świadczenia niezgodnie z postanowieniami umowy, w szczególności naruszenia obowiązków wymienionych w §2 oraz </w:t>
      </w:r>
      <w:r w:rsidRPr="00D5373A">
        <w:rPr>
          <w:b/>
          <w:bCs/>
          <w:color w:val="auto"/>
          <w:sz w:val="18"/>
          <w:szCs w:val="18"/>
        </w:rPr>
        <w:t>w załączniku nr 2</w:t>
      </w:r>
      <w:r w:rsidRPr="00D5373A">
        <w:rPr>
          <w:color w:val="auto"/>
          <w:sz w:val="18"/>
          <w:szCs w:val="18"/>
        </w:rPr>
        <w:t xml:space="preserve"> do umowy, lub wyrządzenia szkody w związku z realizacją </w:t>
      </w:r>
      <w:r w:rsidRPr="00D5373A">
        <w:rPr>
          <w:color w:val="auto"/>
          <w:sz w:val="18"/>
          <w:szCs w:val="18"/>
        </w:rPr>
        <w:lastRenderedPageBreak/>
        <w:t xml:space="preserve">przedmiotu umowy, </w:t>
      </w:r>
      <w:r w:rsidRPr="00D5373A">
        <w:rPr>
          <w:i/>
          <w:iCs/>
          <w:color w:val="auto"/>
          <w:sz w:val="18"/>
          <w:szCs w:val="18"/>
        </w:rPr>
        <w:t>Zamawiający</w:t>
      </w:r>
      <w:r w:rsidRPr="00D5373A">
        <w:rPr>
          <w:color w:val="auto"/>
          <w:sz w:val="18"/>
          <w:szCs w:val="18"/>
        </w:rPr>
        <w:t xml:space="preserve"> zgłosi ten fakt w formie pisemnej, z podaniem czasookresu i miejsca zdarzenia (wraz ze wskazaniem metrażu) lub szczegółowym opisem szkody. </w:t>
      </w:r>
    </w:p>
    <w:p w14:paraId="1832376C" w14:textId="77777777" w:rsidR="00A6029C" w:rsidRPr="00D5373A" w:rsidRDefault="00341C68" w:rsidP="00701A4C">
      <w:pPr>
        <w:pStyle w:val="Nagwek2"/>
        <w:numPr>
          <w:ilvl w:val="0"/>
          <w:numId w:val="23"/>
        </w:numPr>
        <w:spacing w:line="360" w:lineRule="auto"/>
        <w:rPr>
          <w:color w:val="auto"/>
          <w:sz w:val="18"/>
          <w:szCs w:val="18"/>
        </w:rPr>
      </w:pPr>
      <w:r w:rsidRPr="00D5373A">
        <w:rPr>
          <w:color w:val="auto"/>
          <w:sz w:val="18"/>
          <w:szCs w:val="18"/>
        </w:rPr>
        <w:t xml:space="preserve">Pismo </w:t>
      </w:r>
      <w:r w:rsidRPr="00D5373A">
        <w:rPr>
          <w:i/>
          <w:iCs/>
          <w:color w:val="auto"/>
          <w:sz w:val="18"/>
          <w:szCs w:val="18"/>
        </w:rPr>
        <w:t>Zamawiającego</w:t>
      </w:r>
      <w:r w:rsidRPr="00D5373A">
        <w:rPr>
          <w:color w:val="auto"/>
          <w:sz w:val="18"/>
          <w:szCs w:val="18"/>
        </w:rPr>
        <w:t>, o którym mowa w ust. 4 stanowi załącznik do protokołu, o którym mowa w ust. 1 i jest podstawą do żądania zapłaty właściwej kary umownej lub odszkodowania.</w:t>
      </w:r>
    </w:p>
    <w:p w14:paraId="5984EFB1" w14:textId="77777777" w:rsidR="00A6029C" w:rsidRPr="00D5373A" w:rsidRDefault="00341C68" w:rsidP="00701A4C">
      <w:pPr>
        <w:pStyle w:val="Nagwek2"/>
        <w:numPr>
          <w:ilvl w:val="0"/>
          <w:numId w:val="23"/>
        </w:numPr>
        <w:spacing w:line="360" w:lineRule="auto"/>
        <w:rPr>
          <w:color w:val="auto"/>
          <w:sz w:val="18"/>
          <w:szCs w:val="18"/>
        </w:rPr>
      </w:pPr>
      <w:r w:rsidRPr="00D5373A">
        <w:rPr>
          <w:color w:val="auto"/>
          <w:sz w:val="18"/>
          <w:szCs w:val="18"/>
        </w:rPr>
        <w:t xml:space="preserve">W przypadku powstania sporu co do realizacji przedmiotu umowy, Strony powołają czteroosobową Komisję złożoną z dwóch przedstawicieli </w:t>
      </w:r>
      <w:r w:rsidRPr="00D5373A">
        <w:rPr>
          <w:i/>
          <w:iCs/>
          <w:color w:val="auto"/>
          <w:sz w:val="18"/>
          <w:szCs w:val="18"/>
        </w:rPr>
        <w:t>Zamawiającego</w:t>
      </w:r>
      <w:r w:rsidRPr="00D5373A">
        <w:rPr>
          <w:color w:val="auto"/>
          <w:sz w:val="18"/>
          <w:szCs w:val="18"/>
        </w:rPr>
        <w:t xml:space="preserve"> i dwóch przedstawicieli </w:t>
      </w:r>
      <w:r w:rsidRPr="00D5373A">
        <w:rPr>
          <w:i/>
          <w:iCs/>
          <w:color w:val="auto"/>
          <w:sz w:val="18"/>
          <w:szCs w:val="18"/>
        </w:rPr>
        <w:t>Wykonawcy</w:t>
      </w:r>
      <w:r w:rsidRPr="00D5373A">
        <w:rPr>
          <w:color w:val="auto"/>
          <w:sz w:val="18"/>
          <w:szCs w:val="18"/>
        </w:rPr>
        <w:t>. Zadaniem Komisji będzie rozstrzygnięcie sporu w ww. kwestii.</w:t>
      </w:r>
    </w:p>
    <w:p w14:paraId="5BEC41C0" w14:textId="77777777" w:rsidR="00A6029C" w:rsidRPr="00D5373A" w:rsidRDefault="00341C68" w:rsidP="00701A4C">
      <w:pPr>
        <w:pStyle w:val="Nagwek2"/>
        <w:numPr>
          <w:ilvl w:val="0"/>
          <w:numId w:val="23"/>
        </w:numPr>
        <w:spacing w:line="360" w:lineRule="auto"/>
        <w:rPr>
          <w:color w:val="auto"/>
          <w:sz w:val="18"/>
          <w:szCs w:val="18"/>
        </w:rPr>
      </w:pPr>
      <w:r w:rsidRPr="00D5373A">
        <w:rPr>
          <w:color w:val="auto"/>
          <w:sz w:val="18"/>
          <w:szCs w:val="18"/>
        </w:rPr>
        <w:t xml:space="preserve">Strona inicjująca powołanie Komisji wyznacza z imienia i nazwiska swoich przedstawicieli do składu Komisji oraz wzywa drugą Stronę do wyznaczenia w terminie 48 godzin swoich przedstawicieli z imienia i nazwiska. </w:t>
      </w:r>
    </w:p>
    <w:p w14:paraId="11A34489" w14:textId="77777777" w:rsidR="00A6029C" w:rsidRPr="00D5373A" w:rsidRDefault="00341C68" w:rsidP="00701A4C">
      <w:pPr>
        <w:pStyle w:val="Nagwek2"/>
        <w:numPr>
          <w:ilvl w:val="0"/>
          <w:numId w:val="23"/>
        </w:numPr>
        <w:spacing w:line="360" w:lineRule="auto"/>
        <w:rPr>
          <w:color w:val="auto"/>
          <w:sz w:val="18"/>
          <w:szCs w:val="18"/>
        </w:rPr>
      </w:pPr>
      <w:r w:rsidRPr="00D5373A">
        <w:rPr>
          <w:color w:val="auto"/>
          <w:sz w:val="18"/>
          <w:szCs w:val="18"/>
        </w:rPr>
        <w:t>Jeżeli w powyższym terminie druga Strona nie wyznaczy swoich przedstawicieli, Komisja składać się będzie jedynie z przedstawicieli jednej Strony, przy czym ustalenia Komisji będą wiążące dla obu Stron.</w:t>
      </w:r>
    </w:p>
    <w:p w14:paraId="3F88F0D2" w14:textId="77777777" w:rsidR="00A6029C" w:rsidRPr="00D5373A" w:rsidRDefault="00341C68" w:rsidP="00701A4C">
      <w:pPr>
        <w:pStyle w:val="Nagwek2"/>
        <w:numPr>
          <w:ilvl w:val="0"/>
          <w:numId w:val="23"/>
        </w:numPr>
        <w:spacing w:line="360" w:lineRule="auto"/>
        <w:rPr>
          <w:color w:val="auto"/>
          <w:sz w:val="18"/>
          <w:szCs w:val="18"/>
        </w:rPr>
      </w:pPr>
      <w:r w:rsidRPr="00D5373A">
        <w:rPr>
          <w:color w:val="auto"/>
          <w:sz w:val="18"/>
          <w:szCs w:val="18"/>
        </w:rPr>
        <w:t>W terminie 7 dni od daty rozpoczęcia czynności Komisja przedstawi Stronom swoje ustalenia w formie protokołu.</w:t>
      </w:r>
    </w:p>
    <w:p w14:paraId="038B72D9" w14:textId="77777777" w:rsidR="00A6029C" w:rsidRPr="00D5373A" w:rsidRDefault="00341C68" w:rsidP="00701A4C">
      <w:pPr>
        <w:pStyle w:val="Nagwek2"/>
        <w:numPr>
          <w:ilvl w:val="0"/>
          <w:numId w:val="23"/>
        </w:numPr>
        <w:spacing w:line="360" w:lineRule="auto"/>
        <w:rPr>
          <w:color w:val="auto"/>
          <w:sz w:val="18"/>
          <w:szCs w:val="18"/>
        </w:rPr>
      </w:pPr>
      <w:r w:rsidRPr="00D5373A">
        <w:rPr>
          <w:color w:val="auto"/>
          <w:sz w:val="18"/>
          <w:szCs w:val="18"/>
        </w:rPr>
        <w:t xml:space="preserve">Jeżeli Komisja ustali, że niewłaściwa realizacja świadczenia lub szkoda zaistniały wskutek okoliczności, za które odpowiedzialność ponosi </w:t>
      </w:r>
      <w:r w:rsidRPr="00D5373A">
        <w:rPr>
          <w:i/>
          <w:iCs/>
          <w:color w:val="auto"/>
          <w:sz w:val="18"/>
          <w:szCs w:val="18"/>
        </w:rPr>
        <w:t>Wykonawca</w:t>
      </w:r>
      <w:r w:rsidRPr="00D5373A">
        <w:rPr>
          <w:color w:val="auto"/>
          <w:sz w:val="18"/>
          <w:szCs w:val="18"/>
        </w:rPr>
        <w:t xml:space="preserve">, </w:t>
      </w:r>
      <w:r w:rsidRPr="00D5373A">
        <w:rPr>
          <w:i/>
          <w:iCs/>
          <w:color w:val="auto"/>
          <w:sz w:val="18"/>
          <w:szCs w:val="18"/>
        </w:rPr>
        <w:t>Zamawiający</w:t>
      </w:r>
      <w:r w:rsidRPr="00D5373A">
        <w:rPr>
          <w:color w:val="auto"/>
          <w:sz w:val="18"/>
          <w:szCs w:val="18"/>
        </w:rPr>
        <w:t xml:space="preserve"> ma prawo do odszkodowania lub kary umownej oraz skorzystania z uprawnienia, o którym mowa w §9 ust. 1 pkt.1.</w:t>
      </w:r>
    </w:p>
    <w:p w14:paraId="17C1980C" w14:textId="77777777" w:rsidR="00A6029C" w:rsidRPr="00D5373A" w:rsidRDefault="00341C68" w:rsidP="00701A4C">
      <w:pPr>
        <w:pStyle w:val="Nagwek2"/>
        <w:numPr>
          <w:ilvl w:val="0"/>
          <w:numId w:val="23"/>
        </w:numPr>
        <w:spacing w:line="360" w:lineRule="auto"/>
        <w:rPr>
          <w:color w:val="auto"/>
          <w:sz w:val="18"/>
          <w:szCs w:val="18"/>
        </w:rPr>
      </w:pPr>
      <w:r w:rsidRPr="00D5373A">
        <w:rPr>
          <w:color w:val="auto"/>
          <w:sz w:val="18"/>
          <w:szCs w:val="18"/>
        </w:rPr>
        <w:t xml:space="preserve">Ustalenia Komisji, iż szkoda zaistniała wskutek okoliczności, za które </w:t>
      </w:r>
      <w:r w:rsidRPr="00D5373A">
        <w:rPr>
          <w:i/>
          <w:iCs/>
          <w:color w:val="auto"/>
          <w:sz w:val="18"/>
          <w:szCs w:val="18"/>
        </w:rPr>
        <w:t>Wykonawca</w:t>
      </w:r>
      <w:r w:rsidRPr="00D5373A">
        <w:rPr>
          <w:color w:val="auto"/>
          <w:sz w:val="18"/>
          <w:szCs w:val="18"/>
        </w:rPr>
        <w:t xml:space="preserve"> nie ponosi odpowiedzialności, nie wyłącza prawa </w:t>
      </w:r>
      <w:r w:rsidRPr="00D5373A">
        <w:rPr>
          <w:i/>
          <w:iCs/>
          <w:color w:val="auto"/>
          <w:sz w:val="18"/>
          <w:szCs w:val="18"/>
        </w:rPr>
        <w:t>Zamawiającego</w:t>
      </w:r>
      <w:r w:rsidRPr="00D5373A">
        <w:rPr>
          <w:color w:val="auto"/>
          <w:sz w:val="18"/>
          <w:szCs w:val="18"/>
        </w:rPr>
        <w:t xml:space="preserve"> do oddania sporu do rozstrzygnięcia przez sąd powszechny.</w:t>
      </w:r>
    </w:p>
    <w:p w14:paraId="78F2B416" w14:textId="77777777" w:rsidR="00A6029C" w:rsidRPr="00D5373A" w:rsidRDefault="00341C68" w:rsidP="00701A4C">
      <w:pPr>
        <w:pStyle w:val="Nagwek2"/>
        <w:numPr>
          <w:ilvl w:val="0"/>
          <w:numId w:val="23"/>
        </w:numPr>
        <w:spacing w:line="360" w:lineRule="auto"/>
        <w:rPr>
          <w:color w:val="auto"/>
          <w:sz w:val="18"/>
          <w:szCs w:val="18"/>
        </w:rPr>
      </w:pPr>
      <w:r w:rsidRPr="00D5373A">
        <w:rPr>
          <w:color w:val="auto"/>
          <w:sz w:val="18"/>
          <w:szCs w:val="18"/>
        </w:rPr>
        <w:t>Jeżeli uzyskanie rozstrzygnięcia przez Komisję nie jest możliwe, każda ze Stron ma prawo oddać spór do rozstrzygnięcia przez sąd powszechny.</w:t>
      </w:r>
    </w:p>
    <w:p w14:paraId="11F3A4E2" w14:textId="77777777" w:rsidR="00A6029C" w:rsidRPr="00D5373A" w:rsidRDefault="00A6029C">
      <w:pPr>
        <w:rPr>
          <w:color w:val="auto"/>
          <w:sz w:val="18"/>
          <w:szCs w:val="18"/>
        </w:rPr>
      </w:pPr>
    </w:p>
    <w:p w14:paraId="4B09335D" w14:textId="60AC34A4" w:rsidR="00EC648F" w:rsidRPr="00D5373A" w:rsidRDefault="00EC648F">
      <w:pPr>
        <w:spacing w:line="240" w:lineRule="auto"/>
        <w:ind w:left="0" w:firstLine="0"/>
        <w:jc w:val="left"/>
        <w:rPr>
          <w:color w:val="auto"/>
          <w:sz w:val="18"/>
          <w:szCs w:val="18"/>
          <w:u w:color="FF0000"/>
        </w:rPr>
      </w:pPr>
    </w:p>
    <w:p w14:paraId="3B0458A4" w14:textId="77777777" w:rsidR="00A6029C" w:rsidRPr="00D5373A" w:rsidRDefault="00341C68">
      <w:pPr>
        <w:pStyle w:val="Nagwek5"/>
        <w:keepNext w:val="0"/>
        <w:spacing w:after="0" w:line="360" w:lineRule="auto"/>
        <w:rPr>
          <w:color w:val="auto"/>
          <w:sz w:val="18"/>
          <w:szCs w:val="18"/>
        </w:rPr>
      </w:pPr>
      <w:r w:rsidRPr="00D5373A">
        <w:rPr>
          <w:color w:val="auto"/>
          <w:sz w:val="18"/>
          <w:szCs w:val="18"/>
        </w:rPr>
        <w:t>§ 7</w:t>
      </w:r>
    </w:p>
    <w:p w14:paraId="30C96DF6" w14:textId="77777777" w:rsidR="00A6029C" w:rsidRPr="00D5373A" w:rsidRDefault="00341C68">
      <w:pPr>
        <w:pStyle w:val="Nagwek5"/>
        <w:keepNext w:val="0"/>
        <w:spacing w:before="0" w:after="0" w:line="360" w:lineRule="auto"/>
        <w:rPr>
          <w:color w:val="auto"/>
          <w:sz w:val="18"/>
          <w:szCs w:val="18"/>
        </w:rPr>
      </w:pPr>
      <w:r w:rsidRPr="00D5373A">
        <w:rPr>
          <w:color w:val="auto"/>
          <w:sz w:val="18"/>
          <w:szCs w:val="18"/>
        </w:rPr>
        <w:t>Wynagrodzenie i warunki płatności</w:t>
      </w:r>
    </w:p>
    <w:p w14:paraId="3A8C3CCD" w14:textId="03391B96" w:rsidR="00A6029C" w:rsidRPr="00D5373A" w:rsidRDefault="00341C68" w:rsidP="0052721F">
      <w:pPr>
        <w:pStyle w:val="Nagwek2"/>
        <w:numPr>
          <w:ilvl w:val="0"/>
          <w:numId w:val="28"/>
        </w:numPr>
        <w:rPr>
          <w:color w:val="auto"/>
          <w:sz w:val="18"/>
          <w:szCs w:val="18"/>
        </w:rPr>
      </w:pPr>
      <w:r w:rsidRPr="00D5373A">
        <w:rPr>
          <w:color w:val="auto"/>
          <w:sz w:val="18"/>
          <w:szCs w:val="18"/>
        </w:rPr>
        <w:t>Za wykonanie Przedmiotu Umowy Wykonawcy przysługuje wynagrodzenie obliczone na podstawie faktycznie zrealizowanych świadczeń oraz wymienionych poniżej</w:t>
      </w:r>
      <w:r w:rsidR="0052721F" w:rsidRPr="00D5373A">
        <w:rPr>
          <w:color w:val="auto"/>
          <w:sz w:val="18"/>
          <w:szCs w:val="18"/>
        </w:rPr>
        <w:t>,</w:t>
      </w:r>
      <w:r w:rsidRPr="00D5373A">
        <w:rPr>
          <w:color w:val="auto"/>
          <w:sz w:val="18"/>
          <w:szCs w:val="18"/>
        </w:rPr>
        <w:t xml:space="preserve"> </w:t>
      </w:r>
      <w:r w:rsidR="0052721F" w:rsidRPr="00D5373A">
        <w:rPr>
          <w:color w:val="auto"/>
          <w:sz w:val="18"/>
          <w:szCs w:val="18"/>
        </w:rPr>
        <w:t xml:space="preserve">w pkt 1) i 2), </w:t>
      </w:r>
      <w:r w:rsidRPr="00D5373A">
        <w:rPr>
          <w:color w:val="auto"/>
          <w:sz w:val="18"/>
          <w:szCs w:val="18"/>
        </w:rPr>
        <w:t>cen jednostkowych netto, zgodnych z ofertą Wykonawcy:</w:t>
      </w:r>
    </w:p>
    <w:p w14:paraId="3105546C" w14:textId="77777777" w:rsidR="00A6029C" w:rsidRPr="00D5373A" w:rsidRDefault="00341C68" w:rsidP="00701A4C">
      <w:pPr>
        <w:pStyle w:val="Nagwek4"/>
        <w:numPr>
          <w:ilvl w:val="0"/>
          <w:numId w:val="30"/>
        </w:numPr>
        <w:rPr>
          <w:color w:val="auto"/>
          <w:sz w:val="18"/>
          <w:szCs w:val="18"/>
        </w:rPr>
      </w:pPr>
      <w:r w:rsidRPr="00D5373A">
        <w:rPr>
          <w:color w:val="auto"/>
          <w:sz w:val="18"/>
          <w:szCs w:val="18"/>
        </w:rPr>
        <w:t xml:space="preserve">cena wykonywania czynności w ramach sprzątania (zadania) </w:t>
      </w:r>
      <w:r w:rsidRPr="00D5373A">
        <w:rPr>
          <w:b/>
          <w:bCs/>
          <w:color w:val="auto"/>
          <w:sz w:val="18"/>
          <w:szCs w:val="18"/>
        </w:rPr>
        <w:t>podstawowego:</w:t>
      </w:r>
    </w:p>
    <w:p w14:paraId="348485CE" w14:textId="77777777" w:rsidR="00A6029C" w:rsidRPr="00D5373A" w:rsidRDefault="00341C68">
      <w:pPr>
        <w:pStyle w:val="Nagwek2"/>
        <w:ind w:left="501"/>
        <w:rPr>
          <w:color w:val="auto"/>
          <w:sz w:val="18"/>
          <w:szCs w:val="18"/>
        </w:rPr>
      </w:pPr>
      <w:r w:rsidRPr="00D5373A">
        <w:rPr>
          <w:color w:val="auto"/>
          <w:sz w:val="18"/>
          <w:szCs w:val="18"/>
        </w:rPr>
        <w:t xml:space="preserve">- </w:t>
      </w:r>
      <w:r w:rsidRPr="00D5373A">
        <w:rPr>
          <w:color w:val="auto"/>
          <w:sz w:val="18"/>
          <w:szCs w:val="18"/>
          <w:u w:val="single"/>
        </w:rPr>
        <w:t>w zakresie części „A”:</w:t>
      </w:r>
    </w:p>
    <w:p w14:paraId="5B0E101E" w14:textId="77777777" w:rsidR="00A6029C" w:rsidRPr="00D5373A" w:rsidRDefault="00341C68" w:rsidP="00701A4C">
      <w:pPr>
        <w:pStyle w:val="Nagwek4"/>
        <w:numPr>
          <w:ilvl w:val="0"/>
          <w:numId w:val="31"/>
        </w:numPr>
        <w:rPr>
          <w:color w:val="auto"/>
          <w:sz w:val="18"/>
          <w:szCs w:val="18"/>
        </w:rPr>
      </w:pPr>
      <w:r w:rsidRPr="00D5373A">
        <w:rPr>
          <w:color w:val="auto"/>
          <w:sz w:val="18"/>
          <w:szCs w:val="18"/>
        </w:rPr>
        <w:t xml:space="preserve"> Osiedle Akademickie Ligota: ……………….. PLN/1m2 powierzchni;</w:t>
      </w:r>
    </w:p>
    <w:p w14:paraId="458D3866" w14:textId="77777777" w:rsidR="00A6029C" w:rsidRPr="00D5373A" w:rsidRDefault="00341C68" w:rsidP="00701A4C">
      <w:pPr>
        <w:pStyle w:val="Nagwek4"/>
        <w:numPr>
          <w:ilvl w:val="0"/>
          <w:numId w:val="31"/>
        </w:numPr>
        <w:rPr>
          <w:color w:val="auto"/>
          <w:sz w:val="18"/>
          <w:szCs w:val="18"/>
        </w:rPr>
      </w:pPr>
      <w:r w:rsidRPr="00D5373A">
        <w:rPr>
          <w:color w:val="auto"/>
          <w:sz w:val="18"/>
          <w:szCs w:val="18"/>
        </w:rPr>
        <w:t>Kampus Katowicki: ……………….. PLN/1m2 powierzchni;</w:t>
      </w:r>
    </w:p>
    <w:p w14:paraId="55B9714D" w14:textId="77777777" w:rsidR="00A6029C" w:rsidRPr="00D5373A" w:rsidRDefault="00341C68">
      <w:pPr>
        <w:pStyle w:val="Nagwek4"/>
        <w:ind w:left="720"/>
        <w:rPr>
          <w:color w:val="auto"/>
          <w:sz w:val="18"/>
          <w:szCs w:val="18"/>
        </w:rPr>
      </w:pPr>
      <w:r w:rsidRPr="00D5373A">
        <w:rPr>
          <w:color w:val="auto"/>
          <w:sz w:val="18"/>
          <w:szCs w:val="18"/>
        </w:rPr>
        <w:t xml:space="preserve">- </w:t>
      </w:r>
      <w:r w:rsidRPr="00D5373A">
        <w:rPr>
          <w:color w:val="auto"/>
          <w:sz w:val="18"/>
          <w:szCs w:val="18"/>
          <w:u w:val="single"/>
        </w:rPr>
        <w:t>w zakresie części „B”:</w:t>
      </w:r>
    </w:p>
    <w:p w14:paraId="463C856B" w14:textId="77777777" w:rsidR="00A6029C" w:rsidRPr="00D5373A" w:rsidRDefault="00341C68" w:rsidP="00701A4C">
      <w:pPr>
        <w:pStyle w:val="Nagwek4"/>
        <w:numPr>
          <w:ilvl w:val="0"/>
          <w:numId w:val="32"/>
        </w:numPr>
        <w:rPr>
          <w:color w:val="auto"/>
          <w:sz w:val="18"/>
          <w:szCs w:val="18"/>
        </w:rPr>
      </w:pPr>
      <w:r w:rsidRPr="00D5373A">
        <w:rPr>
          <w:color w:val="auto"/>
          <w:sz w:val="18"/>
          <w:szCs w:val="18"/>
        </w:rPr>
        <w:t>Wydział Humanistyczny, Wydział Nauk Ścisłych i Technicznych, Wydział Nauk Przyrodniczych, Osiedle Akademickie w Sosnowcu: ………….. PLN/1m2 powierzchni;</w:t>
      </w:r>
    </w:p>
    <w:p w14:paraId="1AD729AC" w14:textId="77777777" w:rsidR="00A6029C" w:rsidRPr="00D5373A" w:rsidRDefault="00341C68" w:rsidP="00701A4C">
      <w:pPr>
        <w:pStyle w:val="Nagwek4"/>
        <w:numPr>
          <w:ilvl w:val="0"/>
          <w:numId w:val="33"/>
        </w:numPr>
        <w:rPr>
          <w:color w:val="auto"/>
          <w:sz w:val="18"/>
          <w:szCs w:val="18"/>
        </w:rPr>
      </w:pPr>
      <w:r w:rsidRPr="00D5373A">
        <w:rPr>
          <w:color w:val="auto"/>
          <w:sz w:val="18"/>
          <w:szCs w:val="18"/>
        </w:rPr>
        <w:t xml:space="preserve">cena wykonywania czynności w ramach sprzątania (zadania) </w:t>
      </w:r>
      <w:r w:rsidRPr="00D5373A">
        <w:rPr>
          <w:b/>
          <w:bCs/>
          <w:color w:val="auto"/>
          <w:sz w:val="18"/>
          <w:szCs w:val="18"/>
        </w:rPr>
        <w:t>dodatkowego:</w:t>
      </w:r>
      <w:r w:rsidRPr="00D5373A">
        <w:rPr>
          <w:color w:val="auto"/>
          <w:sz w:val="18"/>
          <w:szCs w:val="18"/>
        </w:rPr>
        <w:t xml:space="preserve"> </w:t>
      </w:r>
    </w:p>
    <w:p w14:paraId="4B66701E" w14:textId="77777777" w:rsidR="00A6029C" w:rsidRPr="00D5373A" w:rsidRDefault="00341C68">
      <w:pPr>
        <w:pStyle w:val="Nagwek4"/>
        <w:ind w:left="360"/>
        <w:rPr>
          <w:color w:val="auto"/>
          <w:sz w:val="18"/>
          <w:szCs w:val="18"/>
        </w:rPr>
      </w:pPr>
      <w:r w:rsidRPr="00D5373A">
        <w:rPr>
          <w:color w:val="auto"/>
          <w:sz w:val="18"/>
          <w:szCs w:val="18"/>
        </w:rPr>
        <w:lastRenderedPageBreak/>
        <w:t xml:space="preserve">- </w:t>
      </w:r>
      <w:r w:rsidRPr="00D5373A">
        <w:rPr>
          <w:color w:val="auto"/>
          <w:sz w:val="18"/>
          <w:szCs w:val="18"/>
          <w:u w:val="single"/>
        </w:rPr>
        <w:t>w zakresie części „A”:</w:t>
      </w:r>
    </w:p>
    <w:p w14:paraId="33E8176D" w14:textId="77777777" w:rsidR="00A6029C" w:rsidRPr="00D5373A" w:rsidRDefault="00341C68">
      <w:pPr>
        <w:pStyle w:val="Nagwek2"/>
        <w:ind w:left="501"/>
        <w:rPr>
          <w:color w:val="auto"/>
          <w:sz w:val="18"/>
          <w:szCs w:val="18"/>
        </w:rPr>
      </w:pPr>
      <w:r w:rsidRPr="00D5373A">
        <w:rPr>
          <w:color w:val="auto"/>
          <w:sz w:val="18"/>
          <w:szCs w:val="18"/>
        </w:rPr>
        <w:t xml:space="preserve">a) koszenie trawników </w:t>
      </w:r>
      <w:r w:rsidRPr="00D5373A">
        <w:rPr>
          <w:color w:val="auto"/>
          <w:sz w:val="18"/>
          <w:szCs w:val="18"/>
        </w:rPr>
        <w:tab/>
      </w:r>
      <w:r w:rsidRPr="00D5373A">
        <w:rPr>
          <w:color w:val="auto"/>
          <w:sz w:val="18"/>
          <w:szCs w:val="18"/>
        </w:rPr>
        <w:tab/>
      </w:r>
      <w:r w:rsidRPr="00D5373A">
        <w:rPr>
          <w:color w:val="auto"/>
          <w:sz w:val="18"/>
          <w:szCs w:val="18"/>
        </w:rPr>
        <w:tab/>
      </w:r>
      <w:r w:rsidRPr="00D5373A">
        <w:rPr>
          <w:color w:val="auto"/>
          <w:sz w:val="18"/>
          <w:szCs w:val="18"/>
        </w:rPr>
        <w:tab/>
        <w:t>-</w:t>
      </w:r>
      <w:r w:rsidRPr="00D5373A">
        <w:rPr>
          <w:color w:val="auto"/>
          <w:sz w:val="18"/>
          <w:szCs w:val="18"/>
        </w:rPr>
        <w:tab/>
        <w:t>…………….. PLN/1m2 powierzchni;</w:t>
      </w:r>
    </w:p>
    <w:p w14:paraId="69D772FB" w14:textId="77777777" w:rsidR="00A6029C" w:rsidRPr="00D5373A" w:rsidRDefault="00341C68">
      <w:pPr>
        <w:pStyle w:val="Nagwek2"/>
        <w:ind w:left="501"/>
        <w:rPr>
          <w:color w:val="auto"/>
          <w:sz w:val="18"/>
          <w:szCs w:val="18"/>
        </w:rPr>
      </w:pPr>
      <w:r w:rsidRPr="00D5373A">
        <w:rPr>
          <w:color w:val="auto"/>
          <w:sz w:val="18"/>
          <w:szCs w:val="18"/>
        </w:rPr>
        <w:t xml:space="preserve">b) obcinanie żywopłotu </w:t>
      </w:r>
      <w:r w:rsidRPr="00D5373A">
        <w:rPr>
          <w:color w:val="auto"/>
          <w:sz w:val="18"/>
          <w:szCs w:val="18"/>
        </w:rPr>
        <w:tab/>
      </w:r>
      <w:r w:rsidRPr="00D5373A">
        <w:rPr>
          <w:color w:val="auto"/>
          <w:sz w:val="18"/>
          <w:szCs w:val="18"/>
        </w:rPr>
        <w:tab/>
      </w:r>
      <w:r w:rsidRPr="00D5373A">
        <w:rPr>
          <w:color w:val="auto"/>
          <w:sz w:val="18"/>
          <w:szCs w:val="18"/>
        </w:rPr>
        <w:tab/>
      </w:r>
      <w:r w:rsidRPr="00D5373A">
        <w:rPr>
          <w:color w:val="auto"/>
          <w:sz w:val="18"/>
          <w:szCs w:val="18"/>
        </w:rPr>
        <w:tab/>
        <w:t>-</w:t>
      </w:r>
      <w:r w:rsidRPr="00D5373A">
        <w:rPr>
          <w:color w:val="auto"/>
          <w:sz w:val="18"/>
          <w:szCs w:val="18"/>
        </w:rPr>
        <w:tab/>
        <w:t>………..…… PLN/1m2 powierzchni;</w:t>
      </w:r>
    </w:p>
    <w:p w14:paraId="096304D8" w14:textId="77777777" w:rsidR="00A6029C" w:rsidRPr="00D5373A" w:rsidRDefault="00341C68">
      <w:pPr>
        <w:pStyle w:val="Nagwek2"/>
        <w:ind w:left="501"/>
        <w:rPr>
          <w:color w:val="auto"/>
          <w:sz w:val="18"/>
          <w:szCs w:val="18"/>
        </w:rPr>
      </w:pPr>
      <w:r w:rsidRPr="00D5373A">
        <w:rPr>
          <w:color w:val="auto"/>
          <w:sz w:val="18"/>
          <w:szCs w:val="18"/>
        </w:rPr>
        <w:t xml:space="preserve">c) odśnieżanie </w:t>
      </w:r>
      <w:r w:rsidRPr="00D5373A">
        <w:rPr>
          <w:color w:val="auto"/>
          <w:sz w:val="18"/>
          <w:szCs w:val="18"/>
        </w:rPr>
        <w:tab/>
      </w:r>
      <w:r w:rsidRPr="00D5373A">
        <w:rPr>
          <w:color w:val="auto"/>
          <w:sz w:val="18"/>
          <w:szCs w:val="18"/>
        </w:rPr>
        <w:tab/>
      </w:r>
      <w:r w:rsidRPr="00D5373A">
        <w:rPr>
          <w:color w:val="auto"/>
          <w:sz w:val="18"/>
          <w:szCs w:val="18"/>
        </w:rPr>
        <w:tab/>
      </w:r>
      <w:r w:rsidRPr="00D5373A">
        <w:rPr>
          <w:color w:val="auto"/>
          <w:sz w:val="18"/>
          <w:szCs w:val="18"/>
        </w:rPr>
        <w:tab/>
      </w:r>
      <w:r w:rsidRPr="00D5373A">
        <w:rPr>
          <w:color w:val="auto"/>
          <w:sz w:val="18"/>
          <w:szCs w:val="18"/>
        </w:rPr>
        <w:tab/>
        <w:t>-</w:t>
      </w:r>
      <w:r w:rsidRPr="00D5373A">
        <w:rPr>
          <w:color w:val="auto"/>
          <w:sz w:val="18"/>
          <w:szCs w:val="18"/>
        </w:rPr>
        <w:tab/>
        <w:t>…………..… PLN/1m2 powierzchni;</w:t>
      </w:r>
    </w:p>
    <w:p w14:paraId="36BD7709" w14:textId="77777777" w:rsidR="00A6029C" w:rsidRPr="00D5373A" w:rsidRDefault="00341C68">
      <w:pPr>
        <w:pStyle w:val="Nagwek4"/>
        <w:ind w:left="360"/>
        <w:rPr>
          <w:color w:val="auto"/>
          <w:sz w:val="18"/>
          <w:szCs w:val="18"/>
        </w:rPr>
      </w:pPr>
      <w:r w:rsidRPr="00D5373A">
        <w:rPr>
          <w:color w:val="auto"/>
          <w:sz w:val="18"/>
          <w:szCs w:val="18"/>
        </w:rPr>
        <w:t>- w zakresie części „B”:</w:t>
      </w:r>
    </w:p>
    <w:p w14:paraId="1D8C6053" w14:textId="77777777" w:rsidR="00A6029C" w:rsidRPr="00D5373A" w:rsidRDefault="00341C68">
      <w:pPr>
        <w:pStyle w:val="Nagwek4"/>
        <w:ind w:left="360"/>
        <w:rPr>
          <w:color w:val="auto"/>
          <w:sz w:val="18"/>
          <w:szCs w:val="18"/>
        </w:rPr>
      </w:pPr>
      <w:r w:rsidRPr="00D5373A">
        <w:rPr>
          <w:color w:val="auto"/>
          <w:sz w:val="18"/>
          <w:szCs w:val="18"/>
        </w:rPr>
        <w:t xml:space="preserve">a) koszenie trawników </w:t>
      </w:r>
      <w:r w:rsidRPr="00D5373A">
        <w:rPr>
          <w:color w:val="auto"/>
          <w:sz w:val="18"/>
          <w:szCs w:val="18"/>
        </w:rPr>
        <w:tab/>
      </w:r>
      <w:r w:rsidRPr="00D5373A">
        <w:rPr>
          <w:color w:val="auto"/>
          <w:sz w:val="18"/>
          <w:szCs w:val="18"/>
        </w:rPr>
        <w:tab/>
      </w:r>
      <w:r w:rsidRPr="00D5373A">
        <w:rPr>
          <w:color w:val="auto"/>
          <w:sz w:val="18"/>
          <w:szCs w:val="18"/>
        </w:rPr>
        <w:tab/>
      </w:r>
      <w:r w:rsidRPr="00D5373A">
        <w:rPr>
          <w:color w:val="auto"/>
          <w:sz w:val="18"/>
          <w:szCs w:val="18"/>
        </w:rPr>
        <w:tab/>
        <w:t>-</w:t>
      </w:r>
      <w:r w:rsidRPr="00D5373A">
        <w:rPr>
          <w:color w:val="auto"/>
          <w:sz w:val="18"/>
          <w:szCs w:val="18"/>
        </w:rPr>
        <w:tab/>
        <w:t>…………….. PLN/1m2 powierzchni;</w:t>
      </w:r>
    </w:p>
    <w:p w14:paraId="2D5811A4" w14:textId="77777777" w:rsidR="00A6029C" w:rsidRPr="00D5373A" w:rsidRDefault="00341C68">
      <w:pPr>
        <w:pStyle w:val="Nagwek4"/>
        <w:ind w:left="360"/>
        <w:rPr>
          <w:color w:val="auto"/>
          <w:sz w:val="18"/>
          <w:szCs w:val="18"/>
        </w:rPr>
      </w:pPr>
      <w:r w:rsidRPr="00D5373A">
        <w:rPr>
          <w:color w:val="auto"/>
          <w:sz w:val="18"/>
          <w:szCs w:val="18"/>
        </w:rPr>
        <w:t xml:space="preserve">b) obcinanie żywopłotu </w:t>
      </w:r>
      <w:r w:rsidRPr="00D5373A">
        <w:rPr>
          <w:color w:val="auto"/>
          <w:sz w:val="18"/>
          <w:szCs w:val="18"/>
        </w:rPr>
        <w:tab/>
      </w:r>
      <w:r w:rsidRPr="00D5373A">
        <w:rPr>
          <w:color w:val="auto"/>
          <w:sz w:val="18"/>
          <w:szCs w:val="18"/>
        </w:rPr>
        <w:tab/>
      </w:r>
      <w:r w:rsidRPr="00D5373A">
        <w:rPr>
          <w:color w:val="auto"/>
          <w:sz w:val="18"/>
          <w:szCs w:val="18"/>
        </w:rPr>
        <w:tab/>
      </w:r>
      <w:r w:rsidRPr="00D5373A">
        <w:rPr>
          <w:color w:val="auto"/>
          <w:sz w:val="18"/>
          <w:szCs w:val="18"/>
        </w:rPr>
        <w:tab/>
        <w:t>-</w:t>
      </w:r>
      <w:r w:rsidRPr="00D5373A">
        <w:rPr>
          <w:color w:val="auto"/>
          <w:sz w:val="18"/>
          <w:szCs w:val="18"/>
        </w:rPr>
        <w:tab/>
        <w:t>…………….. PLN/1m2 powierzchni;</w:t>
      </w:r>
    </w:p>
    <w:p w14:paraId="26A990FA" w14:textId="77777777" w:rsidR="00A6029C" w:rsidRPr="00D5373A" w:rsidRDefault="00341C68">
      <w:pPr>
        <w:pStyle w:val="Nagwek4"/>
        <w:ind w:left="360"/>
        <w:rPr>
          <w:color w:val="auto"/>
          <w:sz w:val="18"/>
          <w:szCs w:val="18"/>
        </w:rPr>
      </w:pPr>
      <w:r w:rsidRPr="00D5373A">
        <w:rPr>
          <w:color w:val="auto"/>
          <w:sz w:val="18"/>
          <w:szCs w:val="18"/>
        </w:rPr>
        <w:t xml:space="preserve">c) odśnieżanie </w:t>
      </w:r>
      <w:r w:rsidRPr="00D5373A">
        <w:rPr>
          <w:color w:val="auto"/>
          <w:sz w:val="18"/>
          <w:szCs w:val="18"/>
        </w:rPr>
        <w:tab/>
      </w:r>
      <w:r w:rsidRPr="00D5373A">
        <w:rPr>
          <w:color w:val="auto"/>
          <w:sz w:val="18"/>
          <w:szCs w:val="18"/>
        </w:rPr>
        <w:tab/>
      </w:r>
      <w:r w:rsidRPr="00D5373A">
        <w:rPr>
          <w:color w:val="auto"/>
          <w:sz w:val="18"/>
          <w:szCs w:val="18"/>
        </w:rPr>
        <w:tab/>
      </w:r>
      <w:r w:rsidRPr="00D5373A">
        <w:rPr>
          <w:color w:val="auto"/>
          <w:sz w:val="18"/>
          <w:szCs w:val="18"/>
        </w:rPr>
        <w:tab/>
      </w:r>
      <w:r w:rsidRPr="00D5373A">
        <w:rPr>
          <w:color w:val="auto"/>
          <w:sz w:val="18"/>
          <w:szCs w:val="18"/>
        </w:rPr>
        <w:tab/>
        <w:t>-</w:t>
      </w:r>
      <w:r w:rsidRPr="00D5373A">
        <w:rPr>
          <w:color w:val="auto"/>
          <w:sz w:val="18"/>
          <w:szCs w:val="18"/>
        </w:rPr>
        <w:tab/>
        <w:t>…………..… PLN/1m2 powierzchni;</w:t>
      </w:r>
    </w:p>
    <w:p w14:paraId="522B9CD6" w14:textId="77777777" w:rsidR="00A6029C" w:rsidRPr="00D5373A" w:rsidRDefault="00341C68" w:rsidP="00701A4C">
      <w:pPr>
        <w:pStyle w:val="Nagwek2"/>
        <w:keepNext w:val="0"/>
        <w:numPr>
          <w:ilvl w:val="0"/>
          <w:numId w:val="34"/>
        </w:numPr>
        <w:rPr>
          <w:color w:val="auto"/>
          <w:sz w:val="18"/>
          <w:szCs w:val="18"/>
        </w:rPr>
      </w:pPr>
      <w:r w:rsidRPr="00D5373A">
        <w:rPr>
          <w:color w:val="auto"/>
          <w:sz w:val="18"/>
          <w:szCs w:val="18"/>
        </w:rPr>
        <w:t>Do cen jednostkowych, wskazanych w ust. 1, zostanie doliczony należny podatek od towarów i usług.</w:t>
      </w:r>
    </w:p>
    <w:p w14:paraId="6E2CABA9" w14:textId="77777777" w:rsidR="00A6029C" w:rsidRPr="00D5373A" w:rsidRDefault="00341C68">
      <w:pPr>
        <w:pStyle w:val="Nagwek2"/>
        <w:keepNext w:val="0"/>
        <w:numPr>
          <w:ilvl w:val="0"/>
          <w:numId w:val="2"/>
        </w:numPr>
        <w:rPr>
          <w:b/>
          <w:bCs/>
          <w:color w:val="auto"/>
          <w:sz w:val="18"/>
          <w:szCs w:val="18"/>
        </w:rPr>
      </w:pPr>
      <w:r w:rsidRPr="00D5373A">
        <w:rPr>
          <w:b/>
          <w:bCs/>
          <w:color w:val="auto"/>
          <w:sz w:val="18"/>
          <w:szCs w:val="18"/>
        </w:rPr>
        <w:t>Wynagrodzenie Wykonawcy z tytułu wykonania wszystkich obowiązków wynikających z niniejszej umowy (wartość umowy) nie może przekroczyć kwoty ……………… PLN wraz z podatkiem VAT (słownie: ……………………………………… zł)</w:t>
      </w:r>
      <w:r w:rsidR="000E5228" w:rsidRPr="00D5373A">
        <w:rPr>
          <w:rStyle w:val="Odwoanieprzypisudolnego"/>
          <w:b/>
          <w:bCs/>
          <w:color w:val="auto"/>
          <w:sz w:val="18"/>
          <w:szCs w:val="18"/>
        </w:rPr>
        <w:footnoteReference w:id="8"/>
      </w:r>
      <w:r w:rsidRPr="00D5373A">
        <w:rPr>
          <w:b/>
          <w:bCs/>
          <w:color w:val="auto"/>
          <w:sz w:val="18"/>
          <w:szCs w:val="18"/>
        </w:rPr>
        <w:t xml:space="preserve">. </w:t>
      </w:r>
    </w:p>
    <w:p w14:paraId="42C25E24" w14:textId="77777777" w:rsidR="00A6029C" w:rsidRPr="00D5373A" w:rsidRDefault="00341C68">
      <w:pPr>
        <w:pStyle w:val="Nagwek2"/>
        <w:keepNext w:val="0"/>
        <w:numPr>
          <w:ilvl w:val="0"/>
          <w:numId w:val="2"/>
        </w:numPr>
        <w:rPr>
          <w:color w:val="auto"/>
          <w:sz w:val="18"/>
          <w:szCs w:val="18"/>
        </w:rPr>
      </w:pPr>
      <w:r w:rsidRPr="00D5373A">
        <w:rPr>
          <w:color w:val="auto"/>
          <w:sz w:val="18"/>
          <w:szCs w:val="18"/>
        </w:rPr>
        <w:t>Wynagrodzenie Wykonawcy zawiera wszelkie koszty poniesione w celu należytego i pełnego wykonania umowy, zgodnie  z wymaganiami opisanymi w dokumentach zamówienia, a w szczególności: koszt usługi (wraz  z wynagrodzeniem osób zaangażowanych)</w:t>
      </w:r>
      <w:r w:rsidRPr="00D5373A">
        <w:rPr>
          <w:b/>
          <w:bCs/>
          <w:color w:val="auto"/>
          <w:sz w:val="18"/>
          <w:szCs w:val="18"/>
        </w:rPr>
        <w:t>, koszty sprzętu i środków używanych do wykonania zamówienia, wartość materiałów niezbędnych do realizacji zamówienia, w szczególności: (worki na śmieci, worki do koszy, worki na liście i koszt ich wywiezienia, piasek na zimę, sól lub inne preparaty o tym samym działaniu, wapno, farba chlorokauczukowa, środki chwastobójcze), sprzęt (np. łopaty, miotły, grabie, odśnieżarki, kosiarki itp.), koszty transportu, koszty ogólne,</w:t>
      </w:r>
      <w:r w:rsidRPr="00D5373A">
        <w:rPr>
          <w:color w:val="auto"/>
          <w:sz w:val="18"/>
          <w:szCs w:val="18"/>
        </w:rPr>
        <w:t xml:space="preserve"> w tym: podatki, opłaty i wszelkie elementy ryzyka związane z realizacją umowy, zysk Wykonawcy oraz podatek VAT.</w:t>
      </w:r>
    </w:p>
    <w:p w14:paraId="35A26CB6" w14:textId="77777777" w:rsidR="00A6029C" w:rsidRPr="00D5373A" w:rsidRDefault="00341C68">
      <w:pPr>
        <w:pStyle w:val="Nagwek2"/>
        <w:keepNext w:val="0"/>
        <w:numPr>
          <w:ilvl w:val="0"/>
          <w:numId w:val="2"/>
        </w:numPr>
        <w:rPr>
          <w:color w:val="auto"/>
          <w:sz w:val="18"/>
          <w:szCs w:val="18"/>
        </w:rPr>
      </w:pPr>
      <w:r w:rsidRPr="00D5373A">
        <w:rPr>
          <w:color w:val="auto"/>
          <w:sz w:val="18"/>
          <w:szCs w:val="18"/>
        </w:rPr>
        <w:t>Przez faktycznie zrealizowane świadczenie rozumie się powierzchnię, na której zrealizowano przedmiot umowy zgodnie z jej postanowieniami, w szczególności określonymi w §2 oraz w załączniku nr 2 do niniejszej umowy.</w:t>
      </w:r>
    </w:p>
    <w:p w14:paraId="33314F98" w14:textId="77777777" w:rsidR="00E133DC" w:rsidRPr="00D5373A" w:rsidRDefault="00E133DC" w:rsidP="00701A4C">
      <w:pPr>
        <w:pStyle w:val="Nagwek2"/>
        <w:keepNext w:val="0"/>
        <w:numPr>
          <w:ilvl w:val="0"/>
          <w:numId w:val="99"/>
        </w:numPr>
        <w:spacing w:before="0" w:after="0" w:line="360" w:lineRule="auto"/>
        <w:ind w:left="284" w:hanging="284"/>
        <w:rPr>
          <w:rFonts w:eastAsia="Times New Roman" w:cs="Segoe UI"/>
          <w:color w:val="auto"/>
          <w:sz w:val="18"/>
          <w:szCs w:val="18"/>
          <w:bdr w:val="none" w:sz="0" w:space="0" w:color="auto"/>
        </w:rPr>
      </w:pPr>
      <w:r w:rsidRPr="00D5373A">
        <w:rPr>
          <w:rFonts w:eastAsia="Times New Roman" w:cs="Segoe UI"/>
          <w:color w:val="auto"/>
          <w:sz w:val="18"/>
          <w:szCs w:val="18"/>
          <w:bdr w:val="none" w:sz="0" w:space="0" w:color="auto"/>
        </w:rPr>
        <w:t xml:space="preserve">W związku z możliwością ograniczenia zakresu zamówienia </w:t>
      </w:r>
      <w:r w:rsidRPr="00D5373A">
        <w:rPr>
          <w:rFonts w:eastAsia="Times New Roman" w:cs="Segoe UI"/>
          <w:b/>
          <w:color w:val="auto"/>
          <w:sz w:val="18"/>
          <w:szCs w:val="18"/>
          <w:bdr w:val="none" w:sz="0" w:space="0" w:color="auto"/>
        </w:rPr>
        <w:t>Zamawiający gwarantuje realizację Przedmiotu Umowy do 50% wartości umowy</w:t>
      </w:r>
      <w:r w:rsidRPr="00D5373A">
        <w:rPr>
          <w:rFonts w:eastAsia="Times New Roman" w:cs="Segoe UI"/>
          <w:color w:val="auto"/>
          <w:sz w:val="18"/>
          <w:szCs w:val="18"/>
          <w:bdr w:val="none" w:sz="0" w:space="0" w:color="auto"/>
        </w:rPr>
        <w:t>, w pozostałym zakresie Wykonawcy z tego tytułu nie przysługują żadne roszczenia z tytułu niewykorzystania pełnej wartości umowy.</w:t>
      </w:r>
    </w:p>
    <w:p w14:paraId="05C74D05" w14:textId="77777777" w:rsidR="00CB1D20" w:rsidRPr="00D5373A" w:rsidRDefault="00CB1D20" w:rsidP="00701A4C">
      <w:pPr>
        <w:pStyle w:val="Nagwek2"/>
        <w:keepNext w:val="0"/>
        <w:numPr>
          <w:ilvl w:val="0"/>
          <w:numId w:val="99"/>
        </w:numPr>
        <w:spacing w:before="0" w:after="0" w:line="360" w:lineRule="auto"/>
        <w:ind w:left="284" w:hanging="284"/>
        <w:rPr>
          <w:color w:val="auto"/>
          <w:sz w:val="18"/>
          <w:szCs w:val="18"/>
        </w:rPr>
      </w:pPr>
      <w:r w:rsidRPr="00D5373A">
        <w:rPr>
          <w:color w:val="auto"/>
          <w:sz w:val="18"/>
          <w:szCs w:val="18"/>
        </w:rPr>
        <w:t xml:space="preserve">Ceny podane w ust. 2  nie ulegną zwiększeniu i nie będą podlegały waloryzacji podczas trwania umowy        z zastrzeżeniem zmian przewidzianych w § 13. </w:t>
      </w:r>
    </w:p>
    <w:p w14:paraId="49E26147" w14:textId="77777777" w:rsidR="00CB1D20" w:rsidRPr="00D5373A" w:rsidRDefault="00CB1D20" w:rsidP="00701A4C">
      <w:pPr>
        <w:pStyle w:val="Nagwek2"/>
        <w:keepNext w:val="0"/>
        <w:numPr>
          <w:ilvl w:val="0"/>
          <w:numId w:val="99"/>
        </w:numPr>
        <w:spacing w:before="0" w:after="0" w:line="360" w:lineRule="auto"/>
        <w:ind w:left="284" w:hanging="284"/>
        <w:rPr>
          <w:color w:val="auto"/>
          <w:sz w:val="18"/>
          <w:szCs w:val="18"/>
        </w:rPr>
      </w:pPr>
      <w:r w:rsidRPr="00D5373A">
        <w:rPr>
          <w:color w:val="auto"/>
          <w:sz w:val="18"/>
          <w:szCs w:val="18"/>
        </w:rPr>
        <w:t>Wynagrodzenie podlega obciążeniom wynikającym z obowiązujących przepisów prawa, w tym właściwym podatkom, ubezpieczeniu społecznemu i zdrowotnemu.</w:t>
      </w:r>
    </w:p>
    <w:p w14:paraId="0CBABDEF" w14:textId="77777777" w:rsidR="00A6029C" w:rsidRPr="00D5373A" w:rsidRDefault="00341C68" w:rsidP="00701A4C">
      <w:pPr>
        <w:pStyle w:val="Nagwek2"/>
        <w:keepNext w:val="0"/>
        <w:numPr>
          <w:ilvl w:val="0"/>
          <w:numId w:val="99"/>
        </w:numPr>
        <w:spacing w:before="0" w:after="0" w:line="360" w:lineRule="auto"/>
        <w:ind w:left="284" w:hanging="284"/>
        <w:rPr>
          <w:color w:val="auto"/>
          <w:sz w:val="18"/>
          <w:szCs w:val="18"/>
        </w:rPr>
      </w:pPr>
      <w:r w:rsidRPr="00D5373A">
        <w:rPr>
          <w:color w:val="auto"/>
          <w:sz w:val="18"/>
          <w:szCs w:val="18"/>
        </w:rPr>
        <w:t>Zapłata wynagrodzenia i wszystkie inne płatności dokonywane na podstawie Umowy będą realizowane przez Zamawiającego w złotych polskich.</w:t>
      </w:r>
    </w:p>
    <w:p w14:paraId="731524D5" w14:textId="352E4EBC" w:rsidR="00A6029C" w:rsidRPr="00D5373A" w:rsidRDefault="00E50B99" w:rsidP="00701A4C">
      <w:pPr>
        <w:pStyle w:val="Nagwek2"/>
        <w:keepNext w:val="0"/>
        <w:numPr>
          <w:ilvl w:val="0"/>
          <w:numId w:val="99"/>
        </w:numPr>
        <w:spacing w:before="0" w:after="0" w:line="360" w:lineRule="auto"/>
        <w:ind w:left="284" w:hanging="284"/>
        <w:rPr>
          <w:color w:val="auto"/>
          <w:sz w:val="18"/>
          <w:szCs w:val="18"/>
        </w:rPr>
      </w:pPr>
      <w:r w:rsidRPr="00D5373A">
        <w:rPr>
          <w:color w:val="auto"/>
          <w:sz w:val="18"/>
          <w:szCs w:val="18"/>
        </w:rPr>
        <w:lastRenderedPageBreak/>
        <w:t xml:space="preserve">Wynagrodzenie wypłacane będzie miesięcznie (po wykonaniu </w:t>
      </w:r>
      <w:proofErr w:type="spellStart"/>
      <w:r w:rsidRPr="00D5373A">
        <w:rPr>
          <w:color w:val="auto"/>
          <w:sz w:val="18"/>
          <w:szCs w:val="18"/>
        </w:rPr>
        <w:t>świadczęń</w:t>
      </w:r>
      <w:proofErr w:type="spellEnd"/>
      <w:r w:rsidRPr="00D5373A">
        <w:rPr>
          <w:color w:val="auto"/>
          <w:sz w:val="18"/>
          <w:szCs w:val="18"/>
        </w:rPr>
        <w:t xml:space="preserve"> objętych usługą w danym okresie), przelewem na rachunek bankowy Wykonawcy wskazany na fakturze, w terminie 15 dni od daty przyjęcia przez Zamawiającego prawidłowo sporządzonej faktury</w:t>
      </w:r>
      <w:r w:rsidR="00341C68" w:rsidRPr="00D5373A">
        <w:rPr>
          <w:color w:val="auto"/>
          <w:sz w:val="18"/>
          <w:szCs w:val="18"/>
        </w:rPr>
        <w:t xml:space="preserve">. </w:t>
      </w:r>
    </w:p>
    <w:p w14:paraId="0D32E343" w14:textId="77777777" w:rsidR="00CB1D20" w:rsidRPr="00D5373A" w:rsidRDefault="00CB1D20" w:rsidP="00701A4C">
      <w:pPr>
        <w:pStyle w:val="Nagwek2"/>
        <w:keepNext w:val="0"/>
        <w:numPr>
          <w:ilvl w:val="0"/>
          <w:numId w:val="99"/>
        </w:numPr>
        <w:spacing w:before="0" w:after="0" w:line="360" w:lineRule="auto"/>
        <w:ind w:left="284" w:hanging="284"/>
        <w:rPr>
          <w:color w:val="auto"/>
          <w:sz w:val="18"/>
          <w:szCs w:val="18"/>
        </w:rPr>
      </w:pPr>
      <w:r w:rsidRPr="00D5373A">
        <w:rPr>
          <w:color w:val="auto"/>
          <w:sz w:val="18"/>
          <w:szCs w:val="18"/>
        </w:rPr>
        <w:t>Za datę dokonania zapłaty przyjmuje się datę obciążenia rachunku bankowego Zamawiającego.</w:t>
      </w:r>
    </w:p>
    <w:p w14:paraId="744539C2" w14:textId="77777777" w:rsidR="00CB1D20" w:rsidRPr="00D5373A" w:rsidRDefault="00CB1D20" w:rsidP="00701A4C">
      <w:pPr>
        <w:pStyle w:val="Nagwek2"/>
        <w:keepNext w:val="0"/>
        <w:numPr>
          <w:ilvl w:val="0"/>
          <w:numId w:val="99"/>
        </w:numPr>
        <w:spacing w:before="0" w:after="0" w:line="360" w:lineRule="auto"/>
        <w:ind w:left="284" w:hanging="284"/>
        <w:rPr>
          <w:color w:val="auto"/>
          <w:sz w:val="18"/>
          <w:szCs w:val="18"/>
        </w:rPr>
      </w:pPr>
      <w:r w:rsidRPr="00D5373A">
        <w:rPr>
          <w:color w:val="auto"/>
          <w:sz w:val="18"/>
          <w:szCs w:val="18"/>
        </w:rPr>
        <w:t>Wykonawca oświadcza, że jest czynnym podatnikiem podatku od towarów i usług.</w:t>
      </w:r>
    </w:p>
    <w:p w14:paraId="1EC5BF11" w14:textId="77777777" w:rsidR="00CB1D20" w:rsidRPr="00D5373A" w:rsidRDefault="00CB1D20" w:rsidP="00701A4C">
      <w:pPr>
        <w:pStyle w:val="Nagwek2"/>
        <w:keepNext w:val="0"/>
        <w:numPr>
          <w:ilvl w:val="0"/>
          <w:numId w:val="99"/>
        </w:numPr>
        <w:spacing w:before="0" w:after="0" w:line="360" w:lineRule="auto"/>
        <w:ind w:left="284" w:hanging="284"/>
        <w:rPr>
          <w:color w:val="auto"/>
          <w:sz w:val="18"/>
          <w:szCs w:val="18"/>
        </w:rPr>
      </w:pPr>
      <w:r w:rsidRPr="00D5373A">
        <w:rPr>
          <w:color w:val="auto"/>
          <w:sz w:val="18"/>
          <w:szCs w:val="18"/>
        </w:rPr>
        <w:t>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w:t>
      </w:r>
    </w:p>
    <w:p w14:paraId="233F9EC2" w14:textId="77777777" w:rsidR="00CB1D20" w:rsidRPr="00D5373A" w:rsidRDefault="00CB1D20" w:rsidP="00701A4C">
      <w:pPr>
        <w:pStyle w:val="Nagwek2"/>
        <w:keepNext w:val="0"/>
        <w:numPr>
          <w:ilvl w:val="0"/>
          <w:numId w:val="99"/>
        </w:numPr>
        <w:spacing w:before="0" w:after="0" w:line="360" w:lineRule="auto"/>
        <w:ind w:left="284" w:hanging="284"/>
        <w:rPr>
          <w:color w:val="auto"/>
          <w:sz w:val="18"/>
          <w:szCs w:val="18"/>
        </w:rPr>
      </w:pPr>
      <w:r w:rsidRPr="00D5373A">
        <w:rPr>
          <w:color w:val="auto"/>
          <w:sz w:val="18"/>
          <w:szCs w:val="18"/>
        </w:rPr>
        <w:t>Wykonawca zobowiązuje się powiadomić Zamawiającego w ciągu 24 godzin od wykreślenia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w:t>
      </w:r>
    </w:p>
    <w:p w14:paraId="5ABA3910" w14:textId="77777777" w:rsidR="00CB1D20" w:rsidRPr="00D5373A" w:rsidRDefault="00CB1D20" w:rsidP="00701A4C">
      <w:pPr>
        <w:pStyle w:val="Nagwek2"/>
        <w:keepNext w:val="0"/>
        <w:numPr>
          <w:ilvl w:val="0"/>
          <w:numId w:val="99"/>
        </w:numPr>
        <w:spacing w:before="0" w:after="0" w:line="360" w:lineRule="auto"/>
        <w:ind w:left="284" w:hanging="284"/>
        <w:rPr>
          <w:color w:val="auto"/>
          <w:sz w:val="18"/>
          <w:szCs w:val="18"/>
        </w:rPr>
      </w:pPr>
      <w:r w:rsidRPr="00D5373A">
        <w:rPr>
          <w:color w:val="auto"/>
          <w:sz w:val="18"/>
          <w:szCs w:val="18"/>
        </w:rPr>
        <w:t>Jeżeli rachunek bankowy nie został uwidoczniony w wykazie, o którym mowa w ust. 12,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 lub kar umownych na rzecz Wykonawcy.</w:t>
      </w:r>
    </w:p>
    <w:p w14:paraId="352C0AAE" w14:textId="2D5DE8CD" w:rsidR="00CB1D20" w:rsidRPr="00D5373A" w:rsidRDefault="00CB1D20" w:rsidP="00701A4C">
      <w:pPr>
        <w:pStyle w:val="Nagwek2"/>
        <w:keepNext w:val="0"/>
        <w:numPr>
          <w:ilvl w:val="0"/>
          <w:numId w:val="99"/>
        </w:numPr>
        <w:spacing w:before="0" w:after="0" w:line="360" w:lineRule="auto"/>
        <w:ind w:left="284" w:hanging="284"/>
        <w:rPr>
          <w:color w:val="auto"/>
          <w:sz w:val="18"/>
          <w:szCs w:val="18"/>
        </w:rPr>
      </w:pPr>
      <w:r w:rsidRPr="00D5373A">
        <w:rPr>
          <w:color w:val="auto"/>
          <w:sz w:val="18"/>
          <w:szCs w:val="18"/>
        </w:rPr>
        <w:t>Zamawiający przy dokonywaniu płatności ma prawo zastosować mechanizm podzielonej płatności, o którym mowa w ustawie z dnia 11 marca 2004 r. o podatku od towarów i usług (</w:t>
      </w:r>
      <w:proofErr w:type="spellStart"/>
      <w:r w:rsidRPr="00D5373A">
        <w:rPr>
          <w:color w:val="auto"/>
          <w:sz w:val="18"/>
          <w:szCs w:val="18"/>
        </w:rPr>
        <w:t>t.j</w:t>
      </w:r>
      <w:proofErr w:type="spellEnd"/>
      <w:r w:rsidRPr="00D5373A">
        <w:rPr>
          <w:color w:val="auto"/>
          <w:sz w:val="18"/>
          <w:szCs w:val="18"/>
        </w:rPr>
        <w:t>. Dz.U. 202</w:t>
      </w:r>
      <w:r w:rsidR="00E50B99" w:rsidRPr="00D5373A">
        <w:rPr>
          <w:color w:val="auto"/>
          <w:sz w:val="18"/>
          <w:szCs w:val="18"/>
        </w:rPr>
        <w:t>3</w:t>
      </w:r>
      <w:r w:rsidRPr="00D5373A">
        <w:rPr>
          <w:color w:val="auto"/>
          <w:sz w:val="18"/>
          <w:szCs w:val="18"/>
        </w:rPr>
        <w:t xml:space="preserve"> poz. </w:t>
      </w:r>
      <w:r w:rsidR="00E50B99" w:rsidRPr="00D5373A">
        <w:rPr>
          <w:color w:val="auto"/>
          <w:sz w:val="18"/>
          <w:szCs w:val="18"/>
        </w:rPr>
        <w:t>1570</w:t>
      </w:r>
      <w:r w:rsidRPr="00D5373A">
        <w:rPr>
          <w:color w:val="auto"/>
          <w:sz w:val="18"/>
          <w:szCs w:val="18"/>
        </w:rPr>
        <w:t xml:space="preserve">).  </w:t>
      </w:r>
    </w:p>
    <w:p w14:paraId="75A29651" w14:textId="77777777" w:rsidR="00CB1D20" w:rsidRPr="00D5373A" w:rsidRDefault="00CB1D20" w:rsidP="00701A4C">
      <w:pPr>
        <w:pStyle w:val="Nagwek2"/>
        <w:keepNext w:val="0"/>
        <w:numPr>
          <w:ilvl w:val="0"/>
          <w:numId w:val="99"/>
        </w:numPr>
        <w:spacing w:before="0" w:after="0" w:line="360" w:lineRule="auto"/>
        <w:ind w:left="284" w:hanging="284"/>
        <w:rPr>
          <w:color w:val="auto"/>
          <w:sz w:val="18"/>
          <w:szCs w:val="18"/>
        </w:rPr>
      </w:pPr>
      <w:r w:rsidRPr="00D5373A">
        <w:rPr>
          <w:color w:val="auto"/>
          <w:sz w:val="18"/>
          <w:szCs w:val="18"/>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w:t>
      </w:r>
      <w:r w:rsidRPr="00D5373A">
        <w:rPr>
          <w:color w:val="auto"/>
          <w:sz w:val="18"/>
          <w:szCs w:val="18"/>
          <w:u w:color="FF0000"/>
        </w:rPr>
        <w:t>z zastrzeżeniem ust. 13. (</w:t>
      </w:r>
      <w:proofErr w:type="spellStart"/>
      <w:r w:rsidRPr="00D5373A">
        <w:rPr>
          <w:color w:val="auto"/>
          <w:sz w:val="18"/>
          <w:szCs w:val="18"/>
          <w:u w:color="FF0000"/>
        </w:rPr>
        <w:t>t.j</w:t>
      </w:r>
      <w:proofErr w:type="spellEnd"/>
      <w:r w:rsidRPr="00D5373A">
        <w:rPr>
          <w:color w:val="auto"/>
          <w:sz w:val="18"/>
          <w:szCs w:val="18"/>
          <w:u w:color="FF0000"/>
        </w:rPr>
        <w:t>. Dz.U. 2023 poz. 711</w:t>
      </w:r>
      <w:r w:rsidRPr="00D5373A">
        <w:rPr>
          <w:color w:val="auto"/>
          <w:sz w:val="18"/>
          <w:szCs w:val="18"/>
        </w:rPr>
        <w:t xml:space="preserve"> z późn. zm.).  </w:t>
      </w:r>
    </w:p>
    <w:p w14:paraId="796D8AD9" w14:textId="77777777" w:rsidR="00CB1D20" w:rsidRPr="00D5373A" w:rsidRDefault="00CB1D20" w:rsidP="00CB1D20">
      <w:pPr>
        <w:rPr>
          <w:color w:val="auto"/>
          <w:sz w:val="18"/>
          <w:szCs w:val="18"/>
        </w:rPr>
      </w:pPr>
    </w:p>
    <w:p w14:paraId="7A74968C" w14:textId="77777777" w:rsidR="00CB1D20" w:rsidRPr="00D5373A" w:rsidRDefault="00CB1D20" w:rsidP="00CB1D20">
      <w:pPr>
        <w:pStyle w:val="Zwykytekst"/>
        <w:spacing w:before="240" w:line="360" w:lineRule="auto"/>
        <w:jc w:val="center"/>
        <w:rPr>
          <w:rFonts w:ascii="Bahnschrift" w:eastAsia="Bahnschrift" w:hAnsi="Bahnschrift" w:cs="Bahnschrift"/>
          <w:b/>
          <w:bCs/>
          <w:color w:val="auto"/>
          <w:sz w:val="18"/>
          <w:szCs w:val="18"/>
        </w:rPr>
      </w:pPr>
      <w:r w:rsidRPr="00D5373A">
        <w:rPr>
          <w:rFonts w:ascii="Bahnschrift" w:eastAsia="Bahnschrift" w:hAnsi="Bahnschrift" w:cs="Bahnschrift"/>
          <w:b/>
          <w:bCs/>
          <w:color w:val="auto"/>
          <w:sz w:val="18"/>
          <w:szCs w:val="18"/>
        </w:rPr>
        <w:t>§ 8</w:t>
      </w:r>
    </w:p>
    <w:p w14:paraId="65C07277" w14:textId="77777777" w:rsidR="00CB1D20" w:rsidRPr="00D5373A" w:rsidRDefault="00CB1D20" w:rsidP="00CB1D20">
      <w:pPr>
        <w:pStyle w:val="Zwykytekst"/>
        <w:spacing w:line="360" w:lineRule="auto"/>
        <w:jc w:val="center"/>
        <w:rPr>
          <w:rFonts w:ascii="Bahnschrift" w:eastAsia="Bahnschrift" w:hAnsi="Bahnschrift" w:cs="Bahnschrift"/>
          <w:b/>
          <w:bCs/>
          <w:color w:val="auto"/>
          <w:sz w:val="18"/>
          <w:szCs w:val="18"/>
        </w:rPr>
      </w:pPr>
      <w:r w:rsidRPr="00D5373A">
        <w:rPr>
          <w:rFonts w:ascii="Bahnschrift" w:eastAsia="Bahnschrift" w:hAnsi="Bahnschrift" w:cs="Bahnschrift"/>
          <w:b/>
          <w:bCs/>
          <w:color w:val="auto"/>
          <w:sz w:val="18"/>
          <w:szCs w:val="18"/>
        </w:rPr>
        <w:t>Rękojmia za wady</w:t>
      </w:r>
    </w:p>
    <w:p w14:paraId="22F437F1" w14:textId="77777777" w:rsidR="00CB1D20" w:rsidRPr="00D5373A" w:rsidRDefault="00CB1D20" w:rsidP="00701A4C">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284"/>
        </w:tabs>
        <w:spacing w:before="120"/>
        <w:ind w:left="284" w:hanging="284"/>
        <w:jc w:val="left"/>
        <w:rPr>
          <w:rFonts w:eastAsia="Times New Roman" w:cs="Arial"/>
          <w:color w:val="auto"/>
          <w:sz w:val="18"/>
          <w:szCs w:val="18"/>
          <w:bdr w:val="none" w:sz="0" w:space="0" w:color="auto"/>
        </w:rPr>
      </w:pPr>
      <w:r w:rsidRPr="00D5373A">
        <w:rPr>
          <w:rFonts w:eastAsia="Times New Roman" w:cs="Arial"/>
          <w:color w:val="auto"/>
          <w:sz w:val="18"/>
          <w:szCs w:val="18"/>
          <w:bdr w:val="none" w:sz="0" w:space="0" w:color="auto"/>
        </w:rPr>
        <w:t>Wobec braku innych postanowień, Wykonawca  jest odpowiedzialny względem Zamawiającego z tytułu rękojmi za wady Przedmiotu Umowy na zasadach ogólnych, określonych w Kodeksie cywilnym Wykonawca  jest odpowiedzialny z tytułu rękojmi za wady Przedmiotu Umowy.</w:t>
      </w:r>
    </w:p>
    <w:p w14:paraId="0E12E3EF" w14:textId="77777777" w:rsidR="00CB1D20" w:rsidRPr="00D5373A" w:rsidRDefault="00CB1D20" w:rsidP="00CB1D20">
      <w:pPr>
        <w:rPr>
          <w:color w:val="auto"/>
          <w:sz w:val="18"/>
          <w:szCs w:val="18"/>
        </w:rPr>
      </w:pPr>
    </w:p>
    <w:p w14:paraId="05BEF0F7" w14:textId="77777777" w:rsidR="00A6029C" w:rsidRPr="00D5373A" w:rsidRDefault="00341C68">
      <w:pPr>
        <w:pStyle w:val="Zwykytekst"/>
        <w:spacing w:before="120" w:line="360" w:lineRule="auto"/>
        <w:jc w:val="center"/>
        <w:rPr>
          <w:rFonts w:ascii="Bahnschrift" w:eastAsia="Bahnschrift" w:hAnsi="Bahnschrift" w:cs="Bahnschrift"/>
          <w:b/>
          <w:bCs/>
          <w:color w:val="auto"/>
          <w:sz w:val="18"/>
          <w:szCs w:val="18"/>
        </w:rPr>
      </w:pPr>
      <w:bookmarkStart w:id="3" w:name="_Hlk64988340"/>
      <w:r w:rsidRPr="00D5373A">
        <w:rPr>
          <w:rFonts w:ascii="Bahnschrift" w:eastAsia="Bahnschrift" w:hAnsi="Bahnschrift" w:cs="Bahnschrift"/>
          <w:b/>
          <w:bCs/>
          <w:color w:val="auto"/>
          <w:sz w:val="18"/>
          <w:szCs w:val="18"/>
        </w:rPr>
        <w:t xml:space="preserve">§ </w:t>
      </w:r>
      <w:bookmarkEnd w:id="3"/>
      <w:r w:rsidR="00CB1D20" w:rsidRPr="00D5373A">
        <w:rPr>
          <w:rFonts w:ascii="Bahnschrift" w:eastAsia="Bahnschrift" w:hAnsi="Bahnschrift" w:cs="Bahnschrift"/>
          <w:b/>
          <w:bCs/>
          <w:color w:val="auto"/>
          <w:sz w:val="18"/>
          <w:szCs w:val="18"/>
        </w:rPr>
        <w:t>9</w:t>
      </w:r>
    </w:p>
    <w:p w14:paraId="092EDC7F" w14:textId="77777777" w:rsidR="00A6029C" w:rsidRPr="00D5373A" w:rsidRDefault="00341C68">
      <w:pPr>
        <w:pStyle w:val="Zwykytekst"/>
        <w:keepNext/>
        <w:spacing w:line="360" w:lineRule="auto"/>
        <w:jc w:val="center"/>
        <w:rPr>
          <w:rFonts w:ascii="Bahnschrift" w:eastAsia="Bahnschrift" w:hAnsi="Bahnschrift" w:cs="Bahnschrift"/>
          <w:b/>
          <w:bCs/>
          <w:color w:val="auto"/>
          <w:sz w:val="18"/>
          <w:szCs w:val="18"/>
        </w:rPr>
      </w:pPr>
      <w:r w:rsidRPr="00D5373A">
        <w:rPr>
          <w:rFonts w:ascii="Bahnschrift" w:eastAsia="Bahnschrift" w:hAnsi="Bahnschrift" w:cs="Bahnschrift"/>
          <w:b/>
          <w:bCs/>
          <w:color w:val="auto"/>
          <w:sz w:val="18"/>
          <w:szCs w:val="18"/>
        </w:rPr>
        <w:t>Kary umowne</w:t>
      </w:r>
    </w:p>
    <w:p w14:paraId="65CDA06B" w14:textId="77777777" w:rsidR="00A6029C" w:rsidRPr="00D5373A" w:rsidRDefault="00341C68" w:rsidP="00701A4C">
      <w:pPr>
        <w:pStyle w:val="Nagwek2"/>
        <w:numPr>
          <w:ilvl w:val="0"/>
          <w:numId w:val="36"/>
        </w:numPr>
        <w:spacing w:before="0" w:after="0" w:line="360" w:lineRule="auto"/>
        <w:rPr>
          <w:color w:val="auto"/>
          <w:sz w:val="18"/>
          <w:szCs w:val="18"/>
        </w:rPr>
      </w:pPr>
      <w:r w:rsidRPr="00D5373A">
        <w:rPr>
          <w:color w:val="auto"/>
          <w:sz w:val="18"/>
          <w:szCs w:val="18"/>
        </w:rPr>
        <w:t>Strony zgodnie postanawiają o stosowaniu kar umownych za niewykonanie lub nienależyte wykonanie postanowień niniejszej Umowy.</w:t>
      </w:r>
    </w:p>
    <w:p w14:paraId="1C901020" w14:textId="77777777" w:rsidR="00A6029C" w:rsidRPr="00D5373A" w:rsidRDefault="00341C68" w:rsidP="00701A4C">
      <w:pPr>
        <w:numPr>
          <w:ilvl w:val="0"/>
          <w:numId w:val="37"/>
        </w:numPr>
        <w:suppressAutoHyphens/>
        <w:rPr>
          <w:color w:val="auto"/>
          <w:sz w:val="18"/>
          <w:szCs w:val="18"/>
        </w:rPr>
      </w:pPr>
      <w:r w:rsidRPr="00D5373A">
        <w:rPr>
          <w:color w:val="auto"/>
          <w:sz w:val="18"/>
          <w:szCs w:val="18"/>
        </w:rPr>
        <w:t>Wykonawca zapłaci Zamawiającemu kary umowne:</w:t>
      </w:r>
    </w:p>
    <w:p w14:paraId="27BCF0D4" w14:textId="601AAFBE" w:rsidR="00F659BA" w:rsidRPr="00D5373A" w:rsidRDefault="00F659BA" w:rsidP="00AD620D">
      <w:pPr>
        <w:numPr>
          <w:ilvl w:val="0"/>
          <w:numId w:val="39"/>
        </w:numPr>
        <w:suppressAutoHyphens/>
        <w:rPr>
          <w:color w:val="auto"/>
          <w:sz w:val="18"/>
          <w:szCs w:val="18"/>
        </w:rPr>
      </w:pPr>
      <w:bookmarkStart w:id="4" w:name="_Hlk73365864"/>
      <w:r w:rsidRPr="00D5373A">
        <w:rPr>
          <w:color w:val="auto"/>
          <w:sz w:val="18"/>
          <w:szCs w:val="18"/>
        </w:rPr>
        <w:lastRenderedPageBreak/>
        <w:t>za każdy rozpoczęty dzień zwłoki w spełnieniu świadczenia objętego Usługą, dla którego strony lub Zamawiający wyznaczyli termin wykonania - w wysokości 0,5% wartości świadczenia, nie mniej niż 100 zł;</w:t>
      </w:r>
    </w:p>
    <w:p w14:paraId="43ED1633" w14:textId="77777777" w:rsidR="00A6029C" w:rsidRPr="00D5373A" w:rsidRDefault="00341C68" w:rsidP="00701A4C">
      <w:pPr>
        <w:pStyle w:val="Zwykytekst"/>
        <w:numPr>
          <w:ilvl w:val="0"/>
          <w:numId w:val="39"/>
        </w:numPr>
        <w:spacing w:line="360" w:lineRule="auto"/>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za każdą godzinę opóźnienia w podjęciu czynności, o której mowa w § 3 ust. 4 w wysokości równowartości 2% miesięcznego wynagrodzenia wynikającego z faktur-y wystawionej dla danej jednostki, nie mniej niż 100,00 zł .</w:t>
      </w:r>
    </w:p>
    <w:p w14:paraId="79798D72" w14:textId="77777777" w:rsidR="00A6029C" w:rsidRPr="00D5373A" w:rsidRDefault="00341C68" w:rsidP="00701A4C">
      <w:pPr>
        <w:pStyle w:val="Akapitzlist"/>
        <w:numPr>
          <w:ilvl w:val="0"/>
          <w:numId w:val="39"/>
        </w:numPr>
        <w:rPr>
          <w:color w:val="auto"/>
          <w:sz w:val="18"/>
          <w:szCs w:val="18"/>
          <w:lang w:val="pl-PL"/>
        </w:rPr>
      </w:pPr>
      <w:r w:rsidRPr="00D5373A">
        <w:rPr>
          <w:color w:val="auto"/>
          <w:sz w:val="18"/>
          <w:szCs w:val="18"/>
          <w:lang w:val="pl-PL"/>
        </w:rPr>
        <w:t>tytułu niewłaściwego spełnienia świadczenia wynikającego z umowy – w wysokości 50% wartości   tego świadczenia, obliczonej zgodnie z postanowieniami § 7, nie mniej niż 100,00 zł;</w:t>
      </w:r>
    </w:p>
    <w:p w14:paraId="47345655" w14:textId="77777777" w:rsidR="00A6029C" w:rsidRPr="00D5373A" w:rsidRDefault="00341C68" w:rsidP="00701A4C">
      <w:pPr>
        <w:numPr>
          <w:ilvl w:val="0"/>
          <w:numId w:val="39"/>
        </w:numPr>
        <w:rPr>
          <w:color w:val="auto"/>
          <w:sz w:val="18"/>
          <w:szCs w:val="18"/>
        </w:rPr>
      </w:pPr>
      <w:r w:rsidRPr="00D5373A">
        <w:rPr>
          <w:color w:val="auto"/>
          <w:sz w:val="18"/>
          <w:szCs w:val="18"/>
        </w:rPr>
        <w:t>w przypadku naruszenia obowiązku  wykonania kontroli jakości usługi, o którym mowa w § 3 ust.3 pkt. 3 umowy - w wysokości 10% wartości umowy</w:t>
      </w:r>
      <w:r w:rsidRPr="00D5373A">
        <w:rPr>
          <w:rStyle w:val="Odwoanieprzypisudolnego"/>
          <w:color w:val="auto"/>
          <w:sz w:val="18"/>
          <w:szCs w:val="18"/>
        </w:rPr>
        <w:footnoteReference w:id="9"/>
      </w:r>
      <w:r w:rsidRPr="00D5373A">
        <w:rPr>
          <w:color w:val="auto"/>
          <w:sz w:val="18"/>
          <w:szCs w:val="18"/>
        </w:rPr>
        <w:t>,</w:t>
      </w:r>
    </w:p>
    <w:p w14:paraId="3DE0E7E6" w14:textId="77777777" w:rsidR="00A6029C" w:rsidRPr="00D5373A" w:rsidRDefault="00341C68" w:rsidP="00701A4C">
      <w:pPr>
        <w:numPr>
          <w:ilvl w:val="0"/>
          <w:numId w:val="39"/>
        </w:numPr>
        <w:suppressAutoHyphens/>
        <w:rPr>
          <w:color w:val="auto"/>
          <w:sz w:val="18"/>
          <w:szCs w:val="18"/>
        </w:rPr>
      </w:pPr>
      <w:r w:rsidRPr="00D5373A">
        <w:rPr>
          <w:color w:val="auto"/>
          <w:sz w:val="18"/>
          <w:szCs w:val="18"/>
        </w:rPr>
        <w:t>z tytułu zwłoki w przedłożeniu listy osób (oświadczenia), o której mowa w §4 ust. 3 pkt 1 – w wysokości 0,2% wynagrodzenia umownego brutto, o którym mowa w § 7 ust. 3 Umowy, za każdy dzień zwłoki;</w:t>
      </w:r>
    </w:p>
    <w:p w14:paraId="782D4768" w14:textId="77777777" w:rsidR="00A6029C" w:rsidRPr="00D5373A" w:rsidRDefault="00341C68" w:rsidP="00701A4C">
      <w:pPr>
        <w:numPr>
          <w:ilvl w:val="0"/>
          <w:numId w:val="39"/>
        </w:numPr>
        <w:suppressAutoHyphens/>
        <w:rPr>
          <w:color w:val="auto"/>
          <w:sz w:val="18"/>
          <w:szCs w:val="18"/>
        </w:rPr>
      </w:pPr>
      <w:r w:rsidRPr="00D5373A">
        <w:rPr>
          <w:color w:val="auto"/>
          <w:sz w:val="18"/>
          <w:szCs w:val="18"/>
        </w:rPr>
        <w:t>w przypadku niespełnienia przez Wykonawcę, podwykonawcę lub dalszego podwykonawcę wymogu zatrudnienia na podstawie umowy o pracę osób wykonujących wskazane w</w:t>
      </w:r>
      <w:bookmarkEnd w:id="4"/>
      <w:r w:rsidRPr="00D5373A">
        <w:rPr>
          <w:color w:val="auto"/>
          <w:sz w:val="18"/>
          <w:szCs w:val="18"/>
        </w:rPr>
        <w:t xml:space="preserve"> </w:t>
      </w:r>
      <w:bookmarkStart w:id="5" w:name="_Hlk88513106"/>
      <w:r w:rsidRPr="00D5373A">
        <w:rPr>
          <w:color w:val="auto"/>
          <w:sz w:val="18"/>
          <w:szCs w:val="18"/>
        </w:rPr>
        <w:t>§</w:t>
      </w:r>
      <w:bookmarkEnd w:id="5"/>
      <w:r w:rsidRPr="00D5373A">
        <w:rPr>
          <w:color w:val="auto"/>
          <w:sz w:val="18"/>
          <w:szCs w:val="18"/>
        </w:rPr>
        <w:t xml:space="preserve"> 4 ust. 1 czynności -  w wysokości 1.000,00 zł za każdy stwierdzony przypadek;</w:t>
      </w:r>
    </w:p>
    <w:p w14:paraId="7C194D59" w14:textId="77777777" w:rsidR="00A6029C" w:rsidRPr="00D5373A" w:rsidRDefault="00341C68" w:rsidP="00701A4C">
      <w:pPr>
        <w:numPr>
          <w:ilvl w:val="0"/>
          <w:numId w:val="39"/>
        </w:numPr>
        <w:suppressAutoHyphens/>
        <w:rPr>
          <w:color w:val="auto"/>
          <w:sz w:val="18"/>
          <w:szCs w:val="18"/>
        </w:rPr>
      </w:pPr>
      <w:r w:rsidRPr="00D5373A">
        <w:rPr>
          <w:color w:val="auto"/>
          <w:sz w:val="18"/>
          <w:szCs w:val="18"/>
        </w:rPr>
        <w:t>w sytuacji nieprzedłożenia dokumentów, o których mowa w § 4 ust. 3 lub przedłożenia dokumentów niepotwierdzających spełnienia wymogu, o którym mowa w § 4 ust. 1 – w wysokości 100,00 zł za każdy dzień zwłoki w odniesieniu do każdego z pracowników objętych wymogiem,</w:t>
      </w:r>
    </w:p>
    <w:p w14:paraId="71B9572D" w14:textId="77777777" w:rsidR="00A6029C" w:rsidRPr="00D5373A" w:rsidRDefault="00341C68" w:rsidP="00701A4C">
      <w:pPr>
        <w:pStyle w:val="Akapitzlist"/>
        <w:numPr>
          <w:ilvl w:val="0"/>
          <w:numId w:val="39"/>
        </w:numPr>
        <w:rPr>
          <w:color w:val="auto"/>
          <w:sz w:val="18"/>
          <w:szCs w:val="18"/>
          <w:lang w:val="pl-PL"/>
        </w:rPr>
      </w:pPr>
      <w:r w:rsidRPr="00D5373A">
        <w:rPr>
          <w:color w:val="auto"/>
          <w:sz w:val="18"/>
          <w:szCs w:val="18"/>
          <w:lang w:val="pl-PL"/>
        </w:rPr>
        <w:t>za każdy dzień zwłoki w  wykonaniu czynności, o których mowa w §5 ust.3 Umowy - w wysokości 1% wartości sumy gwarancyjnej  polisy  OC;</w:t>
      </w:r>
    </w:p>
    <w:p w14:paraId="6E523F53" w14:textId="77777777" w:rsidR="00A6029C" w:rsidRPr="00D5373A" w:rsidRDefault="00341C68" w:rsidP="00701A4C">
      <w:pPr>
        <w:numPr>
          <w:ilvl w:val="0"/>
          <w:numId w:val="39"/>
        </w:numPr>
        <w:suppressAutoHyphens/>
        <w:rPr>
          <w:color w:val="auto"/>
          <w:sz w:val="18"/>
          <w:szCs w:val="18"/>
        </w:rPr>
      </w:pPr>
      <w:r w:rsidRPr="00D5373A">
        <w:rPr>
          <w:color w:val="auto"/>
          <w:sz w:val="18"/>
          <w:szCs w:val="18"/>
        </w:rPr>
        <w:t>za brak zapłaty lub nieterminową zapłatę wynagrodzenia należnego podwykonawcy lub dalszemu podwykonawcy – w wysokości 10% wynagrodzenia umownego brutto, o którym mowa w § 7 ust. 3 Umowy</w:t>
      </w:r>
      <w:r w:rsidRPr="00D5373A">
        <w:rPr>
          <w:rStyle w:val="Odwoanieprzypisudolnego"/>
          <w:color w:val="auto"/>
          <w:sz w:val="18"/>
          <w:szCs w:val="18"/>
        </w:rPr>
        <w:footnoteReference w:id="10"/>
      </w:r>
      <w:r w:rsidRPr="00D5373A">
        <w:rPr>
          <w:rStyle w:val="Odwoanieprzypisudolnego"/>
          <w:color w:val="auto"/>
          <w:sz w:val="18"/>
          <w:szCs w:val="18"/>
        </w:rPr>
        <w:t>,</w:t>
      </w:r>
    </w:p>
    <w:p w14:paraId="6454353B" w14:textId="77777777" w:rsidR="00A6029C" w:rsidRPr="00D5373A" w:rsidRDefault="00341C68" w:rsidP="00701A4C">
      <w:pPr>
        <w:numPr>
          <w:ilvl w:val="0"/>
          <w:numId w:val="39"/>
        </w:numPr>
        <w:suppressAutoHyphens/>
        <w:rPr>
          <w:color w:val="auto"/>
          <w:sz w:val="18"/>
          <w:szCs w:val="18"/>
        </w:rPr>
      </w:pPr>
      <w:r w:rsidRPr="00D5373A">
        <w:rPr>
          <w:color w:val="auto"/>
          <w:sz w:val="18"/>
          <w:szCs w:val="18"/>
        </w:rPr>
        <w:t>z tytułu odstąpienia od Umowy przez Zamawiającego lub Wykonawcę, z przyczyn za które odpowiada Wykonawca – w wysokości 25% wynagrodzenia umownego brutto, o którym mowa w § 7 ust. 3 Umowy.</w:t>
      </w:r>
    </w:p>
    <w:p w14:paraId="0D8B0FCC" w14:textId="77777777" w:rsidR="00A6029C" w:rsidRPr="00D5373A" w:rsidRDefault="00341C68" w:rsidP="00701A4C">
      <w:pPr>
        <w:pStyle w:val="Zwykytekst"/>
        <w:numPr>
          <w:ilvl w:val="0"/>
          <w:numId w:val="40"/>
        </w:numPr>
        <w:spacing w:line="360" w:lineRule="auto"/>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Przez nienależyte wykonanie świadczenia należy rozumieć wykonanie świadczenia w sposób odbiegający od zapisów niniejszej Umowy, w  szczególności opisu przedmiotu zamówienia (załącznik nr 2 do Umowy).</w:t>
      </w:r>
    </w:p>
    <w:p w14:paraId="2AE9C626" w14:textId="77777777" w:rsidR="00A6029C" w:rsidRPr="00D5373A" w:rsidRDefault="00341C68" w:rsidP="00701A4C">
      <w:pPr>
        <w:pStyle w:val="Nagwek2"/>
        <w:keepNext w:val="0"/>
        <w:widowControl w:val="0"/>
        <w:numPr>
          <w:ilvl w:val="0"/>
          <w:numId w:val="37"/>
        </w:numPr>
        <w:suppressAutoHyphens/>
        <w:spacing w:before="0" w:after="0" w:line="360" w:lineRule="auto"/>
        <w:rPr>
          <w:color w:val="auto"/>
          <w:sz w:val="18"/>
          <w:szCs w:val="18"/>
        </w:rPr>
      </w:pPr>
      <w:r w:rsidRPr="00D5373A">
        <w:rPr>
          <w:color w:val="auto"/>
          <w:sz w:val="18"/>
          <w:szCs w:val="18"/>
        </w:rPr>
        <w:t xml:space="preserve">Łączny limit kar umownych, jakich Zamawiający może żądać od Wykonawcy ze wszystkich tytułów przewidzianych w ust. 2, wynosi </w:t>
      </w:r>
      <w:r w:rsidR="00B451DC" w:rsidRPr="00D5373A">
        <w:rPr>
          <w:color w:val="auto"/>
          <w:sz w:val="18"/>
          <w:szCs w:val="18"/>
        </w:rPr>
        <w:t>2</w:t>
      </w:r>
      <w:r w:rsidRPr="00D5373A">
        <w:rPr>
          <w:color w:val="auto"/>
          <w:sz w:val="18"/>
          <w:szCs w:val="18"/>
        </w:rPr>
        <w:t>5% wynagrodzenia umownego brutto określonego w § 6 ust. 1 Umowy.</w:t>
      </w:r>
    </w:p>
    <w:p w14:paraId="65636CC1" w14:textId="77777777" w:rsidR="00A6029C" w:rsidRPr="00D5373A" w:rsidRDefault="00341C68" w:rsidP="00701A4C">
      <w:pPr>
        <w:pStyle w:val="Akapitzlist"/>
        <w:numPr>
          <w:ilvl w:val="0"/>
          <w:numId w:val="37"/>
        </w:numPr>
        <w:rPr>
          <w:color w:val="auto"/>
          <w:sz w:val="18"/>
          <w:szCs w:val="18"/>
          <w:lang w:val="pl-PL"/>
        </w:rPr>
      </w:pPr>
      <w:r w:rsidRPr="00D5373A">
        <w:rPr>
          <w:color w:val="auto"/>
          <w:sz w:val="18"/>
          <w:szCs w:val="18"/>
          <w:lang w:val="pl-PL"/>
        </w:rPr>
        <w:t>Zamawiający zapłaci Wykonawcy karę umowną z tytułu odstąpienia od Umowy, za które wyłączną odpowiedzialność ponosi Zamawiający, w wysokości 25% wynagrodzenia umownego brutto, o którym mowa w §6 ust. 1 Umowy. Kara nie przysługuje, jeżeli odstąpienie od Umowy nastąpi z przyczyn, o których mowa w § 8 ust. 3 i 4.</w:t>
      </w:r>
    </w:p>
    <w:p w14:paraId="325016DC" w14:textId="77777777" w:rsidR="00A6029C" w:rsidRPr="00D5373A" w:rsidRDefault="00341C68" w:rsidP="00701A4C">
      <w:pPr>
        <w:pStyle w:val="Bezodstpw"/>
        <w:numPr>
          <w:ilvl w:val="0"/>
          <w:numId w:val="41"/>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Jeżeli kara umowna nie pokrywa poniesionej szkody, Strony mogą żądać odszkodowania uzupełniającego na zasadach ogólnych.</w:t>
      </w:r>
    </w:p>
    <w:p w14:paraId="4589BB3B" w14:textId="77777777" w:rsidR="00B451DC" w:rsidRPr="00D5373A" w:rsidRDefault="00B451DC" w:rsidP="00701A4C">
      <w:pPr>
        <w:pStyle w:val="Bezodstpw"/>
        <w:numPr>
          <w:ilvl w:val="0"/>
          <w:numId w:val="41"/>
        </w:numPr>
        <w:tabs>
          <w:tab w:val="clear" w:pos="360"/>
          <w:tab w:val="left" w:pos="284"/>
        </w:tabs>
        <w:spacing w:line="360" w:lineRule="auto"/>
        <w:ind w:left="284" w:hanging="284"/>
        <w:outlineLvl w:val="0"/>
        <w:rPr>
          <w:rFonts w:ascii="Bahnschrift" w:eastAsia="Bahnschrift" w:hAnsi="Bahnschrift" w:cs="Bahnschrift"/>
          <w:color w:val="auto"/>
          <w:sz w:val="18"/>
          <w:szCs w:val="18"/>
        </w:rPr>
      </w:pPr>
      <w:r w:rsidRPr="00D5373A">
        <w:rPr>
          <w:rFonts w:ascii="Bahnschrift" w:hAnsi="Bahnschrift"/>
          <w:bCs/>
          <w:color w:val="auto"/>
          <w:sz w:val="18"/>
          <w:szCs w:val="18"/>
        </w:rPr>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4FE0A0F2" w14:textId="77777777" w:rsidR="00A6029C" w:rsidRPr="00D5373A" w:rsidRDefault="00341C68">
      <w:pPr>
        <w:pStyle w:val="Nagwek5"/>
        <w:spacing w:after="0" w:line="360" w:lineRule="auto"/>
        <w:ind w:left="284"/>
        <w:rPr>
          <w:color w:val="auto"/>
          <w:sz w:val="18"/>
          <w:szCs w:val="18"/>
        </w:rPr>
      </w:pPr>
      <w:r w:rsidRPr="00D5373A">
        <w:rPr>
          <w:color w:val="auto"/>
          <w:sz w:val="18"/>
          <w:szCs w:val="18"/>
        </w:rPr>
        <w:lastRenderedPageBreak/>
        <w:t xml:space="preserve">§ </w:t>
      </w:r>
      <w:r w:rsidR="00B451DC" w:rsidRPr="00D5373A">
        <w:rPr>
          <w:color w:val="auto"/>
          <w:sz w:val="18"/>
          <w:szCs w:val="18"/>
        </w:rPr>
        <w:t>10</w:t>
      </w:r>
    </w:p>
    <w:p w14:paraId="778B4DEF" w14:textId="77777777" w:rsidR="00A6029C" w:rsidRPr="00D5373A" w:rsidRDefault="00341C68">
      <w:pPr>
        <w:pStyle w:val="Nagwek5"/>
        <w:spacing w:before="0" w:after="0" w:line="360" w:lineRule="auto"/>
        <w:ind w:left="284"/>
        <w:rPr>
          <w:color w:val="auto"/>
          <w:sz w:val="18"/>
          <w:szCs w:val="18"/>
        </w:rPr>
      </w:pPr>
      <w:r w:rsidRPr="00D5373A">
        <w:rPr>
          <w:color w:val="auto"/>
          <w:sz w:val="18"/>
          <w:szCs w:val="18"/>
        </w:rPr>
        <w:t>Odstąpienie od Umowy</w:t>
      </w:r>
    </w:p>
    <w:p w14:paraId="3639CADA" w14:textId="77777777" w:rsidR="00A6029C" w:rsidRPr="00D5373A" w:rsidRDefault="00341C68" w:rsidP="00701A4C">
      <w:pPr>
        <w:pStyle w:val="Akapitzlist"/>
        <w:numPr>
          <w:ilvl w:val="0"/>
          <w:numId w:val="43"/>
        </w:numPr>
        <w:rPr>
          <w:color w:val="auto"/>
          <w:sz w:val="18"/>
          <w:szCs w:val="18"/>
          <w:lang w:val="pl-PL"/>
        </w:rPr>
      </w:pPr>
      <w:r w:rsidRPr="00D5373A">
        <w:rPr>
          <w:color w:val="auto"/>
          <w:sz w:val="18"/>
          <w:szCs w:val="18"/>
          <w:lang w:val="pl-PL"/>
        </w:rPr>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6227DEF1" w14:textId="77777777" w:rsidR="00A6029C" w:rsidRPr="00D5373A" w:rsidRDefault="00341C68" w:rsidP="00701A4C">
      <w:pPr>
        <w:pStyle w:val="Akapitzlist"/>
        <w:numPr>
          <w:ilvl w:val="0"/>
          <w:numId w:val="45"/>
        </w:numPr>
        <w:rPr>
          <w:color w:val="auto"/>
          <w:sz w:val="18"/>
          <w:szCs w:val="18"/>
          <w:lang w:val="pl-PL"/>
        </w:rPr>
      </w:pPr>
      <w:r w:rsidRPr="00D5373A">
        <w:rPr>
          <w:color w:val="auto"/>
          <w:sz w:val="18"/>
          <w:szCs w:val="18"/>
          <w:lang w:val="pl-PL"/>
        </w:rPr>
        <w:t>gdy Wykonawca z przyczyn przez siebie zawinionych nie wykonuje Umowy lub wykonuje ją nienależycie  i pomimo trzykrotnego  pisemnego wezwania Wykonawcy, potwierdzonego przez komisję, o której mowa w § 6, do podjęcia wykonywania lub należytego wykonywania Umowy w wyznaczonym, uzasadnionym technicznie terminie, nie zadośćuczyni żądaniu Zamawiającego,</w:t>
      </w:r>
    </w:p>
    <w:p w14:paraId="2EA0A3E9" w14:textId="77777777" w:rsidR="00A6029C" w:rsidRPr="00D5373A" w:rsidRDefault="00341C68" w:rsidP="00701A4C">
      <w:pPr>
        <w:pStyle w:val="Akapitzlist"/>
        <w:numPr>
          <w:ilvl w:val="0"/>
          <w:numId w:val="45"/>
        </w:numPr>
        <w:rPr>
          <w:color w:val="auto"/>
          <w:sz w:val="18"/>
          <w:szCs w:val="18"/>
          <w:lang w:val="pl-PL"/>
        </w:rPr>
      </w:pPr>
      <w:r w:rsidRPr="00D5373A">
        <w:rPr>
          <w:color w:val="auto"/>
          <w:sz w:val="18"/>
          <w:szCs w:val="18"/>
          <w:lang w:val="pl-PL"/>
        </w:rPr>
        <w:t>gdy Wykonawca pozostaje w zwłoce z realizacją Przedmiotu Umowy przekraczającej 30 dni (w takim wypadku, Zamawiający nie jest zobowiązany do wystosowania pisemnego wezwania, o którym mowa w pkt 1),</w:t>
      </w:r>
    </w:p>
    <w:p w14:paraId="63BCEBBF" w14:textId="77777777" w:rsidR="00A6029C" w:rsidRPr="00D5373A" w:rsidRDefault="00341C68" w:rsidP="00701A4C">
      <w:pPr>
        <w:pStyle w:val="Akapitzlist"/>
        <w:numPr>
          <w:ilvl w:val="0"/>
          <w:numId w:val="45"/>
        </w:numPr>
        <w:rPr>
          <w:color w:val="auto"/>
          <w:sz w:val="18"/>
          <w:szCs w:val="18"/>
          <w:lang w:val="pl-PL"/>
        </w:rPr>
      </w:pPr>
      <w:r w:rsidRPr="00D5373A">
        <w:rPr>
          <w:color w:val="auto"/>
          <w:sz w:val="18"/>
          <w:szCs w:val="18"/>
          <w:lang w:val="pl-PL"/>
        </w:rPr>
        <w:t>gdy Zamawiający trzykrotnie naliczył kary umowne Wykonawcy,</w:t>
      </w:r>
    </w:p>
    <w:p w14:paraId="61ACF0E0" w14:textId="77777777" w:rsidR="00A6029C" w:rsidRPr="00D5373A" w:rsidRDefault="00341C68" w:rsidP="00701A4C">
      <w:pPr>
        <w:pStyle w:val="Akapitzlist"/>
        <w:numPr>
          <w:ilvl w:val="0"/>
          <w:numId w:val="45"/>
        </w:numPr>
        <w:rPr>
          <w:color w:val="auto"/>
          <w:sz w:val="18"/>
          <w:szCs w:val="18"/>
          <w:lang w:val="pl-PL"/>
        </w:rPr>
      </w:pPr>
      <w:r w:rsidRPr="00D5373A">
        <w:rPr>
          <w:color w:val="auto"/>
          <w:sz w:val="18"/>
          <w:szCs w:val="18"/>
          <w:lang w:val="pl-PL"/>
        </w:rPr>
        <w:t>gdy Wykonawca wyrządził szkodę w mieniu Zamawiającego,</w:t>
      </w:r>
    </w:p>
    <w:p w14:paraId="42A1B032" w14:textId="77777777" w:rsidR="00A6029C" w:rsidRPr="00D5373A" w:rsidRDefault="00341C68" w:rsidP="00701A4C">
      <w:pPr>
        <w:pStyle w:val="Akapitzlist"/>
        <w:numPr>
          <w:ilvl w:val="0"/>
          <w:numId w:val="45"/>
        </w:numPr>
        <w:rPr>
          <w:color w:val="auto"/>
          <w:sz w:val="18"/>
          <w:szCs w:val="18"/>
          <w:lang w:val="pl-PL"/>
        </w:rPr>
      </w:pPr>
      <w:r w:rsidRPr="00D5373A">
        <w:rPr>
          <w:color w:val="auto"/>
          <w:sz w:val="18"/>
          <w:szCs w:val="18"/>
          <w:lang w:val="pl-PL"/>
        </w:rPr>
        <w:t>gdy Wykonawca nie przedstawił Zamawiającemu na 1 dzień przed rozpoczęciem świadczenia usługi, kserokopii dokumentu, o którym  mowa w §5 ust. 1 lub  dowodu jego przedłużenia lub przedstawił wskazany w §5 ust. 1 dokument na kwotę niższą niż wymagana ;</w:t>
      </w:r>
    </w:p>
    <w:p w14:paraId="4FF13A71" w14:textId="77777777" w:rsidR="00A6029C" w:rsidRPr="00D5373A" w:rsidRDefault="00341C68" w:rsidP="00701A4C">
      <w:pPr>
        <w:pStyle w:val="Akapitzlist"/>
        <w:numPr>
          <w:ilvl w:val="0"/>
          <w:numId w:val="45"/>
        </w:numPr>
        <w:rPr>
          <w:color w:val="auto"/>
          <w:sz w:val="18"/>
          <w:szCs w:val="18"/>
          <w:lang w:val="pl-PL"/>
        </w:rPr>
      </w:pPr>
      <w:r w:rsidRPr="00D5373A">
        <w:rPr>
          <w:color w:val="auto"/>
          <w:sz w:val="18"/>
          <w:szCs w:val="18"/>
          <w:lang w:val="pl-PL"/>
        </w:rPr>
        <w:t>gdy Wykonawca dokonuje cesji Umowy bądź jej części bez zgody Zamawiającego i niezgodnie z postanowieniami niniejszej Umowy,</w:t>
      </w:r>
    </w:p>
    <w:p w14:paraId="745BD771" w14:textId="77777777" w:rsidR="00A6029C" w:rsidRPr="00D5373A" w:rsidRDefault="00341C68" w:rsidP="00701A4C">
      <w:pPr>
        <w:pStyle w:val="Akapitzlist"/>
        <w:numPr>
          <w:ilvl w:val="0"/>
          <w:numId w:val="45"/>
        </w:numPr>
        <w:rPr>
          <w:color w:val="auto"/>
          <w:sz w:val="18"/>
          <w:szCs w:val="18"/>
          <w:lang w:val="pl-PL"/>
        </w:rPr>
      </w:pPr>
      <w:r w:rsidRPr="00D5373A">
        <w:rPr>
          <w:color w:val="auto"/>
          <w:sz w:val="18"/>
          <w:szCs w:val="18"/>
          <w:lang w:val="pl-PL"/>
        </w:rPr>
        <w:t>w razie wystąpienia istotnej zmiany okoliczności powodujących brak możliwości wykonania Umowy, czego nie można było przewidzieć w chwili jej zawarcia.</w:t>
      </w:r>
    </w:p>
    <w:p w14:paraId="0264F474" w14:textId="77777777" w:rsidR="00A6029C" w:rsidRPr="00D5373A" w:rsidRDefault="00341C68" w:rsidP="00701A4C">
      <w:pPr>
        <w:pStyle w:val="Akapitzlist"/>
        <w:numPr>
          <w:ilvl w:val="0"/>
          <w:numId w:val="46"/>
        </w:numPr>
        <w:rPr>
          <w:color w:val="auto"/>
          <w:sz w:val="18"/>
          <w:szCs w:val="18"/>
          <w:lang w:val="pl-PL"/>
        </w:rPr>
      </w:pPr>
      <w:r w:rsidRPr="00D5373A">
        <w:rPr>
          <w:color w:val="auto"/>
          <w:sz w:val="18"/>
          <w:szCs w:val="18"/>
          <w:lang w:val="pl-PL"/>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7602B6EA" w14:textId="77777777" w:rsidR="00A6029C" w:rsidRPr="00D5373A" w:rsidRDefault="00341C68" w:rsidP="00701A4C">
      <w:pPr>
        <w:pStyle w:val="Akapitzlist"/>
        <w:numPr>
          <w:ilvl w:val="0"/>
          <w:numId w:val="43"/>
        </w:numPr>
        <w:rPr>
          <w:color w:val="auto"/>
          <w:sz w:val="18"/>
          <w:szCs w:val="18"/>
          <w:lang w:val="pl-PL"/>
        </w:rPr>
      </w:pPr>
      <w:r w:rsidRPr="00D5373A">
        <w:rPr>
          <w:color w:val="auto"/>
          <w:sz w:val="18"/>
          <w:szCs w:val="18"/>
          <w:lang w:val="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13038BA" w14:textId="77777777" w:rsidR="00A6029C" w:rsidRPr="00D5373A" w:rsidRDefault="00341C68" w:rsidP="00701A4C">
      <w:pPr>
        <w:pStyle w:val="Akapitzlist"/>
        <w:numPr>
          <w:ilvl w:val="0"/>
          <w:numId w:val="43"/>
        </w:numPr>
        <w:rPr>
          <w:color w:val="auto"/>
          <w:sz w:val="18"/>
          <w:szCs w:val="18"/>
          <w:lang w:val="pl-PL"/>
        </w:rPr>
      </w:pPr>
      <w:r w:rsidRPr="00D5373A">
        <w:rPr>
          <w:color w:val="auto"/>
          <w:sz w:val="18"/>
          <w:szCs w:val="18"/>
          <w:lang w:val="pl-PL"/>
        </w:rPr>
        <w:t>Zamawiający może odstąpić od Umowy, jeżeli zachodzi co najmniej jedna z następujących okoliczności:</w:t>
      </w:r>
    </w:p>
    <w:p w14:paraId="11FD22F2" w14:textId="77777777" w:rsidR="00A6029C" w:rsidRPr="00D5373A" w:rsidRDefault="00341C68">
      <w:pPr>
        <w:pStyle w:val="Akapitzlist"/>
        <w:ind w:left="284" w:firstLine="0"/>
        <w:rPr>
          <w:color w:val="auto"/>
          <w:sz w:val="18"/>
          <w:szCs w:val="18"/>
          <w:lang w:val="pl-PL"/>
        </w:rPr>
      </w:pPr>
      <w:r w:rsidRPr="00D5373A">
        <w:rPr>
          <w:color w:val="auto"/>
          <w:sz w:val="18"/>
          <w:szCs w:val="18"/>
          <w:lang w:val="pl-PL"/>
        </w:rPr>
        <w:t>1)</w:t>
      </w:r>
      <w:r w:rsidRPr="00D5373A">
        <w:rPr>
          <w:color w:val="auto"/>
          <w:sz w:val="18"/>
          <w:szCs w:val="18"/>
          <w:lang w:val="pl-PL"/>
        </w:rPr>
        <w:tab/>
        <w:t>zmiana Umowy została dokonana z naruszeniem art. 454 i 455 ustawy Pzp;</w:t>
      </w:r>
    </w:p>
    <w:p w14:paraId="37325C8E" w14:textId="77777777" w:rsidR="00A6029C" w:rsidRPr="00D5373A" w:rsidRDefault="00341C68">
      <w:pPr>
        <w:pStyle w:val="Akapitzlist"/>
        <w:ind w:left="284" w:firstLine="0"/>
        <w:rPr>
          <w:color w:val="auto"/>
          <w:sz w:val="18"/>
          <w:szCs w:val="18"/>
          <w:lang w:val="pl-PL"/>
        </w:rPr>
      </w:pPr>
      <w:r w:rsidRPr="00D5373A">
        <w:rPr>
          <w:color w:val="auto"/>
          <w:sz w:val="18"/>
          <w:szCs w:val="18"/>
          <w:lang w:val="pl-PL"/>
        </w:rPr>
        <w:t>2)</w:t>
      </w:r>
      <w:r w:rsidRPr="00D5373A">
        <w:rPr>
          <w:color w:val="auto"/>
          <w:sz w:val="18"/>
          <w:szCs w:val="18"/>
          <w:lang w:val="pl-PL"/>
        </w:rPr>
        <w:tab/>
        <w:t>Wykonawca w chwili zawarcia Umowy podlegał wykluczeniu z postępowania na podstawie art. 108 w zw. z art. 266 ustawy Pzp, w zw. z art. 359 pkt 2 ustawy Pzp;</w:t>
      </w:r>
    </w:p>
    <w:p w14:paraId="221587BC" w14:textId="77777777" w:rsidR="00A6029C" w:rsidRPr="00D5373A" w:rsidRDefault="00341C68">
      <w:pPr>
        <w:pStyle w:val="Akapitzlist"/>
        <w:ind w:left="284" w:firstLine="0"/>
        <w:rPr>
          <w:color w:val="auto"/>
          <w:sz w:val="18"/>
          <w:szCs w:val="18"/>
          <w:lang w:val="pl-PL"/>
        </w:rPr>
      </w:pPr>
      <w:r w:rsidRPr="00D5373A">
        <w:rPr>
          <w:color w:val="auto"/>
          <w:sz w:val="18"/>
          <w:szCs w:val="18"/>
          <w:lang w:val="pl-PL"/>
        </w:rPr>
        <w:t>3)</w:t>
      </w:r>
      <w:r w:rsidRPr="00D5373A">
        <w:rPr>
          <w:color w:val="auto"/>
          <w:sz w:val="18"/>
          <w:szCs w:val="18"/>
          <w:lang w:val="pl-PL"/>
        </w:rPr>
        <w:tab/>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F04EA1A" w14:textId="77777777" w:rsidR="00A6029C" w:rsidRPr="00D5373A" w:rsidRDefault="00341C68">
      <w:pPr>
        <w:pStyle w:val="Akapitzlist"/>
        <w:ind w:left="284" w:firstLine="0"/>
        <w:rPr>
          <w:color w:val="auto"/>
          <w:sz w:val="18"/>
          <w:szCs w:val="18"/>
          <w:lang w:val="pl-PL"/>
        </w:rPr>
      </w:pPr>
      <w:r w:rsidRPr="00D5373A">
        <w:rPr>
          <w:color w:val="auto"/>
          <w:sz w:val="18"/>
          <w:szCs w:val="18"/>
          <w:lang w:val="pl-PL"/>
        </w:rPr>
        <w:t>5.</w:t>
      </w:r>
      <w:r w:rsidRPr="00D5373A">
        <w:rPr>
          <w:color w:val="auto"/>
          <w:sz w:val="18"/>
          <w:szCs w:val="18"/>
          <w:lang w:val="pl-PL"/>
        </w:rPr>
        <w:tab/>
        <w:t>Oświadczenie o odstąpieniu od Umowy wymaga dla swej skuteczności formy pisemnej.</w:t>
      </w:r>
    </w:p>
    <w:p w14:paraId="6A95A0C3" w14:textId="77777777" w:rsidR="00A6029C" w:rsidRPr="00D5373A" w:rsidRDefault="00341C68">
      <w:pPr>
        <w:pStyle w:val="Nagwek5"/>
        <w:keepNext w:val="0"/>
        <w:spacing w:after="0" w:line="360" w:lineRule="auto"/>
        <w:ind w:left="284"/>
        <w:rPr>
          <w:color w:val="auto"/>
          <w:sz w:val="18"/>
          <w:szCs w:val="18"/>
        </w:rPr>
      </w:pPr>
      <w:r w:rsidRPr="00D5373A">
        <w:rPr>
          <w:color w:val="auto"/>
          <w:sz w:val="18"/>
          <w:szCs w:val="18"/>
        </w:rPr>
        <w:t>§ 10</w:t>
      </w:r>
    </w:p>
    <w:p w14:paraId="09455753" w14:textId="77777777" w:rsidR="00A6029C" w:rsidRPr="00D5373A" w:rsidRDefault="00341C68">
      <w:pPr>
        <w:pStyle w:val="Nagwek5"/>
        <w:keepNext w:val="0"/>
        <w:spacing w:before="0" w:after="0" w:line="360" w:lineRule="auto"/>
        <w:ind w:left="284"/>
        <w:rPr>
          <w:color w:val="auto"/>
          <w:sz w:val="18"/>
          <w:szCs w:val="18"/>
        </w:rPr>
      </w:pPr>
      <w:r w:rsidRPr="00D5373A">
        <w:rPr>
          <w:color w:val="auto"/>
          <w:sz w:val="18"/>
          <w:szCs w:val="18"/>
        </w:rPr>
        <w:t>Zmiany Umowy</w:t>
      </w:r>
    </w:p>
    <w:p w14:paraId="4433AFA4" w14:textId="77777777" w:rsidR="00A6029C" w:rsidRPr="00D5373A" w:rsidRDefault="00341C68" w:rsidP="00701A4C">
      <w:pPr>
        <w:numPr>
          <w:ilvl w:val="0"/>
          <w:numId w:val="48"/>
        </w:numPr>
        <w:suppressAutoHyphens/>
        <w:outlineLvl w:val="0"/>
        <w:rPr>
          <w:color w:val="auto"/>
          <w:sz w:val="18"/>
          <w:szCs w:val="18"/>
        </w:rPr>
      </w:pPr>
      <w:r w:rsidRPr="00D5373A">
        <w:rPr>
          <w:color w:val="auto"/>
          <w:sz w:val="18"/>
          <w:szCs w:val="18"/>
        </w:rPr>
        <w:lastRenderedPageBreak/>
        <w:t>Zmiany postanowień niniejszej Umowy mogą nastąpić wyłącznie w okolicznościach, o których mowa w art. 455 ust. 1 i 2 ustawy Pzp i pod rygorem nieważności wymagają formy pisemnego aneksu skutecznego po podpisaniu przez obie Strony.</w:t>
      </w:r>
    </w:p>
    <w:p w14:paraId="0DE61207" w14:textId="77777777" w:rsidR="00A6029C" w:rsidRPr="00D5373A" w:rsidRDefault="00341C68" w:rsidP="00701A4C">
      <w:pPr>
        <w:pStyle w:val="Bezodstpw"/>
        <w:numPr>
          <w:ilvl w:val="0"/>
          <w:numId w:val="48"/>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Zamawiający, działając zgodnie z dyspozycją przepisu art. 455 ust. 1 pkt 1 ustawy Pzp może wyrazić zgodę na dokonanie zmian postanowień zawartej Umowy w stosunku do treści oferty, na podstawie której dokonano wyboru Wykonawcy:</w:t>
      </w:r>
    </w:p>
    <w:p w14:paraId="4E4E5C27" w14:textId="77777777" w:rsidR="00A6029C" w:rsidRPr="00D5373A" w:rsidRDefault="00341C68">
      <w:pPr>
        <w:pStyle w:val="Nagwek1"/>
        <w:ind w:left="644"/>
        <w:rPr>
          <w:color w:val="auto"/>
          <w:sz w:val="18"/>
          <w:szCs w:val="18"/>
        </w:rPr>
      </w:pPr>
      <w:r w:rsidRPr="00D5373A">
        <w:rPr>
          <w:color w:val="auto"/>
          <w:sz w:val="18"/>
          <w:szCs w:val="18"/>
        </w:rPr>
        <w:t>1) w przypadku konieczności przesunięcia terminu realizacji Umowy lub innych terminów umownych, jeżeli ich przesunięcie jest wynikiem okoliczności, za które odpowiedzialny jest Zamawiający, w szczególności jeżeli stanowi ono następstwo:</w:t>
      </w:r>
    </w:p>
    <w:p w14:paraId="2F321431" w14:textId="77777777" w:rsidR="00A6029C" w:rsidRPr="00D5373A" w:rsidRDefault="00341C68" w:rsidP="00701A4C">
      <w:pPr>
        <w:pStyle w:val="Nagwek4"/>
        <w:numPr>
          <w:ilvl w:val="1"/>
          <w:numId w:val="50"/>
        </w:numPr>
        <w:spacing w:before="0" w:after="0"/>
        <w:rPr>
          <w:color w:val="auto"/>
          <w:sz w:val="18"/>
          <w:szCs w:val="18"/>
        </w:rPr>
      </w:pPr>
      <w:r w:rsidRPr="00D5373A">
        <w:rPr>
          <w:color w:val="auto"/>
          <w:sz w:val="18"/>
          <w:szCs w:val="18"/>
        </w:rPr>
        <w:t>zmiany w strukturze lub organizacji Zamawiającego,</w:t>
      </w:r>
    </w:p>
    <w:p w14:paraId="2F3D7557" w14:textId="77777777" w:rsidR="00A6029C" w:rsidRPr="00D5373A" w:rsidRDefault="00341C68" w:rsidP="00701A4C">
      <w:pPr>
        <w:pStyle w:val="Nagwek4"/>
        <w:numPr>
          <w:ilvl w:val="1"/>
          <w:numId w:val="50"/>
        </w:numPr>
        <w:spacing w:before="0" w:after="0"/>
        <w:rPr>
          <w:color w:val="auto"/>
          <w:sz w:val="18"/>
          <w:szCs w:val="18"/>
        </w:rPr>
      </w:pPr>
      <w:r w:rsidRPr="00D5373A">
        <w:rPr>
          <w:color w:val="auto"/>
          <w:sz w:val="18"/>
          <w:szCs w:val="18"/>
        </w:rPr>
        <w:t xml:space="preserve">konieczności dokonania zmiany w obszarze finansowania zamówienia itp., </w:t>
      </w:r>
    </w:p>
    <w:p w14:paraId="63CB66C4" w14:textId="77777777" w:rsidR="00A6029C" w:rsidRPr="00D5373A" w:rsidRDefault="00341C68" w:rsidP="00701A4C">
      <w:pPr>
        <w:pStyle w:val="Nagwek3"/>
        <w:numPr>
          <w:ilvl w:val="0"/>
          <w:numId w:val="53"/>
        </w:numPr>
        <w:rPr>
          <w:color w:val="auto"/>
          <w:sz w:val="18"/>
          <w:szCs w:val="18"/>
        </w:rPr>
      </w:pPr>
      <w:r w:rsidRPr="00D5373A">
        <w:rPr>
          <w:color w:val="auto"/>
          <w:sz w:val="18"/>
          <w:szCs w:val="18"/>
        </w:rPr>
        <w:t>w przypadku przesunięcia terminu realizacji Umowy,  innych terminów umownych lub zmiany miejsca, które są wynikiem wystąpienia siły wyższej, o której mowa w § 12;</w:t>
      </w:r>
    </w:p>
    <w:p w14:paraId="0D325715" w14:textId="77777777" w:rsidR="00A6029C" w:rsidRPr="00D5373A" w:rsidRDefault="00341C68" w:rsidP="00701A4C">
      <w:pPr>
        <w:pStyle w:val="Nagwek3"/>
        <w:numPr>
          <w:ilvl w:val="0"/>
          <w:numId w:val="52"/>
        </w:numPr>
        <w:rPr>
          <w:color w:val="auto"/>
          <w:sz w:val="18"/>
          <w:szCs w:val="18"/>
        </w:rPr>
      </w:pPr>
      <w:r w:rsidRPr="00D5373A">
        <w:rPr>
          <w:color w:val="auto"/>
          <w:sz w:val="18"/>
          <w:szCs w:val="18"/>
        </w:rPr>
        <w:t xml:space="preserve">konieczności przesunięcia terminów umownych, jeśli owa konieczność powstała na skutek okoliczności, których przy dołożeniu należytej staranności nie można było przewidzieć w chwili zawarcia Umowy; </w:t>
      </w:r>
    </w:p>
    <w:p w14:paraId="5F4366FE" w14:textId="77777777" w:rsidR="00A6029C" w:rsidRPr="00D5373A" w:rsidRDefault="00341C68" w:rsidP="00701A4C">
      <w:pPr>
        <w:pStyle w:val="Akapitzlist"/>
        <w:numPr>
          <w:ilvl w:val="0"/>
          <w:numId w:val="52"/>
        </w:numPr>
        <w:rPr>
          <w:color w:val="auto"/>
          <w:sz w:val="18"/>
          <w:szCs w:val="18"/>
          <w:lang w:val="pl-PL"/>
        </w:rPr>
      </w:pPr>
      <w:r w:rsidRPr="00D5373A">
        <w:rPr>
          <w:color w:val="auto"/>
          <w:sz w:val="18"/>
          <w:szCs w:val="18"/>
          <w:lang w:val="pl-PL"/>
        </w:rPr>
        <w:t>zmiany wielkości powierzchni objętych usługą (tj. zmniejszenie lub zwiększenie) wynikające ze zmian w stanie faktycznym w lokalizacjach Zamawiającego, np. wyburzenie, zbycie lub wynajem nieruchomości. W przypadku zmniejszenia powierzchni objętej usługą Wykonawcy nie przysługują żadne roszczenia za wyjątkiem prawa do wynagrodzenia należnego mu z tytułu wykonania części umowy.</w:t>
      </w:r>
    </w:p>
    <w:p w14:paraId="37D2F81D" w14:textId="77777777" w:rsidR="00A6029C" w:rsidRPr="00D5373A" w:rsidRDefault="00341C68" w:rsidP="00701A4C">
      <w:pPr>
        <w:pStyle w:val="Nagwek3"/>
        <w:numPr>
          <w:ilvl w:val="0"/>
          <w:numId w:val="52"/>
        </w:numPr>
        <w:rPr>
          <w:color w:val="auto"/>
          <w:sz w:val="18"/>
          <w:szCs w:val="18"/>
        </w:rPr>
      </w:pPr>
      <w:r w:rsidRPr="00D5373A">
        <w:rPr>
          <w:color w:val="auto"/>
          <w:sz w:val="18"/>
          <w:szCs w:val="18"/>
        </w:rPr>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33854235" w14:textId="77777777" w:rsidR="00A6029C" w:rsidRPr="00D5373A" w:rsidRDefault="00341C68" w:rsidP="00701A4C">
      <w:pPr>
        <w:pStyle w:val="Nagwek3"/>
        <w:numPr>
          <w:ilvl w:val="0"/>
          <w:numId w:val="52"/>
        </w:numPr>
        <w:rPr>
          <w:color w:val="auto"/>
          <w:sz w:val="18"/>
          <w:szCs w:val="18"/>
        </w:rPr>
      </w:pPr>
      <w:r w:rsidRPr="00D5373A">
        <w:rPr>
          <w:color w:val="auto"/>
          <w:sz w:val="18"/>
          <w:szCs w:val="18"/>
        </w:rPr>
        <w:t>zmiany cen w sytuacji, kiedy zmiana ta będzie korzystna dla Zamawiającego tzn. na cenę niższą (upusty, rabaty przy zachowaniu dotychczasowego zakresu świadczenia) - na pisemny wniosek jednej ze Stron,</w:t>
      </w:r>
    </w:p>
    <w:p w14:paraId="1A49C4A5" w14:textId="77777777" w:rsidR="00A6029C" w:rsidRPr="00D5373A" w:rsidRDefault="00341C68" w:rsidP="00701A4C">
      <w:pPr>
        <w:pStyle w:val="Nagwek3"/>
        <w:numPr>
          <w:ilvl w:val="0"/>
          <w:numId w:val="52"/>
        </w:numPr>
        <w:rPr>
          <w:color w:val="auto"/>
          <w:sz w:val="18"/>
          <w:szCs w:val="18"/>
        </w:rPr>
      </w:pPr>
      <w:r w:rsidRPr="00D5373A">
        <w:rPr>
          <w:color w:val="auto"/>
          <w:sz w:val="18"/>
          <w:szCs w:val="18"/>
        </w:rPr>
        <w:t>zmiany wynagrodzenia umownego, będącego następstwem zastosowania klauzul waloryzacyjnych, o których mowa w § 11 Umowy.</w:t>
      </w:r>
    </w:p>
    <w:p w14:paraId="1B09BC2B" w14:textId="77777777" w:rsidR="00A6029C" w:rsidRPr="00D5373A" w:rsidRDefault="00341C68" w:rsidP="00701A4C">
      <w:pPr>
        <w:pStyle w:val="Nagwek3"/>
        <w:numPr>
          <w:ilvl w:val="0"/>
          <w:numId w:val="52"/>
        </w:numPr>
        <w:rPr>
          <w:color w:val="auto"/>
          <w:sz w:val="18"/>
          <w:szCs w:val="18"/>
        </w:rPr>
      </w:pPr>
      <w:r w:rsidRPr="00D5373A">
        <w:rPr>
          <w:color w:val="auto"/>
          <w:sz w:val="18"/>
          <w:szCs w:val="18"/>
        </w:rPr>
        <w:t>zmiany powszechnie obowiązujących przepisów prawa w zakresie mającym wpływ na realizację Umowy;</w:t>
      </w:r>
    </w:p>
    <w:p w14:paraId="5F84895F" w14:textId="77777777" w:rsidR="00A6029C" w:rsidRPr="00D5373A" w:rsidRDefault="00341C68" w:rsidP="00701A4C">
      <w:pPr>
        <w:pStyle w:val="Nagwek2"/>
        <w:numPr>
          <w:ilvl w:val="0"/>
          <w:numId w:val="54"/>
        </w:numPr>
        <w:rPr>
          <w:color w:val="auto"/>
          <w:sz w:val="18"/>
          <w:szCs w:val="18"/>
        </w:rPr>
      </w:pPr>
      <w:r w:rsidRPr="00D5373A">
        <w:rPr>
          <w:color w:val="auto"/>
          <w:sz w:val="18"/>
          <w:szCs w:val="18"/>
        </w:rPr>
        <w:t>W razie wątpliwości, przyjmuje się, że nie wymagają aneksowania Umowy następujące zmiany:</w:t>
      </w:r>
    </w:p>
    <w:p w14:paraId="7A96F3D9" w14:textId="77777777" w:rsidR="00A6029C" w:rsidRPr="00D5373A" w:rsidRDefault="00341C68" w:rsidP="00701A4C">
      <w:pPr>
        <w:pStyle w:val="Nagwek3"/>
        <w:numPr>
          <w:ilvl w:val="0"/>
          <w:numId w:val="56"/>
        </w:numPr>
        <w:rPr>
          <w:color w:val="auto"/>
          <w:sz w:val="18"/>
          <w:szCs w:val="18"/>
        </w:rPr>
      </w:pPr>
      <w:r w:rsidRPr="00D5373A">
        <w:rPr>
          <w:color w:val="auto"/>
          <w:sz w:val="18"/>
          <w:szCs w:val="18"/>
        </w:rPr>
        <w:t>zmiany danych do kontaktu, zmiany danych teleadresowych, zmiany danych związanych z obsługą administracyjno – organizacyjną Umowy,</w:t>
      </w:r>
    </w:p>
    <w:p w14:paraId="0C15D315" w14:textId="77777777" w:rsidR="00A6029C" w:rsidRPr="00D5373A" w:rsidRDefault="00341C68" w:rsidP="00701A4C">
      <w:pPr>
        <w:pStyle w:val="Nagwek3"/>
        <w:numPr>
          <w:ilvl w:val="0"/>
          <w:numId w:val="56"/>
        </w:numPr>
        <w:rPr>
          <w:color w:val="auto"/>
          <w:sz w:val="18"/>
          <w:szCs w:val="18"/>
        </w:rPr>
      </w:pPr>
      <w:r w:rsidRPr="00D5373A">
        <w:rPr>
          <w:color w:val="auto"/>
          <w:sz w:val="18"/>
          <w:szCs w:val="18"/>
        </w:rPr>
        <w:t>zmiany danych rejestrowych,</w:t>
      </w:r>
    </w:p>
    <w:p w14:paraId="3C4F7ADC" w14:textId="77777777" w:rsidR="00A6029C" w:rsidRPr="00D5373A" w:rsidRDefault="00341C68" w:rsidP="00701A4C">
      <w:pPr>
        <w:pStyle w:val="Nagwek3"/>
        <w:numPr>
          <w:ilvl w:val="0"/>
          <w:numId w:val="56"/>
        </w:numPr>
        <w:rPr>
          <w:color w:val="auto"/>
          <w:sz w:val="18"/>
          <w:szCs w:val="18"/>
        </w:rPr>
      </w:pPr>
      <w:r w:rsidRPr="00D5373A">
        <w:rPr>
          <w:color w:val="auto"/>
          <w:sz w:val="18"/>
          <w:szCs w:val="18"/>
        </w:rPr>
        <w:t>zmiany podwykonawców, na zasoby których Wykonawca nie powoływał się w celu spełniania warunków udziału w postępowaniu.</w:t>
      </w:r>
    </w:p>
    <w:p w14:paraId="50292688" w14:textId="77777777" w:rsidR="00A6029C" w:rsidRPr="00D5373A" w:rsidRDefault="00341C68" w:rsidP="00701A4C">
      <w:pPr>
        <w:pStyle w:val="Nagwek2"/>
        <w:keepNext w:val="0"/>
        <w:numPr>
          <w:ilvl w:val="0"/>
          <w:numId w:val="57"/>
        </w:numPr>
        <w:rPr>
          <w:color w:val="auto"/>
          <w:sz w:val="18"/>
          <w:szCs w:val="18"/>
        </w:rPr>
      </w:pPr>
      <w:r w:rsidRPr="00D5373A">
        <w:rPr>
          <w:color w:val="auto"/>
          <w:sz w:val="18"/>
          <w:szCs w:val="18"/>
        </w:rPr>
        <w:t>W przypadkach, o których mowa w ust. 3, Strona inicjująca zmiany, przedstawia ich treść drugiej Stronie w formie pisemnej notyfikacji.</w:t>
      </w:r>
    </w:p>
    <w:p w14:paraId="55B81CBA" w14:textId="77777777" w:rsidR="00B451DC" w:rsidRPr="00D5373A" w:rsidRDefault="00B451DC" w:rsidP="00B451DC">
      <w:pPr>
        <w:rPr>
          <w:color w:val="auto"/>
          <w:sz w:val="18"/>
          <w:szCs w:val="18"/>
        </w:rPr>
      </w:pPr>
    </w:p>
    <w:p w14:paraId="1332E5F0" w14:textId="77777777" w:rsidR="00A6029C" w:rsidRPr="00D5373A" w:rsidRDefault="00341C68">
      <w:pPr>
        <w:pStyle w:val="Nagwek5"/>
        <w:keepNext w:val="0"/>
        <w:spacing w:after="0" w:line="360" w:lineRule="auto"/>
        <w:ind w:left="284"/>
        <w:rPr>
          <w:color w:val="auto"/>
          <w:sz w:val="18"/>
          <w:szCs w:val="18"/>
        </w:rPr>
      </w:pPr>
      <w:bookmarkStart w:id="6" w:name="_Hlk88513958"/>
      <w:r w:rsidRPr="00D5373A">
        <w:rPr>
          <w:color w:val="auto"/>
          <w:sz w:val="18"/>
          <w:szCs w:val="18"/>
        </w:rPr>
        <w:lastRenderedPageBreak/>
        <w:t>§</w:t>
      </w:r>
      <w:bookmarkEnd w:id="6"/>
      <w:r w:rsidRPr="00D5373A">
        <w:rPr>
          <w:color w:val="auto"/>
          <w:sz w:val="18"/>
          <w:szCs w:val="18"/>
        </w:rPr>
        <w:t xml:space="preserve"> 11</w:t>
      </w:r>
    </w:p>
    <w:p w14:paraId="22ABDDEA" w14:textId="77777777" w:rsidR="00A6029C" w:rsidRPr="00D5373A" w:rsidRDefault="00341C68">
      <w:pPr>
        <w:pStyle w:val="Nagwek5"/>
        <w:keepNext w:val="0"/>
        <w:spacing w:before="0" w:after="0" w:line="360" w:lineRule="auto"/>
        <w:ind w:left="284"/>
        <w:rPr>
          <w:color w:val="auto"/>
          <w:sz w:val="18"/>
          <w:szCs w:val="18"/>
        </w:rPr>
      </w:pPr>
      <w:r w:rsidRPr="00D5373A">
        <w:rPr>
          <w:color w:val="auto"/>
          <w:sz w:val="18"/>
          <w:szCs w:val="18"/>
        </w:rPr>
        <w:t>Klauzule waloryzacyjne</w:t>
      </w:r>
    </w:p>
    <w:p w14:paraId="366D168D" w14:textId="77777777" w:rsidR="00B451DC" w:rsidRPr="00D5373A" w:rsidRDefault="00B451DC" w:rsidP="00701A4C">
      <w:pPr>
        <w:pStyle w:val="Akapitzlist"/>
        <w:numPr>
          <w:ilvl w:val="3"/>
          <w:numId w:val="59"/>
        </w:numPr>
        <w:spacing w:before="120"/>
        <w:ind w:left="284" w:hanging="284"/>
        <w:outlineLvl w:val="0"/>
        <w:rPr>
          <w:color w:val="auto"/>
          <w:sz w:val="18"/>
          <w:szCs w:val="18"/>
          <w:lang w:val="pl-PL"/>
        </w:rPr>
      </w:pPr>
      <w:r w:rsidRPr="00D5373A">
        <w:rPr>
          <w:color w:val="auto"/>
          <w:sz w:val="18"/>
          <w:szCs w:val="18"/>
          <w:lang w:val="pl-PL"/>
        </w:rPr>
        <w:t>Strony mogą dokonać zmiany wysokości wynagrodzenia należnego Wykonawcy w formie pisemnego aneksu, w przypadku wystąpienia jednej z następujących okoliczności:</w:t>
      </w:r>
    </w:p>
    <w:p w14:paraId="1206F013" w14:textId="77777777" w:rsidR="00B451DC" w:rsidRPr="00D5373A" w:rsidRDefault="00B451DC" w:rsidP="00701A4C">
      <w:pPr>
        <w:numPr>
          <w:ilvl w:val="0"/>
          <w:numId w:val="102"/>
        </w:numPr>
        <w:outlineLvl w:val="0"/>
        <w:rPr>
          <w:color w:val="auto"/>
          <w:sz w:val="18"/>
          <w:szCs w:val="18"/>
        </w:rPr>
      </w:pPr>
      <w:r w:rsidRPr="00D5373A">
        <w:rPr>
          <w:color w:val="auto"/>
          <w:sz w:val="18"/>
          <w:szCs w:val="18"/>
        </w:rPr>
        <w:t>zmiany stawki podatku od towarów i usług oraz podatku akcyzowego,</w:t>
      </w:r>
    </w:p>
    <w:p w14:paraId="2F34BC01" w14:textId="77777777" w:rsidR="00B451DC" w:rsidRPr="00D5373A" w:rsidRDefault="00B451DC" w:rsidP="00701A4C">
      <w:pPr>
        <w:numPr>
          <w:ilvl w:val="0"/>
          <w:numId w:val="102"/>
        </w:numPr>
        <w:outlineLvl w:val="0"/>
        <w:rPr>
          <w:color w:val="auto"/>
          <w:sz w:val="18"/>
          <w:szCs w:val="18"/>
        </w:rPr>
      </w:pPr>
      <w:r w:rsidRPr="00D5373A">
        <w:rPr>
          <w:color w:val="auto"/>
          <w:sz w:val="18"/>
          <w:szCs w:val="18"/>
        </w:rPr>
        <w:t xml:space="preserve">zmiany wysokości minimalnego wynagrodzenia za pracę albo minimalnej stawki godzinowej, ustalonych na podstawie przepisów ustawy z dnia 10 października 2002 r. o minimalnym wynagrodzeniu za pracę, z zastrzeżeniem §7 ust. 4 Umowy </w:t>
      </w:r>
    </w:p>
    <w:p w14:paraId="151D478F" w14:textId="77777777" w:rsidR="00B451DC" w:rsidRPr="00D5373A" w:rsidRDefault="00B451DC" w:rsidP="00701A4C">
      <w:pPr>
        <w:numPr>
          <w:ilvl w:val="0"/>
          <w:numId w:val="102"/>
        </w:numPr>
        <w:outlineLvl w:val="0"/>
        <w:rPr>
          <w:color w:val="auto"/>
          <w:sz w:val="18"/>
          <w:szCs w:val="18"/>
        </w:rPr>
      </w:pPr>
      <w:r w:rsidRPr="00D5373A">
        <w:rPr>
          <w:color w:val="auto"/>
          <w:sz w:val="18"/>
          <w:szCs w:val="18"/>
        </w:rPr>
        <w:t>zmiany zasad podlegania ubezpieczeniom społecznym lub ubezpieczeniu zdrowotnemu lub wysokości stawki składki na ubezpieczenia społeczne lub zdrowotne,</w:t>
      </w:r>
    </w:p>
    <w:p w14:paraId="1F4F0095" w14:textId="77777777" w:rsidR="00B451DC" w:rsidRPr="00D5373A" w:rsidRDefault="00B451DC" w:rsidP="00701A4C">
      <w:pPr>
        <w:numPr>
          <w:ilvl w:val="0"/>
          <w:numId w:val="102"/>
        </w:numPr>
        <w:outlineLvl w:val="0"/>
        <w:rPr>
          <w:color w:val="auto"/>
          <w:sz w:val="18"/>
          <w:szCs w:val="18"/>
        </w:rPr>
      </w:pPr>
      <w:r w:rsidRPr="00D5373A">
        <w:rPr>
          <w:color w:val="auto"/>
          <w:sz w:val="18"/>
          <w:szCs w:val="18"/>
        </w:rPr>
        <w:t>zmiany zasad gromadzenia i  wysokości wpłat do pracowniczych planów kapitałowych, o których mowa w ustawie z dnia 4 października 2018 r. o pracowniczych planach kapitałowych (Dz. U. 2023 poz. 46)</w:t>
      </w:r>
    </w:p>
    <w:p w14:paraId="34D6207B" w14:textId="77777777" w:rsidR="00B451DC" w:rsidRPr="00D5373A" w:rsidRDefault="00B451DC" w:rsidP="00B451DC">
      <w:pPr>
        <w:ind w:left="567" w:firstLine="0"/>
        <w:outlineLvl w:val="0"/>
        <w:rPr>
          <w:color w:val="auto"/>
          <w:sz w:val="18"/>
          <w:szCs w:val="18"/>
        </w:rPr>
      </w:pPr>
      <w:r w:rsidRPr="00D5373A">
        <w:rPr>
          <w:color w:val="auto"/>
          <w:sz w:val="18"/>
          <w:szCs w:val="18"/>
        </w:rPr>
        <w:t>- na zasadach i w sposób określony w ust. 2 - 15, jeżeli zmiany te będą miały wpływ na koszty wykonania Umowy przez Wykonawcę.</w:t>
      </w:r>
    </w:p>
    <w:p w14:paraId="15A8EC0C" w14:textId="77777777" w:rsidR="00B451DC" w:rsidRPr="00D5373A" w:rsidRDefault="00B451DC" w:rsidP="00701A4C">
      <w:pPr>
        <w:pStyle w:val="Akapitzlist"/>
        <w:numPr>
          <w:ilvl w:val="0"/>
          <w:numId w:val="103"/>
        </w:numPr>
        <w:ind w:left="284"/>
        <w:outlineLvl w:val="0"/>
        <w:rPr>
          <w:color w:val="auto"/>
          <w:sz w:val="18"/>
          <w:szCs w:val="18"/>
          <w:lang w:val="pl-PL"/>
        </w:rPr>
      </w:pPr>
      <w:r w:rsidRPr="00D5373A">
        <w:rPr>
          <w:color w:val="auto"/>
          <w:sz w:val="18"/>
          <w:szCs w:val="18"/>
          <w:lang w:val="pl-PL"/>
        </w:rP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podatku akcyzowego oraz wyłącznie do części Przedmiotu Umowy, do której zastosowanie znajdzie zmiana stawki podatku od towarów i usług oraz podatku akcyzowego.</w:t>
      </w:r>
    </w:p>
    <w:p w14:paraId="0C744847" w14:textId="77777777" w:rsidR="00B451DC" w:rsidRPr="00D5373A" w:rsidRDefault="00B451DC" w:rsidP="00701A4C">
      <w:pPr>
        <w:numPr>
          <w:ilvl w:val="0"/>
          <w:numId w:val="103"/>
        </w:numPr>
        <w:outlineLvl w:val="0"/>
        <w:rPr>
          <w:color w:val="auto"/>
          <w:sz w:val="18"/>
          <w:szCs w:val="18"/>
        </w:rPr>
      </w:pPr>
      <w:r w:rsidRPr="00D5373A">
        <w:rPr>
          <w:color w:val="auto"/>
          <w:sz w:val="18"/>
          <w:szCs w:val="18"/>
        </w:rPr>
        <w:t>W przypadku zmiany, o której mowa w ust. 1 pkt 1, wartość wynagrodzenia netto nie zmieni się, a wartość wynagrodzenia brutto zostanie wyliczona na podstawie nowych przepisów.</w:t>
      </w:r>
    </w:p>
    <w:p w14:paraId="64057CF2" w14:textId="77777777" w:rsidR="00B451DC" w:rsidRPr="00D5373A" w:rsidRDefault="00B451DC" w:rsidP="00701A4C">
      <w:pPr>
        <w:numPr>
          <w:ilvl w:val="0"/>
          <w:numId w:val="103"/>
        </w:numPr>
        <w:outlineLvl w:val="0"/>
        <w:rPr>
          <w:color w:val="auto"/>
          <w:sz w:val="18"/>
          <w:szCs w:val="18"/>
        </w:rPr>
      </w:pPr>
      <w:r w:rsidRPr="00D5373A">
        <w:rPr>
          <w:color w:val="auto"/>
          <w:sz w:val="18"/>
          <w:szCs w:val="18"/>
        </w:rPr>
        <w:t>Zmiana wysokości wynagrodzenia w przypadku zaistnienia przesłanki, o której mowa w ust. 1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41972FBF" w14:textId="77777777" w:rsidR="00B451DC" w:rsidRPr="00D5373A" w:rsidRDefault="00B451DC" w:rsidP="00701A4C">
      <w:pPr>
        <w:numPr>
          <w:ilvl w:val="0"/>
          <w:numId w:val="103"/>
        </w:numPr>
        <w:outlineLvl w:val="0"/>
        <w:rPr>
          <w:color w:val="auto"/>
          <w:sz w:val="18"/>
          <w:szCs w:val="18"/>
        </w:rPr>
      </w:pPr>
      <w:r w:rsidRPr="00D5373A">
        <w:rPr>
          <w:color w:val="auto"/>
          <w:sz w:val="18"/>
          <w:szCs w:val="18"/>
        </w:rPr>
        <w:t>W przypadku zmiany, o której mowa w ust. 1 pkt 2, wynagrodzenie Wykonawcy ulegnie zmianie o kwotę odpowiadającą wzrostowi kosztu Wykonawcy w związku ze zwiększeniem wysokości wynagrodzeń osób zatrudnionych przez Wykonawcę do realizacji przedmiotu zamówienia,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zatrudnionych przez Wykonawcę do realizacji przedmiotu zamówienia, o których mowa w zdaniu poprzedzającym, odpowiadającej zakresowi, w jakim wykonują oni prace bezpośrednio związane z realizacją Przedmiotu Umowy.</w:t>
      </w:r>
    </w:p>
    <w:p w14:paraId="600F9870" w14:textId="77777777" w:rsidR="00B451DC" w:rsidRPr="00D5373A" w:rsidRDefault="00B451DC" w:rsidP="00701A4C">
      <w:pPr>
        <w:numPr>
          <w:ilvl w:val="0"/>
          <w:numId w:val="103"/>
        </w:numPr>
        <w:outlineLvl w:val="0"/>
        <w:rPr>
          <w:color w:val="auto"/>
          <w:sz w:val="18"/>
          <w:szCs w:val="18"/>
        </w:rPr>
      </w:pPr>
      <w:r w:rsidRPr="00D5373A">
        <w:rPr>
          <w:color w:val="auto"/>
          <w:sz w:val="18"/>
          <w:szCs w:val="18"/>
        </w:rPr>
        <w:t xml:space="preserve">W przypadku zmiany, o której mowa w ust. 1 pkt 3, wynagrodzenie Wykonawcy ulegnie zmianie o kwotę odpowiadającą zmianie kosztu Wykonawcy ponoszonego w związku z wypłatą wynagrodzenia osób zatrudnionych do realizacji przedmiotu zamówienia. Kwota odpowiadająca zmianie kosztu Wykonawcy będzie odnosić się wyłącznie do części wynagrodzenia osób zatrudnionych do  przedmiotu zamówienia, o których </w:t>
      </w:r>
      <w:r w:rsidRPr="00D5373A">
        <w:rPr>
          <w:color w:val="auto"/>
          <w:sz w:val="18"/>
          <w:szCs w:val="18"/>
        </w:rPr>
        <w:lastRenderedPageBreak/>
        <w:t>mowa w zdaniu poprzedzającym, odpowiadającej zakresowi, w jakim wykonują oni prace bezpośrednio związane z realizacją przedmiotu umowy.</w:t>
      </w:r>
    </w:p>
    <w:p w14:paraId="5157E9A9" w14:textId="77777777" w:rsidR="00B451DC" w:rsidRPr="00D5373A" w:rsidRDefault="00B451DC" w:rsidP="00701A4C">
      <w:pPr>
        <w:numPr>
          <w:ilvl w:val="0"/>
          <w:numId w:val="103"/>
        </w:numPr>
        <w:outlineLvl w:val="0"/>
        <w:rPr>
          <w:color w:val="auto"/>
          <w:sz w:val="18"/>
          <w:szCs w:val="18"/>
        </w:rPr>
      </w:pPr>
      <w:r w:rsidRPr="00D5373A">
        <w:rPr>
          <w:color w:val="auto"/>
          <w:sz w:val="18"/>
          <w:szCs w:val="18"/>
        </w:rPr>
        <w:t>Zmiana wysokości wynagrodzenia w przypadku zaistnienia przesłanki, o której mowa w ust. 1 pkt 4, będzie obejmować wyłącznie część wynagrodzenia należnego Wykonawcy, w odniesieniu do której nastąpiła zmiana kosztów wykonania umowy przez Wykonawcę w związku z zawarciem umowy o prowadzenie pracowniczych planów kapitałowych, o której  mowa w art. 14 ust. 1 ustawy z dnia 4 października 2018 r. o pracowniczych planach kapitałowych.</w:t>
      </w:r>
    </w:p>
    <w:p w14:paraId="34ABE498" w14:textId="77777777" w:rsidR="00B451DC" w:rsidRPr="00D5373A" w:rsidRDefault="00B451DC" w:rsidP="00701A4C">
      <w:pPr>
        <w:numPr>
          <w:ilvl w:val="0"/>
          <w:numId w:val="103"/>
        </w:numPr>
        <w:outlineLvl w:val="0"/>
        <w:rPr>
          <w:color w:val="auto"/>
          <w:sz w:val="18"/>
          <w:szCs w:val="18"/>
        </w:rPr>
      </w:pPr>
      <w:r w:rsidRPr="00D5373A">
        <w:rPr>
          <w:color w:val="auto"/>
          <w:sz w:val="18"/>
          <w:szCs w:val="18"/>
        </w:rPr>
        <w:t>W przypadku zmiany, o której mowa w ust. 1 pkt 4,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416D59C9" w14:textId="77777777" w:rsidR="00B451DC" w:rsidRPr="00D5373A" w:rsidRDefault="00B451DC" w:rsidP="00701A4C">
      <w:pPr>
        <w:numPr>
          <w:ilvl w:val="0"/>
          <w:numId w:val="103"/>
        </w:numPr>
        <w:outlineLvl w:val="0"/>
        <w:rPr>
          <w:color w:val="auto"/>
          <w:sz w:val="18"/>
          <w:szCs w:val="18"/>
        </w:rPr>
      </w:pPr>
      <w:r w:rsidRPr="00D5373A">
        <w:rPr>
          <w:color w:val="auto"/>
          <w:sz w:val="18"/>
          <w:szCs w:val="18"/>
        </w:rP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1B1A4133" w14:textId="77777777" w:rsidR="00B451DC" w:rsidRPr="00D5373A" w:rsidRDefault="00B451DC" w:rsidP="00701A4C">
      <w:pPr>
        <w:numPr>
          <w:ilvl w:val="0"/>
          <w:numId w:val="103"/>
        </w:numPr>
        <w:outlineLvl w:val="0"/>
        <w:rPr>
          <w:color w:val="auto"/>
          <w:sz w:val="18"/>
          <w:szCs w:val="18"/>
        </w:rPr>
      </w:pPr>
      <w:r w:rsidRPr="00D5373A">
        <w:rPr>
          <w:color w:val="auto"/>
          <w:sz w:val="18"/>
          <w:szCs w:val="18"/>
        </w:rPr>
        <w:t xml:space="preserve">W przypadku zmian, o których mowa w ust. 1 pkt 2 lub pkt 3, jeżeli z wnioskiem występuje Wykonawca, jest on zobowiązany dołączyć do wniosku dokumenty, z których będzie wynikać, w jakim zakresie zmiany te mają wpływ na koszty wykonania umowy, w szczególności: </w:t>
      </w:r>
    </w:p>
    <w:p w14:paraId="5943F873" w14:textId="77777777" w:rsidR="00B451DC" w:rsidRPr="00D5373A" w:rsidRDefault="00B451DC" w:rsidP="00701A4C">
      <w:pPr>
        <w:numPr>
          <w:ilvl w:val="0"/>
          <w:numId w:val="61"/>
        </w:numPr>
        <w:ind w:left="1134"/>
        <w:outlineLvl w:val="0"/>
        <w:rPr>
          <w:color w:val="auto"/>
          <w:sz w:val="18"/>
          <w:szCs w:val="18"/>
        </w:rPr>
      </w:pPr>
      <w:r w:rsidRPr="00D5373A">
        <w:rPr>
          <w:color w:val="auto"/>
          <w:sz w:val="18"/>
          <w:szCs w:val="18"/>
        </w:rPr>
        <w:t xml:space="preserve">pisemne zestawienie wynagrodzeń (zarówno przed jak i po zmianie) osób zatrudnionych przez Wykonawcę do realizacji Przedmiotu Umowy, wraz z określeniem zakresu (części etatu), w jakim wykonują oni prace bezpośrednio związane z realizacją Przedmiotu Umowy oraz części wynagrodzenia odpowiadającej temu zakresowi - w przypadku zmiany, o której mowa w ust. 1 pkt 2, lub </w:t>
      </w:r>
    </w:p>
    <w:p w14:paraId="1F9F3317" w14:textId="77777777" w:rsidR="00B451DC" w:rsidRPr="00D5373A" w:rsidRDefault="00B451DC" w:rsidP="00701A4C">
      <w:pPr>
        <w:numPr>
          <w:ilvl w:val="0"/>
          <w:numId w:val="61"/>
        </w:numPr>
        <w:ind w:left="1134"/>
        <w:outlineLvl w:val="0"/>
        <w:rPr>
          <w:color w:val="auto"/>
          <w:sz w:val="18"/>
          <w:szCs w:val="18"/>
        </w:rPr>
      </w:pPr>
      <w:r w:rsidRPr="00D5373A">
        <w:rPr>
          <w:color w:val="auto"/>
          <w:sz w:val="18"/>
          <w:szCs w:val="18"/>
        </w:rPr>
        <w:t>pisemne zestawienie wynagrodzeń (zarówno przed jak i po zmianie) osób zatrudnionych przez Wykonawcę do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3977AEA1" w14:textId="77777777" w:rsidR="00B451DC" w:rsidRPr="00D5373A" w:rsidRDefault="00B451DC" w:rsidP="00701A4C">
      <w:pPr>
        <w:numPr>
          <w:ilvl w:val="0"/>
          <w:numId w:val="103"/>
        </w:numPr>
        <w:outlineLvl w:val="0"/>
        <w:rPr>
          <w:color w:val="auto"/>
          <w:sz w:val="18"/>
          <w:szCs w:val="18"/>
        </w:rPr>
      </w:pPr>
      <w:r w:rsidRPr="00D5373A">
        <w:rPr>
          <w:color w:val="auto"/>
          <w:sz w:val="18"/>
          <w:szCs w:val="18"/>
        </w:rPr>
        <w:t>W przypadku zmiany, o której mowa w ust. 1 pkt 4 Wykonawca wraz z wnioskiem o zmianę wynagrodzenia przedstawia sposób i podstawę wyliczenia odpowiedniej zmiany wynagrodzenia.</w:t>
      </w:r>
    </w:p>
    <w:p w14:paraId="3F7335F3" w14:textId="77777777" w:rsidR="00B451DC" w:rsidRPr="00D5373A" w:rsidRDefault="00B451DC" w:rsidP="00701A4C">
      <w:pPr>
        <w:numPr>
          <w:ilvl w:val="0"/>
          <w:numId w:val="103"/>
        </w:numPr>
        <w:outlineLvl w:val="0"/>
        <w:rPr>
          <w:color w:val="auto"/>
          <w:sz w:val="18"/>
          <w:szCs w:val="18"/>
        </w:rPr>
      </w:pPr>
      <w:r w:rsidRPr="00D5373A">
        <w:rPr>
          <w:color w:val="auto"/>
          <w:sz w:val="18"/>
          <w:szCs w:val="18"/>
        </w:rPr>
        <w:t>W przypadku zmiany, o której mowa w ust. 1 pkt 3, jeżeli z wnioskiem występuje Zamawiający, jest on uprawniony do zobowiązania Wykonawcy do przedstawienia w wyznaczonym terminie, nie krótszym niż 21 dni, dokumentów, z których będzie wynikać w jakim zakresie zmiana ta ma wpływ na koszty wykonania Umowy, w tym pisemnego zestawienia wynagrodzeń, o którym mowa w ust. 10 pkt 2.</w:t>
      </w:r>
    </w:p>
    <w:p w14:paraId="41E96E7D" w14:textId="77777777" w:rsidR="00B451DC" w:rsidRPr="00D5373A" w:rsidRDefault="00B451DC" w:rsidP="00701A4C">
      <w:pPr>
        <w:numPr>
          <w:ilvl w:val="0"/>
          <w:numId w:val="103"/>
        </w:numPr>
        <w:outlineLvl w:val="0"/>
        <w:rPr>
          <w:color w:val="auto"/>
          <w:sz w:val="18"/>
          <w:szCs w:val="18"/>
        </w:rPr>
      </w:pPr>
      <w:r w:rsidRPr="00D5373A">
        <w:rPr>
          <w:color w:val="auto"/>
          <w:sz w:val="18"/>
          <w:szCs w:val="18"/>
        </w:rPr>
        <w:t xml:space="preserve">W terminie 21 dni od dnia przekazania wniosku, o którym mowa w ust. 9, Strona, która otrzymała wniosek, przekaże drugiej Stronie informację o zakresie, w jakim zatwierdza wniosek oraz wskaże kwotę, o którą </w:t>
      </w:r>
      <w:r w:rsidRPr="00D5373A">
        <w:rPr>
          <w:color w:val="auto"/>
          <w:sz w:val="18"/>
          <w:szCs w:val="18"/>
        </w:rPr>
        <w:lastRenderedPageBreak/>
        <w:t>wynagrodzenie należne Wykonawcy powinno ulec zmianie, albo informację o niezatwierdzeniu wniosku wraz z uzasadnieniem.</w:t>
      </w:r>
    </w:p>
    <w:p w14:paraId="334088A1" w14:textId="77777777" w:rsidR="00B451DC" w:rsidRPr="00D5373A" w:rsidRDefault="00B451DC" w:rsidP="00701A4C">
      <w:pPr>
        <w:numPr>
          <w:ilvl w:val="0"/>
          <w:numId w:val="103"/>
        </w:numPr>
        <w:outlineLvl w:val="0"/>
        <w:rPr>
          <w:color w:val="auto"/>
          <w:sz w:val="18"/>
          <w:szCs w:val="18"/>
        </w:rPr>
      </w:pPr>
      <w:r w:rsidRPr="00D5373A">
        <w:rPr>
          <w:color w:val="auto"/>
          <w:sz w:val="18"/>
          <w:szCs w:val="18"/>
        </w:rPr>
        <w:t>W przypadku otrzymania przez Stronę informacji o niezatwierdzeniu wniosku lub częściowym zatwierdzeniu wniosku, Strona ta może ponownie wystąpić z wnioskiem, o którym mowa w ust. 9. W takim przypadku przepisy ust. 10 - 13 oraz 15 stosuje się odpowiednio.</w:t>
      </w:r>
    </w:p>
    <w:p w14:paraId="4DC64C73" w14:textId="77777777" w:rsidR="00B451DC" w:rsidRPr="00D5373A" w:rsidRDefault="00B451DC" w:rsidP="00701A4C">
      <w:pPr>
        <w:numPr>
          <w:ilvl w:val="0"/>
          <w:numId w:val="103"/>
        </w:numPr>
        <w:outlineLvl w:val="0"/>
        <w:rPr>
          <w:color w:val="auto"/>
          <w:sz w:val="18"/>
          <w:szCs w:val="18"/>
        </w:rPr>
      </w:pPr>
      <w:r w:rsidRPr="00D5373A">
        <w:rPr>
          <w:color w:val="auto"/>
          <w:sz w:val="18"/>
          <w:szCs w:val="18"/>
        </w:rPr>
        <w:t>Zawarcie aneksu nastąpi nie później niż w terminie 21 dni od dnia zatwierdzenia wniosku                                    o dokonanie zmiany wysokości wynagrodzenia należnego Wykonawcy.</w:t>
      </w:r>
    </w:p>
    <w:p w14:paraId="4B6FA7F3" w14:textId="77777777" w:rsidR="00B451DC" w:rsidRPr="00D5373A" w:rsidRDefault="00B451DC" w:rsidP="00701A4C">
      <w:pPr>
        <w:numPr>
          <w:ilvl w:val="0"/>
          <w:numId w:val="103"/>
        </w:numPr>
        <w:outlineLvl w:val="0"/>
        <w:rPr>
          <w:color w:val="auto"/>
          <w:sz w:val="18"/>
          <w:szCs w:val="18"/>
        </w:rPr>
      </w:pPr>
      <w:r w:rsidRPr="00D5373A">
        <w:rPr>
          <w:color w:val="auto"/>
          <w:sz w:val="18"/>
          <w:szCs w:val="18"/>
        </w:rPr>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158AFCC2" w14:textId="77777777" w:rsidR="00B451DC" w:rsidRPr="00D5373A" w:rsidRDefault="00B451DC" w:rsidP="00701A4C">
      <w:pPr>
        <w:numPr>
          <w:ilvl w:val="0"/>
          <w:numId w:val="103"/>
        </w:numPr>
        <w:outlineLvl w:val="0"/>
        <w:rPr>
          <w:color w:val="auto"/>
          <w:sz w:val="18"/>
          <w:szCs w:val="18"/>
        </w:rPr>
      </w:pPr>
      <w:r w:rsidRPr="00D5373A">
        <w:rPr>
          <w:color w:val="auto"/>
          <w:sz w:val="18"/>
          <w:szCs w:val="18"/>
        </w:rPr>
        <w:t>W przypadku zmiany, o której mowa w ust. 15 Zamawiający przewiduje:</w:t>
      </w:r>
    </w:p>
    <w:p w14:paraId="100F4C09" w14:textId="77777777" w:rsidR="00B451DC" w:rsidRPr="00D5373A" w:rsidRDefault="00B451DC" w:rsidP="00701A4C">
      <w:pPr>
        <w:numPr>
          <w:ilvl w:val="0"/>
          <w:numId w:val="101"/>
        </w:numPr>
        <w:ind w:left="1134"/>
        <w:outlineLvl w:val="0"/>
        <w:rPr>
          <w:color w:val="auto"/>
          <w:sz w:val="18"/>
          <w:szCs w:val="18"/>
        </w:rPr>
      </w:pPr>
      <w:r w:rsidRPr="00D5373A">
        <w:rPr>
          <w:color w:val="auto"/>
          <w:sz w:val="18"/>
          <w:szCs w:val="18"/>
        </w:rPr>
        <w:t>poziom zmiany ceny materiałów lub kosztów,  który  uprawnia Strony Umowy do żądania zmiany wynagrodzenia wynoszący 5% w stosunku do wartości wynagrodzenia określonego w ofercie Wykonawcy,</w:t>
      </w:r>
    </w:p>
    <w:p w14:paraId="35E4B988" w14:textId="77777777" w:rsidR="00B451DC" w:rsidRPr="00D5373A" w:rsidRDefault="00B451DC" w:rsidP="00701A4C">
      <w:pPr>
        <w:numPr>
          <w:ilvl w:val="0"/>
          <w:numId w:val="101"/>
        </w:numPr>
        <w:ind w:left="1134"/>
        <w:outlineLvl w:val="0"/>
        <w:rPr>
          <w:color w:val="auto"/>
          <w:sz w:val="18"/>
          <w:szCs w:val="18"/>
        </w:rPr>
      </w:pPr>
      <w:r w:rsidRPr="00D5373A">
        <w:rPr>
          <w:color w:val="auto"/>
          <w:sz w:val="18"/>
          <w:szCs w:val="18"/>
        </w:rPr>
        <w:t>początkowy termin ustalenia zmiany wynagrodzenia -  od 01.01.2025 r.</w:t>
      </w:r>
    </w:p>
    <w:p w14:paraId="22AE5C17" w14:textId="77777777" w:rsidR="00B451DC" w:rsidRPr="00D5373A" w:rsidRDefault="00B451DC" w:rsidP="00701A4C">
      <w:pPr>
        <w:numPr>
          <w:ilvl w:val="0"/>
          <w:numId w:val="103"/>
        </w:numPr>
        <w:outlineLvl w:val="0"/>
        <w:rPr>
          <w:color w:val="auto"/>
          <w:sz w:val="18"/>
          <w:szCs w:val="18"/>
        </w:rPr>
      </w:pPr>
      <w:r w:rsidRPr="00D5373A">
        <w:rPr>
          <w:color w:val="auto"/>
          <w:sz w:val="18"/>
          <w:szCs w:val="18"/>
        </w:rPr>
        <w:t xml:space="preserve">Sposób ustalania zmiany wynagrodzenia, o którym mowa w ust. 16 nastąpi na podstawie wskaźnika zmiany ceny materiałów lub kosztów ogłaszanego w komunikacie Prezesa Głównego Urzędu Statystycznego, nie częściej niż raz na kwartał.  </w:t>
      </w:r>
    </w:p>
    <w:p w14:paraId="160FB55A" w14:textId="77777777" w:rsidR="00B451DC" w:rsidRPr="00D5373A" w:rsidRDefault="00B451DC" w:rsidP="00701A4C">
      <w:pPr>
        <w:numPr>
          <w:ilvl w:val="0"/>
          <w:numId w:val="103"/>
        </w:numPr>
        <w:outlineLvl w:val="0"/>
        <w:rPr>
          <w:color w:val="auto"/>
          <w:sz w:val="18"/>
          <w:szCs w:val="18"/>
        </w:rPr>
      </w:pPr>
      <w:r w:rsidRPr="00D5373A">
        <w:rPr>
          <w:color w:val="auto"/>
          <w:sz w:val="18"/>
          <w:szCs w:val="18"/>
        </w:rPr>
        <w:t>Łączna, maksymalna wartość zmian wynagrodzenia, o której mowa w ust. 16 nie może przekroczyć 10 % wysokości wynagrodzenia umownego, o którym mowa w § 7 ust. 2 Umowy.</w:t>
      </w:r>
    </w:p>
    <w:p w14:paraId="73ACECBF" w14:textId="77777777" w:rsidR="00B451DC" w:rsidRPr="00D5373A" w:rsidRDefault="00B451DC" w:rsidP="00701A4C">
      <w:pPr>
        <w:keepNext/>
        <w:numPr>
          <w:ilvl w:val="0"/>
          <w:numId w:val="103"/>
        </w:numPr>
        <w:suppressAutoHyphens/>
        <w:outlineLvl w:val="0"/>
        <w:rPr>
          <w:color w:val="auto"/>
          <w:sz w:val="18"/>
          <w:szCs w:val="18"/>
        </w:rPr>
      </w:pPr>
      <w:r w:rsidRPr="00D5373A">
        <w:rPr>
          <w:color w:val="auto"/>
          <w:sz w:val="18"/>
          <w:szCs w:val="18"/>
        </w:rPr>
        <w:t>Postanowień umownych w zakresie waloryzacji nie stosuje się od chwili osiągnięcia limitu,                    o którym mowa w ust. 17.</w:t>
      </w:r>
    </w:p>
    <w:p w14:paraId="4C035E49" w14:textId="77777777" w:rsidR="00B451DC" w:rsidRPr="00D5373A" w:rsidRDefault="00B451DC" w:rsidP="00701A4C">
      <w:pPr>
        <w:keepNext/>
        <w:numPr>
          <w:ilvl w:val="0"/>
          <w:numId w:val="103"/>
        </w:numPr>
        <w:suppressAutoHyphens/>
        <w:outlineLvl w:val="0"/>
        <w:rPr>
          <w:color w:val="auto"/>
          <w:sz w:val="18"/>
          <w:szCs w:val="18"/>
        </w:rPr>
      </w:pPr>
      <w:r w:rsidRPr="00D5373A">
        <w:rPr>
          <w:color w:val="auto"/>
          <w:sz w:val="18"/>
          <w:szCs w:val="18"/>
        </w:rPr>
        <w:t xml:space="preserve">W przypadku wystąpienia okoliczności uzasadniających zmianę, o której mowa w ust.15, Strona uprawniona do waloryzacji, w terminie 14 dni od zaistnienia okoliczności dających podstawę do waloryzacji, występuje z wnioskiem o zmianę wynagrodzenia oraz przedstawia sposób i podstawę wyliczenia odpowiedniej zmiany wynagrodzenia. Druga Strona Umowy przedstawia stanowisko w przedmiocie waloryzacji Umowy w terminie 7 dni od daty wpływu wniosku, o którym mowa w zdaniu pierwszym. </w:t>
      </w:r>
    </w:p>
    <w:p w14:paraId="3844FCF3" w14:textId="77777777" w:rsidR="00B451DC" w:rsidRPr="00D5373A" w:rsidRDefault="00B451DC" w:rsidP="00701A4C">
      <w:pPr>
        <w:keepNext/>
        <w:numPr>
          <w:ilvl w:val="0"/>
          <w:numId w:val="103"/>
        </w:numPr>
        <w:suppressAutoHyphens/>
        <w:outlineLvl w:val="0"/>
        <w:rPr>
          <w:color w:val="auto"/>
          <w:sz w:val="18"/>
          <w:szCs w:val="18"/>
        </w:rPr>
      </w:pPr>
      <w:r w:rsidRPr="00D5373A">
        <w:rPr>
          <w:color w:val="auto"/>
          <w:sz w:val="18"/>
          <w:szCs w:val="18"/>
        </w:rPr>
        <w:t>Zmiana wynagrodzenia przyjmuje formę pisemnego aneksu na podstawie§ 12 ust. 2 pkt 7.</w:t>
      </w:r>
    </w:p>
    <w:p w14:paraId="49A8B55E" w14:textId="77777777" w:rsidR="00B451DC" w:rsidRPr="00D5373A" w:rsidRDefault="00B451DC" w:rsidP="00701A4C">
      <w:pPr>
        <w:keepNext/>
        <w:numPr>
          <w:ilvl w:val="0"/>
          <w:numId w:val="103"/>
        </w:numPr>
        <w:suppressAutoHyphens/>
        <w:outlineLvl w:val="0"/>
        <w:rPr>
          <w:color w:val="auto"/>
          <w:sz w:val="18"/>
          <w:szCs w:val="18"/>
        </w:rPr>
      </w:pPr>
      <w:r w:rsidRPr="00D5373A">
        <w:rPr>
          <w:color w:val="auto"/>
          <w:sz w:val="18"/>
          <w:szCs w:val="18"/>
        </w:rPr>
        <w:t>Wykonawca, którego wynagrodzenie zostało zmienione zgodnie z ust. 16-18, zobowiązany jest do zmiany wynagrodzenia przysługującego podwykonawcy, z którym zawarł umowę, w zakresie odpowiadającym zmianom cen materiałów lub kosztów dotyczących zobowiązania podwykonawcy,</w:t>
      </w:r>
    </w:p>
    <w:p w14:paraId="6842AEBD" w14:textId="77777777" w:rsidR="00B451DC" w:rsidRPr="00D5373A" w:rsidRDefault="00B451DC" w:rsidP="00701A4C">
      <w:pPr>
        <w:numPr>
          <w:ilvl w:val="0"/>
          <w:numId w:val="103"/>
        </w:numPr>
        <w:outlineLvl w:val="0"/>
        <w:rPr>
          <w:color w:val="auto"/>
          <w:sz w:val="18"/>
          <w:szCs w:val="18"/>
        </w:rPr>
      </w:pPr>
      <w:r w:rsidRPr="00D5373A">
        <w:rPr>
          <w:color w:val="auto"/>
          <w:sz w:val="18"/>
          <w:szCs w:val="18"/>
        </w:rPr>
        <w:t>Jeżeli Umowa została zawarta po upływie 180 dni od dnia upływu terminu składania ofert, początkowym terminem ustalenia zmiany wynagrodzenia jest dzień otwarcia ofert.</w:t>
      </w:r>
    </w:p>
    <w:p w14:paraId="61366F76" w14:textId="77777777" w:rsidR="00701A4C" w:rsidRPr="00D5373A" w:rsidRDefault="00701A4C" w:rsidP="00701A4C">
      <w:pPr>
        <w:ind w:firstLine="0"/>
        <w:outlineLvl w:val="0"/>
        <w:rPr>
          <w:color w:val="auto"/>
          <w:sz w:val="18"/>
          <w:szCs w:val="18"/>
        </w:rPr>
      </w:pPr>
    </w:p>
    <w:p w14:paraId="005EE3CD" w14:textId="77777777" w:rsidR="00A6029C" w:rsidRPr="00D5373A" w:rsidRDefault="00341C68">
      <w:pPr>
        <w:pStyle w:val="Nagwek5"/>
        <w:keepNext w:val="0"/>
        <w:widowControl w:val="0"/>
        <w:spacing w:after="0" w:line="360" w:lineRule="auto"/>
        <w:rPr>
          <w:color w:val="auto"/>
          <w:sz w:val="18"/>
          <w:szCs w:val="18"/>
        </w:rPr>
      </w:pPr>
      <w:r w:rsidRPr="00D5373A">
        <w:rPr>
          <w:color w:val="auto"/>
          <w:sz w:val="18"/>
          <w:szCs w:val="18"/>
        </w:rPr>
        <w:t>§ 12</w:t>
      </w:r>
    </w:p>
    <w:p w14:paraId="5355F275" w14:textId="77777777" w:rsidR="00A6029C" w:rsidRPr="00D5373A" w:rsidRDefault="00341C68">
      <w:pPr>
        <w:pStyle w:val="Nagwek5"/>
        <w:keepNext w:val="0"/>
        <w:widowControl w:val="0"/>
        <w:spacing w:before="0" w:after="0" w:line="360" w:lineRule="auto"/>
        <w:rPr>
          <w:color w:val="auto"/>
          <w:sz w:val="18"/>
          <w:szCs w:val="18"/>
        </w:rPr>
      </w:pPr>
      <w:r w:rsidRPr="00D5373A">
        <w:rPr>
          <w:color w:val="auto"/>
          <w:sz w:val="18"/>
          <w:szCs w:val="18"/>
        </w:rPr>
        <w:t>Siła wyższa</w:t>
      </w:r>
    </w:p>
    <w:p w14:paraId="23435B2F" w14:textId="77777777" w:rsidR="00A6029C" w:rsidRPr="00D5373A" w:rsidRDefault="00341C68" w:rsidP="00701A4C">
      <w:pPr>
        <w:numPr>
          <w:ilvl w:val="0"/>
          <w:numId w:val="63"/>
        </w:numPr>
        <w:suppressAutoHyphens/>
        <w:outlineLvl w:val="0"/>
        <w:rPr>
          <w:color w:val="auto"/>
          <w:sz w:val="18"/>
          <w:szCs w:val="18"/>
        </w:rPr>
      </w:pPr>
      <w:r w:rsidRPr="00D5373A">
        <w:rPr>
          <w:color w:val="auto"/>
          <w:sz w:val="18"/>
          <w:szCs w:val="18"/>
        </w:rPr>
        <w:t xml:space="preserve">Strony zgodnie postanawiają, że nie są odpowiedzialne za skutki wynikające z działania siły wyższej, rozumianej na potrzeby niniejszej Umowy jako zdarzenie zewnętrzne, niezależne od woli Stron, niemożliwe do przewidzenia i do </w:t>
      </w:r>
      <w:r w:rsidRPr="00D5373A">
        <w:rPr>
          <w:color w:val="auto"/>
          <w:sz w:val="18"/>
          <w:szCs w:val="18"/>
        </w:rPr>
        <w:lastRenderedPageBreak/>
        <w:t>zapobieżenia, w szczególności takie jak wojna, klęska żywiołowa, epidemia, pandemia, blokada komunikacyjna o charakterze ponadregionalnym, strajk, zamieszki społeczne, katastrofa ekologiczna, katastrofa budowlana.</w:t>
      </w:r>
    </w:p>
    <w:p w14:paraId="6A0DD26B" w14:textId="77777777" w:rsidR="00A6029C" w:rsidRPr="00D5373A" w:rsidRDefault="00341C68" w:rsidP="00701A4C">
      <w:pPr>
        <w:pStyle w:val="Bezodstpw"/>
        <w:numPr>
          <w:ilvl w:val="0"/>
          <w:numId w:val="48"/>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Strona Umowy, u której wyniknęły utrudnienia w wykonaniu Umowy wskutek działania siły wyższej, jest obowiązana do niezwłocznego poinformowania drugiej Strony o jej wystąpieniu niezwłocznie, nie później jednak niż w terminie 7 dni od jej ustania.</w:t>
      </w:r>
    </w:p>
    <w:p w14:paraId="2F4E437D" w14:textId="77777777" w:rsidR="00A6029C" w:rsidRPr="00D5373A" w:rsidRDefault="00341C68" w:rsidP="00701A4C">
      <w:pPr>
        <w:pStyle w:val="Bezodstpw"/>
        <w:numPr>
          <w:ilvl w:val="0"/>
          <w:numId w:val="48"/>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687FEC79" w14:textId="77777777" w:rsidR="00A6029C" w:rsidRPr="00D5373A" w:rsidRDefault="00341C68" w:rsidP="00701A4C">
      <w:pPr>
        <w:pStyle w:val="Bezodstpw"/>
        <w:numPr>
          <w:ilvl w:val="0"/>
          <w:numId w:val="48"/>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0E9FC48A" w14:textId="77777777" w:rsidR="00A6029C" w:rsidRPr="00D5373A" w:rsidRDefault="00341C68">
      <w:pPr>
        <w:pStyle w:val="Nagwek5"/>
        <w:keepNext w:val="0"/>
        <w:widowControl w:val="0"/>
        <w:spacing w:after="0" w:line="360" w:lineRule="auto"/>
        <w:rPr>
          <w:color w:val="auto"/>
          <w:sz w:val="18"/>
          <w:szCs w:val="18"/>
        </w:rPr>
      </w:pPr>
      <w:r w:rsidRPr="00D5373A">
        <w:rPr>
          <w:color w:val="auto"/>
          <w:sz w:val="18"/>
          <w:szCs w:val="18"/>
        </w:rPr>
        <w:t>§ 13</w:t>
      </w:r>
    </w:p>
    <w:p w14:paraId="224388CC" w14:textId="77777777" w:rsidR="00A6029C" w:rsidRPr="00D5373A" w:rsidRDefault="00341C68">
      <w:pPr>
        <w:pStyle w:val="Nagwek5"/>
        <w:keepNext w:val="0"/>
        <w:widowControl w:val="0"/>
        <w:spacing w:before="0" w:after="0" w:line="360" w:lineRule="auto"/>
        <w:rPr>
          <w:color w:val="auto"/>
          <w:sz w:val="18"/>
          <w:szCs w:val="18"/>
        </w:rPr>
      </w:pPr>
      <w:r w:rsidRPr="00D5373A">
        <w:rPr>
          <w:color w:val="auto"/>
          <w:sz w:val="18"/>
          <w:szCs w:val="18"/>
        </w:rPr>
        <w:t>Ochrona danych osobowych</w:t>
      </w:r>
    </w:p>
    <w:p w14:paraId="13E3C976" w14:textId="77777777" w:rsidR="00A6029C" w:rsidRPr="00D5373A" w:rsidRDefault="00341C68" w:rsidP="00701A4C">
      <w:pPr>
        <w:numPr>
          <w:ilvl w:val="0"/>
          <w:numId w:val="64"/>
        </w:numPr>
        <w:suppressAutoHyphens/>
        <w:outlineLvl w:val="0"/>
        <w:rPr>
          <w:color w:val="auto"/>
          <w:sz w:val="18"/>
          <w:szCs w:val="18"/>
        </w:rPr>
      </w:pPr>
      <w:r w:rsidRPr="00D5373A">
        <w:rPr>
          <w:color w:val="auto"/>
          <w:sz w:val="18"/>
          <w:szCs w:val="18"/>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24B4750F" w14:textId="77777777" w:rsidR="00A6029C" w:rsidRPr="00D5373A" w:rsidRDefault="00341C68" w:rsidP="00701A4C">
      <w:pPr>
        <w:numPr>
          <w:ilvl w:val="0"/>
          <w:numId w:val="64"/>
        </w:numPr>
        <w:suppressAutoHyphens/>
        <w:outlineLvl w:val="0"/>
        <w:rPr>
          <w:color w:val="auto"/>
          <w:sz w:val="18"/>
          <w:szCs w:val="18"/>
        </w:rPr>
      </w:pPr>
      <w:r w:rsidRPr="00D5373A">
        <w:rPr>
          <w:color w:val="auto"/>
          <w:sz w:val="18"/>
          <w:szCs w:val="18"/>
        </w:rPr>
        <w:t>Strony oświadczają, że przekazały osobom, o których mowa w ust. 1 informacje określone w art. 14 RODO, w związku z czym, na podstawie art. 14 ust. 5 lit. a RODO zwalniają się wzajemnie z obowiązków informacyjnych względem tych osób.</w:t>
      </w:r>
    </w:p>
    <w:p w14:paraId="39FB74FA" w14:textId="77777777" w:rsidR="00A6029C" w:rsidRPr="00D5373A" w:rsidRDefault="00341C68" w:rsidP="00701A4C">
      <w:pPr>
        <w:numPr>
          <w:ilvl w:val="0"/>
          <w:numId w:val="64"/>
        </w:numPr>
        <w:suppressAutoHyphens/>
        <w:outlineLvl w:val="0"/>
        <w:rPr>
          <w:color w:val="auto"/>
          <w:sz w:val="18"/>
          <w:szCs w:val="18"/>
        </w:rPr>
      </w:pPr>
      <w:r w:rsidRPr="00D5373A">
        <w:rPr>
          <w:color w:val="auto"/>
          <w:sz w:val="18"/>
          <w:szCs w:val="18"/>
        </w:rPr>
        <w:t>Wykonawca, udostępni Zamawiającemu dane osobowe zawarte w dokumentach, o których mowa w § 4 ust. 3 pkt 2 i 3. Wykonawca udostępniając dane winien stosować się do postanowień § 4 ust. 4, udostępniając jedynie niezbędny zakres danych do realizacji celu.</w:t>
      </w:r>
    </w:p>
    <w:p w14:paraId="7EC35AF5" w14:textId="77777777" w:rsidR="00A6029C" w:rsidRPr="00D5373A" w:rsidRDefault="00341C68" w:rsidP="00701A4C">
      <w:pPr>
        <w:numPr>
          <w:ilvl w:val="0"/>
          <w:numId w:val="64"/>
        </w:numPr>
        <w:suppressAutoHyphens/>
        <w:outlineLvl w:val="0"/>
        <w:rPr>
          <w:color w:val="auto"/>
          <w:sz w:val="18"/>
          <w:szCs w:val="18"/>
        </w:rPr>
      </w:pPr>
      <w:r w:rsidRPr="00D5373A">
        <w:rPr>
          <w:color w:val="auto"/>
          <w:sz w:val="18"/>
          <w:szCs w:val="18"/>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785556D" w14:textId="77777777" w:rsidR="00A6029C" w:rsidRPr="00D5373A" w:rsidRDefault="00341C68">
      <w:pPr>
        <w:pStyle w:val="Nagwek5"/>
        <w:widowControl w:val="0"/>
        <w:spacing w:after="0" w:line="360" w:lineRule="auto"/>
        <w:rPr>
          <w:color w:val="auto"/>
          <w:sz w:val="18"/>
          <w:szCs w:val="18"/>
        </w:rPr>
      </w:pPr>
      <w:r w:rsidRPr="00D5373A">
        <w:rPr>
          <w:color w:val="auto"/>
          <w:sz w:val="18"/>
          <w:szCs w:val="18"/>
        </w:rPr>
        <w:t>§ 14</w:t>
      </w:r>
    </w:p>
    <w:p w14:paraId="412B0A25" w14:textId="77777777" w:rsidR="00A6029C" w:rsidRPr="00D5373A" w:rsidRDefault="00341C68">
      <w:pPr>
        <w:pStyle w:val="Nagwek5"/>
        <w:keepLines/>
        <w:widowControl w:val="0"/>
        <w:spacing w:before="0" w:after="0" w:line="360" w:lineRule="auto"/>
        <w:rPr>
          <w:color w:val="auto"/>
          <w:sz w:val="18"/>
          <w:szCs w:val="18"/>
        </w:rPr>
      </w:pPr>
      <w:r w:rsidRPr="00D5373A">
        <w:rPr>
          <w:color w:val="auto"/>
          <w:sz w:val="18"/>
          <w:szCs w:val="18"/>
        </w:rPr>
        <w:t>Klauzula poufności</w:t>
      </w:r>
    </w:p>
    <w:p w14:paraId="2B30F539" w14:textId="77777777" w:rsidR="00A6029C" w:rsidRPr="00D5373A" w:rsidRDefault="00341C68" w:rsidP="00701A4C">
      <w:pPr>
        <w:numPr>
          <w:ilvl w:val="0"/>
          <w:numId w:val="65"/>
        </w:numPr>
        <w:suppressAutoHyphens/>
        <w:outlineLvl w:val="0"/>
        <w:rPr>
          <w:color w:val="auto"/>
          <w:sz w:val="18"/>
          <w:szCs w:val="18"/>
        </w:rPr>
      </w:pPr>
      <w:r w:rsidRPr="00D5373A">
        <w:rPr>
          <w:color w:val="auto"/>
          <w:sz w:val="18"/>
          <w:szCs w:val="18"/>
        </w:rPr>
        <w:t>Umowa jest jawna i podlega udostępnieniu na zasadach określonych w przepisach ustawy z dnia 6 września 2001 r. o dostępie do informacji publicznej.</w:t>
      </w:r>
    </w:p>
    <w:p w14:paraId="103C6600" w14:textId="77777777" w:rsidR="00A6029C" w:rsidRPr="00D5373A" w:rsidRDefault="00341C68" w:rsidP="00701A4C">
      <w:pPr>
        <w:pStyle w:val="Bezodstpw"/>
        <w:numPr>
          <w:ilvl w:val="0"/>
          <w:numId w:val="48"/>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Wykonawca zobowiązuje się do:</w:t>
      </w:r>
    </w:p>
    <w:p w14:paraId="7821BCC1" w14:textId="77777777" w:rsidR="00A6029C" w:rsidRPr="00D5373A" w:rsidRDefault="00341C68" w:rsidP="00701A4C">
      <w:pPr>
        <w:pStyle w:val="Bezodstpw"/>
        <w:numPr>
          <w:ilvl w:val="0"/>
          <w:numId w:val="67"/>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nie ujawniania jakiejkolwiek osobie trzeciej, w jakiejkolwiek formie czy postaci, informacji dotyczących Zamawiającego uzyskanych w toku realizacji Umowy lub przy okazji tej realizacji;</w:t>
      </w:r>
    </w:p>
    <w:p w14:paraId="41531F24" w14:textId="77777777" w:rsidR="00A6029C" w:rsidRPr="00D5373A" w:rsidRDefault="00341C68" w:rsidP="00701A4C">
      <w:pPr>
        <w:pStyle w:val="Bezodstpw"/>
        <w:numPr>
          <w:ilvl w:val="0"/>
          <w:numId w:val="67"/>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udostępnienia swoim pracownikom oraz podwykonawcom informacji dotyczących Zamawiającego tylko w zakresie niezbędnej wiedzy, dla potrzeb wykonania niniejszej Umowy;</w:t>
      </w:r>
    </w:p>
    <w:p w14:paraId="2CDE78A1" w14:textId="77777777" w:rsidR="00A6029C" w:rsidRPr="00D5373A" w:rsidRDefault="00341C68" w:rsidP="00701A4C">
      <w:pPr>
        <w:pStyle w:val="Bezodstpw"/>
        <w:numPr>
          <w:ilvl w:val="0"/>
          <w:numId w:val="67"/>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lastRenderedPageBreak/>
        <w:t>do podjęcia niezbędnych działań mających na celu zachowanie w poufności przez pracowników lub podwykonawców informacji związanych z realizacją niniejszej Umowy a także informacji dotyczących Zamawiającego, w posiadanie których weszli przy okazji realizacji niniejszej Umowy.</w:t>
      </w:r>
    </w:p>
    <w:p w14:paraId="6DC67614" w14:textId="77777777" w:rsidR="00A6029C" w:rsidRPr="00D5373A" w:rsidRDefault="00341C68" w:rsidP="00701A4C">
      <w:pPr>
        <w:pStyle w:val="Bezodstpw"/>
        <w:numPr>
          <w:ilvl w:val="0"/>
          <w:numId w:val="68"/>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 xml:space="preserve">Obowiązek zachowania poufności nie dotyczy informacji ujawnionych publicznie, czy powszechnie znanych i trwa także po wykonaniu Umowy. </w:t>
      </w:r>
    </w:p>
    <w:p w14:paraId="71ACC2F1" w14:textId="77777777" w:rsidR="00A6029C" w:rsidRPr="00D5373A" w:rsidRDefault="00341C68">
      <w:pPr>
        <w:pStyle w:val="Nagwek5"/>
        <w:keepNext w:val="0"/>
        <w:widowControl w:val="0"/>
        <w:spacing w:after="0" w:line="360" w:lineRule="auto"/>
        <w:rPr>
          <w:color w:val="auto"/>
          <w:sz w:val="18"/>
          <w:szCs w:val="18"/>
        </w:rPr>
      </w:pPr>
      <w:r w:rsidRPr="00D5373A">
        <w:rPr>
          <w:color w:val="auto"/>
          <w:sz w:val="18"/>
          <w:szCs w:val="18"/>
        </w:rPr>
        <w:t>§ 15</w:t>
      </w:r>
    </w:p>
    <w:p w14:paraId="0BBF8420" w14:textId="77777777" w:rsidR="00A6029C" w:rsidRPr="00D5373A" w:rsidRDefault="00341C68">
      <w:pPr>
        <w:pStyle w:val="Nagwek5"/>
        <w:keepNext w:val="0"/>
        <w:widowControl w:val="0"/>
        <w:spacing w:before="0" w:after="0" w:line="360" w:lineRule="auto"/>
        <w:rPr>
          <w:color w:val="auto"/>
          <w:sz w:val="18"/>
          <w:szCs w:val="18"/>
        </w:rPr>
      </w:pPr>
      <w:r w:rsidRPr="00D5373A">
        <w:rPr>
          <w:color w:val="auto"/>
          <w:sz w:val="18"/>
          <w:szCs w:val="18"/>
        </w:rPr>
        <w:t>Cesja wierzytelności</w:t>
      </w:r>
    </w:p>
    <w:p w14:paraId="4D3C7ABE" w14:textId="77777777" w:rsidR="00A6029C" w:rsidRPr="00D5373A" w:rsidRDefault="00341C68">
      <w:pPr>
        <w:suppressAutoHyphens/>
        <w:ind w:left="284" w:firstLine="0"/>
        <w:outlineLvl w:val="0"/>
        <w:rPr>
          <w:color w:val="auto"/>
          <w:sz w:val="18"/>
          <w:szCs w:val="18"/>
        </w:rPr>
      </w:pPr>
      <w:r w:rsidRPr="00D5373A">
        <w:rPr>
          <w:color w:val="auto"/>
          <w:sz w:val="18"/>
          <w:szCs w:val="18"/>
        </w:rPr>
        <w:t>Wykonawca nie może bez wcześniejszego uzyskania pisemnego zezwolenia Zamawiającego, przelewać lub przekazywać w całości albo w części innym osobom jakichkolwiek swych obowiązków lub uprawnień, wynikających z niniejszej umowy.</w:t>
      </w:r>
    </w:p>
    <w:p w14:paraId="243DB0EE" w14:textId="77777777" w:rsidR="00A6029C" w:rsidRPr="00D5373A" w:rsidRDefault="00A6029C">
      <w:pPr>
        <w:suppressAutoHyphens/>
        <w:ind w:left="284" w:firstLine="0"/>
        <w:outlineLvl w:val="0"/>
        <w:rPr>
          <w:color w:val="auto"/>
          <w:sz w:val="18"/>
          <w:szCs w:val="18"/>
        </w:rPr>
      </w:pPr>
    </w:p>
    <w:p w14:paraId="6DB94F22" w14:textId="77777777" w:rsidR="00A6029C" w:rsidRPr="00D5373A" w:rsidRDefault="00341C68">
      <w:pPr>
        <w:pStyle w:val="Nagwek5"/>
        <w:spacing w:after="0" w:line="360" w:lineRule="auto"/>
        <w:ind w:left="720" w:firstLine="0"/>
        <w:rPr>
          <w:color w:val="auto"/>
          <w:sz w:val="18"/>
          <w:szCs w:val="18"/>
        </w:rPr>
      </w:pPr>
      <w:r w:rsidRPr="00D5373A">
        <w:rPr>
          <w:color w:val="auto"/>
          <w:sz w:val="18"/>
          <w:szCs w:val="18"/>
        </w:rPr>
        <w:t>§ 16</w:t>
      </w:r>
    </w:p>
    <w:p w14:paraId="791DBFC9" w14:textId="77777777" w:rsidR="00A6029C" w:rsidRPr="00D5373A" w:rsidRDefault="00341C68">
      <w:pPr>
        <w:pStyle w:val="Nagwek5"/>
        <w:spacing w:before="0" w:after="0" w:line="360" w:lineRule="auto"/>
        <w:ind w:left="720" w:firstLine="0"/>
        <w:rPr>
          <w:color w:val="auto"/>
          <w:sz w:val="18"/>
          <w:szCs w:val="18"/>
        </w:rPr>
      </w:pPr>
      <w:r w:rsidRPr="00D5373A">
        <w:rPr>
          <w:color w:val="auto"/>
          <w:sz w:val="18"/>
          <w:szCs w:val="18"/>
        </w:rPr>
        <w:t>Dane do kontaktu</w:t>
      </w:r>
    </w:p>
    <w:p w14:paraId="05538CB7" w14:textId="77777777" w:rsidR="00A6029C" w:rsidRPr="00D5373A" w:rsidRDefault="00341C68" w:rsidP="00701A4C">
      <w:pPr>
        <w:numPr>
          <w:ilvl w:val="0"/>
          <w:numId w:val="70"/>
        </w:numPr>
        <w:rPr>
          <w:color w:val="auto"/>
          <w:sz w:val="18"/>
          <w:szCs w:val="18"/>
        </w:rPr>
      </w:pPr>
      <w:r w:rsidRPr="00D5373A">
        <w:rPr>
          <w:color w:val="auto"/>
          <w:sz w:val="18"/>
          <w:szCs w:val="18"/>
        </w:rPr>
        <w:t xml:space="preserve">Zamawiający upoważnia do kontaktów z Wykonawcą oraz odbioru usługi i podpisania protokołu odbioru  następujące osoby: </w:t>
      </w:r>
    </w:p>
    <w:p w14:paraId="714A0458" w14:textId="77777777" w:rsidR="00A6029C" w:rsidRPr="00D5373A" w:rsidRDefault="00341C68">
      <w:pPr>
        <w:ind w:hanging="425"/>
        <w:rPr>
          <w:color w:val="auto"/>
          <w:sz w:val="18"/>
          <w:szCs w:val="18"/>
        </w:rPr>
      </w:pPr>
      <w:r w:rsidRPr="00D5373A">
        <w:rPr>
          <w:color w:val="auto"/>
          <w:sz w:val="18"/>
          <w:szCs w:val="18"/>
        </w:rPr>
        <w:t xml:space="preserve">- w zakresie części „A”: </w:t>
      </w:r>
    </w:p>
    <w:p w14:paraId="3F95A931" w14:textId="77777777" w:rsidR="00A6029C" w:rsidRPr="00D5373A" w:rsidRDefault="00341C68" w:rsidP="00701A4C">
      <w:pPr>
        <w:numPr>
          <w:ilvl w:val="0"/>
          <w:numId w:val="72"/>
        </w:numPr>
        <w:rPr>
          <w:color w:val="auto"/>
          <w:sz w:val="18"/>
          <w:szCs w:val="18"/>
        </w:rPr>
      </w:pPr>
      <w:r w:rsidRPr="00D5373A">
        <w:rPr>
          <w:color w:val="auto"/>
          <w:sz w:val="18"/>
          <w:szCs w:val="18"/>
        </w:rPr>
        <w:t>Kampus Katowicki (Rektorat): p. ……….... (tel. ………………… e-mail: …………..);</w:t>
      </w:r>
    </w:p>
    <w:p w14:paraId="6B889524" w14:textId="77777777" w:rsidR="00A6029C" w:rsidRPr="00D5373A" w:rsidRDefault="00341C68" w:rsidP="00701A4C">
      <w:pPr>
        <w:numPr>
          <w:ilvl w:val="0"/>
          <w:numId w:val="72"/>
        </w:numPr>
        <w:rPr>
          <w:color w:val="auto"/>
          <w:sz w:val="18"/>
          <w:szCs w:val="18"/>
        </w:rPr>
      </w:pPr>
      <w:r w:rsidRPr="00D5373A">
        <w:rPr>
          <w:color w:val="auto"/>
          <w:sz w:val="18"/>
          <w:szCs w:val="18"/>
        </w:rPr>
        <w:t>Osiedle Akademickie Ligota: p.……………………………. (tel. ……………………. e-mail: …………..);</w:t>
      </w:r>
    </w:p>
    <w:p w14:paraId="71CE65D5" w14:textId="77777777" w:rsidR="00A6029C" w:rsidRPr="00D5373A" w:rsidRDefault="00341C68">
      <w:pPr>
        <w:ind w:hanging="425"/>
        <w:rPr>
          <w:color w:val="auto"/>
          <w:sz w:val="18"/>
          <w:szCs w:val="18"/>
        </w:rPr>
      </w:pPr>
      <w:r w:rsidRPr="00D5373A">
        <w:rPr>
          <w:color w:val="auto"/>
          <w:sz w:val="18"/>
          <w:szCs w:val="18"/>
        </w:rPr>
        <w:t>- w zakresie części „B”:</w:t>
      </w:r>
    </w:p>
    <w:p w14:paraId="1625A1FB" w14:textId="77777777" w:rsidR="00A6029C" w:rsidRPr="00D5373A" w:rsidRDefault="00341C68" w:rsidP="00701A4C">
      <w:pPr>
        <w:numPr>
          <w:ilvl w:val="0"/>
          <w:numId w:val="74"/>
        </w:numPr>
        <w:rPr>
          <w:color w:val="auto"/>
          <w:sz w:val="18"/>
          <w:szCs w:val="18"/>
        </w:rPr>
      </w:pPr>
      <w:r w:rsidRPr="00D5373A">
        <w:rPr>
          <w:color w:val="auto"/>
          <w:sz w:val="18"/>
          <w:szCs w:val="18"/>
        </w:rPr>
        <w:t xml:space="preserve">Wydział Humanistyczny: </w:t>
      </w:r>
    </w:p>
    <w:p w14:paraId="3CC3C891" w14:textId="77777777" w:rsidR="00A6029C" w:rsidRPr="00D5373A" w:rsidRDefault="00341C68" w:rsidP="00701A4C">
      <w:pPr>
        <w:numPr>
          <w:ilvl w:val="0"/>
          <w:numId w:val="76"/>
        </w:numPr>
        <w:rPr>
          <w:color w:val="auto"/>
          <w:sz w:val="18"/>
          <w:szCs w:val="18"/>
        </w:rPr>
      </w:pPr>
      <w:r w:rsidRPr="00D5373A">
        <w:rPr>
          <w:color w:val="auto"/>
          <w:sz w:val="18"/>
          <w:szCs w:val="18"/>
        </w:rPr>
        <w:t xml:space="preserve">Obiekt przy ul. Gen. Grota Roweckiego 5 - p.………………………..……… (tel. ………, e-mail:………….) </w:t>
      </w:r>
    </w:p>
    <w:p w14:paraId="3DF226DC" w14:textId="77777777" w:rsidR="00A6029C" w:rsidRPr="00D5373A" w:rsidRDefault="00341C68" w:rsidP="00701A4C">
      <w:pPr>
        <w:numPr>
          <w:ilvl w:val="0"/>
          <w:numId w:val="76"/>
        </w:numPr>
        <w:rPr>
          <w:color w:val="auto"/>
          <w:sz w:val="18"/>
          <w:szCs w:val="18"/>
        </w:rPr>
      </w:pPr>
      <w:r w:rsidRPr="00D5373A">
        <w:rPr>
          <w:color w:val="auto"/>
          <w:sz w:val="18"/>
          <w:szCs w:val="18"/>
        </w:rPr>
        <w:t xml:space="preserve">Obiekt przy ul. Żytniej 10 - p. .…………………..…………………. (tel. ………, e-mail:……………)  </w:t>
      </w:r>
    </w:p>
    <w:p w14:paraId="0DC9AB01" w14:textId="77777777" w:rsidR="00A6029C" w:rsidRPr="00D5373A" w:rsidRDefault="00341C68" w:rsidP="00701A4C">
      <w:pPr>
        <w:numPr>
          <w:ilvl w:val="0"/>
          <w:numId w:val="77"/>
        </w:numPr>
        <w:rPr>
          <w:color w:val="auto"/>
          <w:sz w:val="18"/>
          <w:szCs w:val="18"/>
        </w:rPr>
      </w:pPr>
      <w:r w:rsidRPr="00D5373A">
        <w:rPr>
          <w:color w:val="auto"/>
          <w:sz w:val="18"/>
          <w:szCs w:val="18"/>
        </w:rPr>
        <w:t>Wydział Nauk Ścisłych i Technicznych:</w:t>
      </w:r>
    </w:p>
    <w:p w14:paraId="0CB1FA1E" w14:textId="77777777" w:rsidR="00A6029C" w:rsidRPr="00D5373A" w:rsidRDefault="00341C68" w:rsidP="00701A4C">
      <w:pPr>
        <w:numPr>
          <w:ilvl w:val="0"/>
          <w:numId w:val="79"/>
        </w:numPr>
        <w:rPr>
          <w:color w:val="auto"/>
          <w:sz w:val="18"/>
          <w:szCs w:val="18"/>
        </w:rPr>
      </w:pPr>
      <w:r w:rsidRPr="00D5373A">
        <w:rPr>
          <w:color w:val="auto"/>
          <w:sz w:val="18"/>
          <w:szCs w:val="18"/>
        </w:rPr>
        <w:t xml:space="preserve">Obiekt przy ul. Będzińska 39 - p.………………………..……… (tel. ………, e-mail:………….) </w:t>
      </w:r>
    </w:p>
    <w:p w14:paraId="22D4FF95" w14:textId="77777777" w:rsidR="00A6029C" w:rsidRPr="00D5373A" w:rsidRDefault="00341C68" w:rsidP="00701A4C">
      <w:pPr>
        <w:numPr>
          <w:ilvl w:val="0"/>
          <w:numId w:val="79"/>
        </w:numPr>
        <w:rPr>
          <w:color w:val="auto"/>
          <w:sz w:val="18"/>
          <w:szCs w:val="18"/>
        </w:rPr>
      </w:pPr>
      <w:r w:rsidRPr="00D5373A">
        <w:rPr>
          <w:color w:val="auto"/>
          <w:sz w:val="18"/>
          <w:szCs w:val="18"/>
        </w:rPr>
        <w:t xml:space="preserve">Obiekt przy ul. Żytniej 12 - p. .…………………..…………………. (tel. ………, e-mail:……………)   </w:t>
      </w:r>
    </w:p>
    <w:p w14:paraId="605DB0D2" w14:textId="77777777" w:rsidR="00A6029C" w:rsidRPr="00D5373A" w:rsidRDefault="00341C68" w:rsidP="00701A4C">
      <w:pPr>
        <w:numPr>
          <w:ilvl w:val="0"/>
          <w:numId w:val="80"/>
        </w:numPr>
        <w:rPr>
          <w:color w:val="auto"/>
          <w:sz w:val="18"/>
          <w:szCs w:val="18"/>
        </w:rPr>
      </w:pPr>
      <w:r w:rsidRPr="00D5373A">
        <w:rPr>
          <w:color w:val="auto"/>
          <w:sz w:val="18"/>
          <w:szCs w:val="18"/>
        </w:rPr>
        <w:t>Wydział Nauk o Przyrodniczych: p.…………………………………….. (tel. ………, e-mail:…………….)</w:t>
      </w:r>
    </w:p>
    <w:p w14:paraId="05556340" w14:textId="77777777" w:rsidR="00A6029C" w:rsidRPr="00D5373A" w:rsidRDefault="00341C68" w:rsidP="00701A4C">
      <w:pPr>
        <w:numPr>
          <w:ilvl w:val="0"/>
          <w:numId w:val="74"/>
        </w:numPr>
        <w:rPr>
          <w:color w:val="auto"/>
          <w:sz w:val="18"/>
          <w:szCs w:val="18"/>
        </w:rPr>
      </w:pPr>
      <w:r w:rsidRPr="00D5373A">
        <w:rPr>
          <w:color w:val="auto"/>
          <w:sz w:val="18"/>
          <w:szCs w:val="18"/>
        </w:rPr>
        <w:t>Osiedle Akademickie Sosnowiec: p.…………………………………….. (tel. ………, e-mail:…………….)</w:t>
      </w:r>
    </w:p>
    <w:p w14:paraId="37CD4480" w14:textId="77777777" w:rsidR="00A6029C" w:rsidRPr="00D5373A" w:rsidRDefault="00341C68" w:rsidP="00701A4C">
      <w:pPr>
        <w:numPr>
          <w:ilvl w:val="0"/>
          <w:numId w:val="81"/>
        </w:numPr>
        <w:rPr>
          <w:color w:val="auto"/>
          <w:sz w:val="18"/>
          <w:szCs w:val="18"/>
        </w:rPr>
      </w:pPr>
      <w:r w:rsidRPr="00D5373A">
        <w:rPr>
          <w:i/>
          <w:iCs/>
          <w:color w:val="auto"/>
          <w:sz w:val="18"/>
          <w:szCs w:val="18"/>
        </w:rPr>
        <w:t xml:space="preserve">Wykonawca </w:t>
      </w:r>
      <w:r w:rsidRPr="00D5373A">
        <w:rPr>
          <w:color w:val="auto"/>
          <w:sz w:val="18"/>
          <w:szCs w:val="18"/>
        </w:rPr>
        <w:t xml:space="preserve">upoważnia do kontaktów z </w:t>
      </w:r>
      <w:r w:rsidRPr="00D5373A">
        <w:rPr>
          <w:i/>
          <w:iCs/>
          <w:color w:val="auto"/>
          <w:sz w:val="18"/>
          <w:szCs w:val="18"/>
        </w:rPr>
        <w:t>Zamawiającym</w:t>
      </w:r>
      <w:r w:rsidRPr="00D5373A">
        <w:rPr>
          <w:color w:val="auto"/>
          <w:sz w:val="18"/>
          <w:szCs w:val="18"/>
        </w:rPr>
        <w:t xml:space="preserve"> p. ......................... (tel.: .................... e-mail: ................)</w:t>
      </w:r>
    </w:p>
    <w:p w14:paraId="58C9A975" w14:textId="77777777" w:rsidR="00A6029C" w:rsidRPr="00D5373A" w:rsidRDefault="00341C68" w:rsidP="00701A4C">
      <w:pPr>
        <w:numPr>
          <w:ilvl w:val="0"/>
          <w:numId w:val="82"/>
        </w:numPr>
        <w:rPr>
          <w:color w:val="auto"/>
          <w:sz w:val="18"/>
          <w:szCs w:val="18"/>
        </w:rPr>
      </w:pPr>
      <w:r w:rsidRPr="00D5373A">
        <w:rPr>
          <w:color w:val="auto"/>
          <w:sz w:val="18"/>
          <w:szCs w:val="18"/>
        </w:rPr>
        <w:t>Ewentualna zmiana osób, o których mowa w ust. 1 lub 2 wymaga pisemnej notyfikacji przez Stronę dokonującą zmiany.</w:t>
      </w:r>
    </w:p>
    <w:p w14:paraId="4B76C7DE" w14:textId="77777777" w:rsidR="00A6029C" w:rsidRPr="00D5373A" w:rsidRDefault="00341C68" w:rsidP="00701A4C">
      <w:pPr>
        <w:numPr>
          <w:ilvl w:val="0"/>
          <w:numId w:val="82"/>
        </w:numPr>
        <w:rPr>
          <w:color w:val="auto"/>
          <w:sz w:val="18"/>
          <w:szCs w:val="18"/>
        </w:rPr>
      </w:pPr>
      <w:r w:rsidRPr="00D5373A">
        <w:rPr>
          <w:i/>
          <w:iCs/>
          <w:color w:val="auto"/>
          <w:sz w:val="18"/>
          <w:szCs w:val="18"/>
        </w:rPr>
        <w:t xml:space="preserve">Wykonawca </w:t>
      </w:r>
      <w:r w:rsidRPr="00D5373A">
        <w:rPr>
          <w:color w:val="auto"/>
          <w:sz w:val="18"/>
          <w:szCs w:val="18"/>
        </w:rPr>
        <w:t>zobowiązany jest do ścisłej współpracy z osobami wymienionymi w ust. 1, w celu prawidłowej realizacji przedmiotu umowy.</w:t>
      </w:r>
    </w:p>
    <w:p w14:paraId="26DE6BBD" w14:textId="77777777" w:rsidR="00A6029C" w:rsidRPr="00D5373A" w:rsidRDefault="00341C68" w:rsidP="00701A4C">
      <w:pPr>
        <w:numPr>
          <w:ilvl w:val="0"/>
          <w:numId w:val="82"/>
        </w:numPr>
        <w:rPr>
          <w:color w:val="auto"/>
          <w:sz w:val="18"/>
          <w:szCs w:val="18"/>
        </w:rPr>
      </w:pPr>
      <w:r w:rsidRPr="00D5373A">
        <w:rPr>
          <w:i/>
          <w:iCs/>
          <w:color w:val="auto"/>
          <w:sz w:val="18"/>
          <w:szCs w:val="18"/>
        </w:rPr>
        <w:t>Zamawiający</w:t>
      </w:r>
      <w:r w:rsidRPr="00D5373A">
        <w:rPr>
          <w:color w:val="auto"/>
          <w:sz w:val="18"/>
          <w:szCs w:val="18"/>
        </w:rPr>
        <w:t xml:space="preserve"> zgłaszać będzie niezwłocznie, na piśmie lub na adres e-mail: ……………………lub faksem pod nr: ………………………..</w:t>
      </w:r>
      <w:r w:rsidRPr="00D5373A">
        <w:rPr>
          <w:b/>
          <w:bCs/>
          <w:color w:val="auto"/>
          <w:sz w:val="18"/>
          <w:szCs w:val="18"/>
        </w:rPr>
        <w:t xml:space="preserve"> </w:t>
      </w:r>
      <w:r w:rsidRPr="00D5373A">
        <w:rPr>
          <w:color w:val="auto"/>
          <w:sz w:val="18"/>
          <w:szCs w:val="18"/>
        </w:rPr>
        <w:t>wszelkie uwagi co do realizacji przedmiotu umowy.</w:t>
      </w:r>
      <w:r w:rsidRPr="00D5373A">
        <w:rPr>
          <w:i/>
          <w:iCs/>
          <w:color w:val="auto"/>
          <w:sz w:val="18"/>
          <w:szCs w:val="18"/>
        </w:rPr>
        <w:t xml:space="preserve"> </w:t>
      </w:r>
    </w:p>
    <w:p w14:paraId="3DD7EE34" w14:textId="77777777" w:rsidR="00A6029C" w:rsidRPr="00D5373A" w:rsidRDefault="00341C68" w:rsidP="00701A4C">
      <w:pPr>
        <w:numPr>
          <w:ilvl w:val="0"/>
          <w:numId w:val="82"/>
        </w:numPr>
        <w:rPr>
          <w:color w:val="auto"/>
          <w:sz w:val="18"/>
          <w:szCs w:val="18"/>
        </w:rPr>
      </w:pPr>
      <w:r w:rsidRPr="00D5373A">
        <w:rPr>
          <w:i/>
          <w:iCs/>
          <w:color w:val="auto"/>
          <w:sz w:val="18"/>
          <w:szCs w:val="18"/>
        </w:rPr>
        <w:t>Wykonawca</w:t>
      </w:r>
      <w:r w:rsidRPr="00D5373A">
        <w:rPr>
          <w:color w:val="auto"/>
          <w:sz w:val="18"/>
          <w:szCs w:val="18"/>
        </w:rPr>
        <w:t xml:space="preserve"> zobowiązuje się do osobistego nadzorowania, koordynowania czynności wynikających z umowy oraz kontaktowania się z </w:t>
      </w:r>
      <w:r w:rsidRPr="00D5373A">
        <w:rPr>
          <w:i/>
          <w:iCs/>
          <w:color w:val="auto"/>
          <w:sz w:val="18"/>
          <w:szCs w:val="18"/>
        </w:rPr>
        <w:t xml:space="preserve">Zamawiającym. Wykonawca </w:t>
      </w:r>
      <w:r w:rsidRPr="00D5373A">
        <w:rPr>
          <w:color w:val="auto"/>
          <w:sz w:val="18"/>
          <w:szCs w:val="18"/>
        </w:rPr>
        <w:t>wskazuje nr telefonu do kontaktu całodziennego przez 7 dni w tygodniu</w:t>
      </w:r>
      <w:r w:rsidRPr="00D5373A">
        <w:rPr>
          <w:i/>
          <w:iCs/>
          <w:color w:val="auto"/>
          <w:sz w:val="18"/>
          <w:szCs w:val="18"/>
        </w:rPr>
        <w:t>: ……………………………………………</w:t>
      </w:r>
    </w:p>
    <w:p w14:paraId="1FDA11BE" w14:textId="77777777" w:rsidR="00A6029C" w:rsidRPr="00D5373A" w:rsidRDefault="00341C68" w:rsidP="00701A4C">
      <w:pPr>
        <w:pStyle w:val="Bezodstpw"/>
        <w:keepNext/>
        <w:numPr>
          <w:ilvl w:val="0"/>
          <w:numId w:val="83"/>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lastRenderedPageBreak/>
        <w:t>Strony wskazują następujący adres do doręczeń:</w:t>
      </w:r>
    </w:p>
    <w:p w14:paraId="0BE75921" w14:textId="77777777" w:rsidR="00A6029C" w:rsidRPr="00D5373A" w:rsidRDefault="00341C68" w:rsidP="00701A4C">
      <w:pPr>
        <w:pStyle w:val="Nagwek1"/>
        <w:numPr>
          <w:ilvl w:val="0"/>
          <w:numId w:val="85"/>
        </w:numPr>
        <w:rPr>
          <w:color w:val="auto"/>
          <w:sz w:val="18"/>
          <w:szCs w:val="18"/>
        </w:rPr>
      </w:pPr>
      <w:r w:rsidRPr="00D5373A">
        <w:rPr>
          <w:color w:val="auto"/>
          <w:sz w:val="18"/>
          <w:szCs w:val="18"/>
        </w:rPr>
        <w:t>Zamawiający: ul. Bankowa 12, 40-007 Katowice;</w:t>
      </w:r>
    </w:p>
    <w:p w14:paraId="4552F5D2" w14:textId="77777777" w:rsidR="00A6029C" w:rsidRPr="00D5373A" w:rsidRDefault="00341C68" w:rsidP="00701A4C">
      <w:pPr>
        <w:pStyle w:val="Nagwek1"/>
        <w:numPr>
          <w:ilvl w:val="0"/>
          <w:numId w:val="85"/>
        </w:numPr>
        <w:rPr>
          <w:color w:val="auto"/>
          <w:sz w:val="18"/>
          <w:szCs w:val="18"/>
        </w:rPr>
      </w:pPr>
      <w:r w:rsidRPr="00D5373A">
        <w:rPr>
          <w:color w:val="auto"/>
          <w:sz w:val="18"/>
          <w:szCs w:val="18"/>
        </w:rPr>
        <w:t>Wykonawca: ……………………..</w:t>
      </w:r>
    </w:p>
    <w:p w14:paraId="1AAD40EC" w14:textId="77777777" w:rsidR="00A6029C" w:rsidRPr="00D5373A" w:rsidRDefault="00341C68" w:rsidP="00701A4C">
      <w:pPr>
        <w:pStyle w:val="Bezodstpw"/>
        <w:numPr>
          <w:ilvl w:val="0"/>
          <w:numId w:val="86"/>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Wykonawca  wyraża również zgodę na doręczanie pism w formie dokumentu elektronicznego na adres elektronicznej skrzynki podawczej – e-mail: …………….</w:t>
      </w:r>
    </w:p>
    <w:p w14:paraId="03A06A17" w14:textId="77777777" w:rsidR="00A6029C" w:rsidRPr="00D5373A" w:rsidRDefault="00341C68" w:rsidP="00701A4C">
      <w:pPr>
        <w:pStyle w:val="Bezodstpw"/>
        <w:numPr>
          <w:ilvl w:val="0"/>
          <w:numId w:val="83"/>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p w14:paraId="3C12AB5A" w14:textId="77777777" w:rsidR="00A6029C" w:rsidRPr="00D5373A" w:rsidRDefault="00341C68" w:rsidP="00701A4C">
      <w:pPr>
        <w:pStyle w:val="Bezodstpw"/>
        <w:numPr>
          <w:ilvl w:val="0"/>
          <w:numId w:val="83"/>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Strony udostępniają sobie wzajemnie dane osobowe (dane służbowe) Stron/reprezentantów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w:t>
      </w:r>
    </w:p>
    <w:p w14:paraId="334481F9" w14:textId="77777777" w:rsidR="00A6029C" w:rsidRPr="00D5373A" w:rsidRDefault="00341C68" w:rsidP="00701A4C">
      <w:pPr>
        <w:pStyle w:val="Bezodstpw"/>
        <w:numPr>
          <w:ilvl w:val="0"/>
          <w:numId w:val="83"/>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 xml:space="preserve">Strony oświadczają, że przekazały osobom, o których mowa w ust. 8 informacje określone w art. 14 RODO, w związku z czym, na podstawie art. 14 ust. 5 lit. a RODO zwalniają się wzajemnie z obowiązków informacyjnych względem tych osób. </w:t>
      </w:r>
    </w:p>
    <w:p w14:paraId="663B04F9" w14:textId="77777777" w:rsidR="00A6029C" w:rsidRPr="00D5373A" w:rsidRDefault="00A6029C">
      <w:pPr>
        <w:pStyle w:val="Bezodstpw"/>
        <w:suppressAutoHyphens/>
        <w:spacing w:line="360" w:lineRule="auto"/>
        <w:ind w:left="284" w:firstLine="0"/>
        <w:outlineLvl w:val="0"/>
        <w:rPr>
          <w:rFonts w:ascii="Bahnschrift" w:eastAsia="Bahnschrift" w:hAnsi="Bahnschrift" w:cs="Bahnschrift"/>
          <w:color w:val="auto"/>
          <w:sz w:val="18"/>
          <w:szCs w:val="18"/>
        </w:rPr>
      </w:pPr>
    </w:p>
    <w:p w14:paraId="013AA44B" w14:textId="77777777" w:rsidR="00A6029C" w:rsidRPr="00D5373A" w:rsidRDefault="00341C68">
      <w:pPr>
        <w:pStyle w:val="Nagwek5"/>
        <w:widowControl w:val="0"/>
        <w:spacing w:before="0" w:after="0" w:line="360" w:lineRule="auto"/>
        <w:ind w:left="284"/>
        <w:rPr>
          <w:color w:val="auto"/>
          <w:sz w:val="18"/>
          <w:szCs w:val="18"/>
        </w:rPr>
      </w:pPr>
      <w:r w:rsidRPr="00D5373A">
        <w:rPr>
          <w:color w:val="auto"/>
          <w:sz w:val="18"/>
          <w:szCs w:val="18"/>
        </w:rPr>
        <w:t>§ 17</w:t>
      </w:r>
    </w:p>
    <w:p w14:paraId="41BD90EF" w14:textId="77777777" w:rsidR="00A6029C" w:rsidRPr="00D5373A" w:rsidRDefault="00341C68">
      <w:pPr>
        <w:pStyle w:val="Nagwek5"/>
        <w:keepNext w:val="0"/>
        <w:widowControl w:val="0"/>
        <w:spacing w:before="0" w:after="0" w:line="360" w:lineRule="auto"/>
        <w:ind w:left="284"/>
        <w:rPr>
          <w:color w:val="auto"/>
          <w:sz w:val="18"/>
          <w:szCs w:val="18"/>
        </w:rPr>
      </w:pPr>
      <w:r w:rsidRPr="00D5373A">
        <w:rPr>
          <w:color w:val="auto"/>
          <w:sz w:val="18"/>
          <w:szCs w:val="18"/>
        </w:rPr>
        <w:t>Postanowienia końcowe</w:t>
      </w:r>
    </w:p>
    <w:p w14:paraId="206E09CD" w14:textId="77777777" w:rsidR="00A6029C" w:rsidRPr="00D5373A" w:rsidRDefault="00341C68" w:rsidP="00701A4C">
      <w:pPr>
        <w:numPr>
          <w:ilvl w:val="0"/>
          <w:numId w:val="88"/>
        </w:numPr>
        <w:suppressAutoHyphens/>
        <w:outlineLvl w:val="0"/>
        <w:rPr>
          <w:color w:val="auto"/>
          <w:sz w:val="18"/>
          <w:szCs w:val="18"/>
        </w:rPr>
      </w:pPr>
      <w:r w:rsidRPr="00D5373A">
        <w:rPr>
          <w:color w:val="auto"/>
          <w:sz w:val="18"/>
          <w:szCs w:val="18"/>
        </w:rPr>
        <w:t>W sprawach nieuregulowanych niniejszą Umową mają zastosowanie przepisy ustawy z dnia 23 kwietnia 1964 r. Kodeks cywilny oraz ustawy z dnia 11 września 2019 r. Prawo zamówień publicznych.</w:t>
      </w:r>
    </w:p>
    <w:p w14:paraId="387ACEC5" w14:textId="77777777" w:rsidR="00A6029C" w:rsidRPr="00D5373A" w:rsidRDefault="00341C68" w:rsidP="00701A4C">
      <w:pPr>
        <w:pStyle w:val="Bezodstpw"/>
        <w:numPr>
          <w:ilvl w:val="0"/>
          <w:numId w:val="88"/>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5A5B387A" w14:textId="77777777" w:rsidR="00A6029C" w:rsidRPr="00D5373A" w:rsidRDefault="00341C68" w:rsidP="00701A4C">
      <w:pPr>
        <w:pStyle w:val="Bezodstpw"/>
        <w:keepNext/>
        <w:numPr>
          <w:ilvl w:val="0"/>
          <w:numId w:val="88"/>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Strony zgodnie postanawiają, że w przypadku gdyby którekolwiek z postanowień Umowy miało się stać nieważne, nie wpływa to na ważność całej Umowy, która w pozostałej części pozostaje ważna.</w:t>
      </w:r>
    </w:p>
    <w:p w14:paraId="78928326" w14:textId="77777777" w:rsidR="00A6029C" w:rsidRPr="00D5373A" w:rsidRDefault="00341C68" w:rsidP="00701A4C">
      <w:pPr>
        <w:pStyle w:val="Bezodstpw"/>
        <w:keepNext/>
        <w:numPr>
          <w:ilvl w:val="0"/>
          <w:numId w:val="88"/>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27BE390D" w14:textId="77777777" w:rsidR="00A6029C" w:rsidRPr="00D5373A" w:rsidRDefault="00341C68" w:rsidP="00701A4C">
      <w:pPr>
        <w:pStyle w:val="Bezodstpw"/>
        <w:keepNext/>
        <w:numPr>
          <w:ilvl w:val="0"/>
          <w:numId w:val="88"/>
        </w:numPr>
        <w:suppressAutoHyphens/>
        <w:spacing w:line="360" w:lineRule="auto"/>
        <w:outlineLvl w:val="0"/>
        <w:rPr>
          <w:rFonts w:ascii="Bahnschrift" w:eastAsia="Bahnschrift" w:hAnsi="Bahnschrift" w:cs="Bahnschrift"/>
          <w:color w:val="auto"/>
          <w:sz w:val="18"/>
          <w:szCs w:val="18"/>
        </w:rPr>
      </w:pPr>
      <w:r w:rsidRPr="00D5373A">
        <w:rPr>
          <w:rFonts w:ascii="Bahnschrift" w:eastAsia="Bahnschrift" w:hAnsi="Bahnschrift" w:cs="Bahnschrift"/>
          <w:color w:val="auto"/>
          <w:sz w:val="18"/>
          <w:szCs w:val="18"/>
        </w:rPr>
        <w:t>Umowę sporządzono w dwóch jednobrzmiących egzemplarzach, po jednym dla każdej ze Stron.</w:t>
      </w:r>
    </w:p>
    <w:p w14:paraId="479F5F18" w14:textId="77777777" w:rsidR="00A6029C" w:rsidRPr="00D5373A" w:rsidRDefault="00A6029C">
      <w:pPr>
        <w:tabs>
          <w:tab w:val="left" w:pos="7088"/>
        </w:tabs>
        <w:ind w:left="0" w:firstLine="0"/>
        <w:rPr>
          <w:color w:val="auto"/>
          <w:sz w:val="18"/>
          <w:szCs w:val="18"/>
        </w:rPr>
      </w:pPr>
    </w:p>
    <w:p w14:paraId="480FFE79" w14:textId="77777777" w:rsidR="00A6029C" w:rsidRPr="00D5373A" w:rsidRDefault="00341C68">
      <w:pPr>
        <w:tabs>
          <w:tab w:val="left" w:pos="7088"/>
        </w:tabs>
        <w:ind w:hanging="425"/>
        <w:rPr>
          <w:color w:val="auto"/>
          <w:sz w:val="18"/>
          <w:szCs w:val="18"/>
        </w:rPr>
      </w:pPr>
      <w:r w:rsidRPr="00D5373A">
        <w:rPr>
          <w:color w:val="auto"/>
          <w:sz w:val="18"/>
          <w:szCs w:val="18"/>
        </w:rPr>
        <w:t xml:space="preserve">Zamawiający: </w:t>
      </w:r>
      <w:r w:rsidRPr="00D5373A">
        <w:rPr>
          <w:color w:val="auto"/>
          <w:sz w:val="18"/>
          <w:szCs w:val="18"/>
        </w:rPr>
        <w:tab/>
      </w:r>
      <w:r w:rsidRPr="00D5373A">
        <w:rPr>
          <w:color w:val="auto"/>
          <w:sz w:val="18"/>
          <w:szCs w:val="18"/>
        </w:rPr>
        <w:tab/>
        <w:t>Wykonawca :</w:t>
      </w:r>
    </w:p>
    <w:p w14:paraId="28A2513C" w14:textId="77777777" w:rsidR="00A6029C" w:rsidRPr="00D5373A" w:rsidRDefault="00341C68">
      <w:pPr>
        <w:tabs>
          <w:tab w:val="left" w:pos="4395"/>
        </w:tabs>
        <w:ind w:left="284"/>
        <w:rPr>
          <w:color w:val="auto"/>
          <w:sz w:val="18"/>
          <w:szCs w:val="18"/>
        </w:rPr>
      </w:pPr>
      <w:r w:rsidRPr="00D5373A">
        <w:rPr>
          <w:color w:val="auto"/>
          <w:sz w:val="18"/>
          <w:szCs w:val="18"/>
        </w:rPr>
        <w:t xml:space="preserve">         Data i podpis:  </w:t>
      </w:r>
      <w:r w:rsidRPr="00D5373A">
        <w:rPr>
          <w:color w:val="auto"/>
          <w:sz w:val="18"/>
          <w:szCs w:val="18"/>
        </w:rPr>
        <w:tab/>
      </w:r>
      <w:r w:rsidRPr="00D5373A">
        <w:rPr>
          <w:color w:val="auto"/>
          <w:sz w:val="18"/>
          <w:szCs w:val="18"/>
        </w:rPr>
        <w:tab/>
      </w:r>
      <w:r w:rsidRPr="00D5373A">
        <w:rPr>
          <w:color w:val="auto"/>
          <w:sz w:val="18"/>
          <w:szCs w:val="18"/>
        </w:rPr>
        <w:tab/>
      </w:r>
      <w:r w:rsidRPr="00D5373A">
        <w:rPr>
          <w:color w:val="auto"/>
          <w:sz w:val="18"/>
          <w:szCs w:val="18"/>
        </w:rPr>
        <w:tab/>
      </w:r>
      <w:r w:rsidRPr="00D5373A">
        <w:rPr>
          <w:color w:val="auto"/>
          <w:sz w:val="18"/>
          <w:szCs w:val="18"/>
        </w:rPr>
        <w:tab/>
      </w:r>
      <w:r w:rsidRPr="00D5373A">
        <w:rPr>
          <w:color w:val="auto"/>
          <w:sz w:val="18"/>
          <w:szCs w:val="18"/>
        </w:rPr>
        <w:tab/>
        <w:t>Data i  podpis:</w:t>
      </w:r>
    </w:p>
    <w:p w14:paraId="76132623" w14:textId="77777777" w:rsidR="00A6029C" w:rsidRPr="00D5373A" w:rsidRDefault="00341C68">
      <w:pPr>
        <w:ind w:left="567"/>
        <w:rPr>
          <w:color w:val="auto"/>
          <w:sz w:val="18"/>
          <w:szCs w:val="18"/>
        </w:rPr>
      </w:pPr>
      <w:r w:rsidRPr="00D5373A">
        <w:rPr>
          <w:color w:val="auto"/>
          <w:sz w:val="18"/>
          <w:szCs w:val="18"/>
        </w:rPr>
        <w:t>Załączniki:</w:t>
      </w:r>
    </w:p>
    <w:p w14:paraId="57AB0785" w14:textId="77777777" w:rsidR="00A6029C" w:rsidRPr="00D5373A" w:rsidRDefault="00341C68">
      <w:pPr>
        <w:ind w:left="567"/>
        <w:rPr>
          <w:color w:val="auto"/>
          <w:sz w:val="18"/>
          <w:szCs w:val="18"/>
        </w:rPr>
      </w:pPr>
      <w:r w:rsidRPr="00D5373A">
        <w:rPr>
          <w:color w:val="auto"/>
          <w:sz w:val="18"/>
          <w:szCs w:val="18"/>
        </w:rPr>
        <w:t xml:space="preserve">Załącznik nr 1 – Protokół odbioru </w:t>
      </w:r>
    </w:p>
    <w:p w14:paraId="574C6E6E" w14:textId="77777777" w:rsidR="00A6029C" w:rsidRPr="00D5373A" w:rsidRDefault="00341C68">
      <w:pPr>
        <w:ind w:left="567"/>
        <w:rPr>
          <w:color w:val="auto"/>
          <w:sz w:val="18"/>
          <w:szCs w:val="18"/>
        </w:rPr>
      </w:pPr>
      <w:r w:rsidRPr="00D5373A">
        <w:rPr>
          <w:color w:val="auto"/>
          <w:sz w:val="18"/>
          <w:szCs w:val="18"/>
        </w:rPr>
        <w:t>Załącznik nr 2 – Szczegółowy opis przedmiotu zamówienia</w:t>
      </w:r>
    </w:p>
    <w:p w14:paraId="2A354821" w14:textId="77777777" w:rsidR="00A6029C" w:rsidRPr="00D5373A" w:rsidRDefault="00341C68">
      <w:pPr>
        <w:ind w:left="567"/>
        <w:rPr>
          <w:color w:val="auto"/>
          <w:sz w:val="18"/>
          <w:szCs w:val="18"/>
        </w:rPr>
      </w:pPr>
      <w:r w:rsidRPr="00D5373A">
        <w:rPr>
          <w:color w:val="auto"/>
          <w:sz w:val="18"/>
          <w:szCs w:val="18"/>
        </w:rPr>
        <w:lastRenderedPageBreak/>
        <w:t>Załącznik nr 3– Protokół kontroli jakości usługi</w:t>
      </w:r>
    </w:p>
    <w:p w14:paraId="591CEF7B" w14:textId="77777777" w:rsidR="00A6029C" w:rsidRPr="00D5373A" w:rsidRDefault="00341C68">
      <w:pPr>
        <w:rPr>
          <w:color w:val="auto"/>
          <w:sz w:val="18"/>
          <w:szCs w:val="18"/>
        </w:rPr>
      </w:pPr>
      <w:r w:rsidRPr="00D5373A">
        <w:rPr>
          <w:color w:val="auto"/>
          <w:sz w:val="18"/>
          <w:szCs w:val="18"/>
        </w:rPr>
        <w:br w:type="page"/>
      </w:r>
    </w:p>
    <w:p w14:paraId="461C2530" w14:textId="77777777" w:rsidR="00A6029C" w:rsidRPr="00D5373A" w:rsidRDefault="00341C68">
      <w:pPr>
        <w:tabs>
          <w:tab w:val="left" w:pos="6732"/>
        </w:tabs>
        <w:jc w:val="right"/>
        <w:rPr>
          <w:color w:val="auto"/>
          <w:sz w:val="18"/>
          <w:szCs w:val="18"/>
          <w:u w:color="2F5496"/>
        </w:rPr>
      </w:pPr>
      <w:r w:rsidRPr="00D5373A">
        <w:rPr>
          <w:color w:val="auto"/>
          <w:sz w:val="18"/>
          <w:szCs w:val="18"/>
        </w:rPr>
        <w:lastRenderedPageBreak/>
        <w:t>Załącznik nr 1 do Umowy nr DZP.</w:t>
      </w:r>
      <w:r w:rsidR="00701A4C" w:rsidRPr="00D5373A">
        <w:rPr>
          <w:color w:val="auto"/>
          <w:sz w:val="18"/>
          <w:szCs w:val="18"/>
        </w:rPr>
        <w:t>382.5.5.2023</w:t>
      </w:r>
    </w:p>
    <w:p w14:paraId="40CB84AB" w14:textId="77777777" w:rsidR="00A6029C" w:rsidRPr="00D5373A" w:rsidRDefault="00A6029C">
      <w:pPr>
        <w:pStyle w:val="Nagwek1"/>
        <w:ind w:left="284"/>
        <w:jc w:val="center"/>
        <w:rPr>
          <w:rFonts w:eastAsia="Times New Roman" w:cs="Times New Roman"/>
          <w:i/>
          <w:iCs/>
          <w:color w:val="auto"/>
          <w:sz w:val="18"/>
          <w:szCs w:val="18"/>
        </w:rPr>
      </w:pPr>
    </w:p>
    <w:p w14:paraId="5AAD72FB" w14:textId="77777777" w:rsidR="00F5076B" w:rsidRPr="00D5373A" w:rsidRDefault="00F5076B" w:rsidP="00F5076B">
      <w:pPr>
        <w:jc w:val="center"/>
        <w:rPr>
          <w:b/>
          <w:color w:val="auto"/>
          <w:sz w:val="18"/>
          <w:szCs w:val="18"/>
          <w:u w:val="single"/>
        </w:rPr>
      </w:pPr>
      <w:r w:rsidRPr="00D5373A">
        <w:rPr>
          <w:b/>
          <w:color w:val="auto"/>
          <w:sz w:val="18"/>
          <w:szCs w:val="18"/>
          <w:u w:val="single"/>
        </w:rPr>
        <w:t>P R O T O K O Ł     O D B I O R U    W Y K O N A N Y C H    P R A C</w:t>
      </w:r>
    </w:p>
    <w:p w14:paraId="4B20DF60" w14:textId="77777777" w:rsidR="00F5076B" w:rsidRPr="00D5373A" w:rsidRDefault="00F5076B" w:rsidP="00F5076B">
      <w:pPr>
        <w:jc w:val="center"/>
        <w:rPr>
          <w:i/>
          <w:color w:val="auto"/>
          <w:sz w:val="18"/>
          <w:szCs w:val="18"/>
        </w:rPr>
      </w:pPr>
      <w:r w:rsidRPr="00D5373A">
        <w:rPr>
          <w:i/>
          <w:color w:val="auto"/>
          <w:sz w:val="18"/>
          <w:szCs w:val="18"/>
        </w:rPr>
        <w:t>obustronnie podpisany protokół stanowi podstawę wystawienia faktury</w:t>
      </w:r>
    </w:p>
    <w:p w14:paraId="472637B2" w14:textId="77777777" w:rsidR="00F5076B" w:rsidRPr="00D5373A" w:rsidRDefault="00F5076B" w:rsidP="00F5076B">
      <w:pPr>
        <w:rPr>
          <w:b/>
          <w:color w:val="auto"/>
          <w:sz w:val="18"/>
          <w:szCs w:val="18"/>
          <w:u w:val="single"/>
        </w:rPr>
      </w:pPr>
    </w:p>
    <w:p w14:paraId="20338EFE" w14:textId="77777777" w:rsidR="00F5076B" w:rsidRPr="00D5373A" w:rsidRDefault="00F5076B" w:rsidP="00F5076B">
      <w:pPr>
        <w:rPr>
          <w:color w:val="auto"/>
          <w:sz w:val="18"/>
          <w:szCs w:val="18"/>
        </w:rPr>
      </w:pPr>
      <w:r w:rsidRPr="00D5373A">
        <w:rPr>
          <w:color w:val="auto"/>
          <w:sz w:val="18"/>
          <w:szCs w:val="18"/>
        </w:rPr>
        <w:t>spisany dnia …………………………</w:t>
      </w:r>
    </w:p>
    <w:p w14:paraId="75016C41" w14:textId="77777777" w:rsidR="00F5076B" w:rsidRPr="00D5373A" w:rsidRDefault="00F5076B" w:rsidP="00F5076B">
      <w:pPr>
        <w:rPr>
          <w:color w:val="auto"/>
          <w:sz w:val="18"/>
          <w:szCs w:val="18"/>
        </w:rPr>
      </w:pPr>
      <w:r w:rsidRPr="00D5373A">
        <w:rPr>
          <w:color w:val="auto"/>
          <w:sz w:val="18"/>
          <w:szCs w:val="18"/>
        </w:rPr>
        <w:t>zgodnie z umową nr ……………….………………………. z dnia ………………….………………..</w:t>
      </w:r>
    </w:p>
    <w:p w14:paraId="52A2EC7A" w14:textId="77777777" w:rsidR="00F5076B" w:rsidRPr="00D5373A" w:rsidRDefault="00F5076B" w:rsidP="00F5076B">
      <w:pPr>
        <w:rPr>
          <w:color w:val="auto"/>
          <w:sz w:val="18"/>
          <w:szCs w:val="18"/>
        </w:rPr>
      </w:pPr>
      <w:r w:rsidRPr="00D5373A">
        <w:rPr>
          <w:color w:val="auto"/>
          <w:sz w:val="18"/>
          <w:szCs w:val="18"/>
        </w:rPr>
        <w:t>stwierdza się odbiór prac wykonanych w okresie od ……………………… do ……………..………..</w:t>
      </w:r>
    </w:p>
    <w:p w14:paraId="4F56EFB1" w14:textId="77777777" w:rsidR="00F5076B" w:rsidRPr="00D5373A" w:rsidRDefault="00F5076B" w:rsidP="00F5076B">
      <w:pPr>
        <w:rPr>
          <w:color w:val="auto"/>
          <w:sz w:val="18"/>
          <w:szCs w:val="18"/>
        </w:rPr>
      </w:pPr>
      <w:r w:rsidRPr="00D5373A">
        <w:rPr>
          <w:color w:val="auto"/>
          <w:sz w:val="18"/>
          <w:szCs w:val="18"/>
        </w:rPr>
        <w:t>na terenie: ……………………………………..………………………………………… w ……….....</w:t>
      </w:r>
    </w:p>
    <w:p w14:paraId="55363E4E" w14:textId="77777777" w:rsidR="00F5076B" w:rsidRPr="00D5373A" w:rsidRDefault="00F5076B" w:rsidP="00F5076B">
      <w:pPr>
        <w:rPr>
          <w:color w:val="auto"/>
          <w:sz w:val="18"/>
          <w:szCs w:val="18"/>
        </w:rPr>
      </w:pPr>
      <w:r w:rsidRPr="00D5373A">
        <w:rPr>
          <w:color w:val="auto"/>
          <w:sz w:val="18"/>
          <w:szCs w:val="18"/>
        </w:rPr>
        <w:t xml:space="preserve">                                       (teren należy określić zgodnie z podziałem wystawiania faktur )  </w:t>
      </w:r>
    </w:p>
    <w:p w14:paraId="1D010A7C" w14:textId="77777777" w:rsidR="00F5076B" w:rsidRPr="00D5373A" w:rsidRDefault="00F5076B" w:rsidP="00F5076B">
      <w:pPr>
        <w:rPr>
          <w:color w:val="auto"/>
          <w:sz w:val="18"/>
          <w:szCs w:val="18"/>
        </w:rPr>
      </w:pPr>
    </w:p>
    <w:p w14:paraId="4BFBE9D9" w14:textId="77777777" w:rsidR="00F5076B" w:rsidRPr="00D5373A" w:rsidRDefault="00F5076B" w:rsidP="00F5076B">
      <w:pPr>
        <w:rPr>
          <w:color w:val="auto"/>
          <w:sz w:val="18"/>
          <w:szCs w:val="18"/>
          <w:u w:val="single"/>
        </w:rPr>
      </w:pPr>
      <w:r w:rsidRPr="00D5373A">
        <w:rPr>
          <w:color w:val="auto"/>
          <w:sz w:val="18"/>
          <w:szCs w:val="18"/>
          <w:u w:val="single"/>
        </w:rPr>
        <w:t>W zakres prac wchodziło:</w:t>
      </w:r>
    </w:p>
    <w:p w14:paraId="1A470985" w14:textId="77777777" w:rsidR="00F5076B" w:rsidRPr="00D5373A" w:rsidRDefault="00F5076B" w:rsidP="00F5076B">
      <w:pPr>
        <w:rPr>
          <w:color w:val="auto"/>
          <w:sz w:val="18"/>
          <w:szCs w:val="18"/>
        </w:rPr>
      </w:pPr>
    </w:p>
    <w:p w14:paraId="3244E512" w14:textId="77777777" w:rsidR="00F5076B" w:rsidRPr="00D5373A" w:rsidRDefault="00F5076B" w:rsidP="00F5076B">
      <w:pPr>
        <w:pStyle w:val="Akapitzlist"/>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rPr>
          <w:color w:val="auto"/>
          <w:sz w:val="18"/>
          <w:szCs w:val="18"/>
        </w:rPr>
      </w:pPr>
      <w:proofErr w:type="spellStart"/>
      <w:r w:rsidRPr="00D5373A">
        <w:rPr>
          <w:color w:val="auto"/>
          <w:sz w:val="18"/>
          <w:szCs w:val="18"/>
        </w:rPr>
        <w:t>Sprzątanie</w:t>
      </w:r>
      <w:proofErr w:type="spellEnd"/>
      <w:r w:rsidRPr="00D5373A">
        <w:rPr>
          <w:color w:val="auto"/>
          <w:sz w:val="18"/>
          <w:szCs w:val="18"/>
        </w:rPr>
        <w:t xml:space="preserve"> </w:t>
      </w:r>
      <w:proofErr w:type="spellStart"/>
      <w:r w:rsidRPr="00D5373A">
        <w:rPr>
          <w:color w:val="auto"/>
          <w:sz w:val="18"/>
          <w:szCs w:val="18"/>
        </w:rPr>
        <w:t>podstawowe</w:t>
      </w:r>
      <w:proofErr w:type="spellEnd"/>
      <w:r w:rsidRPr="00D5373A">
        <w:rPr>
          <w:color w:val="auto"/>
          <w:sz w:val="18"/>
          <w:szCs w:val="18"/>
        </w:rPr>
        <w:t xml:space="preserve"> na </w:t>
      </w:r>
      <w:proofErr w:type="spellStart"/>
      <w:r w:rsidRPr="00D5373A">
        <w:rPr>
          <w:color w:val="auto"/>
          <w:sz w:val="18"/>
          <w:szCs w:val="18"/>
        </w:rPr>
        <w:t>terenie</w:t>
      </w:r>
      <w:proofErr w:type="spellEnd"/>
      <w:r w:rsidRPr="00D5373A">
        <w:rPr>
          <w:color w:val="auto"/>
          <w:sz w:val="18"/>
          <w:szCs w:val="18"/>
        </w:rPr>
        <w:t xml:space="preserve"> </w:t>
      </w:r>
      <w:proofErr w:type="spellStart"/>
      <w:r w:rsidRPr="00D5373A">
        <w:rPr>
          <w:color w:val="auto"/>
          <w:sz w:val="18"/>
          <w:szCs w:val="18"/>
        </w:rPr>
        <w:t>zewnętrznym</w:t>
      </w:r>
      <w:proofErr w:type="spellEnd"/>
      <w:r w:rsidRPr="00D5373A">
        <w:rPr>
          <w:color w:val="auto"/>
          <w:sz w:val="18"/>
          <w:szCs w:val="18"/>
        </w:rPr>
        <w:t>:</w:t>
      </w:r>
    </w:p>
    <w:p w14:paraId="1814AE65" w14:textId="77777777" w:rsidR="00F5076B" w:rsidRPr="00D5373A" w:rsidRDefault="00F5076B" w:rsidP="00F5076B">
      <w:pPr>
        <w:pStyle w:val="Akapitzlist"/>
        <w:rPr>
          <w:color w:val="auto"/>
          <w:sz w:val="18"/>
          <w:szCs w:val="18"/>
        </w:rPr>
      </w:pPr>
    </w:p>
    <w:p w14:paraId="6C731DC6" w14:textId="77777777" w:rsidR="00F5076B" w:rsidRPr="00D5373A" w:rsidRDefault="00F5076B" w:rsidP="00F5076B">
      <w:pPr>
        <w:rPr>
          <w:color w:val="auto"/>
          <w:sz w:val="18"/>
          <w:szCs w:val="18"/>
        </w:rPr>
      </w:pPr>
    </w:p>
    <w:p w14:paraId="174A20E7" w14:textId="77777777" w:rsidR="00F5076B" w:rsidRPr="00D5373A" w:rsidRDefault="00F5076B" w:rsidP="00F5076B">
      <w:pPr>
        <w:rPr>
          <w:color w:val="auto"/>
          <w:sz w:val="18"/>
          <w:szCs w:val="18"/>
        </w:rPr>
      </w:pPr>
      <w:r w:rsidRPr="00D5373A">
        <w:rPr>
          <w:color w:val="auto"/>
          <w:sz w:val="18"/>
          <w:szCs w:val="18"/>
        </w:rPr>
        <w:t xml:space="preserve">……….……….. x ……………..…..… x …………..………. zł = …………….….. zł + …….…..%  = </w:t>
      </w:r>
      <w:r w:rsidRPr="00D5373A">
        <w:rPr>
          <w:b/>
          <w:color w:val="auto"/>
          <w:sz w:val="18"/>
          <w:szCs w:val="18"/>
        </w:rPr>
        <w:t>………………….…….zł</w:t>
      </w:r>
      <w:r w:rsidRPr="00D5373A">
        <w:rPr>
          <w:color w:val="auto"/>
          <w:sz w:val="18"/>
          <w:szCs w:val="18"/>
        </w:rPr>
        <w:t xml:space="preserve"> </w:t>
      </w:r>
    </w:p>
    <w:p w14:paraId="11DD0E05" w14:textId="77777777" w:rsidR="00F5076B" w:rsidRPr="00D5373A" w:rsidRDefault="00F5076B" w:rsidP="00F5076B">
      <w:pPr>
        <w:rPr>
          <w:color w:val="auto"/>
          <w:sz w:val="18"/>
          <w:szCs w:val="18"/>
        </w:rPr>
      </w:pPr>
      <w:r w:rsidRPr="00D5373A">
        <w:rPr>
          <w:color w:val="auto"/>
          <w:sz w:val="18"/>
          <w:szCs w:val="18"/>
        </w:rPr>
        <w:t xml:space="preserve">     (ilość m</w:t>
      </w:r>
      <w:r w:rsidRPr="00D5373A">
        <w:rPr>
          <w:color w:val="auto"/>
          <w:sz w:val="18"/>
          <w:szCs w:val="18"/>
          <w:vertAlign w:val="superscript"/>
        </w:rPr>
        <w:t>2</w:t>
      </w:r>
      <w:r w:rsidRPr="00D5373A">
        <w:rPr>
          <w:color w:val="auto"/>
          <w:sz w:val="18"/>
          <w:szCs w:val="18"/>
        </w:rPr>
        <w:t xml:space="preserve">)       (ilość dni roboczych)   (cena jednostkowa netto)   (wartość netto)     ( stawka VAT)         </w:t>
      </w:r>
      <w:r w:rsidRPr="00D5373A">
        <w:rPr>
          <w:b/>
          <w:color w:val="auto"/>
          <w:sz w:val="18"/>
          <w:szCs w:val="18"/>
        </w:rPr>
        <w:t xml:space="preserve"> (wartość z VAT)</w:t>
      </w:r>
    </w:p>
    <w:p w14:paraId="686F8FF5" w14:textId="77777777" w:rsidR="00F5076B" w:rsidRPr="00D5373A" w:rsidRDefault="00F5076B" w:rsidP="00F5076B">
      <w:pPr>
        <w:rPr>
          <w:color w:val="auto"/>
          <w:sz w:val="18"/>
          <w:szCs w:val="18"/>
        </w:rPr>
      </w:pPr>
      <w:r w:rsidRPr="00D5373A">
        <w:rPr>
          <w:color w:val="auto"/>
          <w:sz w:val="18"/>
          <w:szCs w:val="18"/>
        </w:rPr>
        <w:t xml:space="preserve">                                                                               </w:t>
      </w:r>
    </w:p>
    <w:p w14:paraId="1AF2A869" w14:textId="77777777" w:rsidR="00F5076B" w:rsidRPr="00D5373A" w:rsidRDefault="00F5076B" w:rsidP="00F5076B">
      <w:pPr>
        <w:rPr>
          <w:color w:val="auto"/>
          <w:sz w:val="18"/>
          <w:szCs w:val="18"/>
        </w:rPr>
      </w:pPr>
    </w:p>
    <w:p w14:paraId="6A338807" w14:textId="77777777" w:rsidR="00F5076B" w:rsidRPr="00D5373A" w:rsidRDefault="00F5076B" w:rsidP="00F5076B">
      <w:pPr>
        <w:pStyle w:val="Akapitzlist"/>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rPr>
          <w:color w:val="auto"/>
          <w:sz w:val="18"/>
          <w:szCs w:val="18"/>
        </w:rPr>
      </w:pPr>
      <w:proofErr w:type="spellStart"/>
      <w:r w:rsidRPr="00D5373A">
        <w:rPr>
          <w:color w:val="auto"/>
          <w:sz w:val="18"/>
          <w:szCs w:val="18"/>
        </w:rPr>
        <w:t>Czynności</w:t>
      </w:r>
      <w:proofErr w:type="spellEnd"/>
      <w:r w:rsidRPr="00D5373A">
        <w:rPr>
          <w:color w:val="auto"/>
          <w:sz w:val="18"/>
          <w:szCs w:val="18"/>
        </w:rPr>
        <w:t xml:space="preserve"> </w:t>
      </w:r>
      <w:proofErr w:type="spellStart"/>
      <w:r w:rsidRPr="00D5373A">
        <w:rPr>
          <w:color w:val="auto"/>
          <w:sz w:val="18"/>
          <w:szCs w:val="18"/>
        </w:rPr>
        <w:t>dodatkowe</w:t>
      </w:r>
      <w:proofErr w:type="spellEnd"/>
      <w:r w:rsidRPr="00D5373A">
        <w:rPr>
          <w:color w:val="auto"/>
          <w:sz w:val="18"/>
          <w:szCs w:val="18"/>
        </w:rPr>
        <w:t xml:space="preserve"> na </w:t>
      </w:r>
      <w:proofErr w:type="spellStart"/>
      <w:r w:rsidRPr="00D5373A">
        <w:rPr>
          <w:color w:val="auto"/>
          <w:sz w:val="18"/>
          <w:szCs w:val="18"/>
        </w:rPr>
        <w:t>terenie</w:t>
      </w:r>
      <w:proofErr w:type="spellEnd"/>
      <w:r w:rsidRPr="00D5373A">
        <w:rPr>
          <w:color w:val="auto"/>
          <w:sz w:val="18"/>
          <w:szCs w:val="18"/>
        </w:rPr>
        <w:t xml:space="preserve"> </w:t>
      </w:r>
      <w:proofErr w:type="spellStart"/>
      <w:r w:rsidRPr="00D5373A">
        <w:rPr>
          <w:color w:val="auto"/>
          <w:sz w:val="18"/>
          <w:szCs w:val="18"/>
        </w:rPr>
        <w:t>zewnętrznym</w:t>
      </w:r>
      <w:proofErr w:type="spellEnd"/>
      <w:r w:rsidRPr="00D5373A">
        <w:rPr>
          <w:color w:val="auto"/>
          <w:sz w:val="18"/>
          <w:szCs w:val="18"/>
        </w:rPr>
        <w:t>*:</w:t>
      </w:r>
    </w:p>
    <w:p w14:paraId="55F6641C" w14:textId="77777777" w:rsidR="00F5076B" w:rsidRPr="00D5373A" w:rsidRDefault="00F5076B" w:rsidP="00F5076B">
      <w:pPr>
        <w:pStyle w:val="Akapitzlist"/>
        <w:rPr>
          <w:color w:val="auto"/>
          <w:sz w:val="18"/>
          <w:szCs w:val="18"/>
        </w:rPr>
      </w:pPr>
    </w:p>
    <w:p w14:paraId="686B71C4" w14:textId="77777777" w:rsidR="00F5076B" w:rsidRPr="00D5373A" w:rsidRDefault="00F5076B" w:rsidP="00F5076B">
      <w:pPr>
        <w:pStyle w:val="Akapitzlist"/>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rPr>
          <w:color w:val="auto"/>
          <w:sz w:val="18"/>
          <w:szCs w:val="18"/>
        </w:rPr>
      </w:pPr>
      <w:proofErr w:type="spellStart"/>
      <w:r w:rsidRPr="00D5373A">
        <w:rPr>
          <w:color w:val="auto"/>
          <w:sz w:val="18"/>
          <w:szCs w:val="18"/>
        </w:rPr>
        <w:t>koszenie</w:t>
      </w:r>
      <w:proofErr w:type="spellEnd"/>
      <w:r w:rsidRPr="00D5373A">
        <w:rPr>
          <w:color w:val="auto"/>
          <w:sz w:val="18"/>
          <w:szCs w:val="18"/>
        </w:rPr>
        <w:t xml:space="preserve"> </w:t>
      </w:r>
      <w:proofErr w:type="spellStart"/>
      <w:r w:rsidRPr="00D5373A">
        <w:rPr>
          <w:color w:val="auto"/>
          <w:sz w:val="18"/>
          <w:szCs w:val="18"/>
        </w:rPr>
        <w:t>trawników</w:t>
      </w:r>
      <w:proofErr w:type="spellEnd"/>
      <w:r w:rsidRPr="00D5373A">
        <w:rPr>
          <w:color w:val="auto"/>
          <w:sz w:val="18"/>
          <w:szCs w:val="18"/>
        </w:rPr>
        <w:t>:</w:t>
      </w:r>
    </w:p>
    <w:p w14:paraId="7CF8661C" w14:textId="77777777" w:rsidR="00F5076B" w:rsidRPr="00D5373A" w:rsidRDefault="00F5076B" w:rsidP="00F5076B">
      <w:pPr>
        <w:pStyle w:val="Akapitzlist"/>
        <w:rPr>
          <w:color w:val="auto"/>
          <w:sz w:val="18"/>
          <w:szCs w:val="18"/>
        </w:rPr>
      </w:pPr>
    </w:p>
    <w:p w14:paraId="60722E51" w14:textId="77777777" w:rsidR="00F5076B" w:rsidRPr="00D5373A" w:rsidRDefault="00F5076B" w:rsidP="00F5076B">
      <w:pPr>
        <w:pStyle w:val="Akapitzlist"/>
        <w:rPr>
          <w:color w:val="auto"/>
          <w:sz w:val="18"/>
          <w:szCs w:val="18"/>
        </w:rPr>
      </w:pPr>
    </w:p>
    <w:p w14:paraId="1767B3DE" w14:textId="77777777" w:rsidR="00F5076B" w:rsidRPr="00D5373A" w:rsidRDefault="00F5076B" w:rsidP="00F5076B">
      <w:pPr>
        <w:rPr>
          <w:b/>
          <w:color w:val="auto"/>
          <w:sz w:val="18"/>
          <w:szCs w:val="18"/>
        </w:rPr>
      </w:pPr>
      <w:r w:rsidRPr="00D5373A">
        <w:rPr>
          <w:color w:val="auto"/>
          <w:sz w:val="18"/>
          <w:szCs w:val="18"/>
        </w:rPr>
        <w:t xml:space="preserve">……….……….. x …………..………. zł = …………….….. zł + …….…..%  = </w:t>
      </w:r>
      <w:r w:rsidRPr="00D5373A">
        <w:rPr>
          <w:b/>
          <w:color w:val="auto"/>
          <w:sz w:val="18"/>
          <w:szCs w:val="18"/>
        </w:rPr>
        <w:t xml:space="preserve">………………….…….zł </w:t>
      </w:r>
    </w:p>
    <w:p w14:paraId="006C0858" w14:textId="77777777" w:rsidR="00F5076B" w:rsidRPr="00D5373A" w:rsidRDefault="00F5076B" w:rsidP="00F5076B">
      <w:pPr>
        <w:rPr>
          <w:b/>
          <w:color w:val="auto"/>
          <w:sz w:val="18"/>
          <w:szCs w:val="18"/>
        </w:rPr>
      </w:pPr>
      <w:r w:rsidRPr="00D5373A">
        <w:rPr>
          <w:color w:val="auto"/>
          <w:sz w:val="18"/>
          <w:szCs w:val="18"/>
        </w:rPr>
        <w:t xml:space="preserve">     (ilość m</w:t>
      </w:r>
      <w:r w:rsidRPr="00D5373A">
        <w:rPr>
          <w:color w:val="auto"/>
          <w:sz w:val="18"/>
          <w:szCs w:val="18"/>
          <w:vertAlign w:val="superscript"/>
        </w:rPr>
        <w:t>2</w:t>
      </w:r>
      <w:r w:rsidRPr="00D5373A">
        <w:rPr>
          <w:color w:val="auto"/>
          <w:sz w:val="18"/>
          <w:szCs w:val="18"/>
        </w:rPr>
        <w:t xml:space="preserve">)        (cena jednostkowa netto)   (wartość netto)     ( stawka VAT)          </w:t>
      </w:r>
      <w:r w:rsidRPr="00D5373A">
        <w:rPr>
          <w:b/>
          <w:color w:val="auto"/>
          <w:sz w:val="18"/>
          <w:szCs w:val="18"/>
        </w:rPr>
        <w:t>(wartość z VAT)</w:t>
      </w:r>
    </w:p>
    <w:p w14:paraId="4B88D064" w14:textId="77777777" w:rsidR="00F5076B" w:rsidRPr="00D5373A" w:rsidRDefault="00F5076B" w:rsidP="00F5076B">
      <w:pPr>
        <w:rPr>
          <w:color w:val="auto"/>
          <w:sz w:val="18"/>
          <w:szCs w:val="18"/>
        </w:rPr>
      </w:pPr>
    </w:p>
    <w:p w14:paraId="5AAF5D8D" w14:textId="77777777" w:rsidR="00F5076B" w:rsidRPr="00D5373A" w:rsidRDefault="00F5076B" w:rsidP="00F5076B">
      <w:pPr>
        <w:pStyle w:val="Akapitzlist"/>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rPr>
          <w:color w:val="auto"/>
          <w:sz w:val="18"/>
          <w:szCs w:val="18"/>
        </w:rPr>
      </w:pPr>
      <w:proofErr w:type="spellStart"/>
      <w:r w:rsidRPr="00D5373A">
        <w:rPr>
          <w:color w:val="auto"/>
          <w:sz w:val="18"/>
          <w:szCs w:val="18"/>
        </w:rPr>
        <w:t>przycinanie</w:t>
      </w:r>
      <w:proofErr w:type="spellEnd"/>
      <w:r w:rsidRPr="00D5373A">
        <w:rPr>
          <w:color w:val="auto"/>
          <w:sz w:val="18"/>
          <w:szCs w:val="18"/>
        </w:rPr>
        <w:t xml:space="preserve"> </w:t>
      </w:r>
      <w:proofErr w:type="spellStart"/>
      <w:r w:rsidRPr="00D5373A">
        <w:rPr>
          <w:color w:val="auto"/>
          <w:sz w:val="18"/>
          <w:szCs w:val="18"/>
        </w:rPr>
        <w:t>żywopłotu</w:t>
      </w:r>
      <w:proofErr w:type="spellEnd"/>
      <w:r w:rsidRPr="00D5373A">
        <w:rPr>
          <w:color w:val="auto"/>
          <w:sz w:val="18"/>
          <w:szCs w:val="18"/>
        </w:rPr>
        <w:t>:</w:t>
      </w:r>
    </w:p>
    <w:p w14:paraId="14A4CBA2" w14:textId="77777777" w:rsidR="00F5076B" w:rsidRPr="00D5373A" w:rsidRDefault="00F5076B" w:rsidP="00F5076B">
      <w:pPr>
        <w:pStyle w:val="Akapitzlist"/>
        <w:rPr>
          <w:color w:val="auto"/>
          <w:sz w:val="18"/>
          <w:szCs w:val="18"/>
        </w:rPr>
      </w:pPr>
    </w:p>
    <w:p w14:paraId="1124BE6D" w14:textId="77777777" w:rsidR="00F5076B" w:rsidRPr="00D5373A" w:rsidRDefault="00F5076B" w:rsidP="00F5076B">
      <w:pPr>
        <w:pStyle w:val="Akapitzlist"/>
        <w:rPr>
          <w:color w:val="auto"/>
          <w:sz w:val="18"/>
          <w:szCs w:val="18"/>
        </w:rPr>
      </w:pPr>
    </w:p>
    <w:p w14:paraId="49AA1465" w14:textId="77777777" w:rsidR="00F5076B" w:rsidRPr="00D5373A" w:rsidRDefault="00F5076B" w:rsidP="00F5076B">
      <w:pPr>
        <w:rPr>
          <w:b/>
          <w:color w:val="auto"/>
          <w:sz w:val="18"/>
          <w:szCs w:val="18"/>
        </w:rPr>
      </w:pPr>
      <w:r w:rsidRPr="00D5373A">
        <w:rPr>
          <w:color w:val="auto"/>
          <w:sz w:val="18"/>
          <w:szCs w:val="18"/>
        </w:rPr>
        <w:t xml:space="preserve">……….……….. x …………..………. zł = …………….….. zł + …….…..%  = </w:t>
      </w:r>
      <w:r w:rsidRPr="00D5373A">
        <w:rPr>
          <w:b/>
          <w:color w:val="auto"/>
          <w:sz w:val="18"/>
          <w:szCs w:val="18"/>
        </w:rPr>
        <w:t xml:space="preserve">………………….…….zł </w:t>
      </w:r>
    </w:p>
    <w:p w14:paraId="1CDD3465" w14:textId="77777777" w:rsidR="00F5076B" w:rsidRPr="00D5373A" w:rsidRDefault="00F5076B" w:rsidP="00F5076B">
      <w:pPr>
        <w:rPr>
          <w:color w:val="auto"/>
          <w:sz w:val="18"/>
          <w:szCs w:val="18"/>
        </w:rPr>
      </w:pPr>
      <w:r w:rsidRPr="00D5373A">
        <w:rPr>
          <w:color w:val="auto"/>
          <w:sz w:val="18"/>
          <w:szCs w:val="18"/>
        </w:rPr>
        <w:t xml:space="preserve">     (ilość m</w:t>
      </w:r>
      <w:r w:rsidRPr="00D5373A">
        <w:rPr>
          <w:color w:val="auto"/>
          <w:sz w:val="18"/>
          <w:szCs w:val="18"/>
          <w:vertAlign w:val="superscript"/>
        </w:rPr>
        <w:t>2</w:t>
      </w:r>
      <w:r w:rsidRPr="00D5373A">
        <w:rPr>
          <w:color w:val="auto"/>
          <w:sz w:val="18"/>
          <w:szCs w:val="18"/>
        </w:rPr>
        <w:t xml:space="preserve">)        (cena jednostkowa netto)   (wartość netto)     ( stawka VAT)          </w:t>
      </w:r>
      <w:r w:rsidRPr="00D5373A">
        <w:rPr>
          <w:b/>
          <w:color w:val="auto"/>
          <w:sz w:val="18"/>
          <w:szCs w:val="18"/>
        </w:rPr>
        <w:t>(wartość z VAT)</w:t>
      </w:r>
    </w:p>
    <w:p w14:paraId="6D2FC807" w14:textId="77777777" w:rsidR="00F5076B" w:rsidRPr="00D5373A" w:rsidRDefault="00F5076B" w:rsidP="00F5076B">
      <w:pPr>
        <w:rPr>
          <w:color w:val="auto"/>
          <w:sz w:val="18"/>
          <w:szCs w:val="18"/>
        </w:rPr>
      </w:pPr>
    </w:p>
    <w:p w14:paraId="5D199D5E" w14:textId="77777777" w:rsidR="00F5076B" w:rsidRPr="00D5373A" w:rsidRDefault="00F5076B" w:rsidP="00F5076B">
      <w:pPr>
        <w:pStyle w:val="Akapitzlist"/>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rPr>
          <w:color w:val="auto"/>
          <w:sz w:val="18"/>
          <w:szCs w:val="18"/>
        </w:rPr>
      </w:pPr>
      <w:proofErr w:type="spellStart"/>
      <w:r w:rsidRPr="00D5373A">
        <w:rPr>
          <w:color w:val="auto"/>
          <w:sz w:val="18"/>
          <w:szCs w:val="18"/>
        </w:rPr>
        <w:t>odśnieżanie</w:t>
      </w:r>
      <w:proofErr w:type="spellEnd"/>
      <w:r w:rsidRPr="00D5373A">
        <w:rPr>
          <w:color w:val="auto"/>
          <w:sz w:val="18"/>
          <w:szCs w:val="18"/>
        </w:rPr>
        <w:t>:</w:t>
      </w:r>
    </w:p>
    <w:p w14:paraId="3AB6FD7C" w14:textId="77777777" w:rsidR="00F5076B" w:rsidRPr="00D5373A" w:rsidRDefault="00F5076B" w:rsidP="00F5076B">
      <w:pPr>
        <w:pStyle w:val="Akapitzlist"/>
        <w:rPr>
          <w:color w:val="auto"/>
          <w:sz w:val="18"/>
          <w:szCs w:val="18"/>
        </w:rPr>
      </w:pPr>
    </w:p>
    <w:p w14:paraId="19274BD3" w14:textId="77777777" w:rsidR="00F5076B" w:rsidRPr="00D5373A" w:rsidRDefault="00F5076B" w:rsidP="00F5076B">
      <w:pPr>
        <w:pStyle w:val="Akapitzlist"/>
        <w:rPr>
          <w:color w:val="auto"/>
          <w:sz w:val="18"/>
          <w:szCs w:val="18"/>
        </w:rPr>
      </w:pPr>
    </w:p>
    <w:p w14:paraId="1394A5F6" w14:textId="77777777" w:rsidR="00F5076B" w:rsidRPr="00D5373A" w:rsidRDefault="00F5076B" w:rsidP="00F5076B">
      <w:pPr>
        <w:rPr>
          <w:b/>
          <w:color w:val="auto"/>
          <w:sz w:val="18"/>
          <w:szCs w:val="18"/>
        </w:rPr>
      </w:pPr>
      <w:r w:rsidRPr="00D5373A">
        <w:rPr>
          <w:color w:val="auto"/>
          <w:sz w:val="18"/>
          <w:szCs w:val="18"/>
        </w:rPr>
        <w:t xml:space="preserve">……….……….. x …………..………. zł = …………….….. zł + …….…..%  = </w:t>
      </w:r>
      <w:r w:rsidRPr="00D5373A">
        <w:rPr>
          <w:b/>
          <w:color w:val="auto"/>
          <w:sz w:val="18"/>
          <w:szCs w:val="18"/>
        </w:rPr>
        <w:t xml:space="preserve">………………….…….zł </w:t>
      </w:r>
    </w:p>
    <w:p w14:paraId="48AF8CB5" w14:textId="77777777" w:rsidR="00F5076B" w:rsidRPr="00D5373A" w:rsidRDefault="00F5076B" w:rsidP="00F5076B">
      <w:pPr>
        <w:rPr>
          <w:color w:val="auto"/>
          <w:sz w:val="18"/>
          <w:szCs w:val="18"/>
        </w:rPr>
      </w:pPr>
      <w:r w:rsidRPr="00D5373A">
        <w:rPr>
          <w:color w:val="auto"/>
          <w:sz w:val="18"/>
          <w:szCs w:val="18"/>
        </w:rPr>
        <w:t xml:space="preserve">     (ilość m</w:t>
      </w:r>
      <w:r w:rsidRPr="00D5373A">
        <w:rPr>
          <w:color w:val="auto"/>
          <w:sz w:val="18"/>
          <w:szCs w:val="18"/>
          <w:vertAlign w:val="superscript"/>
        </w:rPr>
        <w:t>2</w:t>
      </w:r>
      <w:r w:rsidRPr="00D5373A">
        <w:rPr>
          <w:color w:val="auto"/>
          <w:sz w:val="18"/>
          <w:szCs w:val="18"/>
        </w:rPr>
        <w:t xml:space="preserve">)        (cena jednostkowa netto)   (wartość netto)     ( stawka VAT)          </w:t>
      </w:r>
      <w:r w:rsidRPr="00D5373A">
        <w:rPr>
          <w:b/>
          <w:color w:val="auto"/>
          <w:sz w:val="18"/>
          <w:szCs w:val="18"/>
        </w:rPr>
        <w:t>(wartość z VAT)</w:t>
      </w:r>
    </w:p>
    <w:p w14:paraId="11B5DA64" w14:textId="77777777" w:rsidR="00F5076B" w:rsidRPr="00D5373A" w:rsidRDefault="00F5076B" w:rsidP="00F5076B">
      <w:pPr>
        <w:rPr>
          <w:color w:val="auto"/>
          <w:sz w:val="18"/>
          <w:szCs w:val="18"/>
        </w:rPr>
      </w:pPr>
    </w:p>
    <w:p w14:paraId="0887F19E" w14:textId="77777777" w:rsidR="00F5076B" w:rsidRPr="00D5373A" w:rsidRDefault="00F5076B" w:rsidP="00F5076B">
      <w:pPr>
        <w:pStyle w:val="Akapitzlist"/>
        <w:ind w:left="1080"/>
        <w:rPr>
          <w:color w:val="auto"/>
          <w:sz w:val="18"/>
          <w:szCs w:val="18"/>
        </w:rPr>
      </w:pPr>
      <w:r w:rsidRPr="00D5373A">
        <w:rPr>
          <w:color w:val="auto"/>
          <w:sz w:val="18"/>
          <w:szCs w:val="18"/>
        </w:rPr>
        <w:t>*   </w:t>
      </w:r>
      <w:proofErr w:type="spellStart"/>
      <w:r w:rsidRPr="00D5373A">
        <w:rPr>
          <w:color w:val="auto"/>
          <w:sz w:val="18"/>
          <w:szCs w:val="18"/>
        </w:rPr>
        <w:t>należy</w:t>
      </w:r>
      <w:proofErr w:type="spellEnd"/>
      <w:r w:rsidRPr="00D5373A">
        <w:rPr>
          <w:color w:val="auto"/>
          <w:sz w:val="18"/>
          <w:szCs w:val="18"/>
        </w:rPr>
        <w:t xml:space="preserve"> </w:t>
      </w:r>
      <w:proofErr w:type="spellStart"/>
      <w:r w:rsidRPr="00D5373A">
        <w:rPr>
          <w:color w:val="auto"/>
          <w:sz w:val="18"/>
          <w:szCs w:val="18"/>
        </w:rPr>
        <w:t>wypełnić</w:t>
      </w:r>
      <w:proofErr w:type="spellEnd"/>
      <w:r w:rsidRPr="00D5373A">
        <w:rPr>
          <w:color w:val="auto"/>
          <w:sz w:val="18"/>
          <w:szCs w:val="18"/>
        </w:rPr>
        <w:t xml:space="preserve"> </w:t>
      </w:r>
      <w:proofErr w:type="spellStart"/>
      <w:r w:rsidRPr="00D5373A">
        <w:rPr>
          <w:color w:val="auto"/>
          <w:sz w:val="18"/>
          <w:szCs w:val="18"/>
        </w:rPr>
        <w:t>wyłącznie</w:t>
      </w:r>
      <w:proofErr w:type="spellEnd"/>
      <w:r w:rsidRPr="00D5373A">
        <w:rPr>
          <w:color w:val="auto"/>
          <w:sz w:val="18"/>
          <w:szCs w:val="18"/>
        </w:rPr>
        <w:t xml:space="preserve"> </w:t>
      </w:r>
      <w:proofErr w:type="spellStart"/>
      <w:r w:rsidRPr="00D5373A">
        <w:rPr>
          <w:color w:val="auto"/>
          <w:sz w:val="18"/>
          <w:szCs w:val="18"/>
        </w:rPr>
        <w:t>pkt.</w:t>
      </w:r>
      <w:proofErr w:type="spellEnd"/>
      <w:r w:rsidRPr="00D5373A">
        <w:rPr>
          <w:color w:val="auto"/>
          <w:sz w:val="18"/>
          <w:szCs w:val="18"/>
        </w:rPr>
        <w:t xml:space="preserve"> </w:t>
      </w:r>
      <w:proofErr w:type="spellStart"/>
      <w:r w:rsidRPr="00D5373A">
        <w:rPr>
          <w:color w:val="auto"/>
          <w:sz w:val="18"/>
          <w:szCs w:val="18"/>
        </w:rPr>
        <w:t>wykonane</w:t>
      </w:r>
      <w:proofErr w:type="spellEnd"/>
      <w:r w:rsidRPr="00D5373A">
        <w:rPr>
          <w:color w:val="auto"/>
          <w:sz w:val="18"/>
          <w:szCs w:val="18"/>
        </w:rPr>
        <w:t xml:space="preserve"> w </w:t>
      </w:r>
      <w:proofErr w:type="spellStart"/>
      <w:r w:rsidRPr="00D5373A">
        <w:rPr>
          <w:color w:val="auto"/>
          <w:sz w:val="18"/>
          <w:szCs w:val="18"/>
        </w:rPr>
        <w:t>danym</w:t>
      </w:r>
      <w:proofErr w:type="spellEnd"/>
      <w:r w:rsidRPr="00D5373A">
        <w:rPr>
          <w:color w:val="auto"/>
          <w:sz w:val="18"/>
          <w:szCs w:val="18"/>
        </w:rPr>
        <w:t xml:space="preserve"> </w:t>
      </w:r>
      <w:proofErr w:type="spellStart"/>
      <w:r w:rsidRPr="00D5373A">
        <w:rPr>
          <w:color w:val="auto"/>
          <w:sz w:val="18"/>
          <w:szCs w:val="18"/>
        </w:rPr>
        <w:t>miesiącu</w:t>
      </w:r>
      <w:proofErr w:type="spellEnd"/>
    </w:p>
    <w:p w14:paraId="624CF238" w14:textId="77777777" w:rsidR="00F5076B" w:rsidRPr="00D5373A" w:rsidRDefault="00F5076B" w:rsidP="00F5076B">
      <w:pPr>
        <w:ind w:left="360"/>
        <w:rPr>
          <w:color w:val="auto"/>
          <w:sz w:val="18"/>
          <w:szCs w:val="18"/>
        </w:rPr>
      </w:pPr>
    </w:p>
    <w:p w14:paraId="3CF5348C" w14:textId="77777777" w:rsidR="00F5076B" w:rsidRPr="00D5373A" w:rsidRDefault="00F5076B" w:rsidP="00F5076B">
      <w:pPr>
        <w:ind w:left="360"/>
        <w:rPr>
          <w:b/>
          <w:color w:val="auto"/>
          <w:sz w:val="18"/>
          <w:szCs w:val="18"/>
        </w:rPr>
      </w:pPr>
      <w:r w:rsidRPr="00D5373A">
        <w:rPr>
          <w:color w:val="auto"/>
          <w:sz w:val="18"/>
          <w:szCs w:val="18"/>
        </w:rPr>
        <w:t xml:space="preserve">                    RAZEM (wartości z VAT):   </w:t>
      </w:r>
      <w:r w:rsidRPr="00D5373A">
        <w:rPr>
          <w:b/>
          <w:color w:val="auto"/>
          <w:sz w:val="18"/>
          <w:szCs w:val="18"/>
        </w:rPr>
        <w:t xml:space="preserve">……………………………………………………….. zł z VAT. </w:t>
      </w:r>
    </w:p>
    <w:p w14:paraId="25EDAF69" w14:textId="77777777" w:rsidR="00F5076B" w:rsidRPr="00D5373A" w:rsidRDefault="00F5076B" w:rsidP="00F5076B">
      <w:pPr>
        <w:rPr>
          <w:b/>
          <w:color w:val="auto"/>
          <w:sz w:val="18"/>
          <w:szCs w:val="18"/>
        </w:rPr>
      </w:pPr>
    </w:p>
    <w:p w14:paraId="2A6F0CBD" w14:textId="77777777" w:rsidR="00F5076B" w:rsidRPr="00D5373A" w:rsidRDefault="00F5076B" w:rsidP="00F5076B">
      <w:pPr>
        <w:rPr>
          <w:color w:val="auto"/>
          <w:sz w:val="18"/>
          <w:szCs w:val="18"/>
        </w:rPr>
      </w:pPr>
      <w:r w:rsidRPr="00D5373A">
        <w:rPr>
          <w:color w:val="auto"/>
          <w:sz w:val="18"/>
          <w:szCs w:val="18"/>
        </w:rPr>
        <w:t>UWAGI: ……………………………………...……………………………………………………………….</w:t>
      </w:r>
    </w:p>
    <w:p w14:paraId="01486DFB" w14:textId="77777777" w:rsidR="00F5076B" w:rsidRPr="00D5373A" w:rsidRDefault="00F5076B" w:rsidP="00F5076B">
      <w:pPr>
        <w:rPr>
          <w:color w:val="auto"/>
          <w:sz w:val="18"/>
          <w:szCs w:val="18"/>
        </w:rPr>
      </w:pPr>
    </w:p>
    <w:p w14:paraId="52AFD5F4" w14:textId="77777777" w:rsidR="00F5076B" w:rsidRPr="00D5373A" w:rsidRDefault="00F5076B" w:rsidP="00F5076B">
      <w:pPr>
        <w:rPr>
          <w:color w:val="auto"/>
          <w:sz w:val="18"/>
          <w:szCs w:val="18"/>
        </w:rPr>
      </w:pPr>
      <w:r w:rsidRPr="00D5373A">
        <w:rPr>
          <w:color w:val="auto"/>
          <w:sz w:val="18"/>
          <w:szCs w:val="18"/>
        </w:rPr>
        <w:t xml:space="preserve">                ………………………………………………………………………………………………………</w:t>
      </w:r>
    </w:p>
    <w:p w14:paraId="3EAFCC15" w14:textId="77777777" w:rsidR="00F5076B" w:rsidRPr="00D5373A" w:rsidRDefault="00F5076B" w:rsidP="00F5076B">
      <w:pPr>
        <w:rPr>
          <w:color w:val="auto"/>
          <w:sz w:val="18"/>
          <w:szCs w:val="18"/>
        </w:rPr>
      </w:pPr>
    </w:p>
    <w:p w14:paraId="793509C8" w14:textId="77777777" w:rsidR="00F5076B" w:rsidRPr="00D5373A" w:rsidRDefault="00F5076B" w:rsidP="00F5076B">
      <w:pPr>
        <w:rPr>
          <w:b/>
          <w:color w:val="auto"/>
          <w:sz w:val="18"/>
          <w:szCs w:val="18"/>
        </w:rPr>
      </w:pPr>
      <w:r w:rsidRPr="00D5373A">
        <w:rPr>
          <w:b/>
          <w:color w:val="auto"/>
          <w:sz w:val="18"/>
          <w:szCs w:val="18"/>
        </w:rPr>
        <w:t xml:space="preserve">      ZAMAWIAJACY</w:t>
      </w:r>
      <w:r w:rsidRPr="00D5373A">
        <w:rPr>
          <w:b/>
          <w:color w:val="auto"/>
          <w:sz w:val="18"/>
          <w:szCs w:val="18"/>
        </w:rPr>
        <w:tab/>
      </w:r>
      <w:r w:rsidRPr="00D5373A">
        <w:rPr>
          <w:b/>
          <w:color w:val="auto"/>
          <w:sz w:val="18"/>
          <w:szCs w:val="18"/>
        </w:rPr>
        <w:tab/>
      </w:r>
      <w:r w:rsidRPr="00D5373A">
        <w:rPr>
          <w:b/>
          <w:color w:val="auto"/>
          <w:sz w:val="18"/>
          <w:szCs w:val="18"/>
        </w:rPr>
        <w:tab/>
      </w:r>
      <w:r w:rsidRPr="00D5373A">
        <w:rPr>
          <w:b/>
          <w:color w:val="auto"/>
          <w:sz w:val="18"/>
          <w:szCs w:val="18"/>
        </w:rPr>
        <w:tab/>
      </w:r>
      <w:r w:rsidRPr="00D5373A">
        <w:rPr>
          <w:b/>
          <w:color w:val="auto"/>
          <w:sz w:val="18"/>
          <w:szCs w:val="18"/>
        </w:rPr>
        <w:tab/>
      </w:r>
      <w:r w:rsidRPr="00D5373A">
        <w:rPr>
          <w:b/>
          <w:color w:val="auto"/>
          <w:sz w:val="18"/>
          <w:szCs w:val="18"/>
        </w:rPr>
        <w:tab/>
      </w:r>
      <w:r w:rsidRPr="00D5373A">
        <w:rPr>
          <w:b/>
          <w:color w:val="auto"/>
          <w:sz w:val="18"/>
          <w:szCs w:val="18"/>
        </w:rPr>
        <w:tab/>
        <w:t xml:space="preserve">        WYKONAWCA</w:t>
      </w:r>
    </w:p>
    <w:p w14:paraId="02C53ACA" w14:textId="77777777" w:rsidR="00F5076B" w:rsidRPr="00D5373A" w:rsidRDefault="00F5076B" w:rsidP="00F5076B">
      <w:pPr>
        <w:rPr>
          <w:color w:val="auto"/>
          <w:sz w:val="18"/>
          <w:szCs w:val="18"/>
        </w:rPr>
      </w:pPr>
    </w:p>
    <w:p w14:paraId="636D180B" w14:textId="77777777" w:rsidR="00F5076B" w:rsidRPr="00D5373A" w:rsidRDefault="00F5076B" w:rsidP="00F5076B">
      <w:pPr>
        <w:rPr>
          <w:color w:val="auto"/>
          <w:sz w:val="18"/>
          <w:szCs w:val="18"/>
        </w:rPr>
      </w:pPr>
    </w:p>
    <w:p w14:paraId="6B4054D5" w14:textId="77777777" w:rsidR="00F5076B" w:rsidRPr="00D5373A" w:rsidRDefault="00F5076B" w:rsidP="00F5076B">
      <w:pPr>
        <w:rPr>
          <w:color w:val="auto"/>
          <w:sz w:val="18"/>
          <w:szCs w:val="18"/>
        </w:rPr>
      </w:pPr>
    </w:p>
    <w:p w14:paraId="1E03635F" w14:textId="77777777" w:rsidR="00F5076B" w:rsidRPr="00D5373A" w:rsidRDefault="00F5076B" w:rsidP="00F5076B">
      <w:pPr>
        <w:rPr>
          <w:color w:val="auto"/>
          <w:sz w:val="18"/>
          <w:szCs w:val="18"/>
        </w:rPr>
      </w:pPr>
      <w:r w:rsidRPr="00D5373A">
        <w:rPr>
          <w:color w:val="auto"/>
          <w:sz w:val="18"/>
          <w:szCs w:val="18"/>
        </w:rPr>
        <w:t>…………………………..</w:t>
      </w:r>
      <w:r w:rsidRPr="00D5373A">
        <w:rPr>
          <w:color w:val="auto"/>
          <w:sz w:val="18"/>
          <w:szCs w:val="18"/>
        </w:rPr>
        <w:tab/>
      </w:r>
      <w:r w:rsidRPr="00D5373A">
        <w:rPr>
          <w:color w:val="auto"/>
          <w:sz w:val="18"/>
          <w:szCs w:val="18"/>
        </w:rPr>
        <w:tab/>
      </w:r>
      <w:r w:rsidRPr="00D5373A">
        <w:rPr>
          <w:color w:val="auto"/>
          <w:sz w:val="18"/>
          <w:szCs w:val="18"/>
        </w:rPr>
        <w:tab/>
      </w:r>
      <w:r w:rsidRPr="00D5373A">
        <w:rPr>
          <w:color w:val="auto"/>
          <w:sz w:val="18"/>
          <w:szCs w:val="18"/>
        </w:rPr>
        <w:tab/>
      </w:r>
      <w:r w:rsidRPr="00D5373A">
        <w:rPr>
          <w:color w:val="auto"/>
          <w:sz w:val="18"/>
          <w:szCs w:val="18"/>
        </w:rPr>
        <w:tab/>
      </w:r>
      <w:r w:rsidRPr="00D5373A">
        <w:rPr>
          <w:color w:val="auto"/>
          <w:sz w:val="18"/>
          <w:szCs w:val="18"/>
        </w:rPr>
        <w:tab/>
      </w:r>
      <w:r w:rsidRPr="00D5373A">
        <w:rPr>
          <w:color w:val="auto"/>
          <w:sz w:val="18"/>
          <w:szCs w:val="18"/>
        </w:rPr>
        <w:tab/>
        <w:t xml:space="preserve">  …………………………….</w:t>
      </w:r>
    </w:p>
    <w:p w14:paraId="0307EDE3" w14:textId="77777777" w:rsidR="00A6029C" w:rsidRPr="00D5373A" w:rsidRDefault="00A6029C">
      <w:pPr>
        <w:rPr>
          <w:color w:val="auto"/>
          <w:sz w:val="18"/>
          <w:szCs w:val="18"/>
        </w:rPr>
      </w:pPr>
    </w:p>
    <w:p w14:paraId="623DBDAF" w14:textId="77777777" w:rsidR="00A6029C" w:rsidRPr="00D5373A" w:rsidRDefault="00A6029C">
      <w:pPr>
        <w:rPr>
          <w:color w:val="auto"/>
          <w:sz w:val="18"/>
          <w:szCs w:val="18"/>
        </w:rPr>
      </w:pPr>
    </w:p>
    <w:p w14:paraId="75A2C075" w14:textId="77777777" w:rsidR="00A6029C" w:rsidRPr="00D5373A" w:rsidRDefault="00341C68">
      <w:pPr>
        <w:rPr>
          <w:color w:val="auto"/>
          <w:sz w:val="18"/>
          <w:szCs w:val="18"/>
        </w:rPr>
      </w:pPr>
      <w:r w:rsidRPr="00D5373A">
        <w:rPr>
          <w:b/>
          <w:bCs/>
          <w:color w:val="auto"/>
          <w:sz w:val="18"/>
          <w:szCs w:val="18"/>
        </w:rPr>
        <w:br w:type="page"/>
      </w:r>
    </w:p>
    <w:p w14:paraId="7FBE5032" w14:textId="77777777" w:rsidR="00A6029C" w:rsidRPr="00D5373A" w:rsidRDefault="00341C68">
      <w:pPr>
        <w:tabs>
          <w:tab w:val="left" w:pos="6732"/>
        </w:tabs>
        <w:jc w:val="right"/>
        <w:rPr>
          <w:color w:val="auto"/>
          <w:sz w:val="18"/>
          <w:szCs w:val="18"/>
          <w:u w:color="2F5496"/>
        </w:rPr>
      </w:pPr>
      <w:r w:rsidRPr="00D5373A">
        <w:rPr>
          <w:color w:val="auto"/>
          <w:sz w:val="18"/>
          <w:szCs w:val="18"/>
        </w:rPr>
        <w:lastRenderedPageBreak/>
        <w:t>Załącznik nr 3 do Umowy nr DZP</w:t>
      </w:r>
      <w:r w:rsidR="00701A4C" w:rsidRPr="00D5373A">
        <w:rPr>
          <w:color w:val="auto"/>
          <w:sz w:val="18"/>
          <w:szCs w:val="18"/>
        </w:rPr>
        <w:t>.382.5.5.2023</w:t>
      </w:r>
    </w:p>
    <w:p w14:paraId="43178C91" w14:textId="77777777" w:rsidR="00A6029C" w:rsidRPr="00D5373A" w:rsidRDefault="00A6029C">
      <w:pPr>
        <w:jc w:val="center"/>
        <w:rPr>
          <w:rFonts w:eastAsia="Arial" w:cs="Arial"/>
          <w:b/>
          <w:bCs/>
          <w:color w:val="auto"/>
          <w:sz w:val="18"/>
          <w:szCs w:val="18"/>
        </w:rPr>
      </w:pPr>
    </w:p>
    <w:p w14:paraId="797880FF" w14:textId="77777777" w:rsidR="00A6029C" w:rsidRPr="00D5373A" w:rsidRDefault="00341C68">
      <w:pPr>
        <w:jc w:val="center"/>
        <w:rPr>
          <w:b/>
          <w:bCs/>
          <w:color w:val="auto"/>
          <w:sz w:val="18"/>
          <w:szCs w:val="18"/>
        </w:rPr>
      </w:pPr>
      <w:r w:rsidRPr="00D5373A">
        <w:rPr>
          <w:b/>
          <w:bCs/>
          <w:color w:val="auto"/>
          <w:sz w:val="18"/>
          <w:szCs w:val="18"/>
        </w:rPr>
        <w:t>Protokół kontroli jakości usługi sprzątania terenów zewnętrznych</w:t>
      </w:r>
    </w:p>
    <w:p w14:paraId="1EF9AD2D" w14:textId="77777777" w:rsidR="00A6029C" w:rsidRPr="00D5373A" w:rsidRDefault="00A6029C">
      <w:pPr>
        <w:jc w:val="center"/>
        <w:rPr>
          <w:b/>
          <w:bCs/>
          <w:color w:val="auto"/>
          <w:sz w:val="18"/>
          <w:szCs w:val="18"/>
        </w:rPr>
      </w:pPr>
    </w:p>
    <w:p w14:paraId="6B75589C" w14:textId="77777777" w:rsidR="00A6029C" w:rsidRPr="00D5373A" w:rsidRDefault="00341C68">
      <w:pPr>
        <w:jc w:val="center"/>
        <w:rPr>
          <w:b/>
          <w:bCs/>
          <w:color w:val="auto"/>
          <w:sz w:val="18"/>
          <w:szCs w:val="18"/>
        </w:rPr>
      </w:pPr>
      <w:r w:rsidRPr="00D5373A">
        <w:rPr>
          <w:b/>
          <w:bCs/>
          <w:color w:val="auto"/>
          <w:sz w:val="18"/>
          <w:szCs w:val="18"/>
        </w:rPr>
        <w:t>Obiekt:………………………………………………….</w:t>
      </w:r>
    </w:p>
    <w:p w14:paraId="0FD53A88" w14:textId="77777777" w:rsidR="00A6029C" w:rsidRPr="00D5373A" w:rsidRDefault="00A6029C">
      <w:pPr>
        <w:jc w:val="center"/>
        <w:rPr>
          <w:b/>
          <w:bCs/>
          <w:color w:val="auto"/>
          <w:sz w:val="18"/>
          <w:szCs w:val="18"/>
        </w:rPr>
      </w:pPr>
    </w:p>
    <w:tbl>
      <w:tblPr>
        <w:tblStyle w:val="TableNormal"/>
        <w:tblW w:w="963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342"/>
        <w:gridCol w:w="2685"/>
        <w:gridCol w:w="2112"/>
        <w:gridCol w:w="1732"/>
        <w:gridCol w:w="1761"/>
      </w:tblGrid>
      <w:tr w:rsidR="00D5373A" w:rsidRPr="00D5373A" w14:paraId="4B0B7D14" w14:textId="77777777">
        <w:trPr>
          <w:trHeight w:val="730"/>
          <w:jc w:val="center"/>
        </w:trPr>
        <w:tc>
          <w:tcPr>
            <w:tcW w:w="1343"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02332F94" w14:textId="77777777" w:rsidR="00A6029C" w:rsidRPr="00D5373A" w:rsidRDefault="00341C68">
            <w:pPr>
              <w:ind w:left="0" w:firstLine="0"/>
              <w:jc w:val="center"/>
              <w:rPr>
                <w:color w:val="auto"/>
                <w:sz w:val="18"/>
                <w:szCs w:val="18"/>
              </w:rPr>
            </w:pPr>
            <w:r w:rsidRPr="00D5373A">
              <w:rPr>
                <w:b/>
                <w:bCs/>
                <w:color w:val="auto"/>
                <w:sz w:val="18"/>
                <w:szCs w:val="18"/>
              </w:rPr>
              <w:t>data</w:t>
            </w:r>
          </w:p>
        </w:tc>
        <w:tc>
          <w:tcPr>
            <w:tcW w:w="2684"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00B4EEC7" w14:textId="77777777" w:rsidR="00A6029C" w:rsidRPr="00D5373A" w:rsidRDefault="00341C68">
            <w:pPr>
              <w:spacing w:line="240" w:lineRule="auto"/>
              <w:ind w:left="0" w:firstLine="0"/>
              <w:jc w:val="center"/>
              <w:rPr>
                <w:color w:val="auto"/>
                <w:sz w:val="18"/>
                <w:szCs w:val="18"/>
              </w:rPr>
            </w:pPr>
            <w:r w:rsidRPr="00D5373A">
              <w:rPr>
                <w:b/>
                <w:bCs/>
                <w:color w:val="auto"/>
                <w:sz w:val="18"/>
                <w:szCs w:val="18"/>
              </w:rPr>
              <w:t>Opis kontrolowanej usługi</w:t>
            </w:r>
          </w:p>
        </w:tc>
        <w:tc>
          <w:tcPr>
            <w:tcW w:w="2111"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3838E9A4" w14:textId="77777777" w:rsidR="00A6029C" w:rsidRPr="00D5373A" w:rsidRDefault="00341C68">
            <w:pPr>
              <w:spacing w:line="240" w:lineRule="auto"/>
              <w:ind w:left="0" w:firstLine="0"/>
              <w:jc w:val="center"/>
              <w:rPr>
                <w:color w:val="auto"/>
                <w:sz w:val="18"/>
                <w:szCs w:val="18"/>
              </w:rPr>
            </w:pPr>
            <w:r w:rsidRPr="00D5373A">
              <w:rPr>
                <w:b/>
                <w:bCs/>
                <w:color w:val="auto"/>
                <w:sz w:val="18"/>
                <w:szCs w:val="18"/>
              </w:rPr>
              <w:t>Imię i nazwisko koordynatora</w:t>
            </w:r>
          </w:p>
        </w:tc>
        <w:tc>
          <w:tcPr>
            <w:tcW w:w="1731"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7A67FC87" w14:textId="77777777" w:rsidR="00A6029C" w:rsidRPr="00D5373A" w:rsidRDefault="00341C68">
            <w:pPr>
              <w:spacing w:line="240" w:lineRule="auto"/>
              <w:ind w:left="0" w:firstLine="0"/>
              <w:jc w:val="center"/>
              <w:rPr>
                <w:color w:val="auto"/>
                <w:sz w:val="18"/>
                <w:szCs w:val="18"/>
              </w:rPr>
            </w:pPr>
            <w:r w:rsidRPr="00D5373A">
              <w:rPr>
                <w:b/>
                <w:bCs/>
                <w:color w:val="auto"/>
                <w:sz w:val="18"/>
                <w:szCs w:val="18"/>
              </w:rPr>
              <w:t>Podpis koordynatora</w:t>
            </w:r>
          </w:p>
        </w:tc>
        <w:tc>
          <w:tcPr>
            <w:tcW w:w="1760"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024FD0D7" w14:textId="77777777" w:rsidR="00A6029C" w:rsidRPr="00D5373A" w:rsidRDefault="00341C68">
            <w:pPr>
              <w:spacing w:line="240" w:lineRule="auto"/>
              <w:ind w:left="0" w:firstLine="0"/>
              <w:jc w:val="center"/>
              <w:rPr>
                <w:color w:val="auto"/>
                <w:sz w:val="18"/>
                <w:szCs w:val="18"/>
              </w:rPr>
            </w:pPr>
            <w:r w:rsidRPr="00D5373A">
              <w:rPr>
                <w:b/>
                <w:bCs/>
                <w:color w:val="auto"/>
                <w:sz w:val="18"/>
                <w:szCs w:val="18"/>
              </w:rPr>
              <w:t>Podpis administratora obiektu</w:t>
            </w:r>
          </w:p>
        </w:tc>
      </w:tr>
      <w:tr w:rsidR="00A6029C" w:rsidRPr="00D5373A" w14:paraId="39B2BA2F" w14:textId="77777777">
        <w:trPr>
          <w:trHeight w:val="5770"/>
          <w:jc w:val="center"/>
        </w:trPr>
        <w:tc>
          <w:tcPr>
            <w:tcW w:w="13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CA5238" w14:textId="77777777" w:rsidR="00A6029C" w:rsidRPr="00D5373A" w:rsidRDefault="00A6029C">
            <w:pPr>
              <w:rPr>
                <w:color w:val="auto"/>
                <w:sz w:val="18"/>
                <w:szCs w:val="18"/>
              </w:rPr>
            </w:pPr>
          </w:p>
        </w:tc>
        <w:tc>
          <w:tcPr>
            <w:tcW w:w="2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C0F2AD" w14:textId="77777777" w:rsidR="00A6029C" w:rsidRPr="00D5373A" w:rsidRDefault="00A6029C">
            <w:pPr>
              <w:rPr>
                <w:color w:val="auto"/>
                <w:sz w:val="18"/>
                <w:szCs w:val="18"/>
              </w:rPr>
            </w:pPr>
          </w:p>
        </w:tc>
        <w:tc>
          <w:tcPr>
            <w:tcW w:w="2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2AC9DC" w14:textId="77777777" w:rsidR="00A6029C" w:rsidRPr="00D5373A" w:rsidRDefault="00A6029C">
            <w:pPr>
              <w:rPr>
                <w:color w:val="auto"/>
                <w:sz w:val="18"/>
                <w:szCs w:val="18"/>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8EF63A" w14:textId="77777777" w:rsidR="00A6029C" w:rsidRPr="00D5373A" w:rsidRDefault="00A6029C">
            <w:pPr>
              <w:spacing w:line="240" w:lineRule="auto"/>
              <w:ind w:left="0" w:firstLine="0"/>
              <w:jc w:val="center"/>
              <w:rPr>
                <w:b/>
                <w:bCs/>
                <w:color w:val="auto"/>
                <w:sz w:val="18"/>
                <w:szCs w:val="18"/>
              </w:rPr>
            </w:pPr>
          </w:p>
          <w:p w14:paraId="36891232" w14:textId="77777777" w:rsidR="00A6029C" w:rsidRPr="00D5373A" w:rsidRDefault="00A6029C">
            <w:pPr>
              <w:spacing w:line="240" w:lineRule="auto"/>
              <w:ind w:left="0" w:firstLine="0"/>
              <w:jc w:val="center"/>
              <w:rPr>
                <w:b/>
                <w:bCs/>
                <w:color w:val="auto"/>
                <w:sz w:val="18"/>
                <w:szCs w:val="18"/>
              </w:rPr>
            </w:pPr>
          </w:p>
          <w:p w14:paraId="438BDD35" w14:textId="77777777" w:rsidR="00A6029C" w:rsidRPr="00D5373A" w:rsidRDefault="00A6029C">
            <w:pPr>
              <w:spacing w:line="240" w:lineRule="auto"/>
              <w:ind w:left="0" w:firstLine="0"/>
              <w:jc w:val="center"/>
              <w:rPr>
                <w:b/>
                <w:bCs/>
                <w:color w:val="auto"/>
                <w:sz w:val="18"/>
                <w:szCs w:val="18"/>
              </w:rPr>
            </w:pPr>
          </w:p>
          <w:p w14:paraId="67B21A4F" w14:textId="77777777" w:rsidR="00A6029C" w:rsidRPr="00D5373A" w:rsidRDefault="00A6029C">
            <w:pPr>
              <w:spacing w:line="240" w:lineRule="auto"/>
              <w:ind w:left="0" w:firstLine="0"/>
              <w:jc w:val="center"/>
              <w:rPr>
                <w:b/>
                <w:bCs/>
                <w:color w:val="auto"/>
                <w:sz w:val="18"/>
                <w:szCs w:val="18"/>
              </w:rPr>
            </w:pPr>
          </w:p>
          <w:p w14:paraId="36A843A8" w14:textId="77777777" w:rsidR="00A6029C" w:rsidRPr="00D5373A" w:rsidRDefault="00A6029C">
            <w:pPr>
              <w:spacing w:line="240" w:lineRule="auto"/>
              <w:ind w:left="0" w:firstLine="0"/>
              <w:jc w:val="center"/>
              <w:rPr>
                <w:b/>
                <w:bCs/>
                <w:color w:val="auto"/>
                <w:sz w:val="18"/>
                <w:szCs w:val="18"/>
              </w:rPr>
            </w:pPr>
          </w:p>
          <w:p w14:paraId="703860A4" w14:textId="77777777" w:rsidR="00A6029C" w:rsidRPr="00D5373A" w:rsidRDefault="00A6029C">
            <w:pPr>
              <w:spacing w:line="240" w:lineRule="auto"/>
              <w:ind w:left="0" w:firstLine="0"/>
              <w:jc w:val="center"/>
              <w:rPr>
                <w:b/>
                <w:bCs/>
                <w:color w:val="auto"/>
                <w:sz w:val="18"/>
                <w:szCs w:val="18"/>
              </w:rPr>
            </w:pPr>
          </w:p>
          <w:p w14:paraId="3DE060E6" w14:textId="77777777" w:rsidR="00A6029C" w:rsidRPr="00D5373A" w:rsidRDefault="00A6029C">
            <w:pPr>
              <w:spacing w:line="240" w:lineRule="auto"/>
              <w:ind w:left="0" w:firstLine="0"/>
              <w:jc w:val="center"/>
              <w:rPr>
                <w:b/>
                <w:bCs/>
                <w:color w:val="auto"/>
                <w:sz w:val="18"/>
                <w:szCs w:val="18"/>
              </w:rPr>
            </w:pPr>
          </w:p>
          <w:p w14:paraId="63F231FE" w14:textId="77777777" w:rsidR="00A6029C" w:rsidRPr="00D5373A" w:rsidRDefault="00A6029C">
            <w:pPr>
              <w:spacing w:line="240" w:lineRule="auto"/>
              <w:ind w:left="0" w:firstLine="0"/>
              <w:jc w:val="center"/>
              <w:rPr>
                <w:b/>
                <w:bCs/>
                <w:color w:val="auto"/>
                <w:sz w:val="18"/>
                <w:szCs w:val="18"/>
              </w:rPr>
            </w:pPr>
          </w:p>
          <w:p w14:paraId="5D74C054" w14:textId="77777777" w:rsidR="00A6029C" w:rsidRPr="00D5373A" w:rsidRDefault="00A6029C">
            <w:pPr>
              <w:spacing w:line="240" w:lineRule="auto"/>
              <w:ind w:left="0" w:firstLine="0"/>
              <w:jc w:val="center"/>
              <w:rPr>
                <w:b/>
                <w:bCs/>
                <w:color w:val="auto"/>
                <w:sz w:val="18"/>
                <w:szCs w:val="18"/>
              </w:rPr>
            </w:pPr>
          </w:p>
          <w:p w14:paraId="6303354C" w14:textId="77777777" w:rsidR="00A6029C" w:rsidRPr="00D5373A" w:rsidRDefault="00A6029C">
            <w:pPr>
              <w:spacing w:line="240" w:lineRule="auto"/>
              <w:ind w:left="0" w:firstLine="0"/>
              <w:jc w:val="center"/>
              <w:rPr>
                <w:b/>
                <w:bCs/>
                <w:color w:val="auto"/>
                <w:sz w:val="18"/>
                <w:szCs w:val="18"/>
              </w:rPr>
            </w:pPr>
          </w:p>
          <w:p w14:paraId="0D209C33" w14:textId="77777777" w:rsidR="00A6029C" w:rsidRPr="00D5373A" w:rsidRDefault="00A6029C">
            <w:pPr>
              <w:spacing w:line="240" w:lineRule="auto"/>
              <w:ind w:left="0" w:firstLine="0"/>
              <w:jc w:val="center"/>
              <w:rPr>
                <w:b/>
                <w:bCs/>
                <w:color w:val="auto"/>
                <w:sz w:val="18"/>
                <w:szCs w:val="18"/>
              </w:rPr>
            </w:pPr>
          </w:p>
          <w:p w14:paraId="3715001C" w14:textId="77777777" w:rsidR="00A6029C" w:rsidRPr="00D5373A" w:rsidRDefault="00A6029C">
            <w:pPr>
              <w:spacing w:line="240" w:lineRule="auto"/>
              <w:ind w:left="0" w:firstLine="0"/>
              <w:jc w:val="center"/>
              <w:rPr>
                <w:b/>
                <w:bCs/>
                <w:color w:val="auto"/>
                <w:sz w:val="18"/>
                <w:szCs w:val="18"/>
              </w:rPr>
            </w:pPr>
          </w:p>
          <w:p w14:paraId="3BB1F2C3" w14:textId="77777777" w:rsidR="00A6029C" w:rsidRPr="00D5373A" w:rsidRDefault="00A6029C">
            <w:pPr>
              <w:spacing w:line="240" w:lineRule="auto"/>
              <w:ind w:left="0" w:firstLine="0"/>
              <w:jc w:val="center"/>
              <w:rPr>
                <w:b/>
                <w:bCs/>
                <w:color w:val="auto"/>
                <w:sz w:val="18"/>
                <w:szCs w:val="18"/>
              </w:rPr>
            </w:pPr>
          </w:p>
          <w:p w14:paraId="34BAEC58" w14:textId="77777777" w:rsidR="00A6029C" w:rsidRPr="00D5373A" w:rsidRDefault="00A6029C">
            <w:pPr>
              <w:spacing w:line="240" w:lineRule="auto"/>
              <w:ind w:left="0" w:firstLine="0"/>
              <w:jc w:val="center"/>
              <w:rPr>
                <w:b/>
                <w:bCs/>
                <w:color w:val="auto"/>
                <w:sz w:val="18"/>
                <w:szCs w:val="18"/>
              </w:rPr>
            </w:pPr>
          </w:p>
          <w:p w14:paraId="0209CD14" w14:textId="77777777" w:rsidR="00A6029C" w:rsidRPr="00D5373A" w:rsidRDefault="00A6029C">
            <w:pPr>
              <w:spacing w:line="240" w:lineRule="auto"/>
              <w:ind w:left="0" w:firstLine="0"/>
              <w:jc w:val="center"/>
              <w:rPr>
                <w:b/>
                <w:bCs/>
                <w:color w:val="auto"/>
                <w:sz w:val="18"/>
                <w:szCs w:val="18"/>
              </w:rPr>
            </w:pPr>
          </w:p>
          <w:p w14:paraId="4D0D3B53" w14:textId="77777777" w:rsidR="00A6029C" w:rsidRPr="00D5373A" w:rsidRDefault="00A6029C">
            <w:pPr>
              <w:spacing w:line="240" w:lineRule="auto"/>
              <w:ind w:left="0" w:firstLine="0"/>
              <w:jc w:val="center"/>
              <w:rPr>
                <w:b/>
                <w:bCs/>
                <w:color w:val="auto"/>
                <w:sz w:val="18"/>
                <w:szCs w:val="18"/>
              </w:rPr>
            </w:pPr>
          </w:p>
          <w:p w14:paraId="0FA9CECD" w14:textId="77777777" w:rsidR="00A6029C" w:rsidRPr="00D5373A" w:rsidRDefault="00A6029C">
            <w:pPr>
              <w:spacing w:line="240" w:lineRule="auto"/>
              <w:ind w:left="0" w:firstLine="0"/>
              <w:jc w:val="center"/>
              <w:rPr>
                <w:b/>
                <w:bCs/>
                <w:color w:val="auto"/>
                <w:sz w:val="18"/>
                <w:szCs w:val="18"/>
              </w:rPr>
            </w:pPr>
          </w:p>
          <w:p w14:paraId="006F4B52" w14:textId="77777777" w:rsidR="00A6029C" w:rsidRPr="00D5373A" w:rsidRDefault="00A6029C">
            <w:pPr>
              <w:spacing w:line="240" w:lineRule="auto"/>
              <w:ind w:left="0" w:firstLine="0"/>
              <w:jc w:val="center"/>
              <w:rPr>
                <w:b/>
                <w:bCs/>
                <w:color w:val="auto"/>
                <w:sz w:val="18"/>
                <w:szCs w:val="18"/>
              </w:rPr>
            </w:pPr>
          </w:p>
          <w:p w14:paraId="48A928C9" w14:textId="77777777" w:rsidR="00A6029C" w:rsidRPr="00D5373A" w:rsidRDefault="00A6029C">
            <w:pPr>
              <w:spacing w:line="240" w:lineRule="auto"/>
              <w:ind w:left="0" w:firstLine="0"/>
              <w:jc w:val="center"/>
              <w:rPr>
                <w:b/>
                <w:bCs/>
                <w:color w:val="auto"/>
                <w:sz w:val="18"/>
                <w:szCs w:val="18"/>
              </w:rPr>
            </w:pPr>
          </w:p>
          <w:p w14:paraId="1C8E7001" w14:textId="77777777" w:rsidR="00A6029C" w:rsidRPr="00D5373A" w:rsidRDefault="00A6029C">
            <w:pPr>
              <w:spacing w:line="240" w:lineRule="auto"/>
              <w:ind w:left="0" w:firstLine="0"/>
              <w:jc w:val="center"/>
              <w:rPr>
                <w:b/>
                <w:bCs/>
                <w:color w:val="auto"/>
                <w:sz w:val="18"/>
                <w:szCs w:val="18"/>
              </w:rPr>
            </w:pPr>
          </w:p>
          <w:p w14:paraId="1F6B9229" w14:textId="77777777" w:rsidR="00A6029C" w:rsidRPr="00D5373A" w:rsidRDefault="00A6029C">
            <w:pPr>
              <w:spacing w:line="240" w:lineRule="auto"/>
              <w:ind w:left="0" w:firstLine="0"/>
              <w:jc w:val="center"/>
              <w:rPr>
                <w:b/>
                <w:bCs/>
                <w:color w:val="auto"/>
                <w:sz w:val="18"/>
                <w:szCs w:val="18"/>
              </w:rPr>
            </w:pPr>
          </w:p>
          <w:p w14:paraId="7CD2E06B" w14:textId="77777777" w:rsidR="00A6029C" w:rsidRPr="00D5373A" w:rsidRDefault="00A6029C">
            <w:pPr>
              <w:spacing w:line="240" w:lineRule="auto"/>
              <w:ind w:left="0" w:firstLine="0"/>
              <w:jc w:val="center"/>
              <w:rPr>
                <w:b/>
                <w:bCs/>
                <w:color w:val="auto"/>
                <w:sz w:val="18"/>
                <w:szCs w:val="18"/>
              </w:rPr>
            </w:pPr>
          </w:p>
          <w:p w14:paraId="40F86B8C" w14:textId="77777777" w:rsidR="00A6029C" w:rsidRPr="00D5373A" w:rsidRDefault="00A6029C">
            <w:pPr>
              <w:spacing w:line="240" w:lineRule="auto"/>
              <w:ind w:left="0" w:firstLine="0"/>
              <w:rPr>
                <w:color w:val="auto"/>
                <w:sz w:val="18"/>
                <w:szCs w:val="18"/>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42AB4F" w14:textId="77777777" w:rsidR="00A6029C" w:rsidRPr="00D5373A" w:rsidRDefault="00A6029C">
            <w:pPr>
              <w:rPr>
                <w:color w:val="auto"/>
                <w:sz w:val="18"/>
                <w:szCs w:val="18"/>
              </w:rPr>
            </w:pPr>
          </w:p>
        </w:tc>
      </w:tr>
    </w:tbl>
    <w:p w14:paraId="189D77AA" w14:textId="77777777" w:rsidR="00A6029C" w:rsidRPr="00D5373A" w:rsidRDefault="00A6029C">
      <w:pPr>
        <w:widowControl w:val="0"/>
        <w:spacing w:line="240" w:lineRule="auto"/>
        <w:ind w:left="0" w:firstLine="0"/>
        <w:jc w:val="center"/>
        <w:rPr>
          <w:b/>
          <w:bCs/>
          <w:color w:val="auto"/>
          <w:sz w:val="18"/>
          <w:szCs w:val="18"/>
        </w:rPr>
      </w:pPr>
    </w:p>
    <w:p w14:paraId="6C047F62" w14:textId="77777777" w:rsidR="00A6029C" w:rsidRPr="00D5373A" w:rsidRDefault="00A6029C">
      <w:pPr>
        <w:jc w:val="center"/>
        <w:rPr>
          <w:b/>
          <w:bCs/>
          <w:color w:val="auto"/>
          <w:sz w:val="18"/>
          <w:szCs w:val="18"/>
        </w:rPr>
      </w:pPr>
    </w:p>
    <w:p w14:paraId="0397CF83" w14:textId="77777777" w:rsidR="00A6029C" w:rsidRPr="00D5373A" w:rsidRDefault="00341C68">
      <w:pPr>
        <w:jc w:val="left"/>
        <w:rPr>
          <w:b/>
          <w:bCs/>
          <w:color w:val="auto"/>
          <w:sz w:val="18"/>
          <w:szCs w:val="18"/>
        </w:rPr>
      </w:pPr>
      <w:r w:rsidRPr="00D5373A">
        <w:rPr>
          <w:b/>
          <w:bCs/>
          <w:color w:val="auto"/>
          <w:sz w:val="18"/>
          <w:szCs w:val="18"/>
        </w:rPr>
        <w:t>Uwagi:</w:t>
      </w:r>
    </w:p>
    <w:p w14:paraId="72008045" w14:textId="77777777" w:rsidR="00A6029C" w:rsidRPr="00D5373A" w:rsidRDefault="00341C68">
      <w:pPr>
        <w:jc w:val="left"/>
        <w:rPr>
          <w:color w:val="auto"/>
          <w:sz w:val="18"/>
          <w:szCs w:val="18"/>
        </w:rPr>
      </w:pPr>
      <w:r w:rsidRPr="00D5373A">
        <w:rPr>
          <w:b/>
          <w:bCs/>
          <w:color w:val="auto"/>
          <w:sz w:val="18"/>
          <w:szCs w:val="18"/>
        </w:rPr>
        <w:t>……………………………………………………………………………………………………………………………………………………………………………………………………………………………………………………………………………………………………………………………………………………………………………………………………………………………………………………………………………………………………………………………………………………………………………………………………………………………</w:t>
      </w:r>
    </w:p>
    <w:sectPr w:rsidR="00A6029C" w:rsidRPr="00D5373A">
      <w:headerReference w:type="default" r:id="rId8"/>
      <w:footerReference w:type="default" r:id="rId9"/>
      <w:pgSz w:w="11900" w:h="16840"/>
      <w:pgMar w:top="1393" w:right="1134" w:bottom="567" w:left="1134" w:header="567" w:footer="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08F7ABF" w16cex:dateUtc="2023-10-19T08:07:00Z"/>
  <w16cex:commentExtensible w16cex:durableId="6D7B8760" w16cex:dateUtc="2023-10-19T08:30:00Z"/>
  <w16cex:commentExtensible w16cex:durableId="28DCEA15" w16cex:dateUtc="2023-10-20T09:59:00Z"/>
  <w16cex:commentExtensible w16cex:durableId="12774C04" w16cex:dateUtc="2023-10-22T15:01:00Z"/>
  <w16cex:commentExtensible w16cex:durableId="1B0C8F75" w16cex:dateUtc="2023-10-19T08:35:00Z"/>
  <w16cex:commentExtensible w16cex:durableId="28DCEA76" w16cex:dateUtc="2023-10-20T10:00:00Z"/>
  <w16cex:commentExtensible w16cex:durableId="1C3B0C70" w16cex:dateUtc="2023-10-22T15:04:00Z"/>
  <w16cex:commentExtensible w16cex:durableId="312443A6" w16cex:dateUtc="2023-10-19T08:47:00Z"/>
  <w16cex:commentExtensible w16cex:durableId="232585AD" w16cex:dateUtc="2023-10-22T15:22:00Z"/>
  <w16cex:commentExtensible w16cex:durableId="02AC8311" w16cex:dateUtc="2023-10-19T08: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6FE98" w14:textId="77777777" w:rsidR="00E111F1" w:rsidRDefault="00E111F1">
      <w:pPr>
        <w:spacing w:line="240" w:lineRule="auto"/>
      </w:pPr>
      <w:r>
        <w:separator/>
      </w:r>
    </w:p>
  </w:endnote>
  <w:endnote w:type="continuationSeparator" w:id="0">
    <w:p w14:paraId="64B1C22E" w14:textId="77777777" w:rsidR="00E111F1" w:rsidRDefault="00E111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hnschrift">
    <w:altName w:val="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T Sans">
    <w:panose1 w:val="020B0503020203020204"/>
    <w:charset w:val="EE"/>
    <w:family w:val="swiss"/>
    <w:pitch w:val="variable"/>
    <w:sig w:usb0="A00002EF" w:usb1="5000204B" w:usb2="00000000" w:usb3="00000000" w:csb0="00000097"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07862" w14:textId="77777777" w:rsidR="00A6029C" w:rsidRDefault="00A6029C">
    <w:pPr>
      <w:tabs>
        <w:tab w:val="center" w:pos="4536"/>
        <w:tab w:val="right" w:pos="9072"/>
      </w:tabs>
      <w:spacing w:line="200" w:lineRule="exact"/>
      <w:ind w:left="0" w:firstLine="0"/>
      <w:rPr>
        <w:rFonts w:ascii="PT Sans" w:eastAsia="PT Sans" w:hAnsi="PT Sans" w:cs="PT Sans"/>
        <w:color w:val="002D59"/>
        <w:sz w:val="16"/>
        <w:szCs w:val="16"/>
        <w:u w:color="002D59"/>
        <w:vertAlign w:val="subscript"/>
      </w:rPr>
    </w:pPr>
  </w:p>
  <w:p w14:paraId="089712FC" w14:textId="77777777" w:rsidR="00A6029C" w:rsidRDefault="00046370">
    <w:pPr>
      <w:tabs>
        <w:tab w:val="center" w:pos="4536"/>
        <w:tab w:val="right" w:pos="9072"/>
      </w:tabs>
      <w:spacing w:line="240" w:lineRule="auto"/>
      <w:ind w:left="567"/>
      <w:rPr>
        <w:rFonts w:ascii="PT Sans" w:eastAsia="PT Sans" w:hAnsi="PT Sans" w:cs="PT Sans"/>
        <w:sz w:val="24"/>
        <w:szCs w:val="24"/>
        <w:vertAlign w:val="subscript"/>
      </w:rPr>
    </w:pPr>
    <w:r w:rsidRPr="00046370">
      <w:rPr>
        <w:rFonts w:eastAsia="Palatino Linotype" w:cs="Times New Roman"/>
        <w:noProof/>
        <w:color w:val="auto"/>
        <w:szCs w:val="22"/>
      </w:rPr>
      <w:drawing>
        <wp:anchor distT="0" distB="0" distL="114300" distR="114300" simplePos="0" relativeHeight="251665408" behindDoc="1" locked="0" layoutInCell="1" allowOverlap="1" wp14:anchorId="0A9036C7" wp14:editId="59921C6D">
          <wp:simplePos x="0" y="0"/>
          <wp:positionH relativeFrom="page">
            <wp:posOffset>63500</wp:posOffset>
          </wp:positionH>
          <wp:positionV relativeFrom="page">
            <wp:posOffset>9298305</wp:posOffset>
          </wp:positionV>
          <wp:extent cx="3259455" cy="106680"/>
          <wp:effectExtent l="0" t="0" r="0" b="7620"/>
          <wp:wrapNone/>
          <wp:docPr id="1"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59455" cy="106680"/>
                  </a:xfrm>
                  <a:prstGeom prst="rect">
                    <a:avLst/>
                  </a:prstGeom>
                  <a:noFill/>
                </pic:spPr>
              </pic:pic>
            </a:graphicData>
          </a:graphic>
          <wp14:sizeRelH relativeFrom="margin">
            <wp14:pctWidth>0</wp14:pctWidth>
          </wp14:sizeRelH>
          <wp14:sizeRelV relativeFrom="margin">
            <wp14:pctHeight>0</wp14:pctHeight>
          </wp14:sizeRelV>
        </wp:anchor>
      </w:drawing>
    </w:r>
  </w:p>
  <w:p w14:paraId="26BFF6AF" w14:textId="77777777" w:rsidR="00046370" w:rsidRPr="00046370" w:rsidRDefault="00046370" w:rsidP="0004637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spacing w:line="200" w:lineRule="exact"/>
      <w:rPr>
        <w:rFonts w:ascii="PT Sans" w:eastAsia="Palatino Linotype" w:hAnsi="PT Sans" w:cs="Times New Roman"/>
        <w:color w:val="002D59"/>
        <w:sz w:val="16"/>
        <w:szCs w:val="16"/>
        <w:bdr w:val="none" w:sz="0" w:space="0" w:color="auto"/>
        <w:vertAlign w:val="subscript"/>
        <w:lang w:eastAsia="en-US"/>
      </w:rPr>
    </w:pPr>
    <w:r w:rsidRPr="00046370">
      <w:rPr>
        <w:rFonts w:eastAsia="Palatino Linotype" w:cs="Times New Roman"/>
        <w:noProof/>
        <w:color w:val="auto"/>
        <w:szCs w:val="22"/>
      </w:rPr>
      <mc:AlternateContent>
        <mc:Choice Requires="wps">
          <w:drawing>
            <wp:anchor distT="0" distB="0" distL="114300" distR="114300" simplePos="0" relativeHeight="251664384" behindDoc="0" locked="0" layoutInCell="0" allowOverlap="1" wp14:anchorId="55595AE9" wp14:editId="60018A43">
              <wp:simplePos x="0" y="0"/>
              <wp:positionH relativeFrom="rightMargin">
                <wp:posOffset>217805</wp:posOffset>
              </wp:positionH>
              <wp:positionV relativeFrom="margin">
                <wp:posOffset>8669655</wp:posOffset>
              </wp:positionV>
              <wp:extent cx="257175" cy="367665"/>
              <wp:effectExtent l="0" t="0" r="9525" b="0"/>
              <wp:wrapNone/>
              <wp:docPr id="7"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95D84D" w14:textId="77777777" w:rsidR="00046370" w:rsidRDefault="00046370" w:rsidP="00046370">
                          <w:pPr>
                            <w:pBdr>
                              <w:top w:val="single" w:sz="4" w:space="1" w:color="D8D8D8" w:themeColor="background1" w:themeShade="D8"/>
                            </w:pBdr>
                            <w:ind w:left="284"/>
                            <w:jc w:val="left"/>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5595AE9" id="Prostokąt 5" o:spid="_x0000_s1027" style="position:absolute;left:0;text-align:left;margin-left:17.15pt;margin-top:682.65pt;width:20.25pt;height:28.95pt;z-index:2516643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" o:allowincell="f" stroked="f">
              <v:textbox style="mso-fit-shape-to-text:t" inset="0,,0">
                <w:txbxContent>
                  <w:p w14:paraId="1995D84D" w14:textId="77777777" w:rsidR="00046370" w:rsidRDefault="00046370" w:rsidP="00046370">
                    <w:pPr>
                      <w:pBdr>
                        <w:top w:val="single" w:sz="4" w:space="1" w:color="D8D8D8" w:themeColor="background1" w:themeShade="D8"/>
                      </w:pBdr>
                      <w:ind w:left="284"/>
                      <w:jc w:val="left"/>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046370">
      <w:rPr>
        <w:rFonts w:eastAsia="Palatino Linotype" w:cs="Times New Roman"/>
        <w:noProof/>
        <w:color w:val="auto"/>
        <w:szCs w:val="22"/>
      </w:rPr>
      <w:drawing>
        <wp:anchor distT="0" distB="0" distL="114300" distR="114300" simplePos="0" relativeHeight="251668480" behindDoc="1" locked="0" layoutInCell="1" allowOverlap="1" wp14:anchorId="36222294" wp14:editId="5695535E">
          <wp:simplePos x="0" y="0"/>
          <wp:positionH relativeFrom="page">
            <wp:posOffset>4761230</wp:posOffset>
          </wp:positionH>
          <wp:positionV relativeFrom="page">
            <wp:posOffset>9086850</wp:posOffset>
          </wp:positionV>
          <wp:extent cx="2292985" cy="1490345"/>
          <wp:effectExtent l="0" t="0" r="0" b="0"/>
          <wp:wrapNone/>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pic:spPr>
              </pic:pic>
            </a:graphicData>
          </a:graphic>
          <wp14:sizeRelH relativeFrom="page">
            <wp14:pctWidth>0</wp14:pctWidth>
          </wp14:sizeRelH>
          <wp14:sizeRelV relativeFrom="margin">
            <wp14:pctHeight>0</wp14:pctHeight>
          </wp14:sizeRelV>
        </wp:anchor>
      </w:drawing>
    </w:r>
  </w:p>
  <w:p w14:paraId="2D6766B3" w14:textId="77777777" w:rsidR="00046370" w:rsidRPr="00046370" w:rsidRDefault="00046370" w:rsidP="0004637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spacing w:line="276" w:lineRule="auto"/>
      <w:ind w:left="284"/>
      <w:jc w:val="left"/>
      <w:rPr>
        <w:rFonts w:eastAsia="Palatino Linotype" w:cs="Times New Roman"/>
        <w:color w:val="002D59"/>
        <w:sz w:val="16"/>
        <w:szCs w:val="16"/>
        <w:bdr w:val="none" w:sz="0" w:space="0" w:color="auto"/>
        <w:lang w:eastAsia="en-US"/>
      </w:rPr>
    </w:pPr>
    <w:r w:rsidRPr="00046370">
      <w:rPr>
        <w:rFonts w:eastAsia="Palatino Linotype" w:cs="Times New Roman"/>
        <w:color w:val="002D59"/>
        <w:sz w:val="16"/>
        <w:szCs w:val="16"/>
        <w:bdr w:val="none" w:sz="0" w:space="0" w:color="auto"/>
        <w:lang w:eastAsia="en-US"/>
      </w:rPr>
      <w:t>Uniwersytet Śląski w Katowicach</w:t>
    </w:r>
  </w:p>
  <w:p w14:paraId="72DBB3AC" w14:textId="77777777" w:rsidR="00046370" w:rsidRPr="00046370" w:rsidRDefault="00046370" w:rsidP="0004637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spacing w:line="276" w:lineRule="auto"/>
      <w:ind w:left="284"/>
      <w:jc w:val="left"/>
      <w:rPr>
        <w:rFonts w:eastAsia="Palatino Linotype" w:cs="Times New Roman"/>
        <w:color w:val="002D59"/>
        <w:sz w:val="16"/>
        <w:szCs w:val="16"/>
        <w:bdr w:val="none" w:sz="0" w:space="0" w:color="auto"/>
        <w:lang w:eastAsia="en-US"/>
      </w:rPr>
    </w:pPr>
    <w:r w:rsidRPr="00046370">
      <w:rPr>
        <w:rFonts w:eastAsia="Palatino Linotype" w:cs="Times New Roman"/>
        <w:noProof/>
        <w:color w:val="auto"/>
        <w:szCs w:val="22"/>
      </w:rPr>
      <mc:AlternateContent>
        <mc:Choice Requires="wps">
          <w:drawing>
            <wp:anchor distT="0" distB="0" distL="114300" distR="114300" simplePos="0" relativeHeight="251666432" behindDoc="0" locked="0" layoutInCell="0" allowOverlap="1" wp14:anchorId="39AC218E" wp14:editId="1B900759">
              <wp:simplePos x="0" y="0"/>
              <wp:positionH relativeFrom="rightMargin">
                <wp:posOffset>64135</wp:posOffset>
              </wp:positionH>
              <wp:positionV relativeFrom="margin">
                <wp:posOffset>9166860</wp:posOffset>
              </wp:positionV>
              <wp:extent cx="581025" cy="304800"/>
              <wp:effectExtent l="0" t="0" r="9525" b="0"/>
              <wp:wrapNone/>
              <wp:docPr id="4"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B9702F" w14:textId="77777777" w:rsidR="00046370" w:rsidRDefault="00046370" w:rsidP="00046370">
                          <w:pPr>
                            <w:pBdr>
                              <w:top w:val="single" w:sz="4" w:space="1" w:color="000000"/>
                            </w:pBdr>
                            <w:ind w:left="0" w:firstLine="0"/>
                            <w:rPr>
                              <w:color w:val="365F91"/>
                              <w:sz w:val="24"/>
                              <w:szCs w:val="24"/>
                            </w:rPr>
                          </w:pPr>
                          <w:r>
                            <w:rPr>
                              <w:color w:val="365F91"/>
                              <w:sz w:val="22"/>
                            </w:rPr>
                            <w:t xml:space="preserve">           </w:t>
                          </w:r>
                          <w:r>
                            <w:rPr>
                              <w:color w:val="365F91"/>
                              <w:sz w:val="24"/>
                              <w:szCs w:val="24"/>
                            </w:rPr>
                            <w:fldChar w:fldCharType="begin"/>
                          </w:r>
                          <w:r>
                            <w:rPr>
                              <w:color w:val="365F91"/>
                              <w:sz w:val="24"/>
                              <w:szCs w:val="24"/>
                            </w:rPr>
                            <w:instrText>PAGE   \* MERGEFORMAT</w:instrText>
                          </w:r>
                          <w:r>
                            <w:rPr>
                              <w:color w:val="365F91"/>
                              <w:sz w:val="24"/>
                              <w:szCs w:val="24"/>
                            </w:rPr>
                            <w:fldChar w:fldCharType="separate"/>
                          </w:r>
                          <w:r>
                            <w:rPr>
                              <w:noProof/>
                              <w:color w:val="365F91"/>
                              <w:sz w:val="24"/>
                              <w:szCs w:val="24"/>
                            </w:rPr>
                            <w:t>3</w:t>
                          </w:r>
                          <w:r>
                            <w:rPr>
                              <w:color w:val="365F91"/>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9AC218E" id="Prostokąt 6" o:spid="_x0000_s1028" style="position:absolute;left:0;text-align:left;margin-left:5.05pt;margin-top:721.8pt;width:45.75pt;height:24pt;z-index:2516664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" o:allowincell="f" stroked="f">
              <v:textbox inset="0,,0">
                <w:txbxContent>
                  <w:p w14:paraId="6DB9702F" w14:textId="77777777" w:rsidR="00046370" w:rsidRDefault="00046370" w:rsidP="00046370">
                    <w:pPr>
                      <w:pBdr>
                        <w:top w:val="single" w:sz="4" w:space="1" w:color="000000"/>
                      </w:pBdr>
                      <w:ind w:left="0" w:firstLine="0"/>
                      <w:rPr>
                        <w:color w:val="365F91"/>
                        <w:sz w:val="24"/>
                        <w:szCs w:val="24"/>
                      </w:rPr>
                    </w:pPr>
                    <w:r>
                      <w:rPr>
                        <w:color w:val="365F91"/>
                        <w:sz w:val="22"/>
                      </w:rPr>
                      <w:t xml:space="preserve">           </w:t>
                    </w:r>
                    <w:r>
                      <w:rPr>
                        <w:color w:val="365F91"/>
                        <w:sz w:val="24"/>
                        <w:szCs w:val="24"/>
                      </w:rPr>
                      <w:fldChar w:fldCharType="begin"/>
                    </w:r>
                    <w:r>
                      <w:rPr>
                        <w:color w:val="365F91"/>
                        <w:sz w:val="24"/>
                        <w:szCs w:val="24"/>
                      </w:rPr>
                      <w:instrText>PAGE   \* MERGEFORMAT</w:instrText>
                    </w:r>
                    <w:r>
                      <w:rPr>
                        <w:color w:val="365F91"/>
                        <w:sz w:val="24"/>
                        <w:szCs w:val="24"/>
                      </w:rPr>
                      <w:fldChar w:fldCharType="separate"/>
                    </w:r>
                    <w:r>
                      <w:rPr>
                        <w:noProof/>
                        <w:color w:val="365F91"/>
                        <w:sz w:val="24"/>
                        <w:szCs w:val="24"/>
                      </w:rPr>
                      <w:t>3</w:t>
                    </w:r>
                    <w:r>
                      <w:rPr>
                        <w:color w:val="365F91"/>
                        <w:sz w:val="24"/>
                        <w:szCs w:val="24"/>
                      </w:rPr>
                      <w:fldChar w:fldCharType="end"/>
                    </w:r>
                  </w:p>
                </w:txbxContent>
              </v:textbox>
              <w10:wrap anchorx="margin" anchory="margin"/>
            </v:rect>
          </w:pict>
        </mc:Fallback>
      </mc:AlternateContent>
    </w:r>
    <w:r w:rsidRPr="00046370">
      <w:rPr>
        <w:rFonts w:eastAsia="Palatino Linotype" w:cs="Times New Roman"/>
        <w:color w:val="002D59"/>
        <w:sz w:val="16"/>
        <w:szCs w:val="16"/>
        <w:bdr w:val="none" w:sz="0" w:space="0" w:color="auto"/>
        <w:lang w:eastAsia="en-US"/>
      </w:rPr>
      <w:t>Dział Zamówień Publicznych</w:t>
    </w:r>
  </w:p>
  <w:p w14:paraId="7188B4BC" w14:textId="77777777" w:rsidR="00046370" w:rsidRPr="00046370" w:rsidRDefault="00046370" w:rsidP="0004637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spacing w:line="276" w:lineRule="auto"/>
      <w:ind w:left="284"/>
      <w:jc w:val="left"/>
      <w:rPr>
        <w:rFonts w:eastAsia="Palatino Linotype" w:cs="Times New Roman"/>
        <w:color w:val="002D59"/>
        <w:sz w:val="16"/>
        <w:szCs w:val="16"/>
        <w:bdr w:val="none" w:sz="0" w:space="0" w:color="auto"/>
        <w:lang w:eastAsia="en-US"/>
      </w:rPr>
    </w:pPr>
    <w:r w:rsidRPr="00046370">
      <w:rPr>
        <w:rFonts w:eastAsia="Palatino Linotype" w:cs="Times New Roman"/>
        <w:noProof/>
        <w:color w:val="auto"/>
        <w:szCs w:val="22"/>
      </w:rPr>
      <mc:AlternateContent>
        <mc:Choice Requires="wps">
          <w:drawing>
            <wp:anchor distT="0" distB="0" distL="114300" distR="114300" simplePos="0" relativeHeight="251667456" behindDoc="0" locked="0" layoutInCell="0" allowOverlap="1" wp14:anchorId="7F76B519" wp14:editId="080E8323">
              <wp:simplePos x="0" y="0"/>
              <wp:positionH relativeFrom="rightMargin">
                <wp:posOffset>264795</wp:posOffset>
              </wp:positionH>
              <wp:positionV relativeFrom="margin">
                <wp:posOffset>8826500</wp:posOffset>
              </wp:positionV>
              <wp:extent cx="303530" cy="342900"/>
              <wp:effectExtent l="0" t="0" r="1270" b="0"/>
              <wp:wrapNone/>
              <wp:docPr id="2"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6FEE5F" w14:textId="77777777" w:rsidR="00046370" w:rsidRDefault="00046370" w:rsidP="00046370">
                          <w:pPr>
                            <w:pBdr>
                              <w:top w:val="single" w:sz="4" w:space="1" w:color="D8D8D8"/>
                            </w:pBdr>
                            <w:rPr>
                              <w:color w:val="2E74B5"/>
                              <w:sz w:val="22"/>
                            </w:rPr>
                          </w:pPr>
                          <w:r>
                            <w:rPr>
                              <w:color w:val="2E74B5"/>
                              <w:sz w:val="22"/>
                            </w:rPr>
                            <w:t xml:space="preserve"> </w:t>
                          </w:r>
                          <w:r>
                            <w:rPr>
                              <w:color w:val="2E74B5"/>
                              <w:sz w:val="22"/>
                            </w:rPr>
                            <w:fldChar w:fldCharType="begin"/>
                          </w:r>
                          <w:r>
                            <w:rPr>
                              <w:color w:val="2E74B5"/>
                              <w:sz w:val="22"/>
                            </w:rPr>
                            <w:instrText>PAGE   \* MERGEFORMAT</w:instrText>
                          </w:r>
                          <w:r>
                            <w:rPr>
                              <w:color w:val="2E74B5"/>
                              <w:sz w:val="22"/>
                            </w:rPr>
                            <w:fldChar w:fldCharType="separate"/>
                          </w:r>
                          <w:r>
                            <w:rPr>
                              <w:noProof/>
                              <w:color w:val="2E74B5"/>
                              <w:sz w:val="22"/>
                            </w:rPr>
                            <w:t>3</w:t>
                          </w:r>
                          <w:r>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F76B519" id="Prostokąt 9" o:spid="_x0000_s1029" style="position:absolute;left:0;text-align:left;margin-left:20.85pt;margin-top:695pt;width:23.9pt;height:27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" o:allowincell="f" stroked="f">
              <v:textbox inset="0,,0">
                <w:txbxContent>
                  <w:p w14:paraId="086FEE5F" w14:textId="77777777" w:rsidR="00046370" w:rsidRDefault="00046370" w:rsidP="00046370">
                    <w:pPr>
                      <w:pBdr>
                        <w:top w:val="single" w:sz="4" w:space="1" w:color="D8D8D8"/>
                      </w:pBdr>
                      <w:rPr>
                        <w:color w:val="2E74B5"/>
                        <w:sz w:val="22"/>
                      </w:rPr>
                    </w:pPr>
                    <w:r>
                      <w:rPr>
                        <w:color w:val="2E74B5"/>
                        <w:sz w:val="22"/>
                      </w:rPr>
                      <w:t xml:space="preserve"> </w:t>
                    </w:r>
                    <w:r>
                      <w:rPr>
                        <w:color w:val="2E74B5"/>
                        <w:sz w:val="22"/>
                      </w:rPr>
                      <w:fldChar w:fldCharType="begin"/>
                    </w:r>
                    <w:r>
                      <w:rPr>
                        <w:color w:val="2E74B5"/>
                        <w:sz w:val="22"/>
                      </w:rPr>
                      <w:instrText>PAGE   \* MERGEFORMAT</w:instrText>
                    </w:r>
                    <w:r>
                      <w:rPr>
                        <w:color w:val="2E74B5"/>
                        <w:sz w:val="22"/>
                      </w:rPr>
                      <w:fldChar w:fldCharType="separate"/>
                    </w:r>
                    <w:r>
                      <w:rPr>
                        <w:noProof/>
                        <w:color w:val="2E74B5"/>
                        <w:sz w:val="22"/>
                      </w:rPr>
                      <w:t>3</w:t>
                    </w:r>
                    <w:r>
                      <w:rPr>
                        <w:color w:val="2E74B5"/>
                        <w:sz w:val="22"/>
                      </w:rPr>
                      <w:fldChar w:fldCharType="end"/>
                    </w:r>
                  </w:p>
                </w:txbxContent>
              </v:textbox>
              <w10:wrap anchorx="margin" anchory="margin"/>
            </v:rect>
          </w:pict>
        </mc:Fallback>
      </mc:AlternateContent>
    </w:r>
    <w:r w:rsidRPr="00046370">
      <w:rPr>
        <w:rFonts w:eastAsia="Palatino Linotype" w:cs="Times New Roman"/>
        <w:color w:val="002D59"/>
        <w:sz w:val="16"/>
        <w:szCs w:val="16"/>
        <w:bdr w:val="none" w:sz="0" w:space="0" w:color="auto"/>
        <w:lang w:eastAsia="en-US"/>
      </w:rPr>
      <w:t>ul. Bankowa 12, 40-007 Katowice</w:t>
    </w:r>
  </w:p>
  <w:p w14:paraId="248A75D4" w14:textId="77777777" w:rsidR="00046370" w:rsidRPr="00046370" w:rsidRDefault="00046370" w:rsidP="00046370">
    <w:pPr>
      <w:pBdr>
        <w:top w:val="none" w:sz="0" w:space="0" w:color="auto"/>
        <w:left w:val="none" w:sz="0" w:space="0" w:color="auto"/>
        <w:bottom w:val="none" w:sz="0" w:space="0" w:color="auto"/>
        <w:right w:val="none" w:sz="0" w:space="0" w:color="auto"/>
        <w:between w:val="none" w:sz="0" w:space="0" w:color="auto"/>
        <w:bar w:val="none" w:sz="0" w:color="auto"/>
      </w:pBdr>
      <w:tabs>
        <w:tab w:val="left" w:pos="3630"/>
      </w:tabs>
      <w:spacing w:line="276" w:lineRule="auto"/>
      <w:ind w:left="284"/>
      <w:jc w:val="left"/>
      <w:rPr>
        <w:rFonts w:eastAsia="Palatino Linotype" w:cs="Times New Roman"/>
        <w:color w:val="002D59"/>
        <w:sz w:val="16"/>
        <w:szCs w:val="16"/>
        <w:u w:val="single"/>
        <w:bdr w:val="none" w:sz="0" w:space="0" w:color="auto"/>
        <w:lang w:val="de-DE" w:eastAsia="en-US"/>
      </w:rPr>
    </w:pPr>
    <w:r w:rsidRPr="00046370">
      <w:rPr>
        <w:rFonts w:eastAsia="Palatino Linotype" w:cs="Times New Roman"/>
        <w:color w:val="002D59"/>
        <w:sz w:val="16"/>
        <w:szCs w:val="16"/>
        <w:bdr w:val="none" w:sz="0" w:space="0" w:color="auto"/>
        <w:lang w:val="de-DE" w:eastAsia="en-US"/>
      </w:rPr>
      <w:t xml:space="preserve">tel.: 32 359 13 34, </w:t>
    </w:r>
    <w:proofErr w:type="spellStart"/>
    <w:r w:rsidRPr="00046370">
      <w:rPr>
        <w:rFonts w:eastAsia="Palatino Linotype" w:cs="Times New Roman"/>
        <w:color w:val="002D59"/>
        <w:sz w:val="16"/>
        <w:szCs w:val="16"/>
        <w:bdr w:val="none" w:sz="0" w:space="0" w:color="auto"/>
        <w:lang w:val="de-DE" w:eastAsia="en-US"/>
      </w:rPr>
      <w:t>e-mail</w:t>
    </w:r>
    <w:proofErr w:type="spellEnd"/>
    <w:r w:rsidRPr="00046370">
      <w:rPr>
        <w:rFonts w:eastAsia="Palatino Linotype" w:cs="Times New Roman"/>
        <w:color w:val="002D59"/>
        <w:sz w:val="16"/>
        <w:szCs w:val="16"/>
        <w:bdr w:val="none" w:sz="0" w:space="0" w:color="auto"/>
        <w:lang w:val="de-DE" w:eastAsia="en-US"/>
      </w:rPr>
      <w:t>: dzp@us.edu.pl</w:t>
    </w:r>
    <w:r w:rsidRPr="00046370">
      <w:rPr>
        <w:rFonts w:eastAsia="Palatino Linotype" w:cs="Times New Roman"/>
        <w:color w:val="002D59"/>
        <w:sz w:val="16"/>
        <w:szCs w:val="16"/>
        <w:bdr w:val="none" w:sz="0" w:space="0" w:color="auto"/>
        <w:lang w:val="de-DE" w:eastAsia="en-US"/>
      </w:rPr>
      <w:tab/>
    </w:r>
  </w:p>
  <w:p w14:paraId="6ED6FE49" w14:textId="77777777" w:rsidR="00046370" w:rsidRPr="00046370" w:rsidRDefault="00046370" w:rsidP="0004637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spacing w:line="240" w:lineRule="auto"/>
      <w:ind w:left="567"/>
      <w:rPr>
        <w:rFonts w:ascii="PT Sans" w:eastAsia="Palatino Linotype" w:hAnsi="PT Sans" w:cs="Times New Roman"/>
        <w:color w:val="auto"/>
        <w:sz w:val="24"/>
        <w:szCs w:val="24"/>
        <w:bdr w:val="none" w:sz="0" w:space="0" w:color="auto"/>
        <w:vertAlign w:val="subscript"/>
        <w:lang w:eastAsia="en-US"/>
      </w:rPr>
    </w:pPr>
    <w:r w:rsidRPr="00046370">
      <w:rPr>
        <w:rFonts w:eastAsia="Palatino Linotype" w:cs="Times New Roman"/>
        <w:color w:val="002D59"/>
        <w:sz w:val="16"/>
        <w:szCs w:val="16"/>
        <w:bdr w:val="none" w:sz="0" w:space="0" w:color="auto"/>
        <w:lang w:eastAsia="en-US"/>
      </w:rPr>
      <w:t>www.</w:t>
    </w:r>
    <w:r w:rsidRPr="00046370">
      <w:rPr>
        <w:rFonts w:eastAsia="Palatino Linotype" w:cs="Times New Roman"/>
        <w:b/>
        <w:bCs/>
        <w:color w:val="002D59"/>
        <w:sz w:val="16"/>
        <w:szCs w:val="16"/>
        <w:bdr w:val="none" w:sz="0" w:space="0" w:color="auto"/>
        <w:lang w:eastAsia="en-US"/>
      </w:rPr>
      <w:t>us.</w:t>
    </w:r>
    <w:r w:rsidRPr="00046370">
      <w:rPr>
        <w:rFonts w:eastAsia="Palatino Linotype" w:cs="Times New Roman"/>
        <w:color w:val="002D59"/>
        <w:sz w:val="16"/>
        <w:szCs w:val="16"/>
        <w:bdr w:val="none" w:sz="0" w:space="0" w:color="auto"/>
        <w:lang w:eastAsia="en-US"/>
      </w:rPr>
      <w:t>edu.pl</w:t>
    </w:r>
  </w:p>
  <w:p w14:paraId="48E6202B" w14:textId="77777777" w:rsidR="00046370" w:rsidRPr="00046370" w:rsidRDefault="00046370" w:rsidP="00046370">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spacing w:line="240" w:lineRule="auto"/>
      <w:rPr>
        <w:rFonts w:eastAsia="Palatino Linotype" w:cs="Times New Roman"/>
        <w:color w:val="auto"/>
        <w:szCs w:val="22"/>
        <w:bdr w:val="none" w:sz="0" w:space="0" w:color="auto"/>
        <w:lang w:eastAsia="en-US"/>
      </w:rPr>
    </w:pPr>
  </w:p>
  <w:p w14:paraId="3F6CEFF5" w14:textId="77777777" w:rsidR="00A6029C" w:rsidRDefault="00A6029C">
    <w:pPr>
      <w:tabs>
        <w:tab w:val="center" w:pos="4536"/>
        <w:tab w:val="right" w:pos="9072"/>
      </w:tabs>
      <w:spacing w:line="200" w:lineRule="exact"/>
      <w:rPr>
        <w:rFonts w:ascii="PT Sans" w:eastAsia="PT Sans" w:hAnsi="PT Sans" w:cs="PT Sans"/>
        <w:color w:val="002D59"/>
        <w:sz w:val="16"/>
        <w:szCs w:val="16"/>
        <w:u w:color="002D59"/>
        <w:vertAlign w:val="subscript"/>
      </w:rPr>
    </w:pPr>
  </w:p>
  <w:p w14:paraId="513E57C7" w14:textId="77777777" w:rsidR="00A6029C" w:rsidRDefault="00341C68">
    <w:pPr>
      <w:tabs>
        <w:tab w:val="left" w:pos="3630"/>
      </w:tabs>
      <w:spacing w:line="200" w:lineRule="exact"/>
      <w:ind w:left="0" w:firstLine="0"/>
      <w:jc w:val="left"/>
      <w:rPr>
        <w:color w:val="002D59"/>
        <w:sz w:val="16"/>
        <w:szCs w:val="16"/>
        <w:u w:color="002D59"/>
      </w:rPr>
    </w:pPr>
    <w:r>
      <w:rPr>
        <w:color w:val="002D59"/>
        <w:sz w:val="16"/>
        <w:szCs w:val="16"/>
        <w:u w:color="002D59"/>
      </w:rPr>
      <w:tab/>
    </w:r>
  </w:p>
  <w:p w14:paraId="5FBA5BF6" w14:textId="77777777" w:rsidR="00A6029C" w:rsidRDefault="00A6029C">
    <w:pPr>
      <w:tabs>
        <w:tab w:val="center" w:pos="4536"/>
        <w:tab w:val="right" w:pos="9072"/>
      </w:tabs>
      <w:spacing w:line="240" w:lineRule="auto"/>
      <w:ind w:lef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A1CFF" w14:textId="77777777" w:rsidR="00E111F1" w:rsidRDefault="00E111F1">
      <w:r>
        <w:separator/>
      </w:r>
    </w:p>
  </w:footnote>
  <w:footnote w:type="continuationSeparator" w:id="0">
    <w:p w14:paraId="2D0AB9B6" w14:textId="77777777" w:rsidR="00E111F1" w:rsidRDefault="00E111F1">
      <w:r>
        <w:continuationSeparator/>
      </w:r>
    </w:p>
  </w:footnote>
  <w:footnote w:type="continuationNotice" w:id="1">
    <w:p w14:paraId="3B9B9578" w14:textId="77777777" w:rsidR="00E111F1" w:rsidRDefault="00E111F1"/>
  </w:footnote>
  <w:footnote w:id="2">
    <w:p w14:paraId="2FC97D5A" w14:textId="77777777" w:rsidR="00A6029C" w:rsidRDefault="00341C68">
      <w:pPr>
        <w:pStyle w:val="Tekstprzypisudolnego"/>
        <w:spacing w:after="0" w:line="240" w:lineRule="auto"/>
        <w:ind w:left="284" w:firstLine="0"/>
      </w:pPr>
      <w:r>
        <w:rPr>
          <w:rFonts w:ascii="Bahnschrift" w:eastAsia="Bahnschrift" w:hAnsi="Bahnschrift" w:cs="Bahnschrift"/>
          <w:b/>
          <w:bCs/>
          <w:sz w:val="22"/>
          <w:szCs w:val="22"/>
          <w:vertAlign w:val="superscript"/>
        </w:rPr>
        <w:footnoteRef/>
      </w:r>
      <w:r>
        <w:rPr>
          <w:rFonts w:ascii="Bahnschrift" w:eastAsia="Bahnschrift" w:hAnsi="Bahnschrift" w:cs="Bahnschrift"/>
          <w:sz w:val="22"/>
          <w:szCs w:val="22"/>
          <w:vertAlign w:val="superscript"/>
        </w:rPr>
        <w:t xml:space="preserve"> Umowa może zostać zawarta w zakresie jednej lub więcej części  jeżeli oferta Wykonawcy została wybrana w tych częściach.</w:t>
      </w:r>
    </w:p>
  </w:footnote>
  <w:footnote w:id="3">
    <w:p w14:paraId="5FDAC2E8" w14:textId="77777777" w:rsidR="00A6029C" w:rsidRDefault="00341C68">
      <w:pPr>
        <w:pStyle w:val="Tekstprzypisudolnego"/>
        <w:spacing w:after="0" w:line="240" w:lineRule="auto"/>
        <w:ind w:left="284" w:firstLine="0"/>
      </w:pPr>
      <w:r>
        <w:rPr>
          <w:rStyle w:val="Odwoanieprzypisudolnego"/>
        </w:rPr>
        <w:footnoteRef/>
      </w:r>
      <w:r>
        <w:rPr>
          <w:rStyle w:val="Odwoanieprzypisudolnego"/>
        </w:rPr>
        <w:t xml:space="preserve">. </w:t>
      </w:r>
      <w:r>
        <w:rPr>
          <w:sz w:val="22"/>
          <w:szCs w:val="22"/>
          <w:vertAlign w:val="superscript"/>
        </w:rPr>
        <w:t xml:space="preserve">Dotyczy jedynie </w:t>
      </w:r>
      <w:proofErr w:type="spellStart"/>
      <w:r>
        <w:rPr>
          <w:sz w:val="22"/>
          <w:szCs w:val="22"/>
          <w:vertAlign w:val="superscript"/>
        </w:rPr>
        <w:t>wykonawc</w:t>
      </w:r>
      <w:proofErr w:type="spellEnd"/>
      <w:r>
        <w:rPr>
          <w:sz w:val="22"/>
          <w:szCs w:val="22"/>
          <w:vertAlign w:val="superscript"/>
          <w:lang w:val="es-ES_tradnl"/>
        </w:rPr>
        <w:t>ó</w:t>
      </w:r>
      <w:r>
        <w:rPr>
          <w:sz w:val="22"/>
          <w:szCs w:val="22"/>
          <w:vertAlign w:val="superscript"/>
        </w:rPr>
        <w:t xml:space="preserve">w </w:t>
      </w:r>
      <w:proofErr w:type="spellStart"/>
      <w:r>
        <w:rPr>
          <w:sz w:val="22"/>
          <w:szCs w:val="22"/>
          <w:vertAlign w:val="superscript"/>
        </w:rPr>
        <w:t>wsp</w:t>
      </w:r>
      <w:proofErr w:type="spellEnd"/>
      <w:r>
        <w:rPr>
          <w:sz w:val="22"/>
          <w:szCs w:val="22"/>
          <w:vertAlign w:val="superscript"/>
          <w:lang w:val="es-ES_tradnl"/>
        </w:rPr>
        <w:t>ó</w:t>
      </w:r>
      <w:r>
        <w:rPr>
          <w:sz w:val="22"/>
          <w:szCs w:val="22"/>
          <w:vertAlign w:val="superscript"/>
        </w:rPr>
        <w:t>lnie ubiegających się o udzielenie zam</w:t>
      </w:r>
      <w:r>
        <w:rPr>
          <w:sz w:val="22"/>
          <w:szCs w:val="22"/>
          <w:vertAlign w:val="superscript"/>
          <w:lang w:val="es-ES_tradnl"/>
        </w:rPr>
        <w:t>ó</w:t>
      </w:r>
      <w:r>
        <w:rPr>
          <w:sz w:val="22"/>
          <w:szCs w:val="22"/>
          <w:vertAlign w:val="superscript"/>
        </w:rPr>
        <w:t>wienia</w:t>
      </w:r>
    </w:p>
  </w:footnote>
  <w:footnote w:id="4">
    <w:p w14:paraId="6674169F" w14:textId="77777777" w:rsidR="00A6029C" w:rsidRPr="00872D15" w:rsidRDefault="00341C68">
      <w:pPr>
        <w:pStyle w:val="Tekstprzypisudolnego"/>
        <w:rPr>
          <w:rFonts w:ascii="Bahnschrift" w:hAnsi="Bahnschrift"/>
        </w:rPr>
      </w:pPr>
      <w:r w:rsidRPr="00872D15">
        <w:rPr>
          <w:rStyle w:val="Odwoanieprzypisudolnego"/>
          <w:rFonts w:ascii="Bahnschrift" w:hAnsi="Bahnschrift"/>
        </w:rPr>
        <w:footnoteRef/>
      </w:r>
      <w:r w:rsidRPr="00872D15">
        <w:rPr>
          <w:rFonts w:ascii="Bahnschrift" w:hAnsi="Bahnschrift"/>
          <w:i/>
          <w:iCs/>
          <w:sz w:val="16"/>
          <w:szCs w:val="16"/>
        </w:rPr>
        <w:t xml:space="preserve"> Nie dotyc</w:t>
      </w:r>
      <w:r w:rsidR="00F27A94" w:rsidRPr="00872D15">
        <w:rPr>
          <w:rFonts w:ascii="Bahnschrift" w:hAnsi="Bahnschrift"/>
          <w:i/>
          <w:iCs/>
          <w:sz w:val="16"/>
          <w:szCs w:val="16"/>
        </w:rPr>
        <w:t>zy  Kampusu Katowickiego</w:t>
      </w:r>
      <w:r w:rsidRPr="00872D15">
        <w:rPr>
          <w:rFonts w:ascii="Bahnschrift" w:hAnsi="Bahnschrift"/>
          <w:i/>
          <w:iCs/>
          <w:sz w:val="16"/>
          <w:szCs w:val="16"/>
        </w:rPr>
        <w:t xml:space="preserve">, Wydziału Nauk Przyrodniczych, </w:t>
      </w:r>
      <w:proofErr w:type="spellStart"/>
      <w:r w:rsidRPr="00872D15">
        <w:rPr>
          <w:rFonts w:ascii="Bahnschrift" w:hAnsi="Bahnschrift"/>
          <w:i/>
          <w:iCs/>
          <w:sz w:val="16"/>
          <w:szCs w:val="16"/>
        </w:rPr>
        <w:t>WNŚiT</w:t>
      </w:r>
      <w:proofErr w:type="spellEnd"/>
      <w:r w:rsidRPr="00872D15">
        <w:rPr>
          <w:rFonts w:ascii="Bahnschrift" w:hAnsi="Bahnschrift"/>
          <w:i/>
          <w:iCs/>
          <w:sz w:val="16"/>
          <w:szCs w:val="16"/>
        </w:rPr>
        <w:t xml:space="preserve"> - ul. Żytnia 12, Będzińska 39 w Sosnowcu;</w:t>
      </w:r>
    </w:p>
  </w:footnote>
  <w:footnote w:id="5">
    <w:p w14:paraId="0E94B186" w14:textId="77777777" w:rsidR="00A6029C" w:rsidRPr="00872D15" w:rsidRDefault="00341C68">
      <w:pPr>
        <w:pStyle w:val="Tekstprzypisudolnego"/>
        <w:spacing w:after="0" w:line="240" w:lineRule="auto"/>
        <w:ind w:left="284" w:firstLine="0"/>
        <w:rPr>
          <w:rFonts w:ascii="Bahnschrift" w:hAnsi="Bahnschrift"/>
        </w:rPr>
      </w:pPr>
      <w:r w:rsidRPr="00872D15">
        <w:rPr>
          <w:rStyle w:val="Odwoanieprzypisudolnego"/>
          <w:rFonts w:ascii="Bahnschrift" w:hAnsi="Bahnschrift"/>
        </w:rPr>
        <w:footnoteRef/>
      </w:r>
      <w:r w:rsidRPr="00872D15">
        <w:rPr>
          <w:rFonts w:ascii="Bahnschrift" w:eastAsia="Bahnschrift" w:hAnsi="Bahnschrift" w:cs="Bahnschrift"/>
          <w:sz w:val="22"/>
          <w:szCs w:val="22"/>
          <w:vertAlign w:val="superscript"/>
        </w:rPr>
        <w:t>. Jeżeli Wykonawca zamierza realizować zam</w:t>
      </w:r>
      <w:r w:rsidRPr="00872D15">
        <w:rPr>
          <w:rFonts w:ascii="Bahnschrift" w:eastAsia="Bahnschrift" w:hAnsi="Bahnschrift" w:cs="Bahnschrift"/>
          <w:sz w:val="22"/>
          <w:szCs w:val="22"/>
          <w:vertAlign w:val="superscript"/>
          <w:lang w:val="es-ES_tradnl"/>
        </w:rPr>
        <w:t>ó</w:t>
      </w:r>
      <w:r w:rsidRPr="00872D15">
        <w:rPr>
          <w:rFonts w:ascii="Bahnschrift" w:eastAsia="Bahnschrift" w:hAnsi="Bahnschrift" w:cs="Bahnschrift"/>
          <w:sz w:val="22"/>
          <w:szCs w:val="22"/>
          <w:vertAlign w:val="superscript"/>
        </w:rPr>
        <w:t>wienie przy udziale podwykonawcy.</w:t>
      </w:r>
    </w:p>
  </w:footnote>
  <w:footnote w:id="6">
    <w:p w14:paraId="796B1A66" w14:textId="77777777" w:rsidR="00A6029C" w:rsidRDefault="00341C68">
      <w:pPr>
        <w:pStyle w:val="Tekstprzypisudolnego"/>
      </w:pPr>
      <w:r>
        <w:rPr>
          <w:rStyle w:val="Odwoanieprzypisudolnego"/>
        </w:rPr>
        <w:footnoteRef/>
      </w:r>
      <w:r>
        <w:t xml:space="preserve"> </w:t>
      </w:r>
      <w:r>
        <w:rPr>
          <w:rFonts w:ascii="Arial" w:hAnsi="Arial"/>
          <w:i/>
          <w:iCs/>
          <w:sz w:val="16"/>
          <w:szCs w:val="16"/>
        </w:rPr>
        <w:t>Zgodnie z ofertą Wykonawcy;</w:t>
      </w:r>
    </w:p>
  </w:footnote>
  <w:footnote w:id="7">
    <w:p w14:paraId="1CE0A827" w14:textId="77777777" w:rsidR="00A6029C" w:rsidRDefault="00341C68">
      <w:pPr>
        <w:pStyle w:val="Tekstprzypisudolnego"/>
      </w:pPr>
      <w:r>
        <w:rPr>
          <w:rStyle w:val="Odwoanieprzypisudolnego"/>
        </w:rPr>
        <w:footnoteRef/>
      </w:r>
      <w:r>
        <w:rPr>
          <w:rFonts w:ascii="Arial" w:hAnsi="Arial"/>
          <w:i/>
          <w:iCs/>
          <w:sz w:val="16"/>
          <w:szCs w:val="16"/>
        </w:rPr>
        <w:t xml:space="preserve"> </w:t>
      </w:r>
      <w:proofErr w:type="spellStart"/>
      <w:r>
        <w:rPr>
          <w:rFonts w:ascii="Arial" w:hAnsi="Arial"/>
          <w:i/>
          <w:iCs/>
          <w:sz w:val="16"/>
          <w:szCs w:val="16"/>
        </w:rPr>
        <w:t>J.w</w:t>
      </w:r>
      <w:proofErr w:type="spellEnd"/>
      <w:r>
        <w:rPr>
          <w:rFonts w:ascii="Arial" w:hAnsi="Arial"/>
          <w:i/>
          <w:iCs/>
          <w:sz w:val="16"/>
          <w:szCs w:val="16"/>
        </w:rPr>
        <w:t>.;</w:t>
      </w:r>
    </w:p>
  </w:footnote>
  <w:footnote w:id="8">
    <w:p w14:paraId="719FA5A0" w14:textId="77777777" w:rsidR="000E5228" w:rsidRDefault="000E5228" w:rsidP="000E5228">
      <w:pPr>
        <w:pStyle w:val="Tekstprzypisudolnego"/>
      </w:pPr>
      <w:r>
        <w:rPr>
          <w:rStyle w:val="Odwoanieprzypisudolnego"/>
        </w:rPr>
        <w:footnoteRef/>
      </w:r>
      <w:r>
        <w:t xml:space="preserve"> </w:t>
      </w:r>
      <w:r w:rsidRPr="000E5228">
        <w:rPr>
          <w:rFonts w:ascii="Arial" w:hAnsi="Arial"/>
          <w:i/>
          <w:iCs/>
          <w:sz w:val="16"/>
          <w:szCs w:val="16"/>
        </w:rPr>
        <w:t>Wartością umowy jest ilość środków, które Zamawiający zamierza przeznaczyć na realizację zamówienia w danej części. Kwota ta zostanie udostępniona na stronie internetowej  prowadzonego postępowania najpóźniej  przed otwarciem ofert, zgodnie z art. 222 ust. 4 ustawy Pzp.</w:t>
      </w:r>
    </w:p>
  </w:footnote>
  <w:footnote w:id="9">
    <w:p w14:paraId="1F3E9056" w14:textId="77777777" w:rsidR="00A6029C" w:rsidRDefault="00341C68">
      <w:pPr>
        <w:pStyle w:val="Tekstprzypisudolnego"/>
        <w:ind w:left="142" w:hanging="142"/>
      </w:pPr>
      <w:r>
        <w:rPr>
          <w:rStyle w:val="Odwoanieprzypisudolnego"/>
        </w:rPr>
        <w:footnoteRef/>
      </w:r>
      <w:r>
        <w:rPr>
          <w:rFonts w:ascii="Arial" w:hAnsi="Arial"/>
          <w:i/>
          <w:iCs/>
          <w:sz w:val="16"/>
          <w:szCs w:val="16"/>
        </w:rPr>
        <w:t xml:space="preserve"> Dotyczy sytuacji, kiedy Wykonawca złoży w ofercie deklarację o częstotliwości wykonywania kontroli jakości wykonanej usługi; Dotyczy wartości umowy w danej </w:t>
      </w:r>
      <w:proofErr w:type="spellStart"/>
      <w:r>
        <w:rPr>
          <w:rFonts w:ascii="Arial" w:hAnsi="Arial"/>
          <w:i/>
          <w:iCs/>
          <w:sz w:val="16"/>
          <w:szCs w:val="16"/>
        </w:rPr>
        <w:t>częś</w:t>
      </w:r>
      <w:proofErr w:type="spellEnd"/>
      <w:r>
        <w:rPr>
          <w:rFonts w:ascii="Arial" w:hAnsi="Arial"/>
          <w:i/>
          <w:iCs/>
          <w:sz w:val="16"/>
          <w:szCs w:val="16"/>
          <w:lang w:val="it-IT"/>
        </w:rPr>
        <w:t>ci,</w:t>
      </w:r>
    </w:p>
  </w:footnote>
  <w:footnote w:id="10">
    <w:p w14:paraId="3E33F63B" w14:textId="77777777" w:rsidR="00A6029C" w:rsidRDefault="00341C68">
      <w:pPr>
        <w:pStyle w:val="Tekstprzypisudolnego"/>
        <w:ind w:left="0" w:firstLine="0"/>
      </w:pPr>
      <w:r>
        <w:rPr>
          <w:rStyle w:val="Odwoanieprzypisudolnego"/>
        </w:rPr>
        <w:footnoteRef/>
      </w:r>
      <w:r>
        <w:rPr>
          <w:rFonts w:ascii="Bahnschrift" w:eastAsia="Bahnschrift" w:hAnsi="Bahnschrift" w:cs="Bahnschrift"/>
          <w:sz w:val="22"/>
          <w:szCs w:val="22"/>
          <w:vertAlign w:val="superscript"/>
        </w:rPr>
        <w:t xml:space="preserve"> Zgodnie z ofertą wykonawcy jeśli zamierza powierzyć wykonanie części zam</w:t>
      </w:r>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wienia podwykonawcy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B28E6" w14:textId="77777777" w:rsidR="00A6029C" w:rsidRDefault="00341C68">
    <w:pPr>
      <w:pStyle w:val="Nagwek"/>
      <w:tabs>
        <w:tab w:val="clear" w:pos="4536"/>
        <w:tab w:val="clear" w:pos="9072"/>
        <w:tab w:val="left" w:pos="1650"/>
      </w:tabs>
    </w:pPr>
    <w:r>
      <w:rPr>
        <w:noProof/>
      </w:rPr>
      <w:drawing>
        <wp:anchor distT="152400" distB="152400" distL="152400" distR="152400" simplePos="0" relativeHeight="251658240" behindDoc="1" locked="0" layoutInCell="1" allowOverlap="1" wp14:anchorId="0A4847A3" wp14:editId="11F0F00B">
          <wp:simplePos x="0" y="0"/>
          <wp:positionH relativeFrom="page">
            <wp:posOffset>-150495</wp:posOffset>
          </wp:positionH>
          <wp:positionV relativeFrom="page">
            <wp:posOffset>-361949</wp:posOffset>
          </wp:positionV>
          <wp:extent cx="7559675" cy="1181100"/>
          <wp:effectExtent l="0" t="0" r="0" b="0"/>
          <wp:wrapNone/>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1"/>
                  <a:srcRect b="88949"/>
                  <a:stretch>
                    <a:fillRect/>
                  </a:stretch>
                </pic:blipFill>
                <pic:spPr>
                  <a:xfrm>
                    <a:off x="0" y="0"/>
                    <a:ext cx="7559675" cy="11811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63358677" wp14:editId="177461D5">
          <wp:simplePos x="0" y="0"/>
          <wp:positionH relativeFrom="page">
            <wp:posOffset>-278483</wp:posOffset>
          </wp:positionH>
          <wp:positionV relativeFrom="page">
            <wp:posOffset>-254825</wp:posOffset>
          </wp:positionV>
          <wp:extent cx="3259455" cy="106680"/>
          <wp:effectExtent l="0" t="0" r="0" b="0"/>
          <wp:wrapNone/>
          <wp:docPr id="1073741826" name="officeArt object" descr="Picture 3"/>
          <wp:cNvGraphicFramePr/>
          <a:graphic xmlns:a="http://schemas.openxmlformats.org/drawingml/2006/main">
            <a:graphicData uri="http://schemas.openxmlformats.org/drawingml/2006/picture">
              <pic:pic xmlns:pic="http://schemas.openxmlformats.org/drawingml/2006/picture">
                <pic:nvPicPr>
                  <pic:cNvPr id="1073741826" name="Picture 3" descr="Picture 3"/>
                  <pic:cNvPicPr>
                    <a:picLocks noChangeAspect="1"/>
                  </pic:cNvPicPr>
                </pic:nvPicPr>
                <pic:blipFill>
                  <a:blip r:embed="rId2"/>
                  <a:srcRect l="30" t="87030" r="56667" b="11965"/>
                  <a:stretch>
                    <a:fillRect/>
                  </a:stretch>
                </pic:blipFill>
                <pic:spPr>
                  <a:xfrm>
                    <a:off x="0" y="0"/>
                    <a:ext cx="3259455" cy="10668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62336" behindDoc="1" locked="0" layoutInCell="1" allowOverlap="1" wp14:anchorId="66D9D509" wp14:editId="4DCE9E00">
              <wp:simplePos x="0" y="0"/>
              <wp:positionH relativeFrom="page">
                <wp:posOffset>985520</wp:posOffset>
              </wp:positionH>
              <wp:positionV relativeFrom="page">
                <wp:posOffset>9703435</wp:posOffset>
              </wp:positionV>
              <wp:extent cx="303530" cy="342900"/>
              <wp:effectExtent l="0" t="0" r="0" b="0"/>
              <wp:wrapNone/>
              <wp:docPr id="1073741829" name="officeArt object" descr="Prostokąt 2"/>
              <wp:cNvGraphicFramePr/>
              <a:graphic xmlns:a="http://schemas.openxmlformats.org/drawingml/2006/main">
                <a:graphicData uri="http://schemas.microsoft.com/office/word/2010/wordprocessingShape">
                  <wps:wsp>
                    <wps:cNvSpPr/>
                    <wps:spPr>
                      <a:xfrm>
                        <a:off x="0" y="0"/>
                        <a:ext cx="303530" cy="342900"/>
                      </a:xfrm>
                      <a:prstGeom prst="rect">
                        <a:avLst/>
                      </a:prstGeom>
                      <a:solidFill>
                        <a:srgbClr val="FFFFFF"/>
                      </a:solidFill>
                      <a:ln w="12700" cap="flat">
                        <a:noFill/>
                        <a:miter lim="400000"/>
                      </a:ln>
                      <a:effectLst/>
                    </wps:spPr>
                    <wps:txbx>
                      <w:txbxContent>
                        <w:p w14:paraId="64222AB5" w14:textId="77777777" w:rsidR="00A6029C" w:rsidRDefault="00341C68">
                          <w:pPr>
                            <w:pBdr>
                              <w:top w:val="single" w:sz="4" w:space="0" w:color="D8D8D8"/>
                            </w:pBdr>
                          </w:pPr>
                          <w:r>
                            <w:rPr>
                              <w:color w:val="2E74B5"/>
                              <w:sz w:val="22"/>
                              <w:szCs w:val="22"/>
                              <w:u w:color="2E74B5"/>
                            </w:rPr>
                            <w:t xml:space="preserve"> </w:t>
                          </w:r>
                          <w:r>
                            <w:rPr>
                              <w:color w:val="2E74B5"/>
                              <w:sz w:val="22"/>
                              <w:szCs w:val="22"/>
                              <w:u w:color="2E74B5"/>
                            </w:rPr>
                            <w:fldChar w:fldCharType="begin"/>
                          </w:r>
                          <w:r>
                            <w:rPr>
                              <w:color w:val="2E74B5"/>
                              <w:sz w:val="22"/>
                              <w:szCs w:val="22"/>
                              <w:u w:color="2E74B5"/>
                            </w:rPr>
                            <w:instrText xml:space="preserve"> PAGE </w:instrText>
                          </w:r>
                          <w:r>
                            <w:rPr>
                              <w:color w:val="2E74B5"/>
                              <w:sz w:val="22"/>
                              <w:szCs w:val="22"/>
                              <w:u w:color="2E74B5"/>
                            </w:rPr>
                            <w:fldChar w:fldCharType="separate"/>
                          </w:r>
                          <w:r w:rsidR="00046370">
                            <w:rPr>
                              <w:noProof/>
                              <w:color w:val="2E74B5"/>
                              <w:sz w:val="22"/>
                              <w:szCs w:val="22"/>
                              <w:u w:color="2E74B5"/>
                            </w:rPr>
                            <w:t>3</w:t>
                          </w:r>
                          <w:r>
                            <w:rPr>
                              <w:color w:val="2E74B5"/>
                              <w:sz w:val="22"/>
                              <w:szCs w:val="22"/>
                              <w:u w:color="2E74B5"/>
                            </w:rPr>
                            <w:fldChar w:fldCharType="end"/>
                          </w:r>
                        </w:p>
                      </w:txbxContent>
                    </wps:txbx>
                    <wps:bodyPr wrap="square" lIns="0" tIns="0" rIns="0" bIns="0" numCol="1" anchor="t">
                      <a:noAutofit/>
                    </wps:bodyPr>
                  </wps:wsp>
                </a:graphicData>
              </a:graphic>
            </wp:anchor>
          </w:drawing>
        </mc:Choice>
        <mc:Fallback>
          <w:pict>
            <v:rect w14:anchorId="66D9D509" id="officeArt object" o:spid="_x0000_s1026" alt="Prostokąt 2" style="position:absolute;left:0;text-align:left;margin-left:77.6pt;margin-top:764.05pt;width:23.9pt;height:27pt;z-index:-25165414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" stroked="f" strokeweight="1pt">
              <v:stroke miterlimit="4"/>
              <v:textbox inset="0,0,0,0">
                <w:txbxContent>
                  <w:p w14:paraId="64222AB5" w14:textId="77777777" w:rsidR="00A6029C" w:rsidRDefault="00341C68">
                    <w:pPr>
                      <w:pBdr>
                        <w:top w:val="single" w:sz="4" w:space="0" w:color="D8D8D8"/>
                      </w:pBdr>
                    </w:pPr>
                    <w:r>
                      <w:rPr>
                        <w:color w:val="2E74B5"/>
                        <w:sz w:val="22"/>
                        <w:szCs w:val="22"/>
                        <w:u w:color="2E74B5"/>
                      </w:rPr>
                      <w:t xml:space="preserve"> </w:t>
                    </w:r>
                    <w:r>
                      <w:rPr>
                        <w:color w:val="2E74B5"/>
                        <w:sz w:val="22"/>
                        <w:szCs w:val="22"/>
                        <w:u w:color="2E74B5"/>
                      </w:rPr>
                      <w:fldChar w:fldCharType="begin"/>
                    </w:r>
                    <w:r>
                      <w:rPr>
                        <w:color w:val="2E74B5"/>
                        <w:sz w:val="22"/>
                        <w:szCs w:val="22"/>
                        <w:u w:color="2E74B5"/>
                      </w:rPr>
                      <w:instrText xml:space="preserve"> PAGE </w:instrText>
                    </w:r>
                    <w:r>
                      <w:rPr>
                        <w:color w:val="2E74B5"/>
                        <w:sz w:val="22"/>
                        <w:szCs w:val="22"/>
                        <w:u w:color="2E74B5"/>
                      </w:rPr>
                      <w:fldChar w:fldCharType="separate"/>
                    </w:r>
                    <w:r w:rsidR="00046370">
                      <w:rPr>
                        <w:noProof/>
                        <w:color w:val="2E74B5"/>
                        <w:sz w:val="22"/>
                        <w:szCs w:val="22"/>
                        <w:u w:color="2E74B5"/>
                      </w:rPr>
                      <w:t>3</w:t>
                    </w:r>
                    <w:r>
                      <w:rPr>
                        <w:color w:val="2E74B5"/>
                        <w:sz w:val="22"/>
                        <w:szCs w:val="22"/>
                        <w:u w:color="2E74B5"/>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65A09"/>
    <w:multiLevelType w:val="hybridMultilevel"/>
    <w:tmpl w:val="28D4DBA4"/>
    <w:numStyleLink w:val="Zaimportowanystyl31"/>
  </w:abstractNum>
  <w:abstractNum w:abstractNumId="1" w15:restartNumberingAfterBreak="0">
    <w:nsid w:val="0C4A190B"/>
    <w:multiLevelType w:val="singleLevel"/>
    <w:tmpl w:val="0415000F"/>
    <w:lvl w:ilvl="0">
      <w:start w:val="1"/>
      <w:numFmt w:val="decimal"/>
      <w:lvlText w:val="%1."/>
      <w:lvlJc w:val="left"/>
      <w:pPr>
        <w:tabs>
          <w:tab w:val="num" w:pos="360"/>
        </w:tabs>
        <w:ind w:left="360" w:hanging="360"/>
      </w:pPr>
    </w:lvl>
  </w:abstractNum>
  <w:abstractNum w:abstractNumId="2" w15:restartNumberingAfterBreak="0">
    <w:nsid w:val="0CDD395B"/>
    <w:multiLevelType w:val="hybridMultilevel"/>
    <w:tmpl w:val="C21AE080"/>
    <w:numStyleLink w:val="Zaimportowanystyl27"/>
  </w:abstractNum>
  <w:abstractNum w:abstractNumId="3" w15:restartNumberingAfterBreak="0">
    <w:nsid w:val="0FAC6928"/>
    <w:multiLevelType w:val="multilevel"/>
    <w:tmpl w:val="0FAC692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37247D"/>
    <w:multiLevelType w:val="hybridMultilevel"/>
    <w:tmpl w:val="6E5C4402"/>
    <w:numStyleLink w:val="Zaimportowanystyl28"/>
  </w:abstractNum>
  <w:abstractNum w:abstractNumId="5" w15:restartNumberingAfterBreak="0">
    <w:nsid w:val="119E181C"/>
    <w:multiLevelType w:val="hybridMultilevel"/>
    <w:tmpl w:val="FBC0B13E"/>
    <w:numStyleLink w:val="Zaimportowanystyl2"/>
  </w:abstractNum>
  <w:abstractNum w:abstractNumId="6" w15:restartNumberingAfterBreak="0">
    <w:nsid w:val="14C57DBA"/>
    <w:multiLevelType w:val="hybridMultilevel"/>
    <w:tmpl w:val="381880AA"/>
    <w:styleLink w:val="Zaimportowanystyl11"/>
    <w:lvl w:ilvl="0" w:tplc="91D2CB9E">
      <w:start w:val="1"/>
      <w:numFmt w:val="decimal"/>
      <w:lvlText w:val="%1."/>
      <w:lvlJc w:val="left"/>
      <w:pPr>
        <w:ind w:left="36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5836F6">
      <w:start w:val="1"/>
      <w:numFmt w:val="lowerLetter"/>
      <w:lvlText w:val="%2."/>
      <w:lvlJc w:val="left"/>
      <w:pPr>
        <w:ind w:left="144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192A46C">
      <w:start w:val="1"/>
      <w:numFmt w:val="lowerRoman"/>
      <w:lvlText w:val="%3."/>
      <w:lvlJc w:val="left"/>
      <w:pPr>
        <w:ind w:left="2160" w:hanging="291"/>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B8B65A">
      <w:start w:val="1"/>
      <w:numFmt w:val="decimal"/>
      <w:lvlText w:val="%4."/>
      <w:lvlJc w:val="left"/>
      <w:pPr>
        <w:ind w:left="288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1D2144A">
      <w:start w:val="1"/>
      <w:numFmt w:val="lowerLetter"/>
      <w:lvlText w:val="%5."/>
      <w:lvlJc w:val="left"/>
      <w:pPr>
        <w:ind w:left="360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0437BE">
      <w:start w:val="1"/>
      <w:numFmt w:val="lowerRoman"/>
      <w:lvlText w:val="%6."/>
      <w:lvlJc w:val="left"/>
      <w:pPr>
        <w:ind w:left="4320" w:hanging="291"/>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C24BEFC">
      <w:start w:val="1"/>
      <w:numFmt w:val="decimal"/>
      <w:lvlText w:val="%7."/>
      <w:lvlJc w:val="left"/>
      <w:pPr>
        <w:ind w:left="504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A2CD7A">
      <w:start w:val="1"/>
      <w:numFmt w:val="lowerLetter"/>
      <w:lvlText w:val="%8."/>
      <w:lvlJc w:val="left"/>
      <w:pPr>
        <w:ind w:left="576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D8E2C2">
      <w:start w:val="1"/>
      <w:numFmt w:val="lowerRoman"/>
      <w:lvlText w:val="%9."/>
      <w:lvlJc w:val="left"/>
      <w:pPr>
        <w:ind w:left="6480" w:hanging="291"/>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9C301B0"/>
    <w:multiLevelType w:val="hybridMultilevel"/>
    <w:tmpl w:val="CD722114"/>
    <w:styleLink w:val="Zaimportowanystyl3"/>
    <w:lvl w:ilvl="0" w:tplc="84EE17EA">
      <w:start w:val="1"/>
      <w:numFmt w:val="decimal"/>
      <w:lvlText w:val="%1)"/>
      <w:lvlJc w:val="left"/>
      <w:pPr>
        <w:ind w:left="56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F05628">
      <w:start w:val="1"/>
      <w:numFmt w:val="lowerLetter"/>
      <w:lvlText w:val="%2."/>
      <w:lvlJc w:val="left"/>
      <w:pPr>
        <w:ind w:left="128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CA30CA">
      <w:start w:val="1"/>
      <w:numFmt w:val="lowerRoman"/>
      <w:lvlText w:val="%3."/>
      <w:lvlJc w:val="left"/>
      <w:pPr>
        <w:ind w:left="2007" w:hanging="2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C87C62">
      <w:start w:val="1"/>
      <w:numFmt w:val="decimal"/>
      <w:lvlText w:val="%4."/>
      <w:lvlJc w:val="left"/>
      <w:pPr>
        <w:ind w:left="272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9CA62B2">
      <w:start w:val="1"/>
      <w:numFmt w:val="lowerLetter"/>
      <w:lvlText w:val="%5."/>
      <w:lvlJc w:val="left"/>
      <w:pPr>
        <w:ind w:left="344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1CB4AC">
      <w:start w:val="1"/>
      <w:numFmt w:val="lowerRoman"/>
      <w:lvlText w:val="%6."/>
      <w:lvlJc w:val="left"/>
      <w:pPr>
        <w:ind w:left="4167" w:hanging="2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D64BC8">
      <w:start w:val="1"/>
      <w:numFmt w:val="decimal"/>
      <w:lvlText w:val="%7."/>
      <w:lvlJc w:val="left"/>
      <w:pPr>
        <w:ind w:left="488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B08748">
      <w:start w:val="1"/>
      <w:numFmt w:val="lowerLetter"/>
      <w:lvlText w:val="%8."/>
      <w:lvlJc w:val="left"/>
      <w:pPr>
        <w:ind w:left="560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AAABDE">
      <w:start w:val="1"/>
      <w:numFmt w:val="lowerRoman"/>
      <w:lvlText w:val="%9."/>
      <w:lvlJc w:val="left"/>
      <w:pPr>
        <w:ind w:left="6327" w:hanging="2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C615C78"/>
    <w:multiLevelType w:val="hybridMultilevel"/>
    <w:tmpl w:val="53F8B27E"/>
    <w:styleLink w:val="Zaimportowanystyl12"/>
    <w:lvl w:ilvl="0" w:tplc="3FB09AEA">
      <w:start w:val="1"/>
      <w:numFmt w:val="decimal"/>
      <w:lvlText w:val="%1)"/>
      <w:lvlJc w:val="left"/>
      <w:pPr>
        <w:ind w:left="56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CACA4EA">
      <w:start w:val="1"/>
      <w:numFmt w:val="lowerLetter"/>
      <w:lvlText w:val="%2."/>
      <w:lvlJc w:val="left"/>
      <w:pPr>
        <w:ind w:left="164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60156A">
      <w:start w:val="1"/>
      <w:numFmt w:val="lowerRoman"/>
      <w:lvlText w:val="%3."/>
      <w:lvlJc w:val="left"/>
      <w:pPr>
        <w:ind w:left="2367" w:hanging="2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44DD6A">
      <w:start w:val="1"/>
      <w:numFmt w:val="decimal"/>
      <w:lvlText w:val="%4."/>
      <w:lvlJc w:val="left"/>
      <w:pPr>
        <w:ind w:left="308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24C708">
      <w:start w:val="1"/>
      <w:numFmt w:val="lowerLetter"/>
      <w:lvlText w:val="%5."/>
      <w:lvlJc w:val="left"/>
      <w:pPr>
        <w:ind w:left="380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C0310C">
      <w:start w:val="1"/>
      <w:numFmt w:val="lowerRoman"/>
      <w:lvlText w:val="%6."/>
      <w:lvlJc w:val="left"/>
      <w:pPr>
        <w:ind w:left="4527" w:hanging="2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CC086C">
      <w:start w:val="1"/>
      <w:numFmt w:val="decimal"/>
      <w:lvlText w:val="%7."/>
      <w:lvlJc w:val="left"/>
      <w:pPr>
        <w:ind w:left="524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CA697E">
      <w:start w:val="1"/>
      <w:numFmt w:val="lowerLetter"/>
      <w:lvlText w:val="%8."/>
      <w:lvlJc w:val="left"/>
      <w:pPr>
        <w:ind w:left="596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4CC4854">
      <w:start w:val="1"/>
      <w:numFmt w:val="lowerRoman"/>
      <w:lvlText w:val="%9."/>
      <w:lvlJc w:val="left"/>
      <w:pPr>
        <w:ind w:left="6687" w:hanging="2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C6D38B5"/>
    <w:multiLevelType w:val="hybridMultilevel"/>
    <w:tmpl w:val="6A76C610"/>
    <w:styleLink w:val="Zaimportowanystyl30"/>
    <w:lvl w:ilvl="0" w:tplc="CF1A9A9A">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341854">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268331E">
      <w:start w:val="1"/>
      <w:numFmt w:val="lowerRoman"/>
      <w:lvlText w:val="%3."/>
      <w:lvlJc w:val="left"/>
      <w:pPr>
        <w:ind w:left="2291" w:hanging="2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62EB70">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7B6E6CA">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4A2E7EE">
      <w:start w:val="1"/>
      <w:numFmt w:val="lowerRoman"/>
      <w:lvlText w:val="%6."/>
      <w:lvlJc w:val="left"/>
      <w:pPr>
        <w:ind w:left="4451" w:hanging="2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905DDA">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679C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C4C03CC">
      <w:start w:val="1"/>
      <w:numFmt w:val="lowerRoman"/>
      <w:lvlText w:val="%9."/>
      <w:lvlJc w:val="left"/>
      <w:pPr>
        <w:ind w:left="6611" w:hanging="2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CED79F0"/>
    <w:multiLevelType w:val="hybridMultilevel"/>
    <w:tmpl w:val="9CF8683C"/>
    <w:numStyleLink w:val="Zaimportowanystyl23"/>
  </w:abstractNum>
  <w:abstractNum w:abstractNumId="11" w15:restartNumberingAfterBreak="0">
    <w:nsid w:val="1D4F17A2"/>
    <w:multiLevelType w:val="hybridMultilevel"/>
    <w:tmpl w:val="C21AE080"/>
    <w:styleLink w:val="Zaimportowanystyl27"/>
    <w:lvl w:ilvl="0" w:tplc="1FF8F838">
      <w:start w:val="1"/>
      <w:numFmt w:val="decimal"/>
      <w:lvlText w:val="%1)"/>
      <w:lvlJc w:val="left"/>
      <w:pPr>
        <w:ind w:left="56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A1E16BE">
      <w:start w:val="1"/>
      <w:numFmt w:val="lowerLetter"/>
      <w:lvlText w:val="%2."/>
      <w:lvlJc w:val="left"/>
      <w:pPr>
        <w:ind w:left="128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E9E5C98">
      <w:start w:val="1"/>
      <w:numFmt w:val="lowerRoman"/>
      <w:lvlText w:val="%3."/>
      <w:lvlJc w:val="left"/>
      <w:pPr>
        <w:ind w:left="2007" w:hanging="2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2C399C">
      <w:start w:val="1"/>
      <w:numFmt w:val="decimal"/>
      <w:lvlText w:val="%4."/>
      <w:lvlJc w:val="left"/>
      <w:pPr>
        <w:ind w:left="272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C68584">
      <w:start w:val="1"/>
      <w:numFmt w:val="lowerLetter"/>
      <w:lvlText w:val="%5."/>
      <w:lvlJc w:val="left"/>
      <w:pPr>
        <w:ind w:left="344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CE4382">
      <w:start w:val="1"/>
      <w:numFmt w:val="lowerRoman"/>
      <w:lvlText w:val="%6."/>
      <w:lvlJc w:val="left"/>
      <w:pPr>
        <w:ind w:left="4167" w:hanging="2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6488E0">
      <w:start w:val="1"/>
      <w:numFmt w:val="decimal"/>
      <w:lvlText w:val="%7."/>
      <w:lvlJc w:val="left"/>
      <w:pPr>
        <w:ind w:left="488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C62806">
      <w:start w:val="1"/>
      <w:numFmt w:val="lowerLetter"/>
      <w:lvlText w:val="%8."/>
      <w:lvlJc w:val="left"/>
      <w:pPr>
        <w:ind w:left="5607" w:hanging="283"/>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AD6F658">
      <w:start w:val="1"/>
      <w:numFmt w:val="lowerRoman"/>
      <w:lvlText w:val="%9."/>
      <w:lvlJc w:val="left"/>
      <w:pPr>
        <w:ind w:left="6327" w:hanging="2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F2D2649"/>
    <w:multiLevelType w:val="hybridMultilevel"/>
    <w:tmpl w:val="D6287A30"/>
    <w:numStyleLink w:val="Zaimportowanystyl10"/>
  </w:abstractNum>
  <w:abstractNum w:abstractNumId="13" w15:restartNumberingAfterBreak="0">
    <w:nsid w:val="20564646"/>
    <w:multiLevelType w:val="hybridMultilevel"/>
    <w:tmpl w:val="A5ECC934"/>
    <w:numStyleLink w:val="Zaimportowanystyl7"/>
  </w:abstractNum>
  <w:abstractNum w:abstractNumId="14" w15:restartNumberingAfterBreak="0">
    <w:nsid w:val="21450C1C"/>
    <w:multiLevelType w:val="hybridMultilevel"/>
    <w:tmpl w:val="5B38D5CC"/>
    <w:styleLink w:val="Zaimportowanystyl21"/>
    <w:lvl w:ilvl="0" w:tplc="983EFCE0">
      <w:start w:val="1"/>
      <w:numFmt w:val="decimal"/>
      <w:lvlText w:val="%1."/>
      <w:lvlJc w:val="left"/>
      <w:pPr>
        <w:ind w:left="284"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866F31E">
      <w:start w:val="1"/>
      <w:numFmt w:val="lowerLetter"/>
      <w:lvlText w:val="%2."/>
      <w:lvlJc w:val="left"/>
      <w:pPr>
        <w:ind w:left="1004"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2E4BC0">
      <w:start w:val="1"/>
      <w:numFmt w:val="lowerRoman"/>
      <w:lvlText w:val="%3."/>
      <w:lvlJc w:val="left"/>
      <w:pPr>
        <w:ind w:left="1724" w:hanging="21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EA4D54">
      <w:start w:val="1"/>
      <w:numFmt w:val="decimal"/>
      <w:lvlText w:val="%4."/>
      <w:lvlJc w:val="left"/>
      <w:pPr>
        <w:ind w:left="2444"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FE38B8">
      <w:start w:val="1"/>
      <w:numFmt w:val="lowerLetter"/>
      <w:lvlText w:val="%5."/>
      <w:lvlJc w:val="left"/>
      <w:pPr>
        <w:ind w:left="3164"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B6BFB4">
      <w:start w:val="1"/>
      <w:numFmt w:val="lowerRoman"/>
      <w:lvlText w:val="%6."/>
      <w:lvlJc w:val="left"/>
      <w:pPr>
        <w:ind w:left="3884" w:hanging="21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2AB362">
      <w:start w:val="1"/>
      <w:numFmt w:val="decimal"/>
      <w:lvlText w:val="%7."/>
      <w:lvlJc w:val="left"/>
      <w:pPr>
        <w:ind w:left="4604"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0841ECC">
      <w:start w:val="1"/>
      <w:numFmt w:val="lowerLetter"/>
      <w:lvlText w:val="%8."/>
      <w:lvlJc w:val="left"/>
      <w:pPr>
        <w:ind w:left="5324"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B4AA4C">
      <w:start w:val="1"/>
      <w:numFmt w:val="lowerRoman"/>
      <w:lvlText w:val="%9."/>
      <w:lvlJc w:val="left"/>
      <w:pPr>
        <w:ind w:left="6044" w:hanging="21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1FB5BDF"/>
    <w:multiLevelType w:val="hybridMultilevel"/>
    <w:tmpl w:val="36F01BDE"/>
    <w:numStyleLink w:val="Zaimportowanystyl4"/>
  </w:abstractNum>
  <w:abstractNum w:abstractNumId="16" w15:restartNumberingAfterBreak="0">
    <w:nsid w:val="258101DC"/>
    <w:multiLevelType w:val="hybridMultilevel"/>
    <w:tmpl w:val="E6304650"/>
    <w:lvl w:ilvl="0" w:tplc="ECFE7C04">
      <w:start w:val="2"/>
      <w:numFmt w:val="decimal"/>
      <w:lvlText w:val="%1."/>
      <w:lvlJc w:val="left"/>
      <w:rPr>
        <w:rFonts w:ascii="Bahnschrift" w:eastAsia="Helvetica" w:hAnsi="Bahnschrift" w:cs="Helvetica" w:hint="default"/>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BC2635"/>
    <w:multiLevelType w:val="hybridMultilevel"/>
    <w:tmpl w:val="CC067720"/>
    <w:numStyleLink w:val="Zaimportowanystyl32"/>
  </w:abstractNum>
  <w:abstractNum w:abstractNumId="18" w15:restartNumberingAfterBreak="0">
    <w:nsid w:val="2A4B48F8"/>
    <w:multiLevelType w:val="hybridMultilevel"/>
    <w:tmpl w:val="28D4DBA4"/>
    <w:styleLink w:val="Zaimportowanystyl31"/>
    <w:lvl w:ilvl="0" w:tplc="BD980D1A">
      <w:start w:val="1"/>
      <w:numFmt w:val="lowerLetter"/>
      <w:lvlText w:val="%1)"/>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74E25A">
      <w:start w:val="1"/>
      <w:numFmt w:val="lowerLetter"/>
      <w:lvlText w:val="%2."/>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A069B9E">
      <w:start w:val="1"/>
      <w:numFmt w:val="lowerRoman"/>
      <w:lvlText w:val="%3."/>
      <w:lvlJc w:val="left"/>
      <w:pPr>
        <w:ind w:left="2586"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D65142">
      <w:start w:val="1"/>
      <w:numFmt w:val="decimal"/>
      <w:lvlText w:val="%4."/>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5E1DB8">
      <w:start w:val="1"/>
      <w:numFmt w:val="lowerLetter"/>
      <w:lvlText w:val="%5."/>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0CFF04">
      <w:start w:val="1"/>
      <w:numFmt w:val="lowerRoman"/>
      <w:lvlText w:val="%6."/>
      <w:lvlJc w:val="left"/>
      <w:pPr>
        <w:ind w:left="4746"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640428">
      <w:start w:val="1"/>
      <w:numFmt w:val="decimal"/>
      <w:lvlText w:val="%7."/>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B05934">
      <w:start w:val="1"/>
      <w:numFmt w:val="lowerLetter"/>
      <w:lvlText w:val="%8."/>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5BEDB58">
      <w:start w:val="1"/>
      <w:numFmt w:val="lowerRoman"/>
      <w:lvlText w:val="%9."/>
      <w:lvlJc w:val="left"/>
      <w:pPr>
        <w:ind w:left="6906"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D8F0DBA"/>
    <w:multiLevelType w:val="hybridMultilevel"/>
    <w:tmpl w:val="6650AA92"/>
    <w:numStyleLink w:val="Zaimportowanystyl9"/>
  </w:abstractNum>
  <w:abstractNum w:abstractNumId="20" w15:restartNumberingAfterBreak="0">
    <w:nsid w:val="2E675D23"/>
    <w:multiLevelType w:val="multilevel"/>
    <w:tmpl w:val="2E675D23"/>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304A3AC5"/>
    <w:multiLevelType w:val="hybridMultilevel"/>
    <w:tmpl w:val="3A5A2030"/>
    <w:numStyleLink w:val="Zaimportowanystyl17"/>
  </w:abstractNum>
  <w:abstractNum w:abstractNumId="22" w15:restartNumberingAfterBreak="0">
    <w:nsid w:val="30DD4E35"/>
    <w:multiLevelType w:val="hybridMultilevel"/>
    <w:tmpl w:val="7C6A57B8"/>
    <w:numStyleLink w:val="Zaimportowanystyl16"/>
  </w:abstractNum>
  <w:abstractNum w:abstractNumId="23" w15:restartNumberingAfterBreak="0">
    <w:nsid w:val="312B0A6B"/>
    <w:multiLevelType w:val="hybridMultilevel"/>
    <w:tmpl w:val="6846B7A6"/>
    <w:numStyleLink w:val="Zaimportowanystyl36"/>
  </w:abstractNum>
  <w:abstractNum w:abstractNumId="24" w15:restartNumberingAfterBreak="0">
    <w:nsid w:val="3206507A"/>
    <w:multiLevelType w:val="hybridMultilevel"/>
    <w:tmpl w:val="CD722114"/>
    <w:numStyleLink w:val="Zaimportowanystyl3"/>
  </w:abstractNum>
  <w:abstractNum w:abstractNumId="25" w15:restartNumberingAfterBreak="0">
    <w:nsid w:val="32A05489"/>
    <w:multiLevelType w:val="hybridMultilevel"/>
    <w:tmpl w:val="29563E68"/>
    <w:numStyleLink w:val="Zaimportowanystyl26"/>
  </w:abstractNum>
  <w:abstractNum w:abstractNumId="26" w15:restartNumberingAfterBreak="0">
    <w:nsid w:val="355300BE"/>
    <w:multiLevelType w:val="hybridMultilevel"/>
    <w:tmpl w:val="3A5A2030"/>
    <w:styleLink w:val="Zaimportowanystyl17"/>
    <w:lvl w:ilvl="0" w:tplc="40242CF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64B2F6">
      <w:start w:val="1"/>
      <w:numFmt w:val="decimal"/>
      <w:lvlText w:val="%2."/>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24EBF0">
      <w:start w:val="1"/>
      <w:numFmt w:val="decimal"/>
      <w:lvlText w:val="%3."/>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9297F8">
      <w:start w:val="1"/>
      <w:numFmt w:val="decimal"/>
      <w:lvlText w:val="%4."/>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A8B5EC">
      <w:start w:val="1"/>
      <w:numFmt w:val="decimal"/>
      <w:lvlText w:val="%5."/>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CC5570">
      <w:start w:val="1"/>
      <w:numFmt w:val="decimal"/>
      <w:lvlText w:val="%6."/>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3E61E4">
      <w:start w:val="1"/>
      <w:numFmt w:val="decimal"/>
      <w:lvlText w:val="%7."/>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9C7790">
      <w:start w:val="1"/>
      <w:numFmt w:val="decimal"/>
      <w:lvlText w:val="%8."/>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CA4836">
      <w:start w:val="1"/>
      <w:numFmt w:val="decimal"/>
      <w:lvlText w:val="%9."/>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65404E9"/>
    <w:multiLevelType w:val="hybridMultilevel"/>
    <w:tmpl w:val="06426E28"/>
    <w:styleLink w:val="Zaimportowanystyl5"/>
    <w:lvl w:ilvl="0" w:tplc="58DA3EB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DA2156">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324584">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3E029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E2300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F6CBC2">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4CFD4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50D9D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B0B082">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7A908F1"/>
    <w:multiLevelType w:val="hybridMultilevel"/>
    <w:tmpl w:val="6846B7A6"/>
    <w:styleLink w:val="Zaimportowanystyl36"/>
    <w:lvl w:ilvl="0" w:tplc="D8F82288">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46E2BC">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607468">
      <w:start w:val="1"/>
      <w:numFmt w:val="lowerRoman"/>
      <w:lvlText w:val="%3."/>
      <w:lvlJc w:val="left"/>
      <w:pPr>
        <w:ind w:left="25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CCC848">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2AECB6">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1E4C90">
      <w:start w:val="1"/>
      <w:numFmt w:val="lowerRoman"/>
      <w:lvlText w:val="%6."/>
      <w:lvlJc w:val="left"/>
      <w:pPr>
        <w:ind w:left="46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52C64B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94FD00">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4CE2A">
      <w:start w:val="1"/>
      <w:numFmt w:val="lowerRoman"/>
      <w:lvlText w:val="%9."/>
      <w:lvlJc w:val="left"/>
      <w:pPr>
        <w:ind w:left="684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38B65E29"/>
    <w:multiLevelType w:val="hybridMultilevel"/>
    <w:tmpl w:val="29563E68"/>
    <w:styleLink w:val="Zaimportowanystyl26"/>
    <w:lvl w:ilvl="0" w:tplc="8508E43E">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94A534">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2B8B2C0">
      <w:start w:val="1"/>
      <w:numFmt w:val="lowerRoman"/>
      <w:lvlText w:val="%3."/>
      <w:lvlJc w:val="left"/>
      <w:pPr>
        <w:ind w:left="2007" w:hanging="2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F40178">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C8BF4C">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9868C6">
      <w:start w:val="1"/>
      <w:numFmt w:val="lowerRoman"/>
      <w:lvlText w:val="%6."/>
      <w:lvlJc w:val="left"/>
      <w:pPr>
        <w:ind w:left="4167" w:hanging="2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7C26C6">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7253D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DAAED2">
      <w:start w:val="1"/>
      <w:numFmt w:val="lowerRoman"/>
      <w:lvlText w:val="%9."/>
      <w:lvlJc w:val="left"/>
      <w:pPr>
        <w:ind w:left="6327" w:hanging="2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3B4A3A42"/>
    <w:multiLevelType w:val="hybridMultilevel"/>
    <w:tmpl w:val="80C210D0"/>
    <w:numStyleLink w:val="Zaimportowanystyl20"/>
  </w:abstractNum>
  <w:abstractNum w:abstractNumId="31" w15:restartNumberingAfterBreak="0">
    <w:nsid w:val="3DEB265B"/>
    <w:multiLevelType w:val="hybridMultilevel"/>
    <w:tmpl w:val="6A76C610"/>
    <w:numStyleLink w:val="Zaimportowanystyl30"/>
  </w:abstractNum>
  <w:abstractNum w:abstractNumId="32" w15:restartNumberingAfterBreak="0">
    <w:nsid w:val="40A07CB9"/>
    <w:multiLevelType w:val="multilevel"/>
    <w:tmpl w:val="40A07CB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0B11628"/>
    <w:multiLevelType w:val="hybridMultilevel"/>
    <w:tmpl w:val="54C2EA4C"/>
    <w:styleLink w:val="Zaimportowanystyl24"/>
    <w:lvl w:ilvl="0" w:tplc="F822C43C">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589826">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06C8116">
      <w:start w:val="1"/>
      <w:numFmt w:val="lowerRoman"/>
      <w:lvlText w:val="%3."/>
      <w:lvlJc w:val="left"/>
      <w:pPr>
        <w:ind w:left="2007" w:hanging="2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C2BC0A">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338E2B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D2C172">
      <w:start w:val="1"/>
      <w:numFmt w:val="lowerRoman"/>
      <w:lvlText w:val="%6."/>
      <w:lvlJc w:val="left"/>
      <w:pPr>
        <w:ind w:left="4167" w:hanging="2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DA27CA">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1C54FE">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8AC246">
      <w:start w:val="1"/>
      <w:numFmt w:val="lowerRoman"/>
      <w:lvlText w:val="%9."/>
      <w:lvlJc w:val="left"/>
      <w:pPr>
        <w:ind w:left="6327" w:hanging="2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0B64176"/>
    <w:multiLevelType w:val="hybridMultilevel"/>
    <w:tmpl w:val="8548AAF0"/>
    <w:numStyleLink w:val="Zaimportowanystyl33"/>
  </w:abstractNum>
  <w:abstractNum w:abstractNumId="35" w15:restartNumberingAfterBreak="0">
    <w:nsid w:val="41842E7A"/>
    <w:multiLevelType w:val="hybridMultilevel"/>
    <w:tmpl w:val="80C210D0"/>
    <w:styleLink w:val="Zaimportowanystyl20"/>
    <w:lvl w:ilvl="0" w:tplc="375075BE">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5CF014">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A4A90">
      <w:start w:val="1"/>
      <w:numFmt w:val="lowerRoman"/>
      <w:lvlText w:val="%3."/>
      <w:lvlJc w:val="left"/>
      <w:pPr>
        <w:ind w:left="2007" w:hanging="2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883AA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24B032">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1A8618">
      <w:start w:val="1"/>
      <w:numFmt w:val="lowerRoman"/>
      <w:lvlText w:val="%6."/>
      <w:lvlJc w:val="left"/>
      <w:pPr>
        <w:ind w:left="4167" w:hanging="2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F2F264">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0A84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A1C4FCE">
      <w:start w:val="1"/>
      <w:numFmt w:val="lowerRoman"/>
      <w:lvlText w:val="%9."/>
      <w:lvlJc w:val="left"/>
      <w:pPr>
        <w:ind w:left="6327" w:hanging="2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489792F"/>
    <w:multiLevelType w:val="hybridMultilevel"/>
    <w:tmpl w:val="B56C935C"/>
    <w:styleLink w:val="Zaimportowanystyl6"/>
    <w:lvl w:ilvl="0" w:tplc="C8FCF89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CA36B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1EF8FE">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C843F6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420FE7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36C43E">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24FD5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98DC1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26533A">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4A8C0E59"/>
    <w:multiLevelType w:val="hybridMultilevel"/>
    <w:tmpl w:val="245EADB6"/>
    <w:styleLink w:val="Zaimportowanystyl34"/>
    <w:lvl w:ilvl="0" w:tplc="AB00B05A">
      <w:start w:val="1"/>
      <w:numFmt w:val="decimal"/>
      <w:lvlText w:val="%1."/>
      <w:lvlJc w:val="left"/>
      <w:pPr>
        <w:ind w:left="284"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5E8E5A">
      <w:start w:val="1"/>
      <w:numFmt w:val="lowerLetter"/>
      <w:lvlText w:val="%2."/>
      <w:lvlJc w:val="left"/>
      <w:pPr>
        <w:ind w:left="1004"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88C9EE">
      <w:start w:val="1"/>
      <w:numFmt w:val="lowerRoman"/>
      <w:lvlText w:val="%3."/>
      <w:lvlJc w:val="left"/>
      <w:pPr>
        <w:ind w:left="1724" w:hanging="21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D602C6">
      <w:start w:val="1"/>
      <w:numFmt w:val="decimal"/>
      <w:lvlText w:val="%4."/>
      <w:lvlJc w:val="left"/>
      <w:pPr>
        <w:ind w:left="2444"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F28A16">
      <w:start w:val="1"/>
      <w:numFmt w:val="lowerLetter"/>
      <w:lvlText w:val="%5."/>
      <w:lvlJc w:val="left"/>
      <w:pPr>
        <w:ind w:left="3164"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6A8E56">
      <w:start w:val="1"/>
      <w:numFmt w:val="lowerRoman"/>
      <w:lvlText w:val="%6."/>
      <w:lvlJc w:val="left"/>
      <w:pPr>
        <w:ind w:left="3884" w:hanging="21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000722">
      <w:start w:val="1"/>
      <w:numFmt w:val="decimal"/>
      <w:lvlText w:val="%7."/>
      <w:lvlJc w:val="left"/>
      <w:pPr>
        <w:ind w:left="4604"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C32000E">
      <w:start w:val="1"/>
      <w:numFmt w:val="lowerLetter"/>
      <w:lvlText w:val="%8."/>
      <w:lvlJc w:val="left"/>
      <w:pPr>
        <w:ind w:left="5324"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943198">
      <w:start w:val="1"/>
      <w:numFmt w:val="lowerRoman"/>
      <w:lvlText w:val="%9."/>
      <w:lvlJc w:val="left"/>
      <w:pPr>
        <w:ind w:left="6044" w:hanging="21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4ABB1A99"/>
    <w:multiLevelType w:val="hybridMultilevel"/>
    <w:tmpl w:val="9F841CBA"/>
    <w:numStyleLink w:val="Zaimportowanystyl19"/>
  </w:abstractNum>
  <w:abstractNum w:abstractNumId="39" w15:restartNumberingAfterBreak="0">
    <w:nsid w:val="4CF35245"/>
    <w:multiLevelType w:val="hybridMultilevel"/>
    <w:tmpl w:val="EB6ADD58"/>
    <w:numStyleLink w:val="Zaimportowanystyl25"/>
  </w:abstractNum>
  <w:abstractNum w:abstractNumId="40" w15:restartNumberingAfterBreak="0">
    <w:nsid w:val="4D5C0284"/>
    <w:multiLevelType w:val="hybridMultilevel"/>
    <w:tmpl w:val="54C2EA4C"/>
    <w:lvl w:ilvl="0" w:tplc="B8EA8FDC">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807298">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10286F6">
      <w:start w:val="1"/>
      <w:numFmt w:val="lowerRoman"/>
      <w:lvlText w:val="%3."/>
      <w:lvlJc w:val="left"/>
      <w:pPr>
        <w:ind w:left="2007" w:hanging="2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C686DC">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581EA6">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CA0A82">
      <w:start w:val="1"/>
      <w:numFmt w:val="lowerRoman"/>
      <w:lvlText w:val="%6."/>
      <w:lvlJc w:val="left"/>
      <w:pPr>
        <w:ind w:left="4167" w:hanging="2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9CA8A8">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F807138">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A5DB4">
      <w:start w:val="1"/>
      <w:numFmt w:val="lowerRoman"/>
      <w:lvlText w:val="%9."/>
      <w:lvlJc w:val="left"/>
      <w:pPr>
        <w:ind w:left="6327" w:hanging="2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502856D8"/>
    <w:multiLevelType w:val="hybridMultilevel"/>
    <w:tmpl w:val="DC900FE4"/>
    <w:styleLink w:val="Zaimportowanystyl14"/>
    <w:lvl w:ilvl="0" w:tplc="DD42D296">
      <w:start w:val="1"/>
      <w:numFmt w:val="decimal"/>
      <w:lvlText w:val="%1)"/>
      <w:lvlJc w:val="left"/>
      <w:pPr>
        <w:ind w:left="1146" w:hanging="7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B6D1FC">
      <w:start w:val="1"/>
      <w:numFmt w:val="lowerLetter"/>
      <w:lvlText w:val="%2."/>
      <w:lvlJc w:val="left"/>
      <w:pPr>
        <w:ind w:left="1440" w:hanging="7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00DD50">
      <w:start w:val="1"/>
      <w:numFmt w:val="lowerRoman"/>
      <w:lvlText w:val="%3."/>
      <w:lvlJc w:val="left"/>
      <w:pPr>
        <w:ind w:left="2160" w:hanging="6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F226F4">
      <w:start w:val="1"/>
      <w:numFmt w:val="decimal"/>
      <w:lvlText w:val="%4."/>
      <w:lvlJc w:val="left"/>
      <w:pPr>
        <w:ind w:left="2880" w:hanging="7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E57A4">
      <w:start w:val="1"/>
      <w:numFmt w:val="lowerLetter"/>
      <w:lvlText w:val="%5."/>
      <w:lvlJc w:val="left"/>
      <w:pPr>
        <w:ind w:left="3600" w:hanging="7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0828C8">
      <w:start w:val="1"/>
      <w:numFmt w:val="lowerRoman"/>
      <w:lvlText w:val="%6."/>
      <w:lvlJc w:val="left"/>
      <w:pPr>
        <w:ind w:left="4320" w:hanging="6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C022">
      <w:start w:val="1"/>
      <w:numFmt w:val="decimal"/>
      <w:lvlText w:val="%7."/>
      <w:lvlJc w:val="left"/>
      <w:pPr>
        <w:ind w:left="5040" w:hanging="7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1FC51BE">
      <w:start w:val="1"/>
      <w:numFmt w:val="lowerLetter"/>
      <w:lvlText w:val="%8."/>
      <w:lvlJc w:val="left"/>
      <w:pPr>
        <w:ind w:left="5760" w:hanging="7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526EC4">
      <w:start w:val="1"/>
      <w:numFmt w:val="lowerRoman"/>
      <w:lvlText w:val="%9."/>
      <w:lvlJc w:val="left"/>
      <w:pPr>
        <w:ind w:left="6480" w:hanging="6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50BF7925"/>
    <w:multiLevelType w:val="hybridMultilevel"/>
    <w:tmpl w:val="A5ECC934"/>
    <w:styleLink w:val="Zaimportowanystyl7"/>
    <w:lvl w:ilvl="0" w:tplc="57D85C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0AC6A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E818F6">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0E9708">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9EBDD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F78B65E">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769B2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52A30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303244">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50CB4568"/>
    <w:multiLevelType w:val="hybridMultilevel"/>
    <w:tmpl w:val="DFEAB0A2"/>
    <w:styleLink w:val="Zaimportowanystyl29"/>
    <w:lvl w:ilvl="0" w:tplc="CD222E1E">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1C8B78">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B2C714">
      <w:start w:val="1"/>
      <w:numFmt w:val="lowerRoman"/>
      <w:lvlText w:val="%3."/>
      <w:lvlJc w:val="left"/>
      <w:pPr>
        <w:ind w:left="2291" w:hanging="2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8E250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0220FA">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9CC876">
      <w:start w:val="1"/>
      <w:numFmt w:val="lowerRoman"/>
      <w:lvlText w:val="%6."/>
      <w:lvlJc w:val="left"/>
      <w:pPr>
        <w:ind w:left="4451" w:hanging="2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2A16C6">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54C85C">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9EED2E">
      <w:start w:val="1"/>
      <w:numFmt w:val="lowerRoman"/>
      <w:lvlText w:val="%9."/>
      <w:lvlJc w:val="left"/>
      <w:pPr>
        <w:ind w:left="6611" w:hanging="2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51197115"/>
    <w:multiLevelType w:val="hybridMultilevel"/>
    <w:tmpl w:val="1E841012"/>
    <w:styleLink w:val="Zaimportowanystyl13"/>
    <w:lvl w:ilvl="0" w:tplc="C15A28BA">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66EB6E">
      <w:start w:val="1"/>
      <w:numFmt w:val="upperLetter"/>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9EEC7C">
      <w:start w:val="1"/>
      <w:numFmt w:val="lowerRoman"/>
      <w:lvlText w:val="%3."/>
      <w:lvlJc w:val="left"/>
      <w:pPr>
        <w:tabs>
          <w:tab w:val="left" w:pos="720"/>
        </w:tabs>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D50CDAA">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62484A">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F8F52E">
      <w:start w:val="1"/>
      <w:numFmt w:val="lowerRoman"/>
      <w:lvlText w:val="%6."/>
      <w:lvlJc w:val="left"/>
      <w:pPr>
        <w:tabs>
          <w:tab w:val="left" w:pos="720"/>
        </w:tabs>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645ADE">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B2B542">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8C33C4">
      <w:start w:val="1"/>
      <w:numFmt w:val="lowerRoman"/>
      <w:lvlText w:val="%9."/>
      <w:lvlJc w:val="left"/>
      <w:pPr>
        <w:tabs>
          <w:tab w:val="left" w:pos="720"/>
        </w:tabs>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525419F8"/>
    <w:multiLevelType w:val="hybridMultilevel"/>
    <w:tmpl w:val="EB6ADD58"/>
    <w:styleLink w:val="Zaimportowanystyl25"/>
    <w:lvl w:ilvl="0" w:tplc="0B3A200A">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D67E4E">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AFA32FA">
      <w:start w:val="1"/>
      <w:numFmt w:val="lowerRoman"/>
      <w:lvlText w:val="%3."/>
      <w:lvlJc w:val="left"/>
      <w:pPr>
        <w:ind w:left="2007" w:hanging="2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306AAA">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AA393A">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0804A0">
      <w:start w:val="1"/>
      <w:numFmt w:val="lowerRoman"/>
      <w:lvlText w:val="%6."/>
      <w:lvlJc w:val="left"/>
      <w:pPr>
        <w:ind w:left="4167" w:hanging="2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A26088">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0AAD3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E04C6E">
      <w:start w:val="1"/>
      <w:numFmt w:val="lowerRoman"/>
      <w:lvlText w:val="%9."/>
      <w:lvlJc w:val="left"/>
      <w:pPr>
        <w:ind w:left="6327" w:hanging="2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55E92301"/>
    <w:multiLevelType w:val="hybridMultilevel"/>
    <w:tmpl w:val="0C9ABB98"/>
    <w:lvl w:ilvl="0" w:tplc="B9A6B4C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59EF5FCB"/>
    <w:multiLevelType w:val="hybridMultilevel"/>
    <w:tmpl w:val="6650AA92"/>
    <w:styleLink w:val="Zaimportowanystyl9"/>
    <w:lvl w:ilvl="0" w:tplc="44CA6438">
      <w:start w:val="1"/>
      <w:numFmt w:val="decimal"/>
      <w:lvlText w:val="%1)"/>
      <w:lvlJc w:val="left"/>
      <w:pPr>
        <w:ind w:left="644"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28053C">
      <w:start w:val="1"/>
      <w:numFmt w:val="lowerLetter"/>
      <w:lvlText w:val="%2."/>
      <w:lvlJc w:val="left"/>
      <w:pPr>
        <w:ind w:left="1364"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0CDFA">
      <w:start w:val="1"/>
      <w:numFmt w:val="lowerRoman"/>
      <w:lvlText w:val="%3."/>
      <w:lvlJc w:val="left"/>
      <w:pPr>
        <w:ind w:left="2084" w:hanging="291"/>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428DB4">
      <w:start w:val="1"/>
      <w:numFmt w:val="decimal"/>
      <w:lvlText w:val="%4."/>
      <w:lvlJc w:val="left"/>
      <w:pPr>
        <w:ind w:left="2804"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C4E1A">
      <w:start w:val="1"/>
      <w:numFmt w:val="lowerLetter"/>
      <w:lvlText w:val="%5."/>
      <w:lvlJc w:val="left"/>
      <w:pPr>
        <w:ind w:left="3524"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E012DA">
      <w:start w:val="1"/>
      <w:numFmt w:val="lowerRoman"/>
      <w:lvlText w:val="%6."/>
      <w:lvlJc w:val="left"/>
      <w:pPr>
        <w:ind w:left="4244" w:hanging="291"/>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63C9B92">
      <w:start w:val="1"/>
      <w:numFmt w:val="decimal"/>
      <w:lvlText w:val="%7."/>
      <w:lvlJc w:val="left"/>
      <w:pPr>
        <w:ind w:left="4964"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F9CF93C">
      <w:start w:val="1"/>
      <w:numFmt w:val="lowerLetter"/>
      <w:lvlText w:val="%8."/>
      <w:lvlJc w:val="left"/>
      <w:pPr>
        <w:ind w:left="5684"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2608CE">
      <w:start w:val="1"/>
      <w:numFmt w:val="lowerRoman"/>
      <w:lvlText w:val="%9."/>
      <w:lvlJc w:val="left"/>
      <w:pPr>
        <w:ind w:left="6404" w:hanging="291"/>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5C5157FE"/>
    <w:multiLevelType w:val="hybridMultilevel"/>
    <w:tmpl w:val="6C8A659C"/>
    <w:numStyleLink w:val="Zaimportowanystyl22"/>
  </w:abstractNum>
  <w:abstractNum w:abstractNumId="49" w15:restartNumberingAfterBreak="0">
    <w:nsid w:val="5E6F1D61"/>
    <w:multiLevelType w:val="hybridMultilevel"/>
    <w:tmpl w:val="6C8A659C"/>
    <w:styleLink w:val="Zaimportowanystyl22"/>
    <w:lvl w:ilvl="0" w:tplc="76E0C922">
      <w:start w:val="1"/>
      <w:numFmt w:val="lowerLetter"/>
      <w:lvlText w:val="%1)"/>
      <w:lvlJc w:val="left"/>
      <w:pPr>
        <w:ind w:left="1287" w:hanging="360"/>
      </w:pPr>
      <w:rPr>
        <w:rFonts w:ascii="Helvetica" w:eastAsia="Helvetica" w:hAnsi="Helvetica" w:cs="Helvetica"/>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6EAE10">
      <w:start w:val="1"/>
      <w:numFmt w:val="lowerLetter"/>
      <w:lvlText w:val="%2)"/>
      <w:lvlJc w:val="left"/>
      <w:pPr>
        <w:ind w:left="851"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D04176">
      <w:start w:val="1"/>
      <w:numFmt w:val="lowerRoman"/>
      <w:lvlText w:val="%3."/>
      <w:lvlJc w:val="left"/>
      <w:pPr>
        <w:ind w:left="1571" w:hanging="21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2C60E2">
      <w:start w:val="1"/>
      <w:numFmt w:val="decimal"/>
      <w:lvlText w:val="%4."/>
      <w:lvlJc w:val="left"/>
      <w:pPr>
        <w:ind w:left="2291"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8670FC">
      <w:start w:val="1"/>
      <w:numFmt w:val="lowerLetter"/>
      <w:lvlText w:val="%5."/>
      <w:lvlJc w:val="left"/>
      <w:pPr>
        <w:ind w:left="3011"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D0C17C">
      <w:start w:val="1"/>
      <w:numFmt w:val="lowerRoman"/>
      <w:lvlText w:val="%6."/>
      <w:lvlJc w:val="left"/>
      <w:pPr>
        <w:ind w:left="3731" w:hanging="21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90BBBA">
      <w:start w:val="1"/>
      <w:numFmt w:val="decimal"/>
      <w:lvlText w:val="%7."/>
      <w:lvlJc w:val="left"/>
      <w:pPr>
        <w:ind w:left="4451"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709D68">
      <w:start w:val="1"/>
      <w:numFmt w:val="lowerLetter"/>
      <w:lvlText w:val="%8."/>
      <w:lvlJc w:val="left"/>
      <w:pPr>
        <w:ind w:left="5171"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8C7CE8">
      <w:start w:val="1"/>
      <w:numFmt w:val="lowerRoman"/>
      <w:lvlText w:val="%9."/>
      <w:lvlJc w:val="left"/>
      <w:pPr>
        <w:ind w:left="5891" w:hanging="21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EE426A0"/>
    <w:multiLevelType w:val="multilevel"/>
    <w:tmpl w:val="D78C99A6"/>
    <w:numStyleLink w:val="Zaimportowanystyl18"/>
  </w:abstractNum>
  <w:abstractNum w:abstractNumId="51" w15:restartNumberingAfterBreak="0">
    <w:nsid w:val="60AD0F30"/>
    <w:multiLevelType w:val="hybridMultilevel"/>
    <w:tmpl w:val="9F841CBA"/>
    <w:styleLink w:val="Zaimportowanystyl19"/>
    <w:lvl w:ilvl="0" w:tplc="572A3CF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E804F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04BDE6">
      <w:start w:val="1"/>
      <w:numFmt w:val="lowerRoman"/>
      <w:lvlText w:val="%3."/>
      <w:lvlJc w:val="left"/>
      <w:pPr>
        <w:ind w:left="1724" w:hanging="2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34119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962BD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C8BD06">
      <w:start w:val="1"/>
      <w:numFmt w:val="lowerRoman"/>
      <w:lvlText w:val="%6."/>
      <w:lvlJc w:val="left"/>
      <w:pPr>
        <w:ind w:left="3884" w:hanging="2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72FEC6">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F4B70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946912">
      <w:start w:val="1"/>
      <w:numFmt w:val="lowerRoman"/>
      <w:lvlText w:val="%9."/>
      <w:lvlJc w:val="left"/>
      <w:pPr>
        <w:ind w:left="6044" w:hanging="2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61B5364B"/>
    <w:multiLevelType w:val="hybridMultilevel"/>
    <w:tmpl w:val="53F8B27E"/>
    <w:numStyleLink w:val="Zaimportowanystyl12"/>
  </w:abstractNum>
  <w:abstractNum w:abstractNumId="53" w15:restartNumberingAfterBreak="0">
    <w:nsid w:val="62540BE0"/>
    <w:multiLevelType w:val="hybridMultilevel"/>
    <w:tmpl w:val="6E5C4402"/>
    <w:styleLink w:val="Zaimportowanystyl28"/>
    <w:lvl w:ilvl="0" w:tplc="7FE2A056">
      <w:start w:val="1"/>
      <w:numFmt w:val="decimal"/>
      <w:lvlText w:val="%1."/>
      <w:lvlJc w:val="left"/>
      <w:pPr>
        <w:ind w:left="502"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D4387A">
      <w:start w:val="1"/>
      <w:numFmt w:val="lowerLetter"/>
      <w:lvlText w:val="%2."/>
      <w:lvlJc w:val="left"/>
      <w:pPr>
        <w:ind w:left="144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8E1010">
      <w:start w:val="1"/>
      <w:numFmt w:val="lowerRoman"/>
      <w:lvlText w:val="%3."/>
      <w:lvlJc w:val="left"/>
      <w:pPr>
        <w:ind w:left="2160" w:hanging="291"/>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46399C">
      <w:start w:val="1"/>
      <w:numFmt w:val="decimal"/>
      <w:lvlText w:val="%4."/>
      <w:lvlJc w:val="left"/>
      <w:pPr>
        <w:ind w:left="288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406CBC">
      <w:start w:val="1"/>
      <w:numFmt w:val="lowerLetter"/>
      <w:lvlText w:val="%5."/>
      <w:lvlJc w:val="left"/>
      <w:pPr>
        <w:ind w:left="360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C24E950">
      <w:start w:val="1"/>
      <w:numFmt w:val="lowerRoman"/>
      <w:lvlText w:val="%6."/>
      <w:lvlJc w:val="left"/>
      <w:pPr>
        <w:ind w:left="4320" w:hanging="291"/>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56703A">
      <w:start w:val="1"/>
      <w:numFmt w:val="decimal"/>
      <w:lvlText w:val="%7."/>
      <w:lvlJc w:val="left"/>
      <w:pPr>
        <w:ind w:left="504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42D3B8">
      <w:start w:val="1"/>
      <w:numFmt w:val="lowerLetter"/>
      <w:lvlText w:val="%8."/>
      <w:lvlJc w:val="left"/>
      <w:pPr>
        <w:ind w:left="576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CC4802">
      <w:start w:val="1"/>
      <w:numFmt w:val="lowerRoman"/>
      <w:lvlText w:val="%9."/>
      <w:lvlJc w:val="left"/>
      <w:pPr>
        <w:ind w:left="6480" w:hanging="291"/>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646C6221"/>
    <w:multiLevelType w:val="hybridMultilevel"/>
    <w:tmpl w:val="AE220060"/>
    <w:styleLink w:val="Zaimportowanystyl15"/>
    <w:lvl w:ilvl="0" w:tplc="C610CBF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5002102">
      <w:start w:val="1"/>
      <w:numFmt w:val="upperLetter"/>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B2C266">
      <w:start w:val="1"/>
      <w:numFmt w:val="lowerRoman"/>
      <w:lvlText w:val="%3."/>
      <w:lvlJc w:val="left"/>
      <w:pPr>
        <w:tabs>
          <w:tab w:val="left" w:pos="720"/>
        </w:tabs>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0A7AB0">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AC5760">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90A451C">
      <w:start w:val="1"/>
      <w:numFmt w:val="lowerRoman"/>
      <w:lvlText w:val="%6."/>
      <w:lvlJc w:val="left"/>
      <w:pPr>
        <w:tabs>
          <w:tab w:val="left" w:pos="720"/>
        </w:tabs>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AEF50E">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C489002">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A4DC6A">
      <w:start w:val="1"/>
      <w:numFmt w:val="lowerRoman"/>
      <w:lvlText w:val="%9."/>
      <w:lvlJc w:val="left"/>
      <w:pPr>
        <w:tabs>
          <w:tab w:val="left" w:pos="720"/>
        </w:tabs>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659C4B8D"/>
    <w:multiLevelType w:val="hybridMultilevel"/>
    <w:tmpl w:val="C2664EE0"/>
    <w:numStyleLink w:val="Zaimportowanystyl8"/>
  </w:abstractNum>
  <w:abstractNum w:abstractNumId="56" w15:restartNumberingAfterBreak="0">
    <w:nsid w:val="66B5799D"/>
    <w:multiLevelType w:val="hybridMultilevel"/>
    <w:tmpl w:val="7C6A57B8"/>
    <w:styleLink w:val="Zaimportowanystyl16"/>
    <w:lvl w:ilvl="0" w:tplc="A6B4E8D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0C20A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6AFCA8">
      <w:start w:val="1"/>
      <w:numFmt w:val="lowerRoman"/>
      <w:lvlText w:val="%3."/>
      <w:lvlJc w:val="left"/>
      <w:pPr>
        <w:ind w:left="180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3129D00">
      <w:start w:val="1"/>
      <w:numFmt w:val="decimal"/>
      <w:lvlText w:val="%4."/>
      <w:lvlJc w:val="left"/>
      <w:pPr>
        <w:ind w:left="2520" w:hanging="4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02E31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A215A6">
      <w:start w:val="1"/>
      <w:numFmt w:val="lowerRoman"/>
      <w:lvlText w:val="%6."/>
      <w:lvlJc w:val="left"/>
      <w:pPr>
        <w:ind w:left="39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6A4AF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CD39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2A9ACE">
      <w:start w:val="1"/>
      <w:numFmt w:val="lowerRoman"/>
      <w:lvlText w:val="%9."/>
      <w:lvlJc w:val="left"/>
      <w:pPr>
        <w:ind w:left="61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66D8276D"/>
    <w:multiLevelType w:val="hybridMultilevel"/>
    <w:tmpl w:val="DFEAB0A2"/>
    <w:numStyleLink w:val="Zaimportowanystyl29"/>
  </w:abstractNum>
  <w:abstractNum w:abstractNumId="58" w15:restartNumberingAfterBreak="0">
    <w:nsid w:val="68CF0BCC"/>
    <w:multiLevelType w:val="hybridMultilevel"/>
    <w:tmpl w:val="8548AAF0"/>
    <w:styleLink w:val="Zaimportowanystyl33"/>
    <w:lvl w:ilvl="0" w:tplc="283E2F7A">
      <w:start w:val="1"/>
      <w:numFmt w:val="decimal"/>
      <w:lvlText w:val="%1)"/>
      <w:lvlJc w:val="left"/>
      <w:pPr>
        <w:ind w:left="10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4AF412">
      <w:start w:val="1"/>
      <w:numFmt w:val="lowerLetter"/>
      <w:lvlText w:val="%2."/>
      <w:lvlJc w:val="left"/>
      <w:pPr>
        <w:ind w:left="17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F237D2">
      <w:start w:val="1"/>
      <w:numFmt w:val="lowerRoman"/>
      <w:lvlText w:val="%3."/>
      <w:lvlJc w:val="left"/>
      <w:pPr>
        <w:ind w:left="2444"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96DD5A">
      <w:start w:val="1"/>
      <w:numFmt w:val="decimal"/>
      <w:lvlText w:val="%4."/>
      <w:lvlJc w:val="left"/>
      <w:pPr>
        <w:ind w:left="31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E06306">
      <w:start w:val="1"/>
      <w:numFmt w:val="lowerLetter"/>
      <w:lvlText w:val="%5."/>
      <w:lvlJc w:val="left"/>
      <w:pPr>
        <w:ind w:left="388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2F55E">
      <w:start w:val="1"/>
      <w:numFmt w:val="lowerRoman"/>
      <w:lvlText w:val="%6."/>
      <w:lvlJc w:val="left"/>
      <w:pPr>
        <w:ind w:left="4604"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166582">
      <w:start w:val="1"/>
      <w:numFmt w:val="decimal"/>
      <w:lvlText w:val="%7."/>
      <w:lvlJc w:val="left"/>
      <w:pPr>
        <w:ind w:left="53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FA104C">
      <w:start w:val="1"/>
      <w:numFmt w:val="lowerLetter"/>
      <w:lvlText w:val="%8."/>
      <w:lvlJc w:val="left"/>
      <w:pPr>
        <w:ind w:left="60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A12CBAA">
      <w:start w:val="1"/>
      <w:numFmt w:val="lowerRoman"/>
      <w:lvlText w:val="%9."/>
      <w:lvlJc w:val="left"/>
      <w:pPr>
        <w:ind w:left="6764"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AF04A8E"/>
    <w:multiLevelType w:val="hybridMultilevel"/>
    <w:tmpl w:val="D78C99A6"/>
    <w:styleLink w:val="Zaimportowanystyl18"/>
    <w:lvl w:ilvl="0" w:tplc="0130C56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E00798">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7404E6">
      <w:start w:val="1"/>
      <w:numFmt w:val="decimal"/>
      <w:lvlText w:val="%3)"/>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3C7E0A">
      <w:start w:val="1"/>
      <w:numFmt w:val="decimal"/>
      <w:lvlText w:val="%4)"/>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2CAF94">
      <w:start w:val="1"/>
      <w:numFmt w:val="decimal"/>
      <w:lvlText w:val="%5)"/>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01668B2">
      <w:start w:val="1"/>
      <w:numFmt w:val="decimal"/>
      <w:lvlText w:val="%6)"/>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4A3676">
      <w:start w:val="1"/>
      <w:numFmt w:val="decimal"/>
      <w:lvlText w:val="%7)"/>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54AD38">
      <w:start w:val="1"/>
      <w:numFmt w:val="decimal"/>
      <w:lvlText w:val="%8)"/>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D23A80">
      <w:start w:val="1"/>
      <w:numFmt w:val="decimal"/>
      <w:lvlText w:val="%9)"/>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B20712A"/>
    <w:multiLevelType w:val="hybridMultilevel"/>
    <w:tmpl w:val="36F01BDE"/>
    <w:styleLink w:val="Zaimportowanystyl4"/>
    <w:lvl w:ilvl="0" w:tplc="9D904B38">
      <w:start w:val="1"/>
      <w:numFmt w:val="lowerLetter"/>
      <w:lvlText w:val="%1)"/>
      <w:lvlJc w:val="left"/>
      <w:pPr>
        <w:ind w:left="851"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F8E6C6">
      <w:start w:val="1"/>
      <w:numFmt w:val="lowerLetter"/>
      <w:lvlText w:val="%2."/>
      <w:lvlJc w:val="left"/>
      <w:pPr>
        <w:ind w:left="1571"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121576">
      <w:start w:val="1"/>
      <w:numFmt w:val="lowerRoman"/>
      <w:lvlText w:val="%3."/>
      <w:lvlJc w:val="left"/>
      <w:pPr>
        <w:ind w:left="2291" w:hanging="21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B04596">
      <w:start w:val="1"/>
      <w:numFmt w:val="decimal"/>
      <w:lvlText w:val="%4."/>
      <w:lvlJc w:val="left"/>
      <w:pPr>
        <w:ind w:left="3011"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A80E8">
      <w:start w:val="1"/>
      <w:numFmt w:val="lowerLetter"/>
      <w:lvlText w:val="%5."/>
      <w:lvlJc w:val="left"/>
      <w:pPr>
        <w:ind w:left="3731"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C2EC42">
      <w:start w:val="1"/>
      <w:numFmt w:val="lowerRoman"/>
      <w:lvlText w:val="%6."/>
      <w:lvlJc w:val="left"/>
      <w:pPr>
        <w:ind w:left="4451" w:hanging="21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103094">
      <w:start w:val="1"/>
      <w:numFmt w:val="decimal"/>
      <w:lvlText w:val="%7."/>
      <w:lvlJc w:val="left"/>
      <w:pPr>
        <w:ind w:left="5171"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EA9EEA">
      <w:start w:val="1"/>
      <w:numFmt w:val="lowerLetter"/>
      <w:lvlText w:val="%8."/>
      <w:lvlJc w:val="left"/>
      <w:pPr>
        <w:ind w:left="5891"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186FEE">
      <w:start w:val="1"/>
      <w:numFmt w:val="lowerRoman"/>
      <w:lvlText w:val="%9."/>
      <w:lvlJc w:val="left"/>
      <w:pPr>
        <w:ind w:left="6611" w:hanging="21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6BFA19F4"/>
    <w:multiLevelType w:val="hybridMultilevel"/>
    <w:tmpl w:val="9CF8683C"/>
    <w:styleLink w:val="Zaimportowanystyl23"/>
    <w:lvl w:ilvl="0" w:tplc="4CACBCA2">
      <w:start w:val="1"/>
      <w:numFmt w:val="decimal"/>
      <w:lvlText w:val="%1)"/>
      <w:lvlJc w:val="left"/>
      <w:pPr>
        <w:ind w:left="10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FAF31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8EE8AE">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DE03E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9C2A2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F0FE00">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2ED58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104E79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F92D4E2">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6D1802D9"/>
    <w:multiLevelType w:val="hybridMultilevel"/>
    <w:tmpl w:val="CC067720"/>
    <w:styleLink w:val="Zaimportowanystyl32"/>
    <w:lvl w:ilvl="0" w:tplc="61D48B7C">
      <w:start w:val="1"/>
      <w:numFmt w:val="lowerLetter"/>
      <w:lvlText w:val="%1)"/>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C2CF938">
      <w:start w:val="1"/>
      <w:numFmt w:val="lowerLetter"/>
      <w:lvlText w:val="%2."/>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A0B2D8">
      <w:start w:val="1"/>
      <w:numFmt w:val="lowerRoman"/>
      <w:lvlText w:val="%3."/>
      <w:lvlJc w:val="left"/>
      <w:pPr>
        <w:ind w:left="2586"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38408A">
      <w:start w:val="1"/>
      <w:numFmt w:val="decimal"/>
      <w:lvlText w:val="%4."/>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7667EE">
      <w:start w:val="1"/>
      <w:numFmt w:val="lowerLetter"/>
      <w:lvlText w:val="%5."/>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1A6136">
      <w:start w:val="1"/>
      <w:numFmt w:val="lowerRoman"/>
      <w:lvlText w:val="%6."/>
      <w:lvlJc w:val="left"/>
      <w:pPr>
        <w:ind w:left="4746"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868D0C">
      <w:start w:val="1"/>
      <w:numFmt w:val="decimal"/>
      <w:lvlText w:val="%7."/>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C7A13F4">
      <w:start w:val="1"/>
      <w:numFmt w:val="lowerLetter"/>
      <w:lvlText w:val="%8."/>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58F41C">
      <w:start w:val="1"/>
      <w:numFmt w:val="lowerRoman"/>
      <w:lvlText w:val="%9."/>
      <w:lvlJc w:val="left"/>
      <w:pPr>
        <w:ind w:left="6906"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E93536B"/>
    <w:multiLevelType w:val="hybridMultilevel"/>
    <w:tmpl w:val="D6287A30"/>
    <w:styleLink w:val="Zaimportowanystyl10"/>
    <w:lvl w:ilvl="0" w:tplc="134CA51C">
      <w:start w:val="1"/>
      <w:numFmt w:val="lowerLetter"/>
      <w:lvlText w:val="%1)"/>
      <w:lvlJc w:val="left"/>
      <w:pPr>
        <w:ind w:left="1065"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98AEDE">
      <w:start w:val="1"/>
      <w:numFmt w:val="lowerLetter"/>
      <w:lvlText w:val="%2."/>
      <w:lvlJc w:val="left"/>
      <w:pPr>
        <w:ind w:left="1785"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26DE62">
      <w:start w:val="1"/>
      <w:numFmt w:val="lowerRoman"/>
      <w:lvlText w:val="%3."/>
      <w:lvlJc w:val="left"/>
      <w:pPr>
        <w:ind w:left="2505" w:hanging="291"/>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74E7696">
      <w:start w:val="1"/>
      <w:numFmt w:val="decimal"/>
      <w:lvlText w:val="%4."/>
      <w:lvlJc w:val="left"/>
      <w:pPr>
        <w:ind w:left="3225"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864880">
      <w:start w:val="1"/>
      <w:numFmt w:val="lowerLetter"/>
      <w:lvlText w:val="%5."/>
      <w:lvlJc w:val="left"/>
      <w:pPr>
        <w:ind w:left="3945"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92E588">
      <w:start w:val="1"/>
      <w:numFmt w:val="lowerRoman"/>
      <w:lvlText w:val="%6."/>
      <w:lvlJc w:val="left"/>
      <w:pPr>
        <w:ind w:left="4665" w:hanging="291"/>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02A47C">
      <w:start w:val="1"/>
      <w:numFmt w:val="decimal"/>
      <w:lvlText w:val="%7."/>
      <w:lvlJc w:val="left"/>
      <w:pPr>
        <w:ind w:left="5385"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6EEF02">
      <w:start w:val="1"/>
      <w:numFmt w:val="lowerLetter"/>
      <w:lvlText w:val="%8."/>
      <w:lvlJc w:val="left"/>
      <w:pPr>
        <w:ind w:left="6105"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CEABB6">
      <w:start w:val="1"/>
      <w:numFmt w:val="lowerRoman"/>
      <w:lvlText w:val="%9."/>
      <w:lvlJc w:val="left"/>
      <w:pPr>
        <w:ind w:left="6825" w:hanging="291"/>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6F817898"/>
    <w:multiLevelType w:val="hybridMultilevel"/>
    <w:tmpl w:val="743CC072"/>
    <w:styleLink w:val="Zaimportowanystyl35"/>
    <w:lvl w:ilvl="0" w:tplc="87A078B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489926">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FBE507A">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081E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E33B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785EAC">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DC3E4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4ADDD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C0E1D0">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72487DFC"/>
    <w:multiLevelType w:val="hybridMultilevel"/>
    <w:tmpl w:val="FBC0B13E"/>
    <w:styleLink w:val="Zaimportowanystyl2"/>
    <w:lvl w:ilvl="0" w:tplc="37E0F474">
      <w:start w:val="1"/>
      <w:numFmt w:val="decimal"/>
      <w:lvlText w:val="%1."/>
      <w:lvlJc w:val="left"/>
      <w:pPr>
        <w:ind w:left="499" w:hanging="35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A68528">
      <w:start w:val="1"/>
      <w:numFmt w:val="decimal"/>
      <w:lvlText w:val="%2."/>
      <w:lvlJc w:val="left"/>
      <w:pPr>
        <w:ind w:left="357" w:hanging="35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2E3CB2">
      <w:start w:val="1"/>
      <w:numFmt w:val="lowerLetter"/>
      <w:lvlText w:val="%3)"/>
      <w:lvlJc w:val="left"/>
      <w:pPr>
        <w:ind w:left="357" w:hanging="35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BED358">
      <w:start w:val="1"/>
      <w:numFmt w:val="decimal"/>
      <w:lvlText w:val="%4)"/>
      <w:lvlJc w:val="left"/>
      <w:pPr>
        <w:ind w:left="357" w:hanging="35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082EB8">
      <w:start w:val="1"/>
      <w:numFmt w:val="lowerLetter"/>
      <w:lvlText w:val="%5."/>
      <w:lvlJc w:val="left"/>
      <w:pPr>
        <w:ind w:left="357" w:hanging="35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3C74AC">
      <w:start w:val="1"/>
      <w:numFmt w:val="lowerRoman"/>
      <w:lvlText w:val="%6."/>
      <w:lvlJc w:val="left"/>
      <w:pPr>
        <w:ind w:left="288" w:hanging="28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F284CE">
      <w:start w:val="1"/>
      <w:numFmt w:val="decimal"/>
      <w:lvlText w:val="%7."/>
      <w:lvlJc w:val="left"/>
      <w:pPr>
        <w:ind w:left="849" w:hanging="35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AF4BC">
      <w:start w:val="1"/>
      <w:numFmt w:val="lowerLetter"/>
      <w:lvlText w:val="%8."/>
      <w:lvlJc w:val="left"/>
      <w:pPr>
        <w:ind w:left="1569" w:hanging="35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DC7F2C">
      <w:start w:val="1"/>
      <w:numFmt w:val="lowerRoman"/>
      <w:lvlText w:val="%9."/>
      <w:lvlJc w:val="left"/>
      <w:pPr>
        <w:ind w:left="2289" w:hanging="28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73EE3674"/>
    <w:multiLevelType w:val="hybridMultilevel"/>
    <w:tmpl w:val="245EADB6"/>
    <w:numStyleLink w:val="Zaimportowanystyl34"/>
  </w:abstractNum>
  <w:abstractNum w:abstractNumId="67" w15:restartNumberingAfterBreak="0">
    <w:nsid w:val="74DC626C"/>
    <w:multiLevelType w:val="hybridMultilevel"/>
    <w:tmpl w:val="743CC072"/>
    <w:numStyleLink w:val="Zaimportowanystyl35"/>
  </w:abstractNum>
  <w:abstractNum w:abstractNumId="68" w15:restartNumberingAfterBreak="0">
    <w:nsid w:val="751D1D26"/>
    <w:multiLevelType w:val="hybridMultilevel"/>
    <w:tmpl w:val="C2664EE0"/>
    <w:styleLink w:val="Zaimportowanystyl8"/>
    <w:lvl w:ilvl="0" w:tplc="4EE4F0E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72FB94">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1F602C4">
      <w:start w:val="1"/>
      <w:numFmt w:val="lowerRoman"/>
      <w:lvlText w:val="%3."/>
      <w:lvlJc w:val="left"/>
      <w:pPr>
        <w:ind w:left="180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264AF2">
      <w:start w:val="1"/>
      <w:numFmt w:val="decimal"/>
      <w:lvlText w:val="%4."/>
      <w:lvlJc w:val="left"/>
      <w:pPr>
        <w:ind w:left="395" w:hanging="39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C2410A">
      <w:start w:val="1"/>
      <w:numFmt w:val="lowerLetter"/>
      <w:lvlText w:val="%5."/>
      <w:lvlJc w:val="left"/>
      <w:pPr>
        <w:ind w:left="1004"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2C176E">
      <w:start w:val="1"/>
      <w:numFmt w:val="lowerRoman"/>
      <w:lvlText w:val="%6."/>
      <w:lvlJc w:val="left"/>
      <w:pPr>
        <w:ind w:left="1724" w:hanging="21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940EAC">
      <w:start w:val="1"/>
      <w:numFmt w:val="decimal"/>
      <w:lvlText w:val="%7."/>
      <w:lvlJc w:val="left"/>
      <w:pPr>
        <w:ind w:left="2444"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DBA93C4">
      <w:start w:val="1"/>
      <w:numFmt w:val="lowerLetter"/>
      <w:lvlText w:val="%8."/>
      <w:lvlJc w:val="left"/>
      <w:pPr>
        <w:ind w:left="3164" w:hanging="28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583EAA">
      <w:start w:val="1"/>
      <w:numFmt w:val="lowerRoman"/>
      <w:lvlText w:val="%9."/>
      <w:lvlJc w:val="left"/>
      <w:pPr>
        <w:ind w:left="3884" w:hanging="21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757857D6"/>
    <w:multiLevelType w:val="hybridMultilevel"/>
    <w:tmpl w:val="B56C935C"/>
    <w:numStyleLink w:val="Zaimportowanystyl6"/>
  </w:abstractNum>
  <w:abstractNum w:abstractNumId="70" w15:restartNumberingAfterBreak="0">
    <w:nsid w:val="76670D6C"/>
    <w:multiLevelType w:val="hybridMultilevel"/>
    <w:tmpl w:val="54C2EA4C"/>
    <w:numStyleLink w:val="Zaimportowanystyl24"/>
  </w:abstractNum>
  <w:abstractNum w:abstractNumId="71" w15:restartNumberingAfterBreak="0">
    <w:nsid w:val="776D6EAA"/>
    <w:multiLevelType w:val="hybridMultilevel"/>
    <w:tmpl w:val="381880AA"/>
    <w:numStyleLink w:val="Zaimportowanystyl11"/>
  </w:abstractNum>
  <w:abstractNum w:abstractNumId="72" w15:restartNumberingAfterBreak="0">
    <w:nsid w:val="77CE6264"/>
    <w:multiLevelType w:val="hybridMultilevel"/>
    <w:tmpl w:val="0C9ABB98"/>
    <w:lvl w:ilvl="0" w:tplc="B9A6B4C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3" w15:restartNumberingAfterBreak="0">
    <w:nsid w:val="7C494A48"/>
    <w:multiLevelType w:val="hybridMultilevel"/>
    <w:tmpl w:val="5B38D5CC"/>
    <w:numStyleLink w:val="Zaimportowanystyl21"/>
  </w:abstractNum>
  <w:num w:numId="1">
    <w:abstractNumId w:val="65"/>
  </w:num>
  <w:num w:numId="2">
    <w:abstractNumId w:val="5"/>
  </w:num>
  <w:num w:numId="3">
    <w:abstractNumId w:val="27"/>
  </w:num>
  <w:num w:numId="4">
    <w:abstractNumId w:val="5"/>
    <w:lvlOverride w:ilvl="0">
      <w:startOverride w:val="1"/>
      <w:lvl w:ilvl="0" w:tplc="35345458">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490F738">
        <w:start w:val="1"/>
        <w:numFmt w:val="decimal"/>
        <w:lvlText w:val="%2."/>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AA923AC2">
        <w:start w:val="1"/>
        <w:numFmt w:val="lowerLetter"/>
        <w:lvlText w:val="%3)"/>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5639A0">
        <w:start w:val="1"/>
        <w:numFmt w:val="decimal"/>
        <w:lvlText w:val="%4)"/>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1A50F2A2">
        <w:start w:val="1"/>
        <w:numFmt w:val="lowerLetter"/>
        <w:lvlText w:val="%5."/>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56601B8">
        <w:start w:val="1"/>
        <w:numFmt w:val="lowerRoman"/>
        <w:lvlText w:val="%6."/>
        <w:lvlJc w:val="left"/>
        <w:pPr>
          <w:ind w:left="215"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4C5A8F74">
        <w:start w:val="1"/>
        <w:numFmt w:val="decimal"/>
        <w:lvlText w:val="%7."/>
        <w:lvlJc w:val="left"/>
        <w:pPr>
          <w:ind w:left="63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BE4869C8">
        <w:start w:val="1"/>
        <w:numFmt w:val="lowerLetter"/>
        <w:lvlText w:val="%8."/>
        <w:lvlJc w:val="left"/>
        <w:pPr>
          <w:ind w:left="135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12ED48E">
        <w:start w:val="1"/>
        <w:numFmt w:val="lowerRoman"/>
        <w:lvlText w:val="%9."/>
        <w:lvlJc w:val="left"/>
        <w:pPr>
          <w:ind w:left="207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
    <w:abstractNumId w:val="36"/>
  </w:num>
  <w:num w:numId="6">
    <w:abstractNumId w:val="69"/>
  </w:num>
  <w:num w:numId="7">
    <w:abstractNumId w:val="5"/>
    <w:lvlOverride w:ilvl="0">
      <w:startOverride w:val="5"/>
      <w:lvl w:ilvl="0" w:tplc="35345458">
        <w:start w:val="5"/>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490F738">
        <w:start w:val="1"/>
        <w:numFmt w:val="decimal"/>
        <w:lvlText w:val="%2."/>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AA923AC2">
        <w:start w:val="1"/>
        <w:numFmt w:val="lowerLetter"/>
        <w:lvlText w:val="%3)"/>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5639A0">
        <w:start w:val="1"/>
        <w:numFmt w:val="decimal"/>
        <w:lvlText w:val="%4)"/>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1A50F2A2">
        <w:start w:val="1"/>
        <w:numFmt w:val="lowerLetter"/>
        <w:lvlText w:val="%5."/>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56601B8">
        <w:start w:val="1"/>
        <w:numFmt w:val="lowerRoman"/>
        <w:lvlText w:val="%6."/>
        <w:lvlJc w:val="left"/>
        <w:pPr>
          <w:ind w:left="215"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4C5A8F74">
        <w:start w:val="1"/>
        <w:numFmt w:val="decimal"/>
        <w:lvlText w:val="%7."/>
        <w:lvlJc w:val="left"/>
        <w:pPr>
          <w:ind w:left="63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BE4869C8">
        <w:start w:val="1"/>
        <w:numFmt w:val="lowerLetter"/>
        <w:lvlText w:val="%8."/>
        <w:lvlJc w:val="left"/>
        <w:pPr>
          <w:ind w:left="135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12ED48E">
        <w:start w:val="1"/>
        <w:numFmt w:val="lowerRoman"/>
        <w:lvlText w:val="%9."/>
        <w:lvlJc w:val="left"/>
        <w:pPr>
          <w:ind w:left="207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8">
    <w:abstractNumId w:val="42"/>
  </w:num>
  <w:num w:numId="9">
    <w:abstractNumId w:val="13"/>
  </w:num>
  <w:num w:numId="10">
    <w:abstractNumId w:val="5"/>
    <w:lvlOverride w:ilvl="0">
      <w:startOverride w:val="6"/>
      <w:lvl w:ilvl="0" w:tplc="35345458">
        <w:start w:val="6"/>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490F738">
        <w:start w:val="1"/>
        <w:numFmt w:val="decimal"/>
        <w:lvlText w:val="%2."/>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AA923AC2">
        <w:start w:val="1"/>
        <w:numFmt w:val="lowerLetter"/>
        <w:lvlText w:val="%3)"/>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5639A0">
        <w:start w:val="1"/>
        <w:numFmt w:val="decimal"/>
        <w:lvlText w:val="%4)"/>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1A50F2A2">
        <w:start w:val="1"/>
        <w:numFmt w:val="lowerLetter"/>
        <w:lvlText w:val="%5."/>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56601B8">
        <w:start w:val="1"/>
        <w:numFmt w:val="lowerRoman"/>
        <w:lvlText w:val="%6."/>
        <w:lvlJc w:val="left"/>
        <w:pPr>
          <w:ind w:left="215"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4C5A8F74">
        <w:start w:val="1"/>
        <w:numFmt w:val="decimal"/>
        <w:lvlText w:val="%7."/>
        <w:lvlJc w:val="left"/>
        <w:pPr>
          <w:ind w:left="63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BE4869C8">
        <w:start w:val="1"/>
        <w:numFmt w:val="lowerLetter"/>
        <w:lvlText w:val="%8."/>
        <w:lvlJc w:val="left"/>
        <w:pPr>
          <w:ind w:left="135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12ED48E">
        <w:start w:val="1"/>
        <w:numFmt w:val="lowerRoman"/>
        <w:lvlText w:val="%9."/>
        <w:lvlJc w:val="left"/>
        <w:pPr>
          <w:ind w:left="207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abstractNumId w:val="68"/>
  </w:num>
  <w:num w:numId="12">
    <w:abstractNumId w:val="55"/>
  </w:num>
  <w:num w:numId="13">
    <w:abstractNumId w:val="47"/>
  </w:num>
  <w:num w:numId="14">
    <w:abstractNumId w:val="19"/>
    <w:lvlOverride w:ilvl="0">
      <w:lvl w:ilvl="0" w:tplc="F0C2E12C">
        <w:start w:val="1"/>
        <w:numFmt w:val="decimal"/>
        <w:lvlText w:val="%1)"/>
        <w:lvlJc w:val="left"/>
        <w:pPr>
          <w:ind w:left="644" w:hanging="360"/>
        </w:pPr>
        <w:rPr>
          <w:rFonts w:hAnsi="Arial Unicode MS"/>
          <w:i w:val="0"/>
          <w:iCs/>
          <w:caps w:val="0"/>
          <w:smallCaps w:val="0"/>
          <w:strike w:val="0"/>
          <w:dstrike w:val="0"/>
          <w:outline w:val="0"/>
          <w:emboss w:val="0"/>
          <w:imprint w:val="0"/>
          <w:spacing w:val="0"/>
          <w:w w:val="100"/>
          <w:kern w:val="0"/>
          <w:position w:val="0"/>
          <w:sz w:val="18"/>
          <w:szCs w:val="18"/>
          <w:highlight w:val="none"/>
          <w:vertAlign w:val="baseline"/>
        </w:rPr>
      </w:lvl>
    </w:lvlOverride>
  </w:num>
  <w:num w:numId="15">
    <w:abstractNumId w:val="63"/>
  </w:num>
  <w:num w:numId="16">
    <w:abstractNumId w:val="12"/>
  </w:num>
  <w:num w:numId="17">
    <w:abstractNumId w:val="55"/>
  </w:num>
  <w:num w:numId="18">
    <w:abstractNumId w:val="6"/>
  </w:num>
  <w:num w:numId="19">
    <w:abstractNumId w:val="71"/>
  </w:num>
  <w:num w:numId="20">
    <w:abstractNumId w:val="8"/>
  </w:num>
  <w:num w:numId="21">
    <w:abstractNumId w:val="60"/>
  </w:num>
  <w:num w:numId="22">
    <w:abstractNumId w:val="15"/>
  </w:num>
  <w:num w:numId="23">
    <w:abstractNumId w:val="5"/>
    <w:lvlOverride w:ilvl="0">
      <w:startOverride w:val="1"/>
      <w:lvl w:ilvl="0" w:tplc="35345458">
        <w:start w:val="1"/>
        <w:numFmt w:val="decimal"/>
        <w:lvlText w:val="%1."/>
        <w:lvlJc w:val="left"/>
        <w:pPr>
          <w:ind w:left="501"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490F738">
        <w:start w:val="1"/>
        <w:numFmt w:val="decimal"/>
        <w:lvlText w:val="%2."/>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AA923AC2">
        <w:start w:val="1"/>
        <w:numFmt w:val="lowerLetter"/>
        <w:lvlText w:val="%3)"/>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5639A0">
        <w:start w:val="1"/>
        <w:numFmt w:val="decimal"/>
        <w:lvlText w:val="%4)"/>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1A50F2A2">
        <w:start w:val="1"/>
        <w:numFmt w:val="lowerLetter"/>
        <w:lvlText w:val="%5."/>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56601B8">
        <w:start w:val="1"/>
        <w:numFmt w:val="lowerRoman"/>
        <w:lvlText w:val="%6."/>
        <w:lvlJc w:val="left"/>
        <w:pPr>
          <w:ind w:left="291" w:hanging="291"/>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4C5A8F74">
        <w:start w:val="1"/>
        <w:numFmt w:val="decimal"/>
        <w:lvlText w:val="%7."/>
        <w:lvlJc w:val="left"/>
        <w:pPr>
          <w:ind w:left="851"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BE4869C8">
        <w:start w:val="1"/>
        <w:numFmt w:val="lowerLetter"/>
        <w:lvlText w:val="%8."/>
        <w:lvlJc w:val="left"/>
        <w:pPr>
          <w:ind w:left="1571"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12ED48E">
        <w:start w:val="1"/>
        <w:numFmt w:val="lowerRoman"/>
        <w:lvlText w:val="%9."/>
        <w:lvlJc w:val="left"/>
        <w:pPr>
          <w:ind w:left="2291" w:hanging="291"/>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4">
    <w:abstractNumId w:val="44"/>
  </w:num>
  <w:num w:numId="25">
    <w:abstractNumId w:val="41"/>
  </w:num>
  <w:num w:numId="26">
    <w:abstractNumId w:val="54"/>
  </w:num>
  <w:num w:numId="27">
    <w:abstractNumId w:val="5"/>
    <w:lvlOverride w:ilvl="0">
      <w:startOverride w:val="3"/>
      <w:lvl w:ilvl="0" w:tplc="35345458">
        <w:start w:val="3"/>
        <w:numFmt w:val="decimal"/>
        <w:lvlText w:val="%1."/>
        <w:lvlJc w:val="left"/>
        <w:pPr>
          <w:ind w:left="501"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490F738">
        <w:start w:val="1"/>
        <w:numFmt w:val="decimal"/>
        <w:lvlText w:val="%2."/>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AA923AC2">
        <w:start w:val="1"/>
        <w:numFmt w:val="lowerLetter"/>
        <w:lvlText w:val="%3)"/>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5639A0">
        <w:start w:val="1"/>
        <w:numFmt w:val="decimal"/>
        <w:lvlText w:val="%4)"/>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1A50F2A2">
        <w:start w:val="1"/>
        <w:numFmt w:val="lowerLetter"/>
        <w:lvlText w:val="%5."/>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56601B8">
        <w:start w:val="1"/>
        <w:numFmt w:val="lowerRoman"/>
        <w:lvlText w:val="%6."/>
        <w:lvlJc w:val="left"/>
        <w:pPr>
          <w:ind w:left="291" w:hanging="291"/>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4C5A8F74">
        <w:start w:val="1"/>
        <w:numFmt w:val="decimal"/>
        <w:lvlText w:val="%7."/>
        <w:lvlJc w:val="left"/>
        <w:pPr>
          <w:ind w:left="851"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BE4869C8">
        <w:start w:val="1"/>
        <w:numFmt w:val="lowerLetter"/>
        <w:lvlText w:val="%8."/>
        <w:lvlJc w:val="left"/>
        <w:pPr>
          <w:ind w:left="1571"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12ED48E">
        <w:start w:val="1"/>
        <w:numFmt w:val="lowerRoman"/>
        <w:lvlText w:val="%9."/>
        <w:lvlJc w:val="left"/>
        <w:pPr>
          <w:ind w:left="2291" w:hanging="291"/>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5"/>
    <w:lvlOverride w:ilvl="0">
      <w:startOverride w:val="1"/>
      <w:lvl w:ilvl="0" w:tplc="35345458">
        <w:start w:val="1"/>
        <w:numFmt w:val="decimal"/>
        <w:lvlText w:val="%1."/>
        <w:lvlJc w:val="left"/>
        <w:pPr>
          <w:ind w:left="501"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490F738">
        <w:start w:val="1"/>
        <w:numFmt w:val="decimal"/>
        <w:lvlText w:val="%2."/>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AA923AC2">
        <w:start w:val="1"/>
        <w:numFmt w:val="lowerLetter"/>
        <w:lvlText w:val="%3)"/>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5639A0">
        <w:start w:val="1"/>
        <w:numFmt w:val="decimal"/>
        <w:lvlText w:val="%4)"/>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1A50F2A2">
        <w:start w:val="1"/>
        <w:numFmt w:val="lowerLetter"/>
        <w:lvlText w:val="%5."/>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56601B8">
        <w:start w:val="1"/>
        <w:numFmt w:val="lowerRoman"/>
        <w:lvlText w:val="%6."/>
        <w:lvlJc w:val="left"/>
        <w:pPr>
          <w:ind w:left="291" w:hanging="291"/>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4C5A8F74">
        <w:start w:val="1"/>
        <w:numFmt w:val="decimal"/>
        <w:lvlText w:val="%7."/>
        <w:lvlJc w:val="left"/>
        <w:pPr>
          <w:ind w:left="851"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BE4869C8">
        <w:start w:val="1"/>
        <w:numFmt w:val="lowerLetter"/>
        <w:lvlText w:val="%8."/>
        <w:lvlJc w:val="left"/>
        <w:pPr>
          <w:ind w:left="1571"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12ED48E">
        <w:start w:val="1"/>
        <w:numFmt w:val="lowerRoman"/>
        <w:lvlText w:val="%9."/>
        <w:lvlJc w:val="left"/>
        <w:pPr>
          <w:ind w:left="2291" w:hanging="291"/>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9">
    <w:abstractNumId w:val="56"/>
  </w:num>
  <w:num w:numId="30">
    <w:abstractNumId w:val="22"/>
  </w:num>
  <w:num w:numId="31">
    <w:abstractNumId w:val="15"/>
    <w:lvlOverride w:ilvl="0">
      <w:startOverride w:val="1"/>
      <w:lvl w:ilvl="0" w:tplc="44C6B8E2">
        <w:start w:val="1"/>
        <w:numFmt w:val="lowerLetter"/>
        <w:lvlText w:val="%1)"/>
        <w:lvlJc w:val="left"/>
        <w:pPr>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050401A">
        <w:start w:val="1"/>
        <w:numFmt w:val="lowerLetter"/>
        <w:lvlText w:val="%2."/>
        <w:lvlJc w:val="left"/>
        <w:pPr>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3E434E2">
        <w:start w:val="1"/>
        <w:numFmt w:val="lowerRoman"/>
        <w:lvlText w:val="%3."/>
        <w:lvlJc w:val="left"/>
        <w:pPr>
          <w:ind w:left="2160" w:hanging="291"/>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DE87504">
        <w:start w:val="1"/>
        <w:numFmt w:val="decimal"/>
        <w:lvlText w:val="%4."/>
        <w:lvlJc w:val="left"/>
        <w:pPr>
          <w:ind w:left="288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F8EABCC">
        <w:start w:val="1"/>
        <w:numFmt w:val="lowerLetter"/>
        <w:lvlText w:val="%5."/>
        <w:lvlJc w:val="left"/>
        <w:pPr>
          <w:ind w:left="360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28A244E">
        <w:start w:val="1"/>
        <w:numFmt w:val="lowerRoman"/>
        <w:lvlText w:val="%6."/>
        <w:lvlJc w:val="left"/>
        <w:pPr>
          <w:ind w:left="4320" w:hanging="291"/>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2E4AB2E">
        <w:start w:val="1"/>
        <w:numFmt w:val="decimal"/>
        <w:lvlText w:val="%7."/>
        <w:lvlJc w:val="left"/>
        <w:pPr>
          <w:ind w:left="50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0DECB76">
        <w:start w:val="1"/>
        <w:numFmt w:val="lowerLetter"/>
        <w:lvlText w:val="%8."/>
        <w:lvlJc w:val="left"/>
        <w:pPr>
          <w:ind w:left="57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D0AA0D8">
        <w:start w:val="1"/>
        <w:numFmt w:val="lowerRoman"/>
        <w:lvlText w:val="%9."/>
        <w:lvlJc w:val="left"/>
        <w:pPr>
          <w:ind w:left="6480" w:hanging="291"/>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2">
    <w:abstractNumId w:val="15"/>
    <w:lvlOverride w:ilvl="0">
      <w:startOverride w:val="1"/>
      <w:lvl w:ilvl="0" w:tplc="44C6B8E2">
        <w:start w:val="1"/>
        <w:numFmt w:val="lowerLetter"/>
        <w:lvlText w:val="%1)"/>
        <w:lvlJc w:val="left"/>
        <w:pPr>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050401A">
        <w:start w:val="1"/>
        <w:numFmt w:val="lowerLetter"/>
        <w:lvlText w:val="%2."/>
        <w:lvlJc w:val="left"/>
        <w:pPr>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3E434E2">
        <w:start w:val="1"/>
        <w:numFmt w:val="lowerRoman"/>
        <w:lvlText w:val="%3."/>
        <w:lvlJc w:val="left"/>
        <w:pPr>
          <w:ind w:left="2160" w:hanging="291"/>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DE87504">
        <w:start w:val="1"/>
        <w:numFmt w:val="decimal"/>
        <w:lvlText w:val="%4."/>
        <w:lvlJc w:val="left"/>
        <w:pPr>
          <w:ind w:left="288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F8EABCC">
        <w:start w:val="1"/>
        <w:numFmt w:val="lowerLetter"/>
        <w:lvlText w:val="%5."/>
        <w:lvlJc w:val="left"/>
        <w:pPr>
          <w:ind w:left="360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28A244E">
        <w:start w:val="1"/>
        <w:numFmt w:val="lowerRoman"/>
        <w:lvlText w:val="%6."/>
        <w:lvlJc w:val="left"/>
        <w:pPr>
          <w:ind w:left="4320" w:hanging="291"/>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2E4AB2E">
        <w:start w:val="1"/>
        <w:numFmt w:val="decimal"/>
        <w:lvlText w:val="%7."/>
        <w:lvlJc w:val="left"/>
        <w:pPr>
          <w:ind w:left="50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0DECB76">
        <w:start w:val="1"/>
        <w:numFmt w:val="lowerLetter"/>
        <w:lvlText w:val="%8."/>
        <w:lvlJc w:val="left"/>
        <w:pPr>
          <w:ind w:left="57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D0AA0D8">
        <w:start w:val="1"/>
        <w:numFmt w:val="lowerRoman"/>
        <w:lvlText w:val="%9."/>
        <w:lvlJc w:val="left"/>
        <w:pPr>
          <w:ind w:left="6480" w:hanging="291"/>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3">
    <w:abstractNumId w:val="22"/>
    <w:lvlOverride w:ilvl="0">
      <w:startOverride w:val="2"/>
    </w:lvlOverride>
  </w:num>
  <w:num w:numId="34">
    <w:abstractNumId w:val="5"/>
    <w:lvlOverride w:ilvl="0">
      <w:startOverride w:val="2"/>
    </w:lvlOverride>
  </w:num>
  <w:num w:numId="35">
    <w:abstractNumId w:val="26"/>
  </w:num>
  <w:num w:numId="36">
    <w:abstractNumId w:val="21"/>
  </w:num>
  <w:num w:numId="37">
    <w:abstractNumId w:val="21"/>
    <w:lvlOverride w:ilvl="0">
      <w:lvl w:ilvl="0" w:tplc="357C41C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97A169E">
        <w:start w:val="1"/>
        <w:numFmt w:val="decimal"/>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B824664">
        <w:start w:val="1"/>
        <w:numFmt w:val="decimal"/>
        <w:lvlText w:val="%3."/>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1E6C996">
        <w:start w:val="1"/>
        <w:numFmt w:val="decimal"/>
        <w:lvlText w:val="%4."/>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3246302">
        <w:start w:val="1"/>
        <w:numFmt w:val="decimal"/>
        <w:lvlText w:val="%5."/>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F9E8860">
        <w:start w:val="1"/>
        <w:numFmt w:val="decimal"/>
        <w:lvlText w:val="%6."/>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2A87E4A">
        <w:start w:val="1"/>
        <w:numFmt w:val="decimal"/>
        <w:lvlText w:val="%7."/>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9D04E48">
        <w:start w:val="1"/>
        <w:numFmt w:val="decimal"/>
        <w:lvlText w:val="%8."/>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C7247EE">
        <w:start w:val="1"/>
        <w:numFmt w:val="decimal"/>
        <w:lvlText w:val="%9."/>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59"/>
  </w:num>
  <w:num w:numId="39">
    <w:abstractNumId w:val="50"/>
  </w:num>
  <w:num w:numId="40">
    <w:abstractNumId w:val="21"/>
    <w:lvlOverride w:ilvl="0">
      <w:startOverride w:val="3"/>
      <w:lvl w:ilvl="0" w:tplc="357C41CC">
        <w:start w:val="3"/>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97A169E">
        <w:start w:val="1"/>
        <w:numFmt w:val="decimal"/>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B824664">
        <w:start w:val="1"/>
        <w:numFmt w:val="decimal"/>
        <w:lvlText w:val="%3."/>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1E6C996">
        <w:start w:val="1"/>
        <w:numFmt w:val="decimal"/>
        <w:lvlText w:val="%4."/>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3246302">
        <w:start w:val="1"/>
        <w:numFmt w:val="decimal"/>
        <w:lvlText w:val="%5."/>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F9E8860">
        <w:start w:val="1"/>
        <w:numFmt w:val="decimal"/>
        <w:lvlText w:val="%6."/>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2A87E4A">
        <w:start w:val="1"/>
        <w:numFmt w:val="decimal"/>
        <w:lvlText w:val="%7."/>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9D04E48">
        <w:start w:val="1"/>
        <w:numFmt w:val="decimal"/>
        <w:lvlText w:val="%8."/>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C7247EE">
        <w:start w:val="1"/>
        <w:numFmt w:val="decimal"/>
        <w:lvlText w:val="%9."/>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1"/>
    <w:lvlOverride w:ilvl="0">
      <w:lvl w:ilvl="0" w:tplc="357C41CC">
        <w:start w:val="1"/>
        <w:numFmt w:val="decimal"/>
        <w:lvlText w:val="%1."/>
        <w:lvlJc w:val="left"/>
        <w:pPr>
          <w:tabs>
            <w:tab w:val="left" w:pos="36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97A169E">
        <w:start w:val="1"/>
        <w:numFmt w:val="decimal"/>
        <w:lvlText w:val="%2."/>
        <w:lvlJc w:val="left"/>
        <w:pPr>
          <w:tabs>
            <w:tab w:val="left" w:pos="36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B824664">
        <w:start w:val="1"/>
        <w:numFmt w:val="decimal"/>
        <w:lvlText w:val="%3."/>
        <w:lvlJc w:val="left"/>
        <w:pPr>
          <w:tabs>
            <w:tab w:val="left" w:pos="36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1E6C996">
        <w:start w:val="1"/>
        <w:numFmt w:val="decimal"/>
        <w:lvlText w:val="%4."/>
        <w:lvlJc w:val="left"/>
        <w:pPr>
          <w:tabs>
            <w:tab w:val="left" w:pos="36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3246302">
        <w:start w:val="1"/>
        <w:numFmt w:val="decimal"/>
        <w:lvlText w:val="%5."/>
        <w:lvlJc w:val="left"/>
        <w:pPr>
          <w:tabs>
            <w:tab w:val="left" w:pos="36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F9E8860">
        <w:start w:val="1"/>
        <w:numFmt w:val="decimal"/>
        <w:lvlText w:val="%6."/>
        <w:lvlJc w:val="left"/>
        <w:pPr>
          <w:tabs>
            <w:tab w:val="left" w:pos="36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2A87E4A">
        <w:start w:val="1"/>
        <w:numFmt w:val="decimal"/>
        <w:lvlText w:val="%7."/>
        <w:lvlJc w:val="left"/>
        <w:pPr>
          <w:tabs>
            <w:tab w:val="left" w:pos="36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9D04E48">
        <w:start w:val="1"/>
        <w:numFmt w:val="decimal"/>
        <w:lvlText w:val="%8."/>
        <w:lvlJc w:val="left"/>
        <w:pPr>
          <w:tabs>
            <w:tab w:val="left" w:pos="36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C7247EE">
        <w:start w:val="1"/>
        <w:numFmt w:val="decimal"/>
        <w:lvlText w:val="%9."/>
        <w:lvlJc w:val="left"/>
        <w:pPr>
          <w:tabs>
            <w:tab w:val="left" w:pos="36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abstractNumId w:val="51"/>
  </w:num>
  <w:num w:numId="43">
    <w:abstractNumId w:val="38"/>
  </w:num>
  <w:num w:numId="44">
    <w:abstractNumId w:val="35"/>
  </w:num>
  <w:num w:numId="45">
    <w:abstractNumId w:val="30"/>
  </w:num>
  <w:num w:numId="46">
    <w:abstractNumId w:val="38"/>
    <w:lvlOverride w:ilvl="0">
      <w:startOverride w:val="2"/>
    </w:lvlOverride>
  </w:num>
  <w:num w:numId="47">
    <w:abstractNumId w:val="14"/>
  </w:num>
  <w:num w:numId="48">
    <w:abstractNumId w:val="73"/>
  </w:num>
  <w:num w:numId="49">
    <w:abstractNumId w:val="49"/>
  </w:num>
  <w:num w:numId="50">
    <w:abstractNumId w:val="48"/>
  </w:num>
  <w:num w:numId="51">
    <w:abstractNumId w:val="61"/>
  </w:num>
  <w:num w:numId="52">
    <w:abstractNumId w:val="10"/>
  </w:num>
  <w:num w:numId="53">
    <w:abstractNumId w:val="10"/>
    <w:lvlOverride w:ilvl="0">
      <w:startOverride w:val="2"/>
    </w:lvlOverride>
  </w:num>
  <w:num w:numId="54">
    <w:abstractNumId w:val="5"/>
    <w:lvlOverride w:ilvl="0">
      <w:startOverride w:val="3"/>
      <w:lvl w:ilvl="0" w:tplc="35345458">
        <w:start w:val="3"/>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490F738">
        <w:start w:val="1"/>
        <w:numFmt w:val="decimal"/>
        <w:lvlText w:val="%2."/>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AA923AC2">
        <w:start w:val="1"/>
        <w:numFmt w:val="lowerLetter"/>
        <w:lvlText w:val="%3)"/>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5639A0">
        <w:start w:val="1"/>
        <w:numFmt w:val="decimal"/>
        <w:lvlText w:val="%4)"/>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1A50F2A2">
        <w:start w:val="1"/>
        <w:numFmt w:val="lowerLetter"/>
        <w:lvlText w:val="%5."/>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56601B8">
        <w:start w:val="1"/>
        <w:numFmt w:val="lowerRoman"/>
        <w:lvlText w:val="%6."/>
        <w:lvlJc w:val="left"/>
        <w:pPr>
          <w:ind w:left="215"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4C5A8F74">
        <w:start w:val="1"/>
        <w:numFmt w:val="decimal"/>
        <w:lvlText w:val="%7."/>
        <w:lvlJc w:val="left"/>
        <w:pPr>
          <w:ind w:left="63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BE4869C8">
        <w:start w:val="1"/>
        <w:numFmt w:val="lowerLetter"/>
        <w:lvlText w:val="%8."/>
        <w:lvlJc w:val="left"/>
        <w:pPr>
          <w:ind w:left="135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12ED48E">
        <w:start w:val="1"/>
        <w:numFmt w:val="lowerRoman"/>
        <w:lvlText w:val="%9."/>
        <w:lvlJc w:val="left"/>
        <w:pPr>
          <w:ind w:left="207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5">
    <w:abstractNumId w:val="7"/>
  </w:num>
  <w:num w:numId="56">
    <w:abstractNumId w:val="24"/>
  </w:num>
  <w:num w:numId="57">
    <w:abstractNumId w:val="5"/>
    <w:lvlOverride w:ilvl="0">
      <w:startOverride w:val="4"/>
    </w:lvlOverride>
  </w:num>
  <w:num w:numId="58">
    <w:abstractNumId w:val="33"/>
  </w:num>
  <w:num w:numId="59">
    <w:abstractNumId w:val="70"/>
  </w:num>
  <w:num w:numId="60">
    <w:abstractNumId w:val="45"/>
  </w:num>
  <w:num w:numId="61">
    <w:abstractNumId w:val="39"/>
  </w:num>
  <w:num w:numId="62">
    <w:abstractNumId w:val="29"/>
  </w:num>
  <w:num w:numId="63">
    <w:abstractNumId w:val="73"/>
    <w:lvlOverride w:ilvl="0">
      <w:startOverride w:val="1"/>
    </w:lvlOverride>
  </w:num>
  <w:num w:numId="64">
    <w:abstractNumId w:val="73"/>
    <w:lvlOverride w:ilvl="0">
      <w:startOverride w:val="1"/>
      <w:lvl w:ilvl="0" w:tplc="5A361FEE">
        <w:start w:val="1"/>
        <w:numFmt w:val="decimal"/>
        <w:lvlText w:val="%1."/>
        <w:lvlJc w:val="left"/>
        <w:pPr>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EA6DD98">
        <w:start w:val="1"/>
        <w:numFmt w:val="lowerLetter"/>
        <w:lvlText w:val="%2."/>
        <w:lvlJc w:val="left"/>
        <w:pPr>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F76E4B8">
        <w:start w:val="1"/>
        <w:numFmt w:val="lowerRoman"/>
        <w:lvlText w:val="%3."/>
        <w:lvlJc w:val="left"/>
        <w:pPr>
          <w:ind w:left="2160" w:hanging="291"/>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1087C00">
        <w:start w:val="1"/>
        <w:numFmt w:val="decimal"/>
        <w:lvlText w:val="%4."/>
        <w:lvlJc w:val="left"/>
        <w:pPr>
          <w:ind w:left="288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29AF5F6">
        <w:start w:val="1"/>
        <w:numFmt w:val="lowerLetter"/>
        <w:lvlText w:val="%5."/>
        <w:lvlJc w:val="left"/>
        <w:pPr>
          <w:ind w:left="360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2FE8D3A">
        <w:start w:val="1"/>
        <w:numFmt w:val="lowerRoman"/>
        <w:lvlText w:val="%6."/>
        <w:lvlJc w:val="left"/>
        <w:pPr>
          <w:ind w:left="4320" w:hanging="291"/>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CBCA700">
        <w:start w:val="1"/>
        <w:numFmt w:val="decimal"/>
        <w:lvlText w:val="%7."/>
        <w:lvlJc w:val="left"/>
        <w:pPr>
          <w:ind w:left="50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4007222">
        <w:start w:val="1"/>
        <w:numFmt w:val="lowerLetter"/>
        <w:lvlText w:val="%8."/>
        <w:lvlJc w:val="left"/>
        <w:pPr>
          <w:ind w:left="57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CAE2804">
        <w:start w:val="1"/>
        <w:numFmt w:val="lowerRoman"/>
        <w:lvlText w:val="%9."/>
        <w:lvlJc w:val="left"/>
        <w:pPr>
          <w:ind w:left="6480" w:hanging="291"/>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5">
    <w:abstractNumId w:val="73"/>
    <w:lvlOverride w:ilvl="0">
      <w:startOverride w:val="1"/>
    </w:lvlOverride>
  </w:num>
  <w:num w:numId="66">
    <w:abstractNumId w:val="11"/>
  </w:num>
  <w:num w:numId="67">
    <w:abstractNumId w:val="2"/>
  </w:num>
  <w:num w:numId="68">
    <w:abstractNumId w:val="73"/>
    <w:lvlOverride w:ilvl="0">
      <w:startOverride w:val="3"/>
    </w:lvlOverride>
  </w:num>
  <w:num w:numId="69">
    <w:abstractNumId w:val="53"/>
  </w:num>
  <w:num w:numId="70">
    <w:abstractNumId w:val="4"/>
  </w:num>
  <w:num w:numId="71">
    <w:abstractNumId w:val="43"/>
  </w:num>
  <w:num w:numId="72">
    <w:abstractNumId w:val="57"/>
  </w:num>
  <w:num w:numId="73">
    <w:abstractNumId w:val="9"/>
  </w:num>
  <w:num w:numId="74">
    <w:abstractNumId w:val="31"/>
  </w:num>
  <w:num w:numId="75">
    <w:abstractNumId w:val="18"/>
  </w:num>
  <w:num w:numId="76">
    <w:abstractNumId w:val="0"/>
  </w:num>
  <w:num w:numId="77">
    <w:abstractNumId w:val="31"/>
    <w:lvlOverride w:ilvl="0">
      <w:startOverride w:val="2"/>
    </w:lvlOverride>
  </w:num>
  <w:num w:numId="78">
    <w:abstractNumId w:val="62"/>
  </w:num>
  <w:num w:numId="79">
    <w:abstractNumId w:val="17"/>
  </w:num>
  <w:num w:numId="80">
    <w:abstractNumId w:val="31"/>
    <w:lvlOverride w:ilvl="0">
      <w:startOverride w:val="3"/>
    </w:lvlOverride>
  </w:num>
  <w:num w:numId="81">
    <w:abstractNumId w:val="4"/>
    <w:lvlOverride w:ilvl="0">
      <w:startOverride w:val="2"/>
    </w:lvlOverride>
  </w:num>
  <w:num w:numId="82">
    <w:abstractNumId w:val="4"/>
    <w:lvlOverride w:ilvl="0">
      <w:lvl w:ilvl="0" w:tplc="AFE22482">
        <w:start w:val="1"/>
        <w:numFmt w:val="decimal"/>
        <w:lvlText w:val="%1."/>
        <w:lvlJc w:val="left"/>
        <w:pPr>
          <w:ind w:left="502"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tplc="DF7EA3D6">
        <w:start w:val="1"/>
        <w:numFmt w:val="lowerLetter"/>
        <w:lvlText w:val="%2."/>
        <w:lvlJc w:val="left"/>
        <w:pPr>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C189298">
        <w:start w:val="1"/>
        <w:numFmt w:val="lowerRoman"/>
        <w:lvlText w:val="%3."/>
        <w:lvlJc w:val="left"/>
        <w:pPr>
          <w:ind w:left="2160" w:hanging="28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00CF754">
        <w:start w:val="1"/>
        <w:numFmt w:val="decimal"/>
        <w:lvlText w:val="%4."/>
        <w:lvlJc w:val="left"/>
        <w:pPr>
          <w:ind w:left="288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BB8DA24">
        <w:start w:val="1"/>
        <w:numFmt w:val="lowerLetter"/>
        <w:lvlText w:val="%5."/>
        <w:lvlJc w:val="left"/>
        <w:pPr>
          <w:ind w:left="360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12A9272">
        <w:start w:val="1"/>
        <w:numFmt w:val="lowerRoman"/>
        <w:lvlText w:val="%6."/>
        <w:lvlJc w:val="left"/>
        <w:pPr>
          <w:ind w:left="4320" w:hanging="28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5A4988E">
        <w:start w:val="1"/>
        <w:numFmt w:val="decimal"/>
        <w:lvlText w:val="%7."/>
        <w:lvlJc w:val="left"/>
        <w:pPr>
          <w:ind w:left="50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4901EF2">
        <w:start w:val="1"/>
        <w:numFmt w:val="lowerLetter"/>
        <w:lvlText w:val="%8."/>
        <w:lvlJc w:val="left"/>
        <w:pPr>
          <w:ind w:left="57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CC03916">
        <w:start w:val="1"/>
        <w:numFmt w:val="lowerRoman"/>
        <w:lvlText w:val="%9."/>
        <w:lvlJc w:val="left"/>
        <w:pPr>
          <w:ind w:left="6480" w:hanging="28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3">
    <w:abstractNumId w:val="4"/>
    <w:lvlOverride w:ilvl="0">
      <w:lvl w:ilvl="0" w:tplc="AFE22482">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F7EA3D6">
        <w:start w:val="1"/>
        <w:numFmt w:val="lowerLetter"/>
        <w:lvlText w:val="%2."/>
        <w:lvlJc w:val="left"/>
        <w:pPr>
          <w:ind w:left="1222"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C189298">
        <w:start w:val="1"/>
        <w:numFmt w:val="lowerRoman"/>
        <w:lvlText w:val="%3."/>
        <w:lvlJc w:val="left"/>
        <w:pPr>
          <w:ind w:left="1942"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00CF754">
        <w:start w:val="1"/>
        <w:numFmt w:val="decimal"/>
        <w:lvlText w:val="%4."/>
        <w:lvlJc w:val="left"/>
        <w:pPr>
          <w:ind w:left="2662"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BB8DA24">
        <w:start w:val="1"/>
        <w:numFmt w:val="lowerLetter"/>
        <w:lvlText w:val="%5."/>
        <w:lvlJc w:val="left"/>
        <w:pPr>
          <w:ind w:left="3382"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12A9272">
        <w:start w:val="1"/>
        <w:numFmt w:val="lowerRoman"/>
        <w:lvlText w:val="%6."/>
        <w:lvlJc w:val="left"/>
        <w:pPr>
          <w:ind w:left="4102"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5A4988E">
        <w:start w:val="1"/>
        <w:numFmt w:val="decimal"/>
        <w:lvlText w:val="%7."/>
        <w:lvlJc w:val="left"/>
        <w:pPr>
          <w:ind w:left="4822"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4901EF2">
        <w:start w:val="1"/>
        <w:numFmt w:val="lowerLetter"/>
        <w:lvlText w:val="%8."/>
        <w:lvlJc w:val="left"/>
        <w:pPr>
          <w:ind w:left="5542"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CC03916">
        <w:start w:val="1"/>
        <w:numFmt w:val="lowerRoman"/>
        <w:lvlText w:val="%9."/>
        <w:lvlJc w:val="left"/>
        <w:pPr>
          <w:ind w:left="6262"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4">
    <w:abstractNumId w:val="58"/>
  </w:num>
  <w:num w:numId="85">
    <w:abstractNumId w:val="34"/>
  </w:num>
  <w:num w:numId="86">
    <w:abstractNumId w:val="4"/>
    <w:lvlOverride w:ilvl="0">
      <w:startOverride w:val="8"/>
      <w:lvl w:ilvl="0" w:tplc="AFE22482">
        <w:start w:val="8"/>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F7EA3D6">
        <w:start w:val="1"/>
        <w:numFmt w:val="lowerLetter"/>
        <w:lvlText w:val="%2."/>
        <w:lvlJc w:val="left"/>
        <w:pPr>
          <w:ind w:left="1222"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C189298">
        <w:start w:val="1"/>
        <w:numFmt w:val="lowerRoman"/>
        <w:lvlText w:val="%3."/>
        <w:lvlJc w:val="left"/>
        <w:pPr>
          <w:ind w:left="1942"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00CF754">
        <w:start w:val="1"/>
        <w:numFmt w:val="decimal"/>
        <w:lvlText w:val="%4."/>
        <w:lvlJc w:val="left"/>
        <w:pPr>
          <w:ind w:left="2662"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BB8DA24">
        <w:start w:val="1"/>
        <w:numFmt w:val="lowerLetter"/>
        <w:lvlText w:val="%5."/>
        <w:lvlJc w:val="left"/>
        <w:pPr>
          <w:ind w:left="3382"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12A9272">
        <w:start w:val="1"/>
        <w:numFmt w:val="lowerRoman"/>
        <w:lvlText w:val="%6."/>
        <w:lvlJc w:val="left"/>
        <w:pPr>
          <w:ind w:left="4102"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5A4988E">
        <w:start w:val="1"/>
        <w:numFmt w:val="decimal"/>
        <w:lvlText w:val="%7."/>
        <w:lvlJc w:val="left"/>
        <w:pPr>
          <w:ind w:left="4822"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4901EF2">
        <w:start w:val="1"/>
        <w:numFmt w:val="lowerLetter"/>
        <w:lvlText w:val="%8."/>
        <w:lvlJc w:val="left"/>
        <w:pPr>
          <w:ind w:left="5542"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CC03916">
        <w:start w:val="1"/>
        <w:numFmt w:val="lowerRoman"/>
        <w:lvlText w:val="%9."/>
        <w:lvlJc w:val="left"/>
        <w:pPr>
          <w:ind w:left="6262"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7">
    <w:abstractNumId w:val="37"/>
  </w:num>
  <w:num w:numId="88">
    <w:abstractNumId w:val="66"/>
  </w:num>
  <w:num w:numId="89">
    <w:abstractNumId w:val="64"/>
  </w:num>
  <w:num w:numId="90">
    <w:abstractNumId w:val="67"/>
  </w:num>
  <w:num w:numId="91">
    <w:abstractNumId w:val="28"/>
  </w:num>
  <w:num w:numId="92">
    <w:abstractNumId w:val="23"/>
  </w:num>
  <w:num w:numId="93">
    <w:abstractNumId w:val="71"/>
    <w:lvlOverride w:ilvl="0">
      <w:lvl w:ilvl="0" w:tplc="980CA87E">
        <w:start w:val="1"/>
        <w:numFmt w:val="decimal"/>
        <w:lvlText w:val="%1."/>
        <w:lvlJc w:val="left"/>
        <w:pPr>
          <w:ind w:left="360" w:hanging="360"/>
        </w:pPr>
        <w:rPr>
          <w:rFonts w:ascii="Bahnschrift" w:eastAsia="Helvetica" w:hAnsi="Bahnschrift" w:cs="Helvetica"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94">
    <w:abstractNumId w:val="71"/>
    <w:lvlOverride w:ilvl="0">
      <w:lvl w:ilvl="0" w:tplc="980CA87E">
        <w:start w:val="1"/>
        <w:numFmt w:val="decimal"/>
        <w:lvlText w:val="%1."/>
        <w:lvlJc w:val="left"/>
        <w:pPr>
          <w:ind w:left="284" w:hanging="284"/>
        </w:pPr>
        <w:rPr>
          <w:rFonts w:ascii="Bahnschrift" w:eastAsia="Helvetica" w:hAnsi="Bahnschrift"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3F2A3EA">
        <w:start w:val="1"/>
        <w:numFmt w:val="lowerLetter"/>
        <w:lvlText w:val="%2."/>
        <w:lvlJc w:val="left"/>
        <w:pPr>
          <w:ind w:left="13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CA7C8FBE">
        <w:start w:val="1"/>
        <w:numFmt w:val="lowerRoman"/>
        <w:lvlText w:val="%3."/>
        <w:lvlJc w:val="left"/>
        <w:pPr>
          <w:ind w:left="208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EA369716">
        <w:start w:val="1"/>
        <w:numFmt w:val="decimal"/>
        <w:lvlText w:val="%4."/>
        <w:lvlJc w:val="left"/>
        <w:pPr>
          <w:ind w:left="280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A01CCC6A">
        <w:start w:val="1"/>
        <w:numFmt w:val="lowerLetter"/>
        <w:lvlText w:val="%5."/>
        <w:lvlJc w:val="left"/>
        <w:pPr>
          <w:ind w:left="352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BA40C6F0">
        <w:start w:val="1"/>
        <w:numFmt w:val="lowerRoman"/>
        <w:lvlText w:val="%6."/>
        <w:lvlJc w:val="left"/>
        <w:pPr>
          <w:ind w:left="424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7344C4E">
        <w:start w:val="1"/>
        <w:numFmt w:val="decimal"/>
        <w:lvlText w:val="%7."/>
        <w:lvlJc w:val="left"/>
        <w:pPr>
          <w:ind w:left="49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B6A6C4E">
        <w:start w:val="1"/>
        <w:numFmt w:val="lowerLetter"/>
        <w:lvlText w:val="%8."/>
        <w:lvlJc w:val="left"/>
        <w:pPr>
          <w:ind w:left="56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BB694C4">
        <w:start w:val="1"/>
        <w:numFmt w:val="lowerRoman"/>
        <w:lvlText w:val="%9."/>
        <w:lvlJc w:val="left"/>
        <w:pPr>
          <w:ind w:left="640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95">
    <w:abstractNumId w:val="52"/>
    <w:lvlOverride w:ilvl="0">
      <w:lvl w:ilvl="0" w:tplc="B10460BC">
        <w:start w:val="1"/>
        <w:numFmt w:val="decimal"/>
        <w:lvlText w:val="%1)"/>
        <w:lvlJc w:val="left"/>
        <w:pPr>
          <w:ind w:left="567" w:hanging="283"/>
        </w:pPr>
        <w:rPr>
          <w:rFonts w:ascii="Bahnschrift" w:eastAsia="Helvetica" w:hAnsi="Bahnschrift" w:cs="Helvetica"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96">
    <w:abstractNumId w:val="71"/>
    <w:lvlOverride w:ilvl="0">
      <w:startOverride w:val="4"/>
      <w:lvl w:ilvl="0" w:tplc="980CA87E">
        <w:start w:val="4"/>
        <w:numFmt w:val="decimal"/>
        <w:lvlText w:val="%1."/>
        <w:lvlJc w:val="left"/>
        <w:pPr>
          <w:ind w:left="284" w:hanging="284"/>
        </w:pPr>
        <w:rPr>
          <w:rFonts w:ascii="Bahnschrift" w:eastAsia="Helvetica" w:hAnsi="Bahnschrift"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63F2A3EA">
        <w:start w:val="1"/>
        <w:numFmt w:val="lowerLetter"/>
        <w:lvlText w:val="%2."/>
        <w:lvlJc w:val="left"/>
        <w:pPr>
          <w:ind w:left="13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CA7C8FBE">
        <w:start w:val="1"/>
        <w:numFmt w:val="lowerRoman"/>
        <w:lvlText w:val="%3."/>
        <w:lvlJc w:val="left"/>
        <w:pPr>
          <w:ind w:left="208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EA369716">
        <w:start w:val="1"/>
        <w:numFmt w:val="decimal"/>
        <w:lvlText w:val="%4."/>
        <w:lvlJc w:val="left"/>
        <w:pPr>
          <w:ind w:left="280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A01CCC6A">
        <w:start w:val="1"/>
        <w:numFmt w:val="lowerLetter"/>
        <w:lvlText w:val="%5."/>
        <w:lvlJc w:val="left"/>
        <w:pPr>
          <w:ind w:left="352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A40C6F0">
        <w:start w:val="1"/>
        <w:numFmt w:val="lowerRoman"/>
        <w:lvlText w:val="%6."/>
        <w:lvlJc w:val="left"/>
        <w:pPr>
          <w:ind w:left="424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87344C4E">
        <w:start w:val="1"/>
        <w:numFmt w:val="decimal"/>
        <w:lvlText w:val="%7."/>
        <w:lvlJc w:val="left"/>
        <w:pPr>
          <w:ind w:left="49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BB6A6C4E">
        <w:start w:val="1"/>
        <w:numFmt w:val="lowerLetter"/>
        <w:lvlText w:val="%8."/>
        <w:lvlJc w:val="left"/>
        <w:pPr>
          <w:ind w:left="56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BB694C4">
        <w:start w:val="1"/>
        <w:numFmt w:val="lowerRoman"/>
        <w:lvlText w:val="%9."/>
        <w:lvlJc w:val="left"/>
        <w:pPr>
          <w:ind w:left="640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97">
    <w:abstractNumId w:val="72"/>
  </w:num>
  <w:num w:numId="98">
    <w:abstractNumId w:val="46"/>
  </w:num>
  <w:num w:numId="99">
    <w:abstractNumId w:val="5"/>
    <w:lvlOverride w:ilvl="0">
      <w:lvl w:ilvl="0" w:tplc="35345458">
        <w:start w:val="1"/>
        <w:numFmt w:val="decimal"/>
        <w:lvlText w:val="%1."/>
        <w:lvlJc w:val="left"/>
        <w:pPr>
          <w:ind w:left="499" w:hanging="357"/>
        </w:pPr>
        <w:rPr>
          <w:rFonts w:ascii="Bahnschrift" w:eastAsia="Helvetica" w:hAnsi="Bahnschrift" w:cs="Helvetica" w:hint="default"/>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num>
  <w:num w:numId="100">
    <w:abstractNumId w:val="1"/>
  </w:num>
  <w:num w:numId="101">
    <w:abstractNumId w:val="25"/>
    <w:lvlOverride w:ilvl="0">
      <w:lvl w:ilvl="0" w:tplc="869C7F98">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2">
    <w:abstractNumId w:val="40"/>
  </w:num>
  <w:num w:numId="103">
    <w:abstractNumId w:val="16"/>
  </w:num>
  <w:num w:numId="104">
    <w:abstractNumId w:val="3"/>
  </w:num>
  <w:num w:numId="105">
    <w:abstractNumId w:val="20"/>
  </w:num>
  <w:num w:numId="106">
    <w:abstractNumId w:val="32"/>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29C"/>
    <w:rsid w:val="00046370"/>
    <w:rsid w:val="00085691"/>
    <w:rsid w:val="000E1D28"/>
    <w:rsid w:val="000E5228"/>
    <w:rsid w:val="001A70BA"/>
    <w:rsid w:val="001B1575"/>
    <w:rsid w:val="001E3715"/>
    <w:rsid w:val="00321308"/>
    <w:rsid w:val="00341C68"/>
    <w:rsid w:val="003F26AF"/>
    <w:rsid w:val="00424A43"/>
    <w:rsid w:val="004C41E2"/>
    <w:rsid w:val="0052721F"/>
    <w:rsid w:val="006C7D3A"/>
    <w:rsid w:val="00701A4C"/>
    <w:rsid w:val="007731C1"/>
    <w:rsid w:val="00834277"/>
    <w:rsid w:val="00872D15"/>
    <w:rsid w:val="009045A4"/>
    <w:rsid w:val="009E1C25"/>
    <w:rsid w:val="009F5702"/>
    <w:rsid w:val="00A6029C"/>
    <w:rsid w:val="00A8079B"/>
    <w:rsid w:val="00AD620D"/>
    <w:rsid w:val="00B13090"/>
    <w:rsid w:val="00B451DC"/>
    <w:rsid w:val="00BE5388"/>
    <w:rsid w:val="00BF3092"/>
    <w:rsid w:val="00C0244C"/>
    <w:rsid w:val="00C227FF"/>
    <w:rsid w:val="00CB1D20"/>
    <w:rsid w:val="00D36FA8"/>
    <w:rsid w:val="00D5373A"/>
    <w:rsid w:val="00D92032"/>
    <w:rsid w:val="00DF5166"/>
    <w:rsid w:val="00E111F1"/>
    <w:rsid w:val="00E133DC"/>
    <w:rsid w:val="00E37A61"/>
    <w:rsid w:val="00E50B99"/>
    <w:rsid w:val="00EC648F"/>
    <w:rsid w:val="00EF07A1"/>
    <w:rsid w:val="00F27A94"/>
    <w:rsid w:val="00F5076B"/>
    <w:rsid w:val="00F659BA"/>
    <w:rsid w:val="00F9579D"/>
    <w:rsid w:val="00FB6ECF"/>
    <w:rsid w:val="00FC02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1C46A"/>
  <w15:docId w15:val="{29377E48-6EB0-4B37-91A8-A6A663BA4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pPr>
      <w:spacing w:line="360" w:lineRule="auto"/>
      <w:ind w:left="851" w:hanging="284"/>
      <w:jc w:val="both"/>
    </w:pPr>
    <w:rPr>
      <w:rFonts w:ascii="Bahnschrift" w:eastAsia="Bahnschrift" w:hAnsi="Bahnschrift" w:cs="Bahnschrift"/>
      <w:color w:val="000000"/>
      <w:u w:color="000000"/>
    </w:rPr>
  </w:style>
  <w:style w:type="paragraph" w:styleId="Nagwek1">
    <w:name w:val="heading 1"/>
    <w:next w:val="Normalny"/>
    <w:pPr>
      <w:suppressAutoHyphens/>
      <w:spacing w:line="360" w:lineRule="auto"/>
      <w:jc w:val="both"/>
      <w:outlineLvl w:val="0"/>
    </w:pPr>
    <w:rPr>
      <w:rFonts w:ascii="Bahnschrift" w:eastAsia="Bahnschrift" w:hAnsi="Bahnschrift" w:cs="Bahnschrift"/>
      <w:color w:val="000000"/>
      <w:u w:color="000000"/>
    </w:rPr>
  </w:style>
  <w:style w:type="paragraph" w:styleId="Nagwek2">
    <w:name w:val="heading 2"/>
    <w:next w:val="Normalny"/>
    <w:pPr>
      <w:keepNext/>
      <w:spacing w:before="120" w:after="60" w:line="336" w:lineRule="auto"/>
      <w:jc w:val="both"/>
      <w:outlineLvl w:val="1"/>
    </w:pPr>
    <w:rPr>
      <w:rFonts w:ascii="Bahnschrift" w:eastAsia="Bahnschrift" w:hAnsi="Bahnschrift" w:cs="Bahnschrift"/>
      <w:color w:val="000000"/>
      <w:u w:color="000000"/>
    </w:rPr>
  </w:style>
  <w:style w:type="paragraph" w:styleId="Nagwek3">
    <w:name w:val="heading 3"/>
    <w:pPr>
      <w:spacing w:line="360" w:lineRule="auto"/>
      <w:jc w:val="both"/>
      <w:outlineLvl w:val="2"/>
    </w:pPr>
    <w:rPr>
      <w:rFonts w:ascii="Bahnschrift" w:eastAsia="Bahnschrift" w:hAnsi="Bahnschrift" w:cs="Bahnschrift"/>
      <w:color w:val="000000"/>
      <w:u w:color="000000"/>
    </w:rPr>
  </w:style>
  <w:style w:type="paragraph" w:styleId="Nagwek4">
    <w:name w:val="heading 4"/>
    <w:next w:val="Normalny"/>
    <w:pPr>
      <w:spacing w:before="60" w:after="60" w:line="360" w:lineRule="auto"/>
      <w:jc w:val="both"/>
      <w:outlineLvl w:val="3"/>
    </w:pPr>
    <w:rPr>
      <w:rFonts w:ascii="Bahnschrift" w:eastAsia="Bahnschrift" w:hAnsi="Bahnschrift" w:cs="Bahnschrift"/>
      <w:color w:val="000000"/>
      <w:u w:color="000000"/>
    </w:rPr>
  </w:style>
  <w:style w:type="paragraph" w:styleId="Nagwek5">
    <w:name w:val="heading 5"/>
    <w:next w:val="Normalny"/>
    <w:pPr>
      <w:keepNext/>
      <w:spacing w:before="120" w:after="120" w:line="276" w:lineRule="auto"/>
      <w:ind w:left="851" w:hanging="284"/>
      <w:jc w:val="center"/>
      <w:outlineLvl w:val="4"/>
    </w:pPr>
    <w:rPr>
      <w:rFonts w:ascii="Bahnschrift" w:eastAsia="Bahnschrift" w:hAnsi="Bahnschrift" w:cs="Bahnschrift"/>
      <w:b/>
      <w:bCs/>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ind w:left="851" w:hanging="284"/>
      <w:jc w:val="both"/>
    </w:pPr>
    <w:rPr>
      <w:rFonts w:ascii="Bahnschrift" w:eastAsia="Bahnschrift" w:hAnsi="Bahnschrift" w:cs="Bahnschrift"/>
      <w:color w:val="000000"/>
      <w:u w:color="000000"/>
    </w:rPr>
  </w:style>
  <w:style w:type="paragraph" w:styleId="Tekstprzypisudolnego">
    <w:name w:val="footnote text"/>
    <w:pPr>
      <w:spacing w:after="200" w:line="276" w:lineRule="auto"/>
      <w:ind w:left="851" w:hanging="284"/>
      <w:jc w:val="both"/>
    </w:pPr>
    <w:rPr>
      <w:rFonts w:ascii="Calibri" w:eastAsia="Calibri" w:hAnsi="Calibri" w:cs="Calibri"/>
      <w:color w:val="000000"/>
      <w:u w:color="000000"/>
    </w:rPr>
  </w:style>
  <w:style w:type="character" w:styleId="Odwoanieprzypisudolnego">
    <w:name w:val="footnote reference"/>
    <w:rPr>
      <w:vertAlign w:val="superscript"/>
    </w:rPr>
  </w:style>
  <w:style w:type="numbering" w:customStyle="1" w:styleId="Zaimportowanystyl2">
    <w:name w:val="Zaimportowany styl 2"/>
    <w:pPr>
      <w:numPr>
        <w:numId w:val="1"/>
      </w:numPr>
    </w:pPr>
  </w:style>
  <w:style w:type="paragraph" w:styleId="Akapitzlist">
    <w:name w:val="List Paragraph"/>
    <w:aliases w:val="Normal,Akapit z listą3,Akapit z listą31,Wypunktowanie,L1,Numerowanie,Akapit z listą5,CW_Lista"/>
    <w:link w:val="AkapitzlistZnak"/>
    <w:uiPriority w:val="34"/>
    <w:qFormat/>
    <w:pPr>
      <w:spacing w:line="360" w:lineRule="auto"/>
      <w:ind w:left="720" w:hanging="284"/>
      <w:jc w:val="both"/>
    </w:pPr>
    <w:rPr>
      <w:rFonts w:ascii="Bahnschrift" w:eastAsia="Bahnschrift" w:hAnsi="Bahnschrift" w:cs="Bahnschrift"/>
      <w:color w:val="000000"/>
      <w:u w:color="000000"/>
      <w:lang w:val="de-DE"/>
    </w:rPr>
  </w:style>
  <w:style w:type="numbering" w:customStyle="1" w:styleId="Zaimportowanystyl5">
    <w:name w:val="Zaimportowany styl 5"/>
    <w:pPr>
      <w:numPr>
        <w:numId w:val="3"/>
      </w:numPr>
    </w:pPr>
  </w:style>
  <w:style w:type="numbering" w:customStyle="1" w:styleId="Zaimportowanystyl6">
    <w:name w:val="Zaimportowany styl 6"/>
    <w:pPr>
      <w:numPr>
        <w:numId w:val="5"/>
      </w:numPr>
    </w:pPr>
  </w:style>
  <w:style w:type="paragraph" w:customStyle="1" w:styleId="Domylne">
    <w:name w:val="Domyślne"/>
    <w:rPr>
      <w:rFonts w:ascii="Helvetica Neue" w:eastAsia="Helvetica Neue" w:hAnsi="Helvetica Neue" w:cs="Helvetica Neue"/>
      <w:color w:val="000000"/>
      <w:sz w:val="22"/>
      <w:szCs w:val="22"/>
    </w:rPr>
  </w:style>
  <w:style w:type="numbering" w:customStyle="1" w:styleId="Zaimportowanystyl7">
    <w:name w:val="Zaimportowany styl 7"/>
    <w:pPr>
      <w:numPr>
        <w:numId w:val="8"/>
      </w:numPr>
    </w:pPr>
  </w:style>
  <w:style w:type="numbering" w:customStyle="1" w:styleId="Zaimportowanystyl8">
    <w:name w:val="Zaimportowany styl 8"/>
    <w:pPr>
      <w:numPr>
        <w:numId w:val="11"/>
      </w:numPr>
    </w:pPr>
  </w:style>
  <w:style w:type="numbering" w:customStyle="1" w:styleId="Zaimportowanystyl9">
    <w:name w:val="Zaimportowany styl 9"/>
    <w:pPr>
      <w:numPr>
        <w:numId w:val="13"/>
      </w:numPr>
    </w:pPr>
  </w:style>
  <w:style w:type="numbering" w:customStyle="1" w:styleId="Zaimportowanystyl10">
    <w:name w:val="Zaimportowany styl 10"/>
    <w:pPr>
      <w:numPr>
        <w:numId w:val="15"/>
      </w:numPr>
    </w:pPr>
  </w:style>
  <w:style w:type="numbering" w:customStyle="1" w:styleId="Zaimportowanystyl11">
    <w:name w:val="Zaimportowany styl 11"/>
    <w:pPr>
      <w:numPr>
        <w:numId w:val="18"/>
      </w:numPr>
    </w:pPr>
  </w:style>
  <w:style w:type="numbering" w:customStyle="1" w:styleId="Zaimportowanystyl12">
    <w:name w:val="Zaimportowany styl 12"/>
    <w:pPr>
      <w:numPr>
        <w:numId w:val="20"/>
      </w:numPr>
    </w:pPr>
  </w:style>
  <w:style w:type="numbering" w:customStyle="1" w:styleId="Zaimportowanystyl4">
    <w:name w:val="Zaimportowany styl 4"/>
    <w:pPr>
      <w:numPr>
        <w:numId w:val="21"/>
      </w:numPr>
    </w:pPr>
  </w:style>
  <w:style w:type="numbering" w:customStyle="1" w:styleId="Zaimportowanystyl13">
    <w:name w:val="Zaimportowany styl 13"/>
    <w:pPr>
      <w:numPr>
        <w:numId w:val="24"/>
      </w:numPr>
    </w:pPr>
  </w:style>
  <w:style w:type="numbering" w:customStyle="1" w:styleId="Zaimportowanystyl14">
    <w:name w:val="Zaimportowany styl 14"/>
    <w:pPr>
      <w:numPr>
        <w:numId w:val="25"/>
      </w:numPr>
    </w:pPr>
  </w:style>
  <w:style w:type="numbering" w:customStyle="1" w:styleId="Zaimportowanystyl15">
    <w:name w:val="Zaimportowany styl 15"/>
    <w:pPr>
      <w:numPr>
        <w:numId w:val="26"/>
      </w:numPr>
    </w:pPr>
  </w:style>
  <w:style w:type="numbering" w:customStyle="1" w:styleId="Zaimportowanystyl16">
    <w:name w:val="Zaimportowany styl 16"/>
    <w:pPr>
      <w:numPr>
        <w:numId w:val="29"/>
      </w:numPr>
    </w:pPr>
  </w:style>
  <w:style w:type="paragraph" w:styleId="Zwykytekst">
    <w:name w:val="Plain Text"/>
    <w:pPr>
      <w:ind w:left="851" w:hanging="284"/>
      <w:jc w:val="both"/>
    </w:pPr>
    <w:rPr>
      <w:rFonts w:ascii="Courier New" w:eastAsia="Courier New" w:hAnsi="Courier New" w:cs="Courier New"/>
      <w:color w:val="000000"/>
      <w:u w:color="000000"/>
    </w:rPr>
  </w:style>
  <w:style w:type="numbering" w:customStyle="1" w:styleId="Zaimportowanystyl17">
    <w:name w:val="Zaimportowany styl 17"/>
    <w:pPr>
      <w:numPr>
        <w:numId w:val="35"/>
      </w:numPr>
    </w:pPr>
  </w:style>
  <w:style w:type="numbering" w:customStyle="1" w:styleId="Zaimportowanystyl18">
    <w:name w:val="Zaimportowany styl 18"/>
    <w:pPr>
      <w:numPr>
        <w:numId w:val="38"/>
      </w:numPr>
    </w:pPr>
  </w:style>
  <w:style w:type="paragraph" w:styleId="Bezodstpw">
    <w:name w:val="No Spacing"/>
    <w:pPr>
      <w:ind w:left="851" w:hanging="284"/>
      <w:jc w:val="both"/>
    </w:pPr>
    <w:rPr>
      <w:rFonts w:ascii="Calibri" w:eastAsia="Calibri" w:hAnsi="Calibri" w:cs="Calibri"/>
      <w:color w:val="000000"/>
      <w:u w:color="000000"/>
    </w:rPr>
  </w:style>
  <w:style w:type="numbering" w:customStyle="1" w:styleId="Zaimportowanystyl19">
    <w:name w:val="Zaimportowany styl 19"/>
    <w:pPr>
      <w:numPr>
        <w:numId w:val="42"/>
      </w:numPr>
    </w:pPr>
  </w:style>
  <w:style w:type="numbering" w:customStyle="1" w:styleId="Zaimportowanystyl20">
    <w:name w:val="Zaimportowany styl 20"/>
    <w:pPr>
      <w:numPr>
        <w:numId w:val="44"/>
      </w:numPr>
    </w:pPr>
  </w:style>
  <w:style w:type="numbering" w:customStyle="1" w:styleId="Zaimportowanystyl21">
    <w:name w:val="Zaimportowany styl 21"/>
    <w:pPr>
      <w:numPr>
        <w:numId w:val="47"/>
      </w:numPr>
    </w:pPr>
  </w:style>
  <w:style w:type="numbering" w:customStyle="1" w:styleId="Zaimportowanystyl22">
    <w:name w:val="Zaimportowany styl 22"/>
    <w:pPr>
      <w:numPr>
        <w:numId w:val="49"/>
      </w:numPr>
    </w:pPr>
  </w:style>
  <w:style w:type="numbering" w:customStyle="1" w:styleId="Zaimportowanystyl23">
    <w:name w:val="Zaimportowany styl 23"/>
    <w:pPr>
      <w:numPr>
        <w:numId w:val="51"/>
      </w:numPr>
    </w:pPr>
  </w:style>
  <w:style w:type="numbering" w:customStyle="1" w:styleId="Zaimportowanystyl3">
    <w:name w:val="Zaimportowany styl 3"/>
    <w:pPr>
      <w:numPr>
        <w:numId w:val="55"/>
      </w:numPr>
    </w:pPr>
  </w:style>
  <w:style w:type="numbering" w:customStyle="1" w:styleId="Zaimportowanystyl24">
    <w:name w:val="Zaimportowany styl 24"/>
    <w:pPr>
      <w:numPr>
        <w:numId w:val="58"/>
      </w:numPr>
    </w:pPr>
  </w:style>
  <w:style w:type="numbering" w:customStyle="1" w:styleId="Zaimportowanystyl25">
    <w:name w:val="Zaimportowany styl 25"/>
    <w:pPr>
      <w:numPr>
        <w:numId w:val="60"/>
      </w:numPr>
    </w:pPr>
  </w:style>
  <w:style w:type="numbering" w:customStyle="1" w:styleId="Zaimportowanystyl26">
    <w:name w:val="Zaimportowany styl 26"/>
    <w:pPr>
      <w:numPr>
        <w:numId w:val="62"/>
      </w:numPr>
    </w:pPr>
  </w:style>
  <w:style w:type="numbering" w:customStyle="1" w:styleId="Zaimportowanystyl27">
    <w:name w:val="Zaimportowany styl 27"/>
    <w:pPr>
      <w:numPr>
        <w:numId w:val="66"/>
      </w:numPr>
    </w:pPr>
  </w:style>
  <w:style w:type="numbering" w:customStyle="1" w:styleId="Zaimportowanystyl28">
    <w:name w:val="Zaimportowany styl 28"/>
    <w:pPr>
      <w:numPr>
        <w:numId w:val="69"/>
      </w:numPr>
    </w:pPr>
  </w:style>
  <w:style w:type="numbering" w:customStyle="1" w:styleId="Zaimportowanystyl29">
    <w:name w:val="Zaimportowany styl 29"/>
    <w:pPr>
      <w:numPr>
        <w:numId w:val="71"/>
      </w:numPr>
    </w:pPr>
  </w:style>
  <w:style w:type="numbering" w:customStyle="1" w:styleId="Zaimportowanystyl30">
    <w:name w:val="Zaimportowany styl 30"/>
    <w:pPr>
      <w:numPr>
        <w:numId w:val="73"/>
      </w:numPr>
    </w:pPr>
  </w:style>
  <w:style w:type="numbering" w:customStyle="1" w:styleId="Zaimportowanystyl31">
    <w:name w:val="Zaimportowany styl 31"/>
    <w:pPr>
      <w:numPr>
        <w:numId w:val="75"/>
      </w:numPr>
    </w:pPr>
  </w:style>
  <w:style w:type="numbering" w:customStyle="1" w:styleId="Zaimportowanystyl32">
    <w:name w:val="Zaimportowany styl 32"/>
    <w:pPr>
      <w:numPr>
        <w:numId w:val="78"/>
      </w:numPr>
    </w:pPr>
  </w:style>
  <w:style w:type="numbering" w:customStyle="1" w:styleId="Zaimportowanystyl33">
    <w:name w:val="Zaimportowany styl 33"/>
    <w:pPr>
      <w:numPr>
        <w:numId w:val="84"/>
      </w:numPr>
    </w:pPr>
  </w:style>
  <w:style w:type="numbering" w:customStyle="1" w:styleId="Zaimportowanystyl34">
    <w:name w:val="Zaimportowany styl 34"/>
    <w:pPr>
      <w:numPr>
        <w:numId w:val="87"/>
      </w:numPr>
    </w:pPr>
  </w:style>
  <w:style w:type="numbering" w:customStyle="1" w:styleId="Zaimportowanystyl35">
    <w:name w:val="Zaimportowany styl 35"/>
    <w:pPr>
      <w:numPr>
        <w:numId w:val="89"/>
      </w:numPr>
    </w:pPr>
  </w:style>
  <w:style w:type="numbering" w:customStyle="1" w:styleId="Zaimportowanystyl36">
    <w:name w:val="Zaimportowany styl 36"/>
    <w:pPr>
      <w:numPr>
        <w:numId w:val="91"/>
      </w:numPr>
    </w:pPr>
  </w:style>
  <w:style w:type="paragraph" w:styleId="Tekstkomentarza">
    <w:name w:val="annotation text"/>
    <w:basedOn w:val="Normalny"/>
    <w:link w:val="TekstkomentarzaZnak"/>
    <w:uiPriority w:val="99"/>
    <w:unhideWhenUsed/>
    <w:pPr>
      <w:spacing w:line="240" w:lineRule="auto"/>
    </w:pPr>
  </w:style>
  <w:style w:type="character" w:customStyle="1" w:styleId="TekstkomentarzaZnak">
    <w:name w:val="Tekst komentarza Znak"/>
    <w:basedOn w:val="Domylnaczcionkaakapitu"/>
    <w:link w:val="Tekstkomentarza"/>
    <w:uiPriority w:val="99"/>
    <w:rPr>
      <w:rFonts w:ascii="Bahnschrift" w:eastAsia="Bahnschrift" w:hAnsi="Bahnschrift" w:cs="Bahnschrift"/>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F27A9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27A94"/>
    <w:rPr>
      <w:rFonts w:ascii="Tahoma" w:eastAsia="Bahnschrift" w:hAnsi="Tahoma" w:cs="Tahoma"/>
      <w:color w:val="000000"/>
      <w:sz w:val="16"/>
      <w:szCs w:val="16"/>
      <w:u w:color="000000"/>
    </w:rPr>
  </w:style>
  <w:style w:type="paragraph" w:styleId="Stopka">
    <w:name w:val="footer"/>
    <w:basedOn w:val="Normalny"/>
    <w:link w:val="StopkaZnak"/>
    <w:uiPriority w:val="99"/>
    <w:unhideWhenUsed/>
    <w:rsid w:val="001B1575"/>
    <w:pPr>
      <w:tabs>
        <w:tab w:val="center" w:pos="4536"/>
        <w:tab w:val="right" w:pos="9072"/>
      </w:tabs>
      <w:spacing w:line="240" w:lineRule="auto"/>
    </w:pPr>
  </w:style>
  <w:style w:type="character" w:customStyle="1" w:styleId="StopkaZnak">
    <w:name w:val="Stopka Znak"/>
    <w:basedOn w:val="Domylnaczcionkaakapitu"/>
    <w:link w:val="Stopka"/>
    <w:uiPriority w:val="99"/>
    <w:rsid w:val="001B1575"/>
    <w:rPr>
      <w:rFonts w:ascii="Bahnschrift" w:eastAsia="Bahnschrift" w:hAnsi="Bahnschrift" w:cs="Bahnschrift"/>
      <w:color w:val="000000"/>
      <w:u w:color="000000"/>
    </w:rPr>
  </w:style>
  <w:style w:type="character" w:customStyle="1" w:styleId="AkapitzlistZnak">
    <w:name w:val="Akapit z listą Znak"/>
    <w:aliases w:val="Normal Znak,Akapit z listą3 Znak,Akapit z listą31 Znak,Wypunktowanie Znak,L1 Znak,Numerowanie Znak,Akapit z listą5 Znak,CW_Lista Znak"/>
    <w:link w:val="Akapitzlist"/>
    <w:qFormat/>
    <w:locked/>
    <w:rsid w:val="00E37A61"/>
    <w:rPr>
      <w:rFonts w:ascii="Bahnschrift" w:eastAsia="Bahnschrift" w:hAnsi="Bahnschrift" w:cs="Bahnschrift"/>
      <w:color w:val="000000"/>
      <w:u w:color="000000"/>
      <w:lang w:val="de-DE"/>
    </w:rPr>
  </w:style>
  <w:style w:type="paragraph" w:styleId="Tematkomentarza">
    <w:name w:val="annotation subject"/>
    <w:basedOn w:val="Tekstkomentarza"/>
    <w:next w:val="Tekstkomentarza"/>
    <w:link w:val="TematkomentarzaZnak"/>
    <w:uiPriority w:val="99"/>
    <w:semiHidden/>
    <w:unhideWhenUsed/>
    <w:rsid w:val="00B13090"/>
    <w:rPr>
      <w:b/>
      <w:bCs/>
    </w:rPr>
  </w:style>
  <w:style w:type="character" w:customStyle="1" w:styleId="TematkomentarzaZnak">
    <w:name w:val="Temat komentarza Znak"/>
    <w:basedOn w:val="TekstkomentarzaZnak"/>
    <w:link w:val="Tematkomentarza"/>
    <w:uiPriority w:val="99"/>
    <w:semiHidden/>
    <w:rsid w:val="00B13090"/>
    <w:rPr>
      <w:rFonts w:ascii="Bahnschrift" w:eastAsia="Bahnschrift" w:hAnsi="Bahnschrift" w:cs="Bahnschrift"/>
      <w:b/>
      <w:bCs/>
      <w:color w:val="000000"/>
      <w:u w:color="000000"/>
    </w:rPr>
  </w:style>
  <w:style w:type="paragraph" w:customStyle="1" w:styleId="Default">
    <w:name w:val="Default"/>
    <w:rsid w:val="0083427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61550">
      <w:bodyDiv w:val="1"/>
      <w:marLeft w:val="0"/>
      <w:marRight w:val="0"/>
      <w:marTop w:val="0"/>
      <w:marBottom w:val="0"/>
      <w:divBdr>
        <w:top w:val="none" w:sz="0" w:space="0" w:color="auto"/>
        <w:left w:val="none" w:sz="0" w:space="0" w:color="auto"/>
        <w:bottom w:val="none" w:sz="0" w:space="0" w:color="auto"/>
        <w:right w:val="none" w:sz="0" w:space="0" w:color="auto"/>
      </w:divBdr>
    </w:div>
    <w:div w:id="21066851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Palatino Linotype"/>
            <a:ea typeface="Palatino Linotype"/>
            <a:cs typeface="Palatino Linotype"/>
            <a:sym typeface="Palatino Linotyp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Palatino Linotype"/>
            <a:ea typeface="Palatino Linotype"/>
            <a:cs typeface="Palatino Linotype"/>
            <a:sym typeface="Palatino Linotyp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43AFC-0E20-4621-B24D-1F5AE6D12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8027</Words>
  <Characters>48168</Characters>
  <Application>Microsoft Office Word</Application>
  <DocSecurity>4</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56083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Rutkowska-Zawada</dc:creator>
  <cp:lastModifiedBy>Justyna Rutkowska-Zawada</cp:lastModifiedBy>
  <cp:revision>2</cp:revision>
  <dcterms:created xsi:type="dcterms:W3CDTF">2023-11-27T16:06:00Z</dcterms:created>
  <dcterms:modified xsi:type="dcterms:W3CDTF">2023-11-27T16:06:00Z</dcterms:modified>
</cp:coreProperties>
</file>