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3763" w14:textId="77777777" w:rsidR="0092163B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03508B57" w14:textId="77777777" w:rsidR="0092163B" w:rsidRDefault="00000000">
      <w:pPr>
        <w:pStyle w:val="Standard"/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43FE28D3" w14:textId="77777777" w:rsidR="0092163B" w:rsidRDefault="00000000">
      <w:pPr>
        <w:pStyle w:val="Standard"/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92163B" w14:paraId="74FFC38E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048B" w14:textId="77777777" w:rsidR="0092163B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0376" w14:textId="77777777" w:rsidR="0092163B" w:rsidRDefault="0092163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E39C431" w14:textId="77777777" w:rsidR="0092163B" w:rsidRDefault="0092163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9289599" w14:textId="77777777" w:rsidR="0092163B" w:rsidRDefault="0092163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92163B" w14:paraId="1EB36D1C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088A" w14:textId="77777777" w:rsidR="0092163B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439D" w14:textId="77777777" w:rsidR="0092163B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C1B0" w14:textId="77777777" w:rsidR="0092163B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92163B" w14:paraId="7442EC1F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7B6C" w14:textId="77777777" w:rsidR="0092163B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DD89" w14:textId="77777777" w:rsidR="0092163B" w:rsidRDefault="0092163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C53C1E9" w14:textId="77777777" w:rsidR="0092163B" w:rsidRDefault="0092163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92163B" w14:paraId="2E5EBF5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515B" w14:textId="77777777" w:rsidR="0092163B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DFB5" w14:textId="77777777" w:rsidR="0092163B" w:rsidRDefault="0092163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92CFFD0" w14:textId="77777777" w:rsidR="0092163B" w:rsidRDefault="0092163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92163B" w14:paraId="65FEAAB3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E185" w14:textId="77777777" w:rsidR="0092163B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87E634A" w14:textId="77777777" w:rsidR="0092163B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DBA9" w14:textId="77777777" w:rsidR="0092163B" w:rsidRDefault="0092163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75E779BA" w14:textId="77777777" w:rsidR="0092163B" w:rsidRDefault="0092163B">
      <w:pPr>
        <w:pStyle w:val="Standard"/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4C35D991" w14:textId="77777777" w:rsidR="0092163B" w:rsidRDefault="0092163B">
      <w:pPr>
        <w:pStyle w:val="Standard"/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48E87966" w14:textId="77777777" w:rsidR="0092163B" w:rsidRDefault="00000000">
      <w:pPr>
        <w:pStyle w:val="Standard"/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19862336" w14:textId="0BE01034" w:rsidR="0092163B" w:rsidRDefault="00000000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r w:rsidR="00DF2881">
        <w:rPr>
          <w:rFonts w:ascii="Calibri" w:hAnsi="Calibri" w:cs="Arial"/>
          <w:b/>
          <w:bCs/>
          <w:sz w:val="26"/>
          <w:szCs w:val="26"/>
        </w:rPr>
        <w:t xml:space="preserve">t.j. </w:t>
      </w:r>
      <w:r>
        <w:rPr>
          <w:rFonts w:ascii="Calibri" w:hAnsi="Calibri" w:cs="Arial"/>
          <w:b/>
          <w:bCs/>
          <w:sz w:val="26"/>
          <w:szCs w:val="26"/>
        </w:rPr>
        <w:t>Dz.U. z 2</w:t>
      </w:r>
      <w:r w:rsidR="00DF2881">
        <w:rPr>
          <w:rFonts w:ascii="Calibri" w:hAnsi="Calibri" w:cs="Arial"/>
          <w:b/>
          <w:bCs/>
          <w:sz w:val="26"/>
          <w:szCs w:val="26"/>
        </w:rPr>
        <w:t>022</w:t>
      </w:r>
      <w:r>
        <w:rPr>
          <w:rFonts w:ascii="Calibri" w:hAnsi="Calibri" w:cs="Arial"/>
          <w:b/>
          <w:bCs/>
          <w:sz w:val="26"/>
          <w:szCs w:val="26"/>
        </w:rPr>
        <w:t xml:space="preserve"> r. poz. </w:t>
      </w:r>
      <w:r w:rsidR="00DF2881">
        <w:rPr>
          <w:rFonts w:ascii="Calibri" w:hAnsi="Calibri" w:cs="Arial"/>
          <w:b/>
          <w:bCs/>
          <w:sz w:val="26"/>
          <w:szCs w:val="26"/>
        </w:rPr>
        <w:t>1710</w:t>
      </w:r>
      <w:r>
        <w:rPr>
          <w:rFonts w:ascii="Calibri" w:hAnsi="Calibri" w:cs="Arial"/>
          <w:b/>
          <w:bCs/>
          <w:sz w:val="26"/>
          <w:szCs w:val="26"/>
        </w:rPr>
        <w:t>)</w:t>
      </w:r>
    </w:p>
    <w:p w14:paraId="4A018A56" w14:textId="77777777" w:rsidR="0092163B" w:rsidRDefault="0092163B">
      <w:pPr>
        <w:pStyle w:val="Standard"/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824D62A" w14:textId="77777777" w:rsidR="0092163B" w:rsidRDefault="00000000">
      <w:pPr>
        <w:pStyle w:val="Standard"/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92163B" w14:paraId="3A69FC60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E9B0" w14:textId="77777777" w:rsidR="0092163B" w:rsidRDefault="0092163B">
            <w:pPr>
              <w:pStyle w:val="Zawartotabeli"/>
              <w:jc w:val="both"/>
            </w:pPr>
          </w:p>
        </w:tc>
      </w:tr>
    </w:tbl>
    <w:p w14:paraId="0F03B709" w14:textId="45ED1A63" w:rsidR="0092163B" w:rsidRDefault="00000000">
      <w:pPr>
        <w:pStyle w:val="Standard"/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hAnsi="Calibri" w:cs="Arial"/>
          <w:b/>
          <w:bCs/>
          <w:color w:val="000000"/>
        </w:rPr>
        <w:t>„</w:t>
      </w:r>
      <w:r>
        <w:rPr>
          <w:rFonts w:ascii="Calibri" w:eastAsia="Arial CE" w:hAnsi="Calibri" w:cs="Arial CE"/>
          <w:b/>
          <w:bCs/>
          <w:color w:val="000000"/>
        </w:rPr>
        <w:t>Zimowe utrzymanie dróg powiatowych na terenie Powiatu Szczycieńskiego z podziałem na zadania  w sezonie zimowym  202</w:t>
      </w:r>
      <w:r w:rsidR="00DF2881">
        <w:rPr>
          <w:rFonts w:ascii="Calibri" w:eastAsia="Arial CE" w:hAnsi="Calibri" w:cs="Arial CE"/>
          <w:b/>
          <w:bCs/>
          <w:color w:val="000000"/>
        </w:rPr>
        <w:t>2</w:t>
      </w:r>
      <w:r>
        <w:rPr>
          <w:rFonts w:ascii="Calibri" w:eastAsia="Arial CE" w:hAnsi="Calibri" w:cs="Arial CE"/>
          <w:b/>
          <w:bCs/>
          <w:color w:val="000000"/>
        </w:rPr>
        <w:t>/202</w:t>
      </w:r>
      <w:r w:rsidR="00DF2881">
        <w:rPr>
          <w:rFonts w:ascii="Calibri" w:eastAsia="Arial CE" w:hAnsi="Calibri" w:cs="Arial CE"/>
          <w:b/>
          <w:bCs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>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następujące dostawy, usługi lub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92163B" w14:paraId="0E8A2F53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84AD" w14:textId="77777777" w:rsidR="0092163B" w:rsidRDefault="00000000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A15D" w14:textId="77777777" w:rsidR="0092163B" w:rsidRDefault="00000000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dostaw, usług lub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92163B" w14:paraId="5A382DAA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4204" w14:textId="77777777" w:rsidR="0092163B" w:rsidRDefault="0092163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7C81" w14:textId="77777777" w:rsidR="0092163B" w:rsidRDefault="0092163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2163B" w14:paraId="1BA07DD6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B391" w14:textId="77777777" w:rsidR="0092163B" w:rsidRDefault="0092163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8F3B" w14:textId="77777777" w:rsidR="0092163B" w:rsidRDefault="0092163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2163B" w14:paraId="726C68F2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4571" w14:textId="77777777" w:rsidR="0092163B" w:rsidRDefault="0092163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03ED" w14:textId="77777777" w:rsidR="0092163B" w:rsidRDefault="0092163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403018D" w14:textId="77777777" w:rsidR="0092163B" w:rsidRDefault="0092163B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hAnsi="Calibri" w:cs="Open Sans"/>
          <w:b/>
          <w:i/>
          <w:color w:val="FF0000"/>
        </w:rPr>
      </w:pPr>
    </w:p>
    <w:p w14:paraId="425F5EF5" w14:textId="77777777" w:rsidR="0092163B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5FCAA396" w14:textId="77777777" w:rsidR="0092163B" w:rsidRDefault="00000000">
      <w:pPr>
        <w:pStyle w:val="Textbody"/>
        <w:tabs>
          <w:tab w:val="left" w:pos="567"/>
        </w:tabs>
        <w:jc w:val="both"/>
      </w:pPr>
      <w:r>
        <w:rPr>
          <w:rFonts w:ascii="Calibri" w:eastAsia="Times New Roman" w:hAnsi="Calibri"/>
          <w:b/>
          <w:i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92163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3B"/>
    <w:rsid w:val="0092163B"/>
    <w:rsid w:val="00D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4692"/>
  <w15:docId w15:val="{DAEDB114-0C23-4B33-8B28-F873E0A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10</cp:revision>
  <dcterms:created xsi:type="dcterms:W3CDTF">2022-11-07T11:37:00Z</dcterms:created>
  <dcterms:modified xsi:type="dcterms:W3CDTF">2022-11-07T11:37:00Z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