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1B16E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1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2" w:name="_Hlk86830343"/>
      <w:r w:rsidR="00C957DF" w:rsidRPr="001B16E1">
        <w:rPr>
          <w:b/>
          <w:iCs/>
          <w:sz w:val="24"/>
          <w:szCs w:val="24"/>
        </w:rPr>
        <w:t>„</w:t>
      </w:r>
      <w:r w:rsidR="00DE41EB" w:rsidRPr="001B16E1">
        <w:rPr>
          <w:b/>
          <w:iCs/>
          <w:sz w:val="24"/>
          <w:szCs w:val="24"/>
        </w:rPr>
        <w:t xml:space="preserve">Przebudowa dróg powiatowych nr </w:t>
      </w:r>
      <w:r w:rsidR="001B16E1" w:rsidRPr="001B16E1">
        <w:rPr>
          <w:b/>
          <w:iCs/>
          <w:sz w:val="24"/>
          <w:szCs w:val="24"/>
        </w:rPr>
        <w:t>3117G oraz 3145G,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2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1B16E1" w:rsidRDefault="008D22C2" w:rsidP="005B579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1B16E1" w:rsidRPr="001B16E1">
        <w:rPr>
          <w:b/>
          <w:iCs/>
          <w:sz w:val="24"/>
          <w:szCs w:val="24"/>
        </w:rPr>
        <w:t>„Przebudowa dróg powiatowych nr 3117G oraz 3145G, część …….*”</w:t>
      </w:r>
      <w:r w:rsidR="001B16E1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3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3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85634884"/>
      <w:docPartObj>
        <w:docPartGallery w:val="Page Numbers (Bottom of Page)"/>
        <w:docPartUnique/>
      </w:docPartObj>
    </w:sdtPr>
    <w:sdtEndPr/>
    <w:sdtContent>
      <w:p w:rsidR="001B16E1" w:rsidRDefault="001B16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B16E1">
          <w:rPr>
            <w:rFonts w:eastAsiaTheme="majorEastAsia"/>
            <w:sz w:val="18"/>
            <w:szCs w:val="18"/>
          </w:rPr>
          <w:t xml:space="preserve">str. </w:t>
        </w:r>
        <w:r w:rsidRPr="001B16E1">
          <w:rPr>
            <w:rFonts w:eastAsiaTheme="minorEastAsia"/>
            <w:sz w:val="18"/>
            <w:szCs w:val="18"/>
          </w:rPr>
          <w:fldChar w:fldCharType="begin"/>
        </w:r>
        <w:r w:rsidRPr="001B16E1">
          <w:rPr>
            <w:sz w:val="18"/>
            <w:szCs w:val="18"/>
          </w:rPr>
          <w:instrText>PAGE    \* MERGEFORMAT</w:instrText>
        </w:r>
        <w:r w:rsidRPr="001B16E1">
          <w:rPr>
            <w:rFonts w:eastAsiaTheme="minorEastAsia"/>
            <w:sz w:val="18"/>
            <w:szCs w:val="18"/>
          </w:rPr>
          <w:fldChar w:fldCharType="separate"/>
        </w:r>
        <w:r w:rsidRPr="001B16E1">
          <w:rPr>
            <w:rFonts w:eastAsiaTheme="majorEastAsia"/>
            <w:sz w:val="18"/>
            <w:szCs w:val="18"/>
          </w:rPr>
          <w:t>2</w:t>
        </w:r>
        <w:r w:rsidRPr="001B16E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014388" w:rsidP="00EE1843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31ECA832" wp14:editId="5EFD63E6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DCAD-1473-4D31-9344-FED582D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2022-03-02T10:20:00Z</dcterms:created>
  <dcterms:modified xsi:type="dcterms:W3CDTF">2022-03-02T10:20:00Z</dcterms:modified>
</cp:coreProperties>
</file>