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29944B" w14:textId="70E825C5" w:rsidR="00181782" w:rsidRDefault="00511AC9">
      <w:pPr>
        <w:ind w:firstLine="708"/>
        <w:jc w:val="right"/>
        <w:rPr>
          <w:rFonts w:ascii="Arial Narrow" w:hAnsi="Arial Narrow"/>
        </w:rPr>
      </w:pPr>
      <w:r>
        <w:rPr>
          <w:rFonts w:ascii="Arial Narrow" w:hAnsi="Arial Narrow"/>
        </w:rPr>
        <w:t xml:space="preserve"> </w:t>
      </w:r>
      <w:r w:rsidR="00181782" w:rsidRPr="00E812FD">
        <w:rPr>
          <w:rFonts w:ascii="Arial Narrow" w:hAnsi="Arial Narrow"/>
        </w:rPr>
        <w:t xml:space="preserve">Nowa Karczma, </w:t>
      </w:r>
      <w:r w:rsidR="00852E4A">
        <w:rPr>
          <w:rFonts w:ascii="Arial Narrow" w:hAnsi="Arial Narrow"/>
        </w:rPr>
        <w:t>1</w:t>
      </w:r>
      <w:r w:rsidR="0043571C">
        <w:rPr>
          <w:rFonts w:ascii="Arial Narrow" w:hAnsi="Arial Narrow"/>
        </w:rPr>
        <w:t>9</w:t>
      </w:r>
      <w:r w:rsidR="00181782" w:rsidRPr="00E812FD">
        <w:rPr>
          <w:rFonts w:ascii="Arial Narrow" w:hAnsi="Arial Narrow"/>
          <w:noProof/>
        </w:rPr>
        <w:t>.0</w:t>
      </w:r>
      <w:r w:rsidR="009F59B8">
        <w:rPr>
          <w:rFonts w:ascii="Arial Narrow" w:hAnsi="Arial Narrow"/>
          <w:noProof/>
        </w:rPr>
        <w:t>1</w:t>
      </w:r>
      <w:r w:rsidR="00181782" w:rsidRPr="00E812FD">
        <w:rPr>
          <w:rFonts w:ascii="Arial Narrow" w:hAnsi="Arial Narrow"/>
          <w:noProof/>
        </w:rPr>
        <w:t>.202</w:t>
      </w:r>
      <w:r w:rsidR="009F59B8">
        <w:rPr>
          <w:rFonts w:ascii="Arial Narrow" w:hAnsi="Arial Narrow"/>
          <w:noProof/>
        </w:rPr>
        <w:t>4</w:t>
      </w:r>
      <w:r w:rsidR="00181782" w:rsidRPr="00E812FD">
        <w:rPr>
          <w:rFonts w:ascii="Arial Narrow" w:hAnsi="Arial Narrow"/>
        </w:rPr>
        <w:t xml:space="preserve"> r.</w:t>
      </w:r>
    </w:p>
    <w:p w14:paraId="0593DA49" w14:textId="77777777" w:rsidR="008C5C61" w:rsidRPr="00E812FD" w:rsidRDefault="008C5C61">
      <w:pPr>
        <w:ind w:firstLine="708"/>
        <w:jc w:val="right"/>
        <w:rPr>
          <w:rFonts w:ascii="Arial Narrow" w:hAnsi="Arial Narrow"/>
        </w:rPr>
      </w:pPr>
    </w:p>
    <w:p w14:paraId="6E2B0C4F" w14:textId="1EB34AA7" w:rsidR="00181782" w:rsidRDefault="00181782" w:rsidP="00D56AA7">
      <w:pPr>
        <w:rPr>
          <w:rFonts w:ascii="Arial Narrow" w:hAnsi="Arial Narrow"/>
          <w:bCs/>
          <w:iCs/>
          <w:noProof/>
        </w:rPr>
      </w:pPr>
      <w:r w:rsidRPr="00E812FD">
        <w:rPr>
          <w:rFonts w:ascii="Arial Narrow" w:hAnsi="Arial Narrow"/>
        </w:rPr>
        <w:t>Znak sprawy:</w:t>
      </w:r>
      <w:r w:rsidRPr="00E812FD">
        <w:rPr>
          <w:rFonts w:ascii="Arial Narrow" w:hAnsi="Arial Narrow"/>
          <w:bCs/>
          <w:iCs/>
        </w:rPr>
        <w:t xml:space="preserve"> </w:t>
      </w:r>
      <w:r w:rsidRPr="00E812FD">
        <w:rPr>
          <w:rFonts w:ascii="Arial Narrow" w:hAnsi="Arial Narrow"/>
          <w:bCs/>
          <w:iCs/>
          <w:noProof/>
        </w:rPr>
        <w:t>RRG.271.</w:t>
      </w:r>
      <w:r w:rsidR="00BE6F51">
        <w:rPr>
          <w:rFonts w:ascii="Arial Narrow" w:hAnsi="Arial Narrow"/>
          <w:bCs/>
          <w:iCs/>
          <w:noProof/>
        </w:rPr>
        <w:t>1</w:t>
      </w:r>
      <w:r w:rsidRPr="00E812FD">
        <w:rPr>
          <w:rFonts w:ascii="Arial Narrow" w:hAnsi="Arial Narrow"/>
          <w:bCs/>
          <w:iCs/>
          <w:noProof/>
        </w:rPr>
        <w:t>.202</w:t>
      </w:r>
      <w:r w:rsidR="009F59B8">
        <w:rPr>
          <w:rFonts w:ascii="Arial Narrow" w:hAnsi="Arial Narrow"/>
          <w:bCs/>
          <w:iCs/>
          <w:noProof/>
        </w:rPr>
        <w:t>4</w:t>
      </w:r>
      <w:r w:rsidRPr="00E812FD">
        <w:rPr>
          <w:rFonts w:ascii="Arial Narrow" w:hAnsi="Arial Narrow"/>
          <w:bCs/>
          <w:iCs/>
          <w:noProof/>
        </w:rPr>
        <w:t>.RJ</w:t>
      </w:r>
    </w:p>
    <w:p w14:paraId="048437B3" w14:textId="770983A6" w:rsidR="00181782" w:rsidRDefault="00181782" w:rsidP="00517766">
      <w:pPr>
        <w:jc w:val="center"/>
        <w:rPr>
          <w:rFonts w:ascii="Arial Narrow" w:hAnsi="Arial Narrow"/>
          <w:b/>
          <w:bCs/>
          <w:i/>
          <w:iCs/>
        </w:rPr>
      </w:pPr>
    </w:p>
    <w:p w14:paraId="1B66C4CB" w14:textId="6EF9800B" w:rsidR="00B222E3" w:rsidRDefault="00F35BA0" w:rsidP="00B222E3">
      <w:pPr>
        <w:jc w:val="center"/>
        <w:rPr>
          <w:rFonts w:ascii="Arial Narrow" w:hAnsi="Arial Narrow"/>
        </w:rPr>
      </w:pPr>
      <w:r w:rsidRPr="00AE27CA">
        <w:rPr>
          <w:rFonts w:ascii="Arial Narrow" w:hAnsi="Arial Narrow"/>
          <w:b/>
          <w:bCs/>
          <w:i/>
          <w:iCs/>
        </w:rPr>
        <w:t xml:space="preserve">WYJAŚNIENIA </w:t>
      </w:r>
      <w:r w:rsidR="00A3134B" w:rsidRPr="00AE27CA">
        <w:rPr>
          <w:rFonts w:ascii="Arial Narrow" w:hAnsi="Arial Narrow"/>
          <w:b/>
          <w:bCs/>
          <w:i/>
          <w:iCs/>
        </w:rPr>
        <w:t>SPECYFIKACJI WARUNKÓW ZAMÓWIENIA</w:t>
      </w:r>
      <w:r w:rsidR="00B222E3" w:rsidRPr="00AE27CA">
        <w:rPr>
          <w:rFonts w:ascii="Arial Narrow" w:hAnsi="Arial Narrow"/>
        </w:rPr>
        <w:t xml:space="preserve"> </w:t>
      </w:r>
    </w:p>
    <w:p w14:paraId="22C177CC" w14:textId="77777777" w:rsidR="008C5C61" w:rsidRPr="00AE27CA" w:rsidRDefault="008C5C61" w:rsidP="00B222E3">
      <w:pPr>
        <w:jc w:val="center"/>
        <w:rPr>
          <w:rFonts w:ascii="Arial Narrow" w:hAnsi="Arial Narrow"/>
        </w:rPr>
      </w:pPr>
    </w:p>
    <w:p w14:paraId="3BD49F1E" w14:textId="14D0FF90" w:rsidR="0021721B" w:rsidRPr="00AE27CA" w:rsidRDefault="00181782" w:rsidP="0021721B">
      <w:pPr>
        <w:ind w:firstLine="708"/>
        <w:jc w:val="both"/>
        <w:rPr>
          <w:rFonts w:ascii="Arial Narrow" w:hAnsi="Arial Narrow"/>
        </w:rPr>
      </w:pPr>
      <w:r w:rsidRPr="00AE27CA">
        <w:rPr>
          <w:rFonts w:ascii="Arial Narrow" w:hAnsi="Arial Narrow"/>
        </w:rPr>
        <w:t>Gmina Nowa Karczma zgodnie z art. 2</w:t>
      </w:r>
      <w:r w:rsidR="00A3134B" w:rsidRPr="00AE27CA">
        <w:rPr>
          <w:rFonts w:ascii="Arial Narrow" w:hAnsi="Arial Narrow"/>
        </w:rPr>
        <w:t>84</w:t>
      </w:r>
      <w:r w:rsidRPr="00AE27CA">
        <w:rPr>
          <w:rFonts w:ascii="Arial Narrow" w:hAnsi="Arial Narrow"/>
        </w:rPr>
        <w:t xml:space="preserve"> ust. </w:t>
      </w:r>
      <w:r w:rsidR="00A3134B" w:rsidRPr="00AE27CA">
        <w:rPr>
          <w:rFonts w:ascii="Arial Narrow" w:hAnsi="Arial Narrow"/>
        </w:rPr>
        <w:t>2</w:t>
      </w:r>
      <w:r w:rsidR="008B5834" w:rsidRPr="00AE27CA">
        <w:rPr>
          <w:rFonts w:ascii="Arial Narrow" w:hAnsi="Arial Narrow"/>
        </w:rPr>
        <w:t xml:space="preserve"> </w:t>
      </w:r>
      <w:r w:rsidRPr="00AE27CA">
        <w:rPr>
          <w:rFonts w:ascii="Arial Narrow" w:hAnsi="Arial Narrow"/>
        </w:rPr>
        <w:t>ustawy z dnia 11 września 2019 roku – Prawo zamówień publicznych (Dz. U. z 202</w:t>
      </w:r>
      <w:r w:rsidR="009F59B8">
        <w:rPr>
          <w:rFonts w:ascii="Arial Narrow" w:hAnsi="Arial Narrow"/>
        </w:rPr>
        <w:t>3</w:t>
      </w:r>
      <w:r w:rsidRPr="00AE27CA">
        <w:rPr>
          <w:rFonts w:ascii="Arial Narrow" w:hAnsi="Arial Narrow"/>
        </w:rPr>
        <w:t xml:space="preserve"> r., poz. 1</w:t>
      </w:r>
      <w:r w:rsidR="009F59B8">
        <w:rPr>
          <w:rFonts w:ascii="Arial Narrow" w:hAnsi="Arial Narrow"/>
        </w:rPr>
        <w:t>605</w:t>
      </w:r>
      <w:r w:rsidR="00316A24" w:rsidRPr="00AE27CA">
        <w:rPr>
          <w:rFonts w:ascii="Arial Narrow" w:hAnsi="Arial Narrow"/>
        </w:rPr>
        <w:t xml:space="preserve"> ze z</w:t>
      </w:r>
      <w:r w:rsidR="00204746" w:rsidRPr="00AE27CA">
        <w:rPr>
          <w:rFonts w:ascii="Arial Narrow" w:hAnsi="Arial Narrow"/>
        </w:rPr>
        <w:t>m.</w:t>
      </w:r>
      <w:r w:rsidRPr="00AE27CA">
        <w:rPr>
          <w:rFonts w:ascii="Arial Narrow" w:hAnsi="Arial Narrow"/>
        </w:rPr>
        <w:t xml:space="preserve">) </w:t>
      </w:r>
      <w:r w:rsidR="00A3134B" w:rsidRPr="00AE27CA">
        <w:rPr>
          <w:rFonts w:ascii="Arial Narrow" w:hAnsi="Arial Narrow"/>
        </w:rPr>
        <w:t>przekazuje zapytani</w:t>
      </w:r>
      <w:r w:rsidR="008C5C61">
        <w:rPr>
          <w:rFonts w:ascii="Arial Narrow" w:hAnsi="Arial Narrow"/>
        </w:rPr>
        <w:t>a</w:t>
      </w:r>
      <w:r w:rsidR="00A3134B" w:rsidRPr="00AE27CA">
        <w:rPr>
          <w:rFonts w:ascii="Arial Narrow" w:hAnsi="Arial Narrow"/>
        </w:rPr>
        <w:t xml:space="preserve"> wraz z wyjaśnieni</w:t>
      </w:r>
      <w:r w:rsidR="008C5C61">
        <w:rPr>
          <w:rFonts w:ascii="Arial Narrow" w:hAnsi="Arial Narrow"/>
        </w:rPr>
        <w:t>ami</w:t>
      </w:r>
      <w:r w:rsidR="00A3134B" w:rsidRPr="00AE27CA">
        <w:rPr>
          <w:rFonts w:ascii="Arial Narrow" w:hAnsi="Arial Narrow"/>
        </w:rPr>
        <w:t xml:space="preserve"> do Specyfikacji Warunków Zamówienia</w:t>
      </w:r>
      <w:r w:rsidR="0021721B" w:rsidRPr="00AE27CA">
        <w:rPr>
          <w:rFonts w:ascii="Arial Narrow" w:hAnsi="Arial Narrow"/>
        </w:rPr>
        <w:t xml:space="preserve"> </w:t>
      </w:r>
      <w:r w:rsidR="004415FB" w:rsidRPr="005F3663">
        <w:rPr>
          <w:rFonts w:ascii="Arial Narrow" w:hAnsi="Arial Narrow"/>
          <w:b/>
          <w:bCs/>
        </w:rPr>
        <w:t>„</w:t>
      </w:r>
      <w:r w:rsidR="009F59B8" w:rsidRPr="009F59B8">
        <w:rPr>
          <w:rFonts w:ascii="Arial Narrow" w:hAnsi="Arial Narrow"/>
          <w:b/>
          <w:bCs/>
          <w:noProof/>
        </w:rPr>
        <w:t>Zaprojektowanie i budowa dróg łączących drogę powiatową nr 2415G z drogą gminną nr 188001G w Nowym Barkoczynie</w:t>
      </w:r>
      <w:r w:rsidR="004415FB" w:rsidRPr="00AE27CA">
        <w:rPr>
          <w:rFonts w:ascii="Arial Narrow" w:hAnsi="Arial Narrow"/>
          <w:b/>
        </w:rPr>
        <w:t>”</w:t>
      </w:r>
      <w:r w:rsidR="0021721B" w:rsidRPr="00AE27CA">
        <w:rPr>
          <w:rFonts w:ascii="Arial Narrow" w:hAnsi="Arial Narrow"/>
        </w:rPr>
        <w:t>.</w:t>
      </w:r>
    </w:p>
    <w:p w14:paraId="33FC751B" w14:textId="77777777" w:rsidR="0021721B" w:rsidRDefault="0021721B" w:rsidP="0021721B">
      <w:pPr>
        <w:jc w:val="center"/>
        <w:rPr>
          <w:rFonts w:ascii="Arial Narrow" w:hAnsi="Arial Narrow"/>
        </w:rPr>
      </w:pPr>
    </w:p>
    <w:p w14:paraId="205DA905" w14:textId="1DA0FD34" w:rsidR="008B5834" w:rsidRPr="00AE27CA" w:rsidRDefault="008B5834" w:rsidP="008B5834">
      <w:pPr>
        <w:keepNext/>
        <w:widowControl w:val="0"/>
        <w:overflowPunct w:val="0"/>
        <w:autoSpaceDE w:val="0"/>
        <w:autoSpaceDN w:val="0"/>
        <w:adjustRightInd w:val="0"/>
        <w:jc w:val="both"/>
        <w:textAlignment w:val="baseline"/>
        <w:outlineLvl w:val="0"/>
        <w:rPr>
          <w:rFonts w:ascii="Arial Narrow" w:hAnsi="Arial Narrow"/>
          <w:b/>
        </w:rPr>
      </w:pPr>
      <w:r w:rsidRPr="00AE27CA">
        <w:rPr>
          <w:rFonts w:ascii="Arial Narrow" w:hAnsi="Arial Narrow"/>
          <w:b/>
        </w:rPr>
        <w:t xml:space="preserve">ZAPYTANIE NR </w:t>
      </w:r>
      <w:r w:rsidR="0043571C">
        <w:rPr>
          <w:rFonts w:ascii="Arial Narrow" w:hAnsi="Arial Narrow"/>
          <w:b/>
        </w:rPr>
        <w:t>13</w:t>
      </w:r>
    </w:p>
    <w:p w14:paraId="76CA5E62" w14:textId="3053504E" w:rsidR="00BE6F51" w:rsidRDefault="0043571C" w:rsidP="0043571C">
      <w:pPr>
        <w:keepNext/>
        <w:widowControl w:val="0"/>
        <w:overflowPunct w:val="0"/>
        <w:autoSpaceDE w:val="0"/>
        <w:autoSpaceDN w:val="0"/>
        <w:adjustRightInd w:val="0"/>
        <w:jc w:val="both"/>
        <w:textAlignment w:val="baseline"/>
        <w:outlineLvl w:val="0"/>
        <w:rPr>
          <w:rFonts w:ascii="Arial Narrow" w:hAnsi="Arial Narrow"/>
        </w:rPr>
      </w:pPr>
      <w:r w:rsidRPr="0043571C">
        <w:rPr>
          <w:rFonts w:ascii="Arial Narrow" w:hAnsi="Arial Narrow"/>
        </w:rPr>
        <w:t>W związku z przystąpieniem do przetargu pn. "</w:t>
      </w:r>
      <w:proofErr w:type="spellStart"/>
      <w:r w:rsidRPr="0043571C">
        <w:rPr>
          <w:rFonts w:ascii="Arial Narrow" w:hAnsi="Arial Narrow"/>
        </w:rPr>
        <w:t>RRG.271.1.2024.RJ</w:t>
      </w:r>
      <w:proofErr w:type="spellEnd"/>
      <w:r w:rsidRPr="0043571C">
        <w:rPr>
          <w:rFonts w:ascii="Arial Narrow" w:hAnsi="Arial Narrow"/>
        </w:rPr>
        <w:t xml:space="preserve"> Zaprojektowanie i budowa dróg łączących drogę powiatową nr </w:t>
      </w:r>
      <w:proofErr w:type="spellStart"/>
      <w:r w:rsidRPr="0043571C">
        <w:rPr>
          <w:rFonts w:ascii="Arial Narrow" w:hAnsi="Arial Narrow"/>
        </w:rPr>
        <w:t>2415G</w:t>
      </w:r>
      <w:proofErr w:type="spellEnd"/>
      <w:r w:rsidRPr="0043571C">
        <w:rPr>
          <w:rFonts w:ascii="Arial Narrow" w:hAnsi="Arial Narrow"/>
        </w:rPr>
        <w:t xml:space="preserve"> z drogą gminną nr </w:t>
      </w:r>
      <w:proofErr w:type="spellStart"/>
      <w:r w:rsidRPr="0043571C">
        <w:rPr>
          <w:rFonts w:ascii="Arial Narrow" w:hAnsi="Arial Narrow"/>
        </w:rPr>
        <w:t>188001G</w:t>
      </w:r>
      <w:proofErr w:type="spellEnd"/>
      <w:r w:rsidRPr="0043571C">
        <w:rPr>
          <w:rFonts w:ascii="Arial Narrow" w:hAnsi="Arial Narrow"/>
        </w:rPr>
        <w:t xml:space="preserve"> w Nowym Barkoczynie" wskazujemy, że</w:t>
      </w:r>
      <w:r>
        <w:rPr>
          <w:rFonts w:ascii="Arial Narrow" w:hAnsi="Arial Narrow"/>
        </w:rPr>
        <w:t xml:space="preserve"> </w:t>
      </w:r>
      <w:r w:rsidRPr="0043571C">
        <w:rPr>
          <w:rFonts w:ascii="Arial Narrow" w:hAnsi="Arial Narrow"/>
        </w:rPr>
        <w:t>w dokumentacji przetargowej zawarte są warunki techniczne Orange Polska Hurt Infrastruktura i Serwis Usług Zarządzanie Zasobami Infrastruktury i Obsługi Klienta ul. Ogrodowa 8, 91-062 Łódź, z których wynika że projektowana inwestycja koliduje z istniejącą doziemną siecią teletechniczną eksploatowaną przez ORANGE POLSKA S.A. (zwana dalej „</w:t>
      </w:r>
      <w:proofErr w:type="spellStart"/>
      <w:r w:rsidRPr="0043571C">
        <w:rPr>
          <w:rFonts w:ascii="Arial Narrow" w:hAnsi="Arial Narrow"/>
        </w:rPr>
        <w:t>OPL</w:t>
      </w:r>
      <w:proofErr w:type="spellEnd"/>
      <w:r w:rsidRPr="0043571C">
        <w:rPr>
          <w:rFonts w:ascii="Arial Narrow" w:hAnsi="Arial Narrow"/>
        </w:rPr>
        <w:t xml:space="preserve">”). W związku z tym należy, na koszt naruszającego stan istniejący, opracować projekt i wykonać przełożenie istniejących urządzeń telekomunikacyjnych wchodzących w kolizję z projektowaną inwestycją. Udostępniony Program </w:t>
      </w:r>
      <w:proofErr w:type="spellStart"/>
      <w:r w:rsidRPr="0043571C">
        <w:rPr>
          <w:rFonts w:ascii="Arial Narrow" w:hAnsi="Arial Narrow"/>
        </w:rPr>
        <w:t>Funkcjonalno</w:t>
      </w:r>
      <w:proofErr w:type="spellEnd"/>
      <w:r w:rsidRPr="0043571C">
        <w:rPr>
          <w:rFonts w:ascii="Arial Narrow" w:hAnsi="Arial Narrow"/>
        </w:rPr>
        <w:t xml:space="preserve"> - Użytkowy oraz obmiar, nie zawierają informacji o konieczności potrzebnych do wykonania robót. Prosimy zatem o informację, czy Zamawiający jest w posiadaniu dokumentacji projektowej uzgodnionej z gestorem sieci oraz czy Zamawiający posiada wiedzę w jakim zakresie i na jakim odcinku planowana inwestycja koliduje z infrastrukturą techniczną firmy ORANGE.</w:t>
      </w:r>
    </w:p>
    <w:p w14:paraId="4429E8DA" w14:textId="799D1948" w:rsidR="008B5834" w:rsidRPr="00AE27CA" w:rsidRDefault="008B5834" w:rsidP="00BE6F51">
      <w:pPr>
        <w:keepNext/>
        <w:widowControl w:val="0"/>
        <w:overflowPunct w:val="0"/>
        <w:autoSpaceDE w:val="0"/>
        <w:autoSpaceDN w:val="0"/>
        <w:adjustRightInd w:val="0"/>
        <w:jc w:val="both"/>
        <w:textAlignment w:val="baseline"/>
        <w:outlineLvl w:val="0"/>
        <w:rPr>
          <w:rFonts w:ascii="Arial Narrow" w:hAnsi="Arial Narrow"/>
          <w:b/>
          <w:color w:val="000000"/>
        </w:rPr>
      </w:pPr>
      <w:r w:rsidRPr="00AE27CA">
        <w:rPr>
          <w:rFonts w:ascii="Arial Narrow" w:hAnsi="Arial Narrow"/>
          <w:b/>
          <w:color w:val="000000"/>
        </w:rPr>
        <w:t xml:space="preserve">WYJAŚNIENIE NR </w:t>
      </w:r>
      <w:r w:rsidR="0043571C">
        <w:rPr>
          <w:rFonts w:ascii="Arial Narrow" w:hAnsi="Arial Narrow"/>
          <w:b/>
          <w:color w:val="000000"/>
        </w:rPr>
        <w:t>13</w:t>
      </w:r>
    </w:p>
    <w:p w14:paraId="6A0CC4EF" w14:textId="7AFD6B09" w:rsidR="008C5C61" w:rsidRDefault="0043571C" w:rsidP="007D225D">
      <w:pPr>
        <w:jc w:val="both"/>
        <w:rPr>
          <w:rFonts w:ascii="Arial Narrow" w:hAnsi="Arial Narrow"/>
        </w:rPr>
      </w:pPr>
      <w:r>
        <w:rPr>
          <w:rFonts w:ascii="Arial Narrow" w:hAnsi="Arial Narrow"/>
        </w:rPr>
        <w:t>Zamówienie jest prowadzone w formule zaprojektuj i wybuduj</w:t>
      </w:r>
      <w:r w:rsidR="006D7E1B">
        <w:rPr>
          <w:rFonts w:ascii="Arial Narrow" w:hAnsi="Arial Narrow"/>
        </w:rPr>
        <w:t xml:space="preserve"> w ramach której </w:t>
      </w:r>
      <w:r w:rsidR="005A5EDE">
        <w:rPr>
          <w:rFonts w:ascii="Arial Narrow" w:hAnsi="Arial Narrow"/>
        </w:rPr>
        <w:t xml:space="preserve">po wykonaniu map do celów projektowych </w:t>
      </w:r>
      <w:r w:rsidR="006D7E1B">
        <w:rPr>
          <w:rFonts w:ascii="Arial Narrow" w:hAnsi="Arial Narrow"/>
        </w:rPr>
        <w:t>Wykonawca opracuje dokumentację projektową</w:t>
      </w:r>
      <w:r w:rsidR="00CE6A04">
        <w:rPr>
          <w:rFonts w:ascii="Arial Narrow" w:hAnsi="Arial Narrow"/>
        </w:rPr>
        <w:t xml:space="preserve"> </w:t>
      </w:r>
      <w:r w:rsidR="005A5EDE">
        <w:rPr>
          <w:rFonts w:ascii="Arial Narrow" w:hAnsi="Arial Narrow"/>
        </w:rPr>
        <w:t>zawierającą ostateczne rozwiązania projektowe</w:t>
      </w:r>
      <w:r w:rsidR="006D7E1B">
        <w:rPr>
          <w:rFonts w:ascii="Arial Narrow" w:hAnsi="Arial Narrow"/>
        </w:rPr>
        <w:t xml:space="preserve"> </w:t>
      </w:r>
      <w:r w:rsidR="00CE6A04">
        <w:rPr>
          <w:rFonts w:ascii="Arial Narrow" w:hAnsi="Arial Narrow"/>
        </w:rPr>
        <w:t>i uzgodni ją z gestorami sieci</w:t>
      </w:r>
      <w:r w:rsidR="006D7E1B">
        <w:rPr>
          <w:rFonts w:ascii="Arial Narrow" w:hAnsi="Arial Narrow"/>
        </w:rPr>
        <w:t xml:space="preserve">. </w:t>
      </w:r>
      <w:r w:rsidR="00437E83" w:rsidRPr="00437E83">
        <w:rPr>
          <w:rFonts w:ascii="Arial Narrow" w:hAnsi="Arial Narrow"/>
        </w:rPr>
        <w:t xml:space="preserve">Zamawiający wystąpił do ORANGE z prośbą o wydanie warunków technicznych i określenie zakresu przebudowy </w:t>
      </w:r>
      <w:r w:rsidR="005A5EDE">
        <w:rPr>
          <w:rFonts w:ascii="Arial Narrow" w:hAnsi="Arial Narrow"/>
        </w:rPr>
        <w:t>jednak</w:t>
      </w:r>
      <w:r w:rsidR="00437E83" w:rsidRPr="00437E83">
        <w:rPr>
          <w:rFonts w:ascii="Arial Narrow" w:hAnsi="Arial Narrow"/>
        </w:rPr>
        <w:t xml:space="preserve"> uzyskał </w:t>
      </w:r>
      <w:r w:rsidR="005A5EDE">
        <w:rPr>
          <w:rFonts w:ascii="Arial Narrow" w:hAnsi="Arial Narrow"/>
        </w:rPr>
        <w:t xml:space="preserve">odpowiedź zgodną z załącznikami do </w:t>
      </w:r>
      <w:proofErr w:type="spellStart"/>
      <w:r w:rsidR="005A5EDE">
        <w:rPr>
          <w:rFonts w:ascii="Arial Narrow" w:hAnsi="Arial Narrow"/>
        </w:rPr>
        <w:t>PFU</w:t>
      </w:r>
      <w:proofErr w:type="spellEnd"/>
      <w:r w:rsidR="00437E83">
        <w:rPr>
          <w:rFonts w:ascii="Arial Narrow" w:hAnsi="Arial Narrow"/>
        </w:rPr>
        <w:t xml:space="preserve">. </w:t>
      </w:r>
      <w:r w:rsidR="00CE6A04">
        <w:rPr>
          <w:rFonts w:ascii="Arial Narrow" w:hAnsi="Arial Narrow"/>
        </w:rPr>
        <w:t>R</w:t>
      </w:r>
      <w:r w:rsidR="006D7E1B">
        <w:rPr>
          <w:rFonts w:ascii="Arial Narrow" w:hAnsi="Arial Narrow"/>
        </w:rPr>
        <w:t xml:space="preserve">ysunki </w:t>
      </w:r>
      <w:r w:rsidR="00CE6A04">
        <w:rPr>
          <w:rFonts w:ascii="Arial Narrow" w:hAnsi="Arial Narrow"/>
        </w:rPr>
        <w:t xml:space="preserve">załączone do </w:t>
      </w:r>
      <w:proofErr w:type="spellStart"/>
      <w:r w:rsidR="00CE6A04">
        <w:rPr>
          <w:rFonts w:ascii="Arial Narrow" w:hAnsi="Arial Narrow"/>
        </w:rPr>
        <w:t>PFU</w:t>
      </w:r>
      <w:proofErr w:type="spellEnd"/>
      <w:r w:rsidR="00CE6A04">
        <w:rPr>
          <w:rFonts w:ascii="Arial Narrow" w:hAnsi="Arial Narrow"/>
        </w:rPr>
        <w:t xml:space="preserve"> </w:t>
      </w:r>
      <w:r w:rsidR="006D7E1B">
        <w:rPr>
          <w:rFonts w:ascii="Arial Narrow" w:hAnsi="Arial Narrow"/>
        </w:rPr>
        <w:t xml:space="preserve">przedstawiają zinwentaryzowane elementy istniejącej infrastruktury oraz </w:t>
      </w:r>
      <w:r w:rsidR="00437E83">
        <w:rPr>
          <w:rFonts w:ascii="Arial Narrow" w:hAnsi="Arial Narrow"/>
        </w:rPr>
        <w:t>wstępną lokalizacje planowanych robót.</w:t>
      </w:r>
      <w:r w:rsidR="006D7E1B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 xml:space="preserve"> Nie wyklucza się wystąpienia niezinwentaryzowanej lub błędnie zinwentaryzowanej istniejącej infrastruktury</w:t>
      </w:r>
      <w:r w:rsidR="006D7E1B">
        <w:rPr>
          <w:rFonts w:ascii="Arial Narrow" w:hAnsi="Arial Narrow"/>
        </w:rPr>
        <w:t xml:space="preserve"> kolidującej z projektowaną inwestycją</w:t>
      </w:r>
      <w:r>
        <w:rPr>
          <w:rFonts w:ascii="Arial Narrow" w:hAnsi="Arial Narrow"/>
        </w:rPr>
        <w:t xml:space="preserve">, której </w:t>
      </w:r>
      <w:r w:rsidR="006D7E1B">
        <w:rPr>
          <w:rFonts w:ascii="Arial Narrow" w:hAnsi="Arial Narrow"/>
        </w:rPr>
        <w:t>przebudowę Wykonawca</w:t>
      </w:r>
      <w:r>
        <w:rPr>
          <w:rFonts w:ascii="Arial Narrow" w:hAnsi="Arial Narrow"/>
        </w:rPr>
        <w:t xml:space="preserve"> będz</w:t>
      </w:r>
      <w:r w:rsidR="006D7E1B">
        <w:rPr>
          <w:rFonts w:ascii="Arial Narrow" w:hAnsi="Arial Narrow"/>
        </w:rPr>
        <w:t>ie zobowiązany zaprojektować i wykonać.</w:t>
      </w:r>
    </w:p>
    <w:p w14:paraId="4D74CE09" w14:textId="77777777" w:rsidR="004C073D" w:rsidRDefault="004C073D" w:rsidP="001422D6">
      <w:pPr>
        <w:jc w:val="both"/>
        <w:rPr>
          <w:rFonts w:ascii="Arial Narrow" w:hAnsi="Arial Narrow"/>
        </w:rPr>
      </w:pPr>
    </w:p>
    <w:p w14:paraId="639DF97A" w14:textId="1627652C" w:rsidR="004C073D" w:rsidRPr="00AE27CA" w:rsidRDefault="004C073D" w:rsidP="004C073D">
      <w:pPr>
        <w:keepNext/>
        <w:widowControl w:val="0"/>
        <w:overflowPunct w:val="0"/>
        <w:autoSpaceDE w:val="0"/>
        <w:autoSpaceDN w:val="0"/>
        <w:adjustRightInd w:val="0"/>
        <w:jc w:val="both"/>
        <w:textAlignment w:val="baseline"/>
        <w:outlineLvl w:val="0"/>
        <w:rPr>
          <w:rFonts w:ascii="Arial Narrow" w:hAnsi="Arial Narrow"/>
          <w:b/>
        </w:rPr>
      </w:pPr>
      <w:r w:rsidRPr="00AE27CA">
        <w:rPr>
          <w:rFonts w:ascii="Arial Narrow" w:hAnsi="Arial Narrow"/>
          <w:b/>
        </w:rPr>
        <w:t xml:space="preserve">ZAPYTANIE NR </w:t>
      </w:r>
      <w:r w:rsidR="00DE7B53">
        <w:rPr>
          <w:rFonts w:ascii="Arial Narrow" w:hAnsi="Arial Narrow"/>
          <w:b/>
        </w:rPr>
        <w:t>1</w:t>
      </w:r>
      <w:r w:rsidR="0043571C">
        <w:rPr>
          <w:rFonts w:ascii="Arial Narrow" w:hAnsi="Arial Narrow"/>
          <w:b/>
        </w:rPr>
        <w:t>4</w:t>
      </w:r>
    </w:p>
    <w:p w14:paraId="4646D17D" w14:textId="25DF7D75" w:rsidR="005A5EDE" w:rsidRDefault="005A5EDE" w:rsidP="004C073D">
      <w:pPr>
        <w:keepNext/>
        <w:widowControl w:val="0"/>
        <w:overflowPunct w:val="0"/>
        <w:autoSpaceDE w:val="0"/>
        <w:autoSpaceDN w:val="0"/>
        <w:adjustRightInd w:val="0"/>
        <w:jc w:val="both"/>
        <w:textAlignment w:val="baseline"/>
        <w:outlineLvl w:val="0"/>
        <w:rPr>
          <w:rFonts w:ascii="Arial Narrow" w:hAnsi="Arial Narrow"/>
        </w:rPr>
      </w:pPr>
      <w:r w:rsidRPr="005A5EDE">
        <w:rPr>
          <w:rFonts w:ascii="Arial Narrow" w:hAnsi="Arial Narrow"/>
        </w:rPr>
        <w:t xml:space="preserve">Zgodnie z częścią opisową i graficzną do </w:t>
      </w:r>
      <w:proofErr w:type="spellStart"/>
      <w:r w:rsidRPr="005A5EDE">
        <w:rPr>
          <w:rFonts w:ascii="Arial Narrow" w:hAnsi="Arial Narrow"/>
        </w:rPr>
        <w:t>PFU</w:t>
      </w:r>
      <w:proofErr w:type="spellEnd"/>
      <w:r w:rsidRPr="005A5EDE">
        <w:rPr>
          <w:rFonts w:ascii="Arial Narrow" w:hAnsi="Arial Narrow"/>
        </w:rPr>
        <w:t>, w ramach przedsięwzięcia należy dokonać przebudowy infrastruktury niskiego napięcia, stanowiącej majątek firmy ENERGA Operator S.A. Prosimy o informację, czy Zamawiający jest w posiadaniu warunków technicznych na przebudowę istniejącej infrastruktury elektroenergetycznej</w:t>
      </w:r>
      <w:r>
        <w:rPr>
          <w:rFonts w:ascii="Arial Narrow" w:hAnsi="Arial Narrow"/>
        </w:rPr>
        <w:t>.</w:t>
      </w:r>
    </w:p>
    <w:p w14:paraId="381CFA16" w14:textId="6F5FB8F0" w:rsidR="004C073D" w:rsidRPr="00AE27CA" w:rsidRDefault="004C073D" w:rsidP="004C073D">
      <w:pPr>
        <w:keepNext/>
        <w:widowControl w:val="0"/>
        <w:overflowPunct w:val="0"/>
        <w:autoSpaceDE w:val="0"/>
        <w:autoSpaceDN w:val="0"/>
        <w:adjustRightInd w:val="0"/>
        <w:jc w:val="both"/>
        <w:textAlignment w:val="baseline"/>
        <w:outlineLvl w:val="0"/>
        <w:rPr>
          <w:rFonts w:ascii="Arial Narrow" w:hAnsi="Arial Narrow"/>
          <w:b/>
          <w:color w:val="000000"/>
        </w:rPr>
      </w:pPr>
      <w:r w:rsidRPr="00AE27CA">
        <w:rPr>
          <w:rFonts w:ascii="Arial Narrow" w:hAnsi="Arial Narrow"/>
          <w:b/>
          <w:color w:val="000000"/>
        </w:rPr>
        <w:t xml:space="preserve">WYJAŚNIENIE NR </w:t>
      </w:r>
      <w:r w:rsidR="00DE7B53">
        <w:rPr>
          <w:rFonts w:ascii="Arial Narrow" w:hAnsi="Arial Narrow"/>
          <w:b/>
          <w:color w:val="000000"/>
        </w:rPr>
        <w:t>1</w:t>
      </w:r>
      <w:r w:rsidR="0043571C">
        <w:rPr>
          <w:rFonts w:ascii="Arial Narrow" w:hAnsi="Arial Narrow"/>
          <w:b/>
          <w:color w:val="000000"/>
        </w:rPr>
        <w:t>4</w:t>
      </w:r>
    </w:p>
    <w:p w14:paraId="61F6B264" w14:textId="76413863" w:rsidR="001A357A" w:rsidRDefault="005A5EDE" w:rsidP="001422D6">
      <w:pPr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W zakresie przebudowy infrastruktury niskiego napięcia należy uwzględnić opracowanie dokumentacji </w:t>
      </w:r>
      <w:r w:rsidR="001A357A">
        <w:rPr>
          <w:rFonts w:ascii="Arial Narrow" w:hAnsi="Arial Narrow"/>
        </w:rPr>
        <w:t>wraz z uzgodnieniami oraz realizację robót budowlanych</w:t>
      </w:r>
      <w:r>
        <w:rPr>
          <w:rFonts w:ascii="Arial Narrow" w:hAnsi="Arial Narrow"/>
        </w:rPr>
        <w:t xml:space="preserve"> w zakresie</w:t>
      </w:r>
      <w:r w:rsidR="001A357A">
        <w:rPr>
          <w:rFonts w:ascii="Arial Narrow" w:hAnsi="Arial Narrow"/>
        </w:rPr>
        <w:t xml:space="preserve"> wskazanym w </w:t>
      </w:r>
      <w:proofErr w:type="spellStart"/>
      <w:r w:rsidR="001A357A">
        <w:rPr>
          <w:rFonts w:ascii="Arial Narrow" w:hAnsi="Arial Narrow"/>
        </w:rPr>
        <w:t>PFU</w:t>
      </w:r>
      <w:proofErr w:type="spellEnd"/>
      <w:r w:rsidR="00CE6A04">
        <w:rPr>
          <w:rFonts w:ascii="Arial Narrow" w:hAnsi="Arial Narrow"/>
        </w:rPr>
        <w:t xml:space="preserve"> tj. przebudowę sieci elektroenergetycznej w zakresie słupów 105 i 106 oraz 108 i 110.</w:t>
      </w:r>
    </w:p>
    <w:p w14:paraId="7123B6E0" w14:textId="77777777" w:rsidR="001A357A" w:rsidRDefault="001A357A" w:rsidP="001422D6">
      <w:pPr>
        <w:jc w:val="both"/>
        <w:rPr>
          <w:rFonts w:ascii="Arial Narrow" w:hAnsi="Arial Narrow"/>
        </w:rPr>
      </w:pPr>
    </w:p>
    <w:p w14:paraId="7020434B" w14:textId="40325F76" w:rsidR="009F59B8" w:rsidRPr="00AE27CA" w:rsidRDefault="009F59B8" w:rsidP="009F59B8">
      <w:pPr>
        <w:keepNext/>
        <w:widowControl w:val="0"/>
        <w:overflowPunct w:val="0"/>
        <w:autoSpaceDE w:val="0"/>
        <w:autoSpaceDN w:val="0"/>
        <w:adjustRightInd w:val="0"/>
        <w:jc w:val="both"/>
        <w:textAlignment w:val="baseline"/>
        <w:outlineLvl w:val="0"/>
        <w:rPr>
          <w:rFonts w:ascii="Arial Narrow" w:hAnsi="Arial Narrow"/>
          <w:b/>
        </w:rPr>
      </w:pPr>
      <w:r w:rsidRPr="00AE27CA">
        <w:rPr>
          <w:rFonts w:ascii="Arial Narrow" w:hAnsi="Arial Narrow"/>
          <w:b/>
        </w:rPr>
        <w:t xml:space="preserve">ZAPYTANIE NR </w:t>
      </w:r>
      <w:r w:rsidR="00DE7B53">
        <w:rPr>
          <w:rFonts w:ascii="Arial Narrow" w:hAnsi="Arial Narrow"/>
          <w:b/>
        </w:rPr>
        <w:t>1</w:t>
      </w:r>
      <w:r w:rsidR="0043571C">
        <w:rPr>
          <w:rFonts w:ascii="Arial Narrow" w:hAnsi="Arial Narrow"/>
          <w:b/>
        </w:rPr>
        <w:t>5</w:t>
      </w:r>
    </w:p>
    <w:p w14:paraId="20C28A56" w14:textId="26302915" w:rsidR="009F59B8" w:rsidRDefault="001A357A" w:rsidP="009F59B8">
      <w:pPr>
        <w:keepNext/>
        <w:widowControl w:val="0"/>
        <w:overflowPunct w:val="0"/>
        <w:autoSpaceDE w:val="0"/>
        <w:autoSpaceDN w:val="0"/>
        <w:adjustRightInd w:val="0"/>
        <w:jc w:val="both"/>
        <w:textAlignment w:val="baseline"/>
        <w:outlineLvl w:val="0"/>
        <w:rPr>
          <w:rFonts w:ascii="Arial Narrow" w:hAnsi="Arial Narrow"/>
        </w:rPr>
      </w:pPr>
      <w:r w:rsidRPr="001A357A">
        <w:rPr>
          <w:rFonts w:ascii="Arial Narrow" w:hAnsi="Arial Narrow"/>
        </w:rPr>
        <w:t xml:space="preserve">Zgodnie z częścią opisową i graficzną do </w:t>
      </w:r>
      <w:proofErr w:type="spellStart"/>
      <w:r w:rsidRPr="001A357A">
        <w:rPr>
          <w:rFonts w:ascii="Arial Narrow" w:hAnsi="Arial Narrow"/>
        </w:rPr>
        <w:t>PFU</w:t>
      </w:r>
      <w:proofErr w:type="spellEnd"/>
      <w:r w:rsidRPr="001A357A">
        <w:rPr>
          <w:rFonts w:ascii="Arial Narrow" w:hAnsi="Arial Narrow"/>
        </w:rPr>
        <w:t xml:space="preserve">, w ramach przedsięwzięcia należy dokonać demontażu istniejącej infrastruktury oświetleniowej w zakresie której będą słupy, oprawy i nieizolowana linia NN. Czy przewidziana do demontażu infrastruktura stanowi wyłącznie infrastrukturę oświetleniową firmy Energa </w:t>
      </w:r>
      <w:r w:rsidRPr="001A357A">
        <w:rPr>
          <w:rFonts w:ascii="Arial Narrow" w:hAnsi="Arial Narrow"/>
        </w:rPr>
        <w:lastRenderedPageBreak/>
        <w:t>Oświetlenie?</w:t>
      </w:r>
    </w:p>
    <w:p w14:paraId="6241C2E8" w14:textId="77C57D69" w:rsidR="009F59B8" w:rsidRPr="00AE27CA" w:rsidRDefault="009F59B8" w:rsidP="009F59B8">
      <w:pPr>
        <w:keepNext/>
        <w:widowControl w:val="0"/>
        <w:overflowPunct w:val="0"/>
        <w:autoSpaceDE w:val="0"/>
        <w:autoSpaceDN w:val="0"/>
        <w:adjustRightInd w:val="0"/>
        <w:jc w:val="both"/>
        <w:textAlignment w:val="baseline"/>
        <w:outlineLvl w:val="0"/>
        <w:rPr>
          <w:rFonts w:ascii="Arial Narrow" w:hAnsi="Arial Narrow"/>
          <w:b/>
          <w:color w:val="000000"/>
        </w:rPr>
      </w:pPr>
      <w:r w:rsidRPr="00AE27CA">
        <w:rPr>
          <w:rFonts w:ascii="Arial Narrow" w:hAnsi="Arial Narrow"/>
          <w:b/>
          <w:color w:val="000000"/>
        </w:rPr>
        <w:t xml:space="preserve">WYJAŚNIENIE NR </w:t>
      </w:r>
      <w:r w:rsidR="00DE7B53">
        <w:rPr>
          <w:rFonts w:ascii="Arial Narrow" w:hAnsi="Arial Narrow"/>
          <w:b/>
          <w:color w:val="000000"/>
        </w:rPr>
        <w:t>1</w:t>
      </w:r>
      <w:r w:rsidR="0043571C">
        <w:rPr>
          <w:rFonts w:ascii="Arial Narrow" w:hAnsi="Arial Narrow"/>
          <w:b/>
          <w:color w:val="000000"/>
        </w:rPr>
        <w:t>5</w:t>
      </w:r>
    </w:p>
    <w:p w14:paraId="0FDF2AEE" w14:textId="44EEFDA1" w:rsidR="009F59B8" w:rsidRDefault="001A357A" w:rsidP="009F59B8">
      <w:pPr>
        <w:jc w:val="both"/>
        <w:rPr>
          <w:rFonts w:ascii="Arial Narrow" w:hAnsi="Arial Narrow"/>
        </w:rPr>
      </w:pPr>
      <w:r>
        <w:rPr>
          <w:rFonts w:ascii="Arial Narrow" w:hAnsi="Arial Narrow"/>
        </w:rPr>
        <w:t>Przewidziana do demontażu infrastruktura oświetleniowa stanowi własność Energa Oświetlenie</w:t>
      </w:r>
      <w:r w:rsidR="006D6E79" w:rsidRPr="006D6E79">
        <w:rPr>
          <w:rFonts w:ascii="Arial Narrow" w:hAnsi="Arial Narrow"/>
        </w:rPr>
        <w:t>.</w:t>
      </w:r>
    </w:p>
    <w:p w14:paraId="4D54224D" w14:textId="77777777" w:rsidR="00770F12" w:rsidRDefault="00770F12" w:rsidP="00C21EE1">
      <w:pPr>
        <w:jc w:val="both"/>
        <w:rPr>
          <w:rFonts w:ascii="Arial Narrow" w:hAnsi="Arial Narrow"/>
        </w:rPr>
      </w:pPr>
    </w:p>
    <w:p w14:paraId="6B00639B" w14:textId="53ECEBF1" w:rsidR="009F59B8" w:rsidRPr="00AE27CA" w:rsidRDefault="009F59B8" w:rsidP="009F59B8">
      <w:pPr>
        <w:keepNext/>
        <w:widowControl w:val="0"/>
        <w:overflowPunct w:val="0"/>
        <w:autoSpaceDE w:val="0"/>
        <w:autoSpaceDN w:val="0"/>
        <w:adjustRightInd w:val="0"/>
        <w:jc w:val="both"/>
        <w:textAlignment w:val="baseline"/>
        <w:outlineLvl w:val="0"/>
        <w:rPr>
          <w:rFonts w:ascii="Arial Narrow" w:hAnsi="Arial Narrow"/>
          <w:b/>
        </w:rPr>
      </w:pPr>
      <w:r w:rsidRPr="00AE27CA">
        <w:rPr>
          <w:rFonts w:ascii="Arial Narrow" w:hAnsi="Arial Narrow"/>
          <w:b/>
        </w:rPr>
        <w:t xml:space="preserve">ZAPYTANIE NR </w:t>
      </w:r>
      <w:r w:rsidR="00DE7B53">
        <w:rPr>
          <w:rFonts w:ascii="Arial Narrow" w:hAnsi="Arial Narrow"/>
          <w:b/>
        </w:rPr>
        <w:t>1</w:t>
      </w:r>
      <w:r w:rsidR="0043571C">
        <w:rPr>
          <w:rFonts w:ascii="Arial Narrow" w:hAnsi="Arial Narrow"/>
          <w:b/>
        </w:rPr>
        <w:t>6</w:t>
      </w:r>
    </w:p>
    <w:p w14:paraId="35F5FBA4" w14:textId="77777777" w:rsidR="001A357A" w:rsidRDefault="001A357A" w:rsidP="009F59B8">
      <w:pPr>
        <w:keepNext/>
        <w:widowControl w:val="0"/>
        <w:overflowPunct w:val="0"/>
        <w:autoSpaceDE w:val="0"/>
        <w:autoSpaceDN w:val="0"/>
        <w:adjustRightInd w:val="0"/>
        <w:jc w:val="both"/>
        <w:textAlignment w:val="baseline"/>
        <w:outlineLvl w:val="0"/>
        <w:rPr>
          <w:rFonts w:ascii="Arial Narrow" w:hAnsi="Arial Narrow"/>
        </w:rPr>
      </w:pPr>
      <w:r w:rsidRPr="001A357A">
        <w:rPr>
          <w:rFonts w:ascii="Arial Narrow" w:hAnsi="Arial Narrow"/>
        </w:rPr>
        <w:t>Prosimy o informację, w jaki sposób ma zostać rozwiązane zasilanie planowanego oświetlenia drogowego?</w:t>
      </w:r>
    </w:p>
    <w:p w14:paraId="00AC2761" w14:textId="3216F65C" w:rsidR="009F59B8" w:rsidRPr="00AE27CA" w:rsidRDefault="009F59B8" w:rsidP="009F59B8">
      <w:pPr>
        <w:keepNext/>
        <w:widowControl w:val="0"/>
        <w:overflowPunct w:val="0"/>
        <w:autoSpaceDE w:val="0"/>
        <w:autoSpaceDN w:val="0"/>
        <w:adjustRightInd w:val="0"/>
        <w:jc w:val="both"/>
        <w:textAlignment w:val="baseline"/>
        <w:outlineLvl w:val="0"/>
        <w:rPr>
          <w:rFonts w:ascii="Arial Narrow" w:hAnsi="Arial Narrow"/>
          <w:b/>
          <w:color w:val="000000"/>
        </w:rPr>
      </w:pPr>
      <w:r w:rsidRPr="00AE27CA">
        <w:rPr>
          <w:rFonts w:ascii="Arial Narrow" w:hAnsi="Arial Narrow"/>
          <w:b/>
          <w:color w:val="000000"/>
        </w:rPr>
        <w:t xml:space="preserve">WYJAŚNIENIE NR </w:t>
      </w:r>
      <w:r w:rsidR="00DE7B53">
        <w:rPr>
          <w:rFonts w:ascii="Arial Narrow" w:hAnsi="Arial Narrow"/>
          <w:b/>
          <w:color w:val="000000"/>
        </w:rPr>
        <w:t>1</w:t>
      </w:r>
      <w:r w:rsidR="0043571C">
        <w:rPr>
          <w:rFonts w:ascii="Arial Narrow" w:hAnsi="Arial Narrow"/>
          <w:b/>
          <w:color w:val="000000"/>
        </w:rPr>
        <w:t>6</w:t>
      </w:r>
    </w:p>
    <w:p w14:paraId="3B8AB923" w14:textId="385221F6" w:rsidR="00F72BE2" w:rsidRDefault="00F72BE2" w:rsidP="009F59B8">
      <w:pPr>
        <w:jc w:val="both"/>
        <w:rPr>
          <w:rFonts w:ascii="Arial Narrow" w:hAnsi="Arial Narrow"/>
        </w:rPr>
      </w:pPr>
      <w:r>
        <w:rPr>
          <w:rFonts w:ascii="Arial Narrow" w:hAnsi="Arial Narrow"/>
        </w:rPr>
        <w:t>Zasilanie planowanego oświetlenia drogowego należy zaprojektować z istniejącej skrzynki</w:t>
      </w:r>
      <w:r w:rsidR="00CE6A04">
        <w:rPr>
          <w:rFonts w:ascii="Arial Narrow" w:hAnsi="Arial Narrow"/>
        </w:rPr>
        <w:t xml:space="preserve"> wskazanej na rysunku</w:t>
      </w:r>
      <w:r>
        <w:rPr>
          <w:rFonts w:ascii="Arial Narrow" w:hAnsi="Arial Narrow"/>
        </w:rPr>
        <w:t xml:space="preserve"> </w:t>
      </w:r>
    </w:p>
    <w:p w14:paraId="676F63BE" w14:textId="391FBEED" w:rsidR="009F59B8" w:rsidRDefault="00502EAC" w:rsidP="009F59B8">
      <w:pPr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. </w:t>
      </w:r>
      <w:r w:rsidR="00F72BE2">
        <w:rPr>
          <w:rFonts w:ascii="Arial Narrow" w:hAnsi="Arial Narrow"/>
          <w:noProof/>
        </w:rPr>
        <w:drawing>
          <wp:inline distT="0" distB="0" distL="0" distR="0" wp14:anchorId="0541D664" wp14:editId="319DDAD7">
            <wp:extent cx="5983963" cy="3330446"/>
            <wp:effectExtent l="0" t="0" r="0" b="3810"/>
            <wp:docPr id="11934528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141" cy="335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67AADD" w14:textId="77777777" w:rsidR="009F59B8" w:rsidRPr="00AE27CA" w:rsidRDefault="009F59B8" w:rsidP="00C21EE1">
      <w:pPr>
        <w:jc w:val="both"/>
        <w:rPr>
          <w:rFonts w:ascii="Arial Narrow" w:hAnsi="Arial Narrow"/>
        </w:rPr>
      </w:pPr>
    </w:p>
    <w:p w14:paraId="0EAC6BD8" w14:textId="77F28462" w:rsidR="008B5834" w:rsidRDefault="001F5A33" w:rsidP="00633C8B">
      <w:pPr>
        <w:keepNext/>
        <w:ind w:firstLine="708"/>
        <w:outlineLvl w:val="0"/>
        <w:rPr>
          <w:rFonts w:ascii="Arial Narrow" w:hAnsi="Arial Narrow"/>
        </w:rPr>
      </w:pPr>
      <w:r w:rsidRPr="001F5A33">
        <w:rPr>
          <w:rFonts w:ascii="Arial Narrow" w:hAnsi="Arial Narrow"/>
        </w:rPr>
        <w:t xml:space="preserve">Niniejsze wyjaśnienia </w:t>
      </w:r>
      <w:r w:rsidR="005F3663">
        <w:rPr>
          <w:rFonts w:ascii="Arial Narrow" w:hAnsi="Arial Narrow"/>
        </w:rPr>
        <w:t xml:space="preserve">stanowią integralną część </w:t>
      </w:r>
      <w:r w:rsidRPr="001F5A33">
        <w:rPr>
          <w:rFonts w:ascii="Arial Narrow" w:hAnsi="Arial Narrow"/>
        </w:rPr>
        <w:t>Specyfikacji Warunków Zamówienia</w:t>
      </w:r>
      <w:r w:rsidR="005F3663">
        <w:rPr>
          <w:rFonts w:ascii="Arial Narrow" w:hAnsi="Arial Narrow"/>
        </w:rPr>
        <w:t>.</w:t>
      </w:r>
    </w:p>
    <w:p w14:paraId="2CDE76FE" w14:textId="77777777" w:rsidR="00336508" w:rsidRDefault="00336508" w:rsidP="008B5834">
      <w:pPr>
        <w:keepNext/>
        <w:outlineLvl w:val="0"/>
        <w:rPr>
          <w:rFonts w:ascii="Arial Narrow" w:hAnsi="Arial Narrow"/>
          <w:b/>
        </w:rPr>
      </w:pPr>
    </w:p>
    <w:p w14:paraId="6A1FFF45" w14:textId="0B507517" w:rsidR="00EB3C04" w:rsidRPr="00AE27CA" w:rsidRDefault="00181782" w:rsidP="00EB3C04">
      <w:pPr>
        <w:jc w:val="both"/>
        <w:rPr>
          <w:rFonts w:ascii="Arial Narrow" w:hAnsi="Arial Narrow"/>
        </w:rPr>
      </w:pPr>
      <w:r w:rsidRPr="00AE27CA">
        <w:rPr>
          <w:rFonts w:ascii="Arial Narrow" w:hAnsi="Arial Narrow"/>
        </w:rPr>
        <w:tab/>
      </w:r>
      <w:r w:rsidR="00EB3C04" w:rsidRPr="00AE27CA">
        <w:rPr>
          <w:rFonts w:ascii="Arial Narrow" w:hAnsi="Arial Narrow"/>
        </w:rPr>
        <w:tab/>
      </w:r>
      <w:r w:rsidR="00EB3C04" w:rsidRPr="00AE27CA">
        <w:rPr>
          <w:rFonts w:ascii="Arial Narrow" w:hAnsi="Arial Narrow"/>
        </w:rPr>
        <w:tab/>
      </w:r>
      <w:r w:rsidR="00EB3C04" w:rsidRPr="00AE27CA">
        <w:rPr>
          <w:rFonts w:ascii="Arial Narrow" w:hAnsi="Arial Narrow"/>
        </w:rPr>
        <w:tab/>
      </w:r>
      <w:r w:rsidR="00EB3C04" w:rsidRPr="00AE27CA">
        <w:rPr>
          <w:rFonts w:ascii="Arial Narrow" w:hAnsi="Arial Narrow"/>
        </w:rPr>
        <w:tab/>
      </w:r>
      <w:r w:rsidR="00EB3C04" w:rsidRPr="00AE27CA">
        <w:rPr>
          <w:rFonts w:ascii="Arial Narrow" w:hAnsi="Arial Narrow"/>
        </w:rPr>
        <w:tab/>
      </w:r>
      <w:r w:rsidR="00EB3C04" w:rsidRPr="00AE27CA">
        <w:rPr>
          <w:rFonts w:ascii="Arial Narrow" w:hAnsi="Arial Narrow"/>
        </w:rPr>
        <w:tab/>
      </w:r>
      <w:r w:rsidR="00EB3C04" w:rsidRPr="00AE27CA">
        <w:rPr>
          <w:rFonts w:ascii="Arial Narrow" w:hAnsi="Arial Narrow"/>
        </w:rPr>
        <w:tab/>
        <w:t>Z wyrazami szacunku</w:t>
      </w:r>
    </w:p>
    <w:p w14:paraId="4FB68A28" w14:textId="77777777" w:rsidR="00AE27CA" w:rsidRPr="00AE27CA" w:rsidRDefault="00AE27CA" w:rsidP="00EB3C04">
      <w:pPr>
        <w:jc w:val="both"/>
        <w:rPr>
          <w:rFonts w:ascii="Arial Narrow" w:hAnsi="Arial Narrow"/>
        </w:rPr>
      </w:pPr>
    </w:p>
    <w:p w14:paraId="14C387B5" w14:textId="6612598E" w:rsidR="00AE27CA" w:rsidRPr="00AE27CA" w:rsidRDefault="00AE27CA" w:rsidP="00AE27CA">
      <w:pPr>
        <w:jc w:val="both"/>
        <w:rPr>
          <w:rFonts w:ascii="Arial Narrow" w:hAnsi="Arial Narrow"/>
        </w:rPr>
      </w:pPr>
      <w:r w:rsidRPr="00AE27CA">
        <w:rPr>
          <w:rFonts w:ascii="Arial Narrow" w:hAnsi="Arial Narrow"/>
        </w:rPr>
        <w:tab/>
      </w:r>
      <w:r w:rsidRPr="00AE27CA">
        <w:rPr>
          <w:rFonts w:ascii="Arial Narrow" w:hAnsi="Arial Narrow"/>
        </w:rPr>
        <w:tab/>
      </w:r>
      <w:r w:rsidRPr="00AE27CA">
        <w:rPr>
          <w:rFonts w:ascii="Arial Narrow" w:hAnsi="Arial Narrow"/>
        </w:rPr>
        <w:tab/>
      </w:r>
      <w:r w:rsidRPr="00AE27CA">
        <w:rPr>
          <w:rFonts w:ascii="Arial Narrow" w:hAnsi="Arial Narrow"/>
        </w:rPr>
        <w:tab/>
      </w:r>
      <w:r w:rsidRPr="00AE27CA">
        <w:rPr>
          <w:rFonts w:ascii="Arial Narrow" w:hAnsi="Arial Narrow"/>
        </w:rPr>
        <w:tab/>
      </w:r>
      <w:r w:rsidRPr="00AE27CA">
        <w:rPr>
          <w:rFonts w:ascii="Arial Narrow" w:hAnsi="Arial Narrow"/>
        </w:rPr>
        <w:tab/>
      </w:r>
      <w:r w:rsidRPr="00AE27CA">
        <w:rPr>
          <w:rFonts w:ascii="Arial Narrow" w:hAnsi="Arial Narrow"/>
        </w:rPr>
        <w:tab/>
      </w:r>
      <w:r w:rsidRPr="00AE27CA">
        <w:rPr>
          <w:rFonts w:ascii="Arial Narrow" w:hAnsi="Arial Narrow"/>
        </w:rPr>
        <w:tab/>
      </w:r>
      <w:r w:rsidRPr="00AE27CA">
        <w:rPr>
          <w:rFonts w:ascii="Arial Narrow" w:hAnsi="Arial Narrow"/>
        </w:rPr>
        <w:tab/>
      </w:r>
      <w:r w:rsidR="00BE6F51">
        <w:rPr>
          <w:rFonts w:ascii="Arial Narrow" w:hAnsi="Arial Narrow"/>
        </w:rPr>
        <w:t xml:space="preserve">  Z up. Wójta</w:t>
      </w:r>
    </w:p>
    <w:p w14:paraId="45F4EDBD" w14:textId="28A8B97D" w:rsidR="00AE27CA" w:rsidRDefault="00AE27CA" w:rsidP="00AE27CA">
      <w:pPr>
        <w:jc w:val="both"/>
        <w:rPr>
          <w:rFonts w:ascii="Arial Narrow" w:hAnsi="Arial Narrow"/>
        </w:rPr>
      </w:pPr>
      <w:r w:rsidRPr="00AE27CA">
        <w:rPr>
          <w:rFonts w:ascii="Arial Narrow" w:hAnsi="Arial Narrow"/>
        </w:rPr>
        <w:tab/>
      </w:r>
      <w:r w:rsidRPr="00AE27CA">
        <w:rPr>
          <w:rFonts w:ascii="Arial Narrow" w:hAnsi="Arial Narrow"/>
        </w:rPr>
        <w:tab/>
      </w:r>
      <w:r w:rsidRPr="00AE27CA">
        <w:rPr>
          <w:rFonts w:ascii="Arial Narrow" w:hAnsi="Arial Narrow"/>
        </w:rPr>
        <w:tab/>
      </w:r>
    </w:p>
    <w:p w14:paraId="4FA82C39" w14:textId="77777777" w:rsidR="00BE6F51" w:rsidRPr="00AE27CA" w:rsidRDefault="00BE6F51" w:rsidP="00AE27CA">
      <w:pPr>
        <w:jc w:val="both"/>
        <w:rPr>
          <w:rFonts w:ascii="Arial Narrow" w:hAnsi="Arial Narrow"/>
        </w:rPr>
      </w:pPr>
    </w:p>
    <w:p w14:paraId="7131B3C3" w14:textId="40D81AE8" w:rsidR="00BE6F51" w:rsidRDefault="00AE27CA" w:rsidP="00AE27CA">
      <w:pPr>
        <w:jc w:val="both"/>
        <w:rPr>
          <w:rFonts w:ascii="Arial Narrow" w:hAnsi="Arial Narrow"/>
        </w:rPr>
      </w:pPr>
      <w:r w:rsidRPr="00AE27CA">
        <w:rPr>
          <w:rFonts w:ascii="Arial Narrow" w:hAnsi="Arial Narrow"/>
        </w:rPr>
        <w:tab/>
      </w:r>
      <w:r w:rsidRPr="00AE27CA">
        <w:rPr>
          <w:rFonts w:ascii="Arial Narrow" w:hAnsi="Arial Narrow"/>
        </w:rPr>
        <w:tab/>
      </w:r>
      <w:r w:rsidRPr="00AE27CA">
        <w:rPr>
          <w:rFonts w:ascii="Arial Narrow" w:hAnsi="Arial Narrow"/>
        </w:rPr>
        <w:tab/>
      </w:r>
      <w:r w:rsidRPr="00AE27CA">
        <w:rPr>
          <w:rFonts w:ascii="Arial Narrow" w:hAnsi="Arial Narrow"/>
        </w:rPr>
        <w:tab/>
      </w:r>
      <w:r w:rsidRPr="00AE27CA">
        <w:rPr>
          <w:rFonts w:ascii="Arial Narrow" w:hAnsi="Arial Narrow"/>
        </w:rPr>
        <w:tab/>
      </w:r>
      <w:r w:rsidRPr="00AE27CA">
        <w:rPr>
          <w:rFonts w:ascii="Arial Narrow" w:hAnsi="Arial Narrow"/>
        </w:rPr>
        <w:tab/>
      </w:r>
      <w:r w:rsidRPr="00AE27CA">
        <w:rPr>
          <w:rFonts w:ascii="Arial Narrow" w:hAnsi="Arial Narrow"/>
        </w:rPr>
        <w:tab/>
      </w:r>
      <w:r w:rsidRPr="00AE27CA">
        <w:rPr>
          <w:rFonts w:ascii="Arial Narrow" w:hAnsi="Arial Narrow"/>
        </w:rPr>
        <w:tab/>
      </w:r>
      <w:r w:rsidRPr="00AE27CA">
        <w:rPr>
          <w:rFonts w:ascii="Arial Narrow" w:hAnsi="Arial Narrow"/>
        </w:rPr>
        <w:tab/>
      </w:r>
      <w:r w:rsidR="00BE6F51">
        <w:rPr>
          <w:rFonts w:ascii="Arial Narrow" w:hAnsi="Arial Narrow"/>
        </w:rPr>
        <w:t>Wojciech Bronk</w:t>
      </w:r>
    </w:p>
    <w:p w14:paraId="60514FFD" w14:textId="77BDAC1A" w:rsidR="00AE27CA" w:rsidRDefault="00BE6F51" w:rsidP="00BE6F51">
      <w:pPr>
        <w:ind w:left="4956" w:firstLine="708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             Zastępca Wójta</w:t>
      </w:r>
    </w:p>
    <w:p w14:paraId="29452A01" w14:textId="77777777" w:rsidR="00BE6F51" w:rsidRPr="00AE27CA" w:rsidRDefault="00BE6F51" w:rsidP="00BE6F51">
      <w:pPr>
        <w:ind w:left="4956" w:firstLine="708"/>
        <w:jc w:val="both"/>
        <w:rPr>
          <w:rFonts w:ascii="Arial Narrow" w:hAnsi="Arial Narrow"/>
        </w:rPr>
      </w:pPr>
    </w:p>
    <w:p w14:paraId="34DDF9FD" w14:textId="3179EB2D" w:rsidR="00181782" w:rsidRPr="00E812FD" w:rsidRDefault="00181782">
      <w:pPr>
        <w:jc w:val="both"/>
        <w:rPr>
          <w:rFonts w:ascii="Arial Narrow" w:hAnsi="Arial Narrow"/>
        </w:rPr>
      </w:pPr>
      <w:r w:rsidRPr="00E812FD">
        <w:rPr>
          <w:rFonts w:ascii="Arial Narrow" w:hAnsi="Arial Narrow"/>
        </w:rPr>
        <w:t>Miejsce udostępnienia:</w:t>
      </w:r>
    </w:p>
    <w:p w14:paraId="42CC1DB3" w14:textId="33746BFB" w:rsidR="00181782" w:rsidRDefault="00181782" w:rsidP="00E812FD">
      <w:pPr>
        <w:pStyle w:val="Akapitzlist"/>
        <w:numPr>
          <w:ilvl w:val="0"/>
          <w:numId w:val="44"/>
        </w:numPr>
        <w:rPr>
          <w:rFonts w:ascii="Arial Narrow" w:hAnsi="Arial Narrow"/>
          <w:sz w:val="24"/>
          <w:szCs w:val="24"/>
        </w:rPr>
      </w:pPr>
      <w:r w:rsidRPr="00E812FD">
        <w:rPr>
          <w:rFonts w:ascii="Arial Narrow" w:hAnsi="Arial Narrow"/>
          <w:sz w:val="24"/>
          <w:szCs w:val="24"/>
        </w:rPr>
        <w:t>Strona internetowa prowadzonego postepowania:</w:t>
      </w:r>
    </w:p>
    <w:p w14:paraId="2C71868B" w14:textId="18853409" w:rsidR="003D15F6" w:rsidRPr="00E812FD" w:rsidRDefault="00CE6A04" w:rsidP="003D15F6">
      <w:pPr>
        <w:pStyle w:val="Akapitzlist"/>
        <w:rPr>
          <w:rFonts w:ascii="Arial Narrow" w:hAnsi="Arial Narrow"/>
          <w:sz w:val="24"/>
          <w:szCs w:val="24"/>
        </w:rPr>
      </w:pPr>
      <w:hyperlink r:id="rId9" w:history="1">
        <w:r w:rsidR="003D15F6" w:rsidRPr="00C50A58">
          <w:rPr>
            <w:rStyle w:val="Hipercze"/>
            <w:rFonts w:ascii="Arial Narrow" w:hAnsi="Arial Narrow"/>
            <w:sz w:val="24"/>
            <w:szCs w:val="24"/>
          </w:rPr>
          <w:t>https://platformazakupowa.pl/</w:t>
        </w:r>
        <w:proofErr w:type="spellStart"/>
        <w:r w:rsidR="003D15F6" w:rsidRPr="00C50A58">
          <w:rPr>
            <w:rStyle w:val="Hipercze"/>
            <w:rFonts w:ascii="Arial Narrow" w:hAnsi="Arial Narrow"/>
            <w:sz w:val="24"/>
            <w:szCs w:val="24"/>
          </w:rPr>
          <w:t>pn</w:t>
        </w:r>
        <w:proofErr w:type="spellEnd"/>
        <w:r w:rsidR="003D15F6" w:rsidRPr="00C50A58">
          <w:rPr>
            <w:rStyle w:val="Hipercze"/>
            <w:rFonts w:ascii="Arial Narrow" w:hAnsi="Arial Narrow"/>
            <w:sz w:val="24"/>
            <w:szCs w:val="24"/>
          </w:rPr>
          <w:t>/</w:t>
        </w:r>
        <w:proofErr w:type="spellStart"/>
        <w:r w:rsidR="003D15F6" w:rsidRPr="00C50A58">
          <w:rPr>
            <w:rStyle w:val="Hipercze"/>
            <w:rFonts w:ascii="Arial Narrow" w:hAnsi="Arial Narrow"/>
            <w:sz w:val="24"/>
            <w:szCs w:val="24"/>
          </w:rPr>
          <w:t>nowa_karczma</w:t>
        </w:r>
        <w:proofErr w:type="spellEnd"/>
      </w:hyperlink>
    </w:p>
    <w:sectPr w:rsidR="003D15F6" w:rsidRPr="00E812FD" w:rsidSect="008C5C61">
      <w:headerReference w:type="first" r:id="rId10"/>
      <w:type w:val="continuous"/>
      <w:pgSz w:w="11906" w:h="16838"/>
      <w:pgMar w:top="1417" w:right="1417" w:bottom="1417" w:left="1417" w:header="426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210301" w14:textId="77777777" w:rsidR="00181782" w:rsidRDefault="00181782">
      <w:r>
        <w:separator/>
      </w:r>
    </w:p>
  </w:endnote>
  <w:endnote w:type="continuationSeparator" w:id="0">
    <w:p w14:paraId="551D9E79" w14:textId="77777777" w:rsidR="00181782" w:rsidRDefault="001817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652587" w14:textId="77777777" w:rsidR="00181782" w:rsidRDefault="00181782">
      <w:r>
        <w:separator/>
      </w:r>
    </w:p>
  </w:footnote>
  <w:footnote w:type="continuationSeparator" w:id="0">
    <w:p w14:paraId="211C1BCA" w14:textId="77777777" w:rsidR="00181782" w:rsidRDefault="001817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CA9C41" w14:textId="71F36D51" w:rsidR="007D6821" w:rsidRDefault="007D6821" w:rsidP="007D6821">
    <w:pPr>
      <w:pStyle w:val="Nagwek"/>
      <w:tabs>
        <w:tab w:val="clear" w:pos="4536"/>
        <w:tab w:val="clear" w:pos="9072"/>
        <w:tab w:val="left" w:pos="2924"/>
      </w:tabs>
    </w:pPr>
    <w:r>
      <w:rPr>
        <w:noProof/>
        <w:sz w:val="12"/>
        <w:lang w:val="de-DE"/>
      </w:rPr>
      <w:drawing>
        <wp:inline distT="0" distB="0" distL="0" distR="0" wp14:anchorId="0272A4E3" wp14:editId="032C456D">
          <wp:extent cx="5487035" cy="829310"/>
          <wp:effectExtent l="0" t="0" r="0" b="0"/>
          <wp:docPr id="1881181389" name="Obraz 188118138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87035" cy="8293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1">
    <w:nsid w:val="03DF400C"/>
    <w:multiLevelType w:val="hybridMultilevel"/>
    <w:tmpl w:val="1F00C59A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8C6F13C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1">
    <w:nsid w:val="05430472"/>
    <w:multiLevelType w:val="hybridMultilevel"/>
    <w:tmpl w:val="97E4AB9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1">
    <w:nsid w:val="058D2A91"/>
    <w:multiLevelType w:val="hybridMultilevel"/>
    <w:tmpl w:val="6A468FBA"/>
    <w:lvl w:ilvl="0" w:tplc="FFFFFFFF">
      <w:start w:val="1"/>
      <w:numFmt w:val="bullet"/>
      <w:lvlText w:val=""/>
      <w:lvlJc w:val="left"/>
      <w:pPr>
        <w:tabs>
          <w:tab w:val="num" w:pos="1131"/>
        </w:tabs>
        <w:ind w:left="1131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211"/>
        </w:tabs>
        <w:ind w:left="2211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931"/>
        </w:tabs>
        <w:ind w:left="293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651"/>
        </w:tabs>
        <w:ind w:left="365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71"/>
        </w:tabs>
        <w:ind w:left="4371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91"/>
        </w:tabs>
        <w:ind w:left="509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811"/>
        </w:tabs>
        <w:ind w:left="581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531"/>
        </w:tabs>
        <w:ind w:left="6531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251"/>
        </w:tabs>
        <w:ind w:left="7251" w:hanging="360"/>
      </w:pPr>
      <w:rPr>
        <w:rFonts w:ascii="Wingdings" w:hAnsi="Wingdings" w:hint="default"/>
      </w:rPr>
    </w:lvl>
  </w:abstractNum>
  <w:abstractNum w:abstractNumId="3" w15:restartNumberingAfterBreak="1">
    <w:nsid w:val="05AB255A"/>
    <w:multiLevelType w:val="hybridMultilevel"/>
    <w:tmpl w:val="2CECE498"/>
    <w:lvl w:ilvl="0" w:tplc="4F58755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3789AC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3F5627F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7DC25D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27EAA5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C84211C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904892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3D8F1B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7832A7E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1">
    <w:nsid w:val="06F22C2A"/>
    <w:multiLevelType w:val="hybridMultilevel"/>
    <w:tmpl w:val="114CEC2A"/>
    <w:lvl w:ilvl="0" w:tplc="1CE8314A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46022164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623295E8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839C7222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143E04FC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ACA24190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BE1CE92A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71683096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6BB68D0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1">
    <w:nsid w:val="085B34B3"/>
    <w:multiLevelType w:val="hybridMultilevel"/>
    <w:tmpl w:val="CC044B58"/>
    <w:lvl w:ilvl="0" w:tplc="0CB49C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D46B22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EBBC2D0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75C494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DCFB6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BB2C3BE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563CBAF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2BA54A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37367D3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1">
    <w:nsid w:val="0CE6744D"/>
    <w:multiLevelType w:val="hybridMultilevel"/>
    <w:tmpl w:val="21BA5FBA"/>
    <w:lvl w:ilvl="0" w:tplc="FFFFFFFF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1">
    <w:nsid w:val="0E835E18"/>
    <w:multiLevelType w:val="hybridMultilevel"/>
    <w:tmpl w:val="F7A64B2E"/>
    <w:lvl w:ilvl="0" w:tplc="FFFFFFFF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1">
    <w:nsid w:val="0EDE2023"/>
    <w:multiLevelType w:val="hybridMultilevel"/>
    <w:tmpl w:val="3098C59E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732"/>
        </w:tabs>
        <w:ind w:left="732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452"/>
        </w:tabs>
        <w:ind w:left="1452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172"/>
        </w:tabs>
        <w:ind w:left="2172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892"/>
        </w:tabs>
        <w:ind w:left="2892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612"/>
        </w:tabs>
        <w:ind w:left="3612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332"/>
        </w:tabs>
        <w:ind w:left="4332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052"/>
        </w:tabs>
        <w:ind w:left="5052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772"/>
        </w:tabs>
        <w:ind w:left="5772" w:hanging="180"/>
      </w:pPr>
    </w:lvl>
  </w:abstractNum>
  <w:abstractNum w:abstractNumId="9" w15:restartNumberingAfterBreak="1">
    <w:nsid w:val="0F532254"/>
    <w:multiLevelType w:val="hybridMultilevel"/>
    <w:tmpl w:val="5B9C0146"/>
    <w:lvl w:ilvl="0" w:tplc="4F421EBA">
      <w:start w:val="1"/>
      <w:numFmt w:val="bullet"/>
      <w:lvlText w:val=""/>
      <w:lvlJc w:val="left"/>
      <w:pPr>
        <w:tabs>
          <w:tab w:val="num" w:pos="1352"/>
        </w:tabs>
        <w:ind w:left="1332" w:hanging="340"/>
      </w:pPr>
      <w:rPr>
        <w:rFonts w:ascii="Symbol" w:hAnsi="Symbol" w:hint="default"/>
      </w:rPr>
    </w:lvl>
    <w:lvl w:ilvl="1" w:tplc="20827090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9E42CEE0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F20C6E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589A8608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7CCE6BE8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1E062BEA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FF888DE2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B4A6CDF8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0" w15:restartNumberingAfterBreak="1">
    <w:nsid w:val="12417CF4"/>
    <w:multiLevelType w:val="hybridMultilevel"/>
    <w:tmpl w:val="F0082A68"/>
    <w:lvl w:ilvl="0" w:tplc="956CCEDC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11" w15:restartNumberingAfterBreak="1">
    <w:nsid w:val="18180D0D"/>
    <w:multiLevelType w:val="hybridMultilevel"/>
    <w:tmpl w:val="DE4E0E2A"/>
    <w:lvl w:ilvl="0" w:tplc="956CCED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1">
    <w:nsid w:val="1D3B09BE"/>
    <w:multiLevelType w:val="hybridMultilevel"/>
    <w:tmpl w:val="FE92AAAE"/>
    <w:lvl w:ilvl="0" w:tplc="FFFFFFFF">
      <w:start w:val="1"/>
      <w:numFmt w:val="bullet"/>
      <w:lvlText w:val="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4" w15:restartNumberingAfterBreak="1">
    <w:nsid w:val="1E276436"/>
    <w:multiLevelType w:val="hybridMultilevel"/>
    <w:tmpl w:val="5C0CB2D6"/>
    <w:lvl w:ilvl="0" w:tplc="FFEA60C2">
      <w:start w:val="1"/>
      <w:numFmt w:val="bullet"/>
      <w:lvlText w:val=""/>
      <w:lvlJc w:val="left"/>
      <w:pPr>
        <w:tabs>
          <w:tab w:val="num" w:pos="2136"/>
        </w:tabs>
        <w:ind w:left="2136" w:hanging="360"/>
      </w:pPr>
      <w:rPr>
        <w:rFonts w:ascii="Wingdings" w:hAnsi="Wingdings" w:hint="default"/>
      </w:rPr>
    </w:lvl>
    <w:lvl w:ilvl="1" w:tplc="8604E2D6" w:tentative="1">
      <w:start w:val="1"/>
      <w:numFmt w:val="bullet"/>
      <w:lvlText w:val="o"/>
      <w:lvlJc w:val="left"/>
      <w:pPr>
        <w:tabs>
          <w:tab w:val="num" w:pos="2856"/>
        </w:tabs>
        <w:ind w:left="2856" w:hanging="360"/>
      </w:pPr>
      <w:rPr>
        <w:rFonts w:ascii="Courier New" w:hAnsi="Courier New" w:hint="default"/>
      </w:rPr>
    </w:lvl>
    <w:lvl w:ilvl="2" w:tplc="CF94E0F8" w:tentative="1">
      <w:start w:val="1"/>
      <w:numFmt w:val="bullet"/>
      <w:lvlText w:val=""/>
      <w:lvlJc w:val="left"/>
      <w:pPr>
        <w:tabs>
          <w:tab w:val="num" w:pos="3576"/>
        </w:tabs>
        <w:ind w:left="3576" w:hanging="360"/>
      </w:pPr>
      <w:rPr>
        <w:rFonts w:ascii="Wingdings" w:hAnsi="Wingdings" w:hint="default"/>
      </w:rPr>
    </w:lvl>
    <w:lvl w:ilvl="3" w:tplc="28FCA366" w:tentative="1">
      <w:start w:val="1"/>
      <w:numFmt w:val="bullet"/>
      <w:lvlText w:val=""/>
      <w:lvlJc w:val="left"/>
      <w:pPr>
        <w:tabs>
          <w:tab w:val="num" w:pos="4296"/>
        </w:tabs>
        <w:ind w:left="4296" w:hanging="360"/>
      </w:pPr>
      <w:rPr>
        <w:rFonts w:ascii="Symbol" w:hAnsi="Symbol" w:hint="default"/>
      </w:rPr>
    </w:lvl>
    <w:lvl w:ilvl="4" w:tplc="FF4A6FEE" w:tentative="1">
      <w:start w:val="1"/>
      <w:numFmt w:val="bullet"/>
      <w:lvlText w:val="o"/>
      <w:lvlJc w:val="left"/>
      <w:pPr>
        <w:tabs>
          <w:tab w:val="num" w:pos="5016"/>
        </w:tabs>
        <w:ind w:left="5016" w:hanging="360"/>
      </w:pPr>
      <w:rPr>
        <w:rFonts w:ascii="Courier New" w:hAnsi="Courier New" w:hint="default"/>
      </w:rPr>
    </w:lvl>
    <w:lvl w:ilvl="5" w:tplc="98A0D890" w:tentative="1">
      <w:start w:val="1"/>
      <w:numFmt w:val="bullet"/>
      <w:lvlText w:val=""/>
      <w:lvlJc w:val="left"/>
      <w:pPr>
        <w:tabs>
          <w:tab w:val="num" w:pos="5736"/>
        </w:tabs>
        <w:ind w:left="5736" w:hanging="360"/>
      </w:pPr>
      <w:rPr>
        <w:rFonts w:ascii="Wingdings" w:hAnsi="Wingdings" w:hint="default"/>
      </w:rPr>
    </w:lvl>
    <w:lvl w:ilvl="6" w:tplc="846A52EA" w:tentative="1">
      <w:start w:val="1"/>
      <w:numFmt w:val="bullet"/>
      <w:lvlText w:val=""/>
      <w:lvlJc w:val="left"/>
      <w:pPr>
        <w:tabs>
          <w:tab w:val="num" w:pos="6456"/>
        </w:tabs>
        <w:ind w:left="6456" w:hanging="360"/>
      </w:pPr>
      <w:rPr>
        <w:rFonts w:ascii="Symbol" w:hAnsi="Symbol" w:hint="default"/>
      </w:rPr>
    </w:lvl>
    <w:lvl w:ilvl="7" w:tplc="50424D66" w:tentative="1">
      <w:start w:val="1"/>
      <w:numFmt w:val="bullet"/>
      <w:lvlText w:val="o"/>
      <w:lvlJc w:val="left"/>
      <w:pPr>
        <w:tabs>
          <w:tab w:val="num" w:pos="7176"/>
        </w:tabs>
        <w:ind w:left="7176" w:hanging="360"/>
      </w:pPr>
      <w:rPr>
        <w:rFonts w:ascii="Courier New" w:hAnsi="Courier New" w:hint="default"/>
      </w:rPr>
    </w:lvl>
    <w:lvl w:ilvl="8" w:tplc="AFA02DE0" w:tentative="1">
      <w:start w:val="1"/>
      <w:numFmt w:val="bullet"/>
      <w:lvlText w:val=""/>
      <w:lvlJc w:val="left"/>
      <w:pPr>
        <w:tabs>
          <w:tab w:val="num" w:pos="7896"/>
        </w:tabs>
        <w:ind w:left="7896" w:hanging="360"/>
      </w:pPr>
      <w:rPr>
        <w:rFonts w:ascii="Wingdings" w:hAnsi="Wingdings" w:hint="default"/>
      </w:rPr>
    </w:lvl>
  </w:abstractNum>
  <w:abstractNum w:abstractNumId="15" w15:restartNumberingAfterBreak="1">
    <w:nsid w:val="1EC80332"/>
    <w:multiLevelType w:val="hybridMultilevel"/>
    <w:tmpl w:val="CA06C8BE"/>
    <w:lvl w:ilvl="0" w:tplc="EEB0953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EA6EA4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B1A57A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0D2EC9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0BAD69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65F2917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C3B21A5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9F868B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36E0800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1">
    <w:nsid w:val="1F0248C1"/>
    <w:multiLevelType w:val="hybridMultilevel"/>
    <w:tmpl w:val="90BAB772"/>
    <w:lvl w:ilvl="0" w:tplc="956CCE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1">
    <w:nsid w:val="226F33F2"/>
    <w:multiLevelType w:val="hybridMultilevel"/>
    <w:tmpl w:val="C7941A10"/>
    <w:lvl w:ilvl="0" w:tplc="2E2CDA9C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3ADEC80E" w:tentative="1">
      <w:start w:val="1"/>
      <w:numFmt w:val="bullet"/>
      <w:lvlText w:val="o"/>
      <w:lvlJc w:val="left"/>
      <w:pPr>
        <w:tabs>
          <w:tab w:val="num" w:pos="735"/>
        </w:tabs>
        <w:ind w:left="735" w:hanging="360"/>
      </w:pPr>
      <w:rPr>
        <w:rFonts w:ascii="Courier New" w:hAnsi="Courier New" w:hint="default"/>
      </w:rPr>
    </w:lvl>
    <w:lvl w:ilvl="2" w:tplc="4B1249CE" w:tentative="1">
      <w:start w:val="1"/>
      <w:numFmt w:val="bullet"/>
      <w:lvlText w:val=""/>
      <w:lvlJc w:val="left"/>
      <w:pPr>
        <w:tabs>
          <w:tab w:val="num" w:pos="1455"/>
        </w:tabs>
        <w:ind w:left="1455" w:hanging="360"/>
      </w:pPr>
      <w:rPr>
        <w:rFonts w:ascii="Wingdings" w:hAnsi="Wingdings" w:hint="default"/>
      </w:rPr>
    </w:lvl>
    <w:lvl w:ilvl="3" w:tplc="F692D524" w:tentative="1">
      <w:start w:val="1"/>
      <w:numFmt w:val="bullet"/>
      <w:lvlText w:val=""/>
      <w:lvlJc w:val="left"/>
      <w:pPr>
        <w:tabs>
          <w:tab w:val="num" w:pos="2175"/>
        </w:tabs>
        <w:ind w:left="2175" w:hanging="360"/>
      </w:pPr>
      <w:rPr>
        <w:rFonts w:ascii="Symbol" w:hAnsi="Symbol" w:hint="default"/>
      </w:rPr>
    </w:lvl>
    <w:lvl w:ilvl="4" w:tplc="6B8C75CA" w:tentative="1">
      <w:start w:val="1"/>
      <w:numFmt w:val="bullet"/>
      <w:lvlText w:val="o"/>
      <w:lvlJc w:val="left"/>
      <w:pPr>
        <w:tabs>
          <w:tab w:val="num" w:pos="2895"/>
        </w:tabs>
        <w:ind w:left="2895" w:hanging="360"/>
      </w:pPr>
      <w:rPr>
        <w:rFonts w:ascii="Courier New" w:hAnsi="Courier New" w:hint="default"/>
      </w:rPr>
    </w:lvl>
    <w:lvl w:ilvl="5" w:tplc="49E2C90C" w:tentative="1">
      <w:start w:val="1"/>
      <w:numFmt w:val="bullet"/>
      <w:lvlText w:val=""/>
      <w:lvlJc w:val="left"/>
      <w:pPr>
        <w:tabs>
          <w:tab w:val="num" w:pos="3615"/>
        </w:tabs>
        <w:ind w:left="3615" w:hanging="360"/>
      </w:pPr>
      <w:rPr>
        <w:rFonts w:ascii="Wingdings" w:hAnsi="Wingdings" w:hint="default"/>
      </w:rPr>
    </w:lvl>
    <w:lvl w:ilvl="6" w:tplc="824638B2" w:tentative="1">
      <w:start w:val="1"/>
      <w:numFmt w:val="bullet"/>
      <w:lvlText w:val=""/>
      <w:lvlJc w:val="left"/>
      <w:pPr>
        <w:tabs>
          <w:tab w:val="num" w:pos="4335"/>
        </w:tabs>
        <w:ind w:left="4335" w:hanging="360"/>
      </w:pPr>
      <w:rPr>
        <w:rFonts w:ascii="Symbol" w:hAnsi="Symbol" w:hint="default"/>
      </w:rPr>
    </w:lvl>
    <w:lvl w:ilvl="7" w:tplc="6316B4EA" w:tentative="1">
      <w:start w:val="1"/>
      <w:numFmt w:val="bullet"/>
      <w:lvlText w:val="o"/>
      <w:lvlJc w:val="left"/>
      <w:pPr>
        <w:tabs>
          <w:tab w:val="num" w:pos="5055"/>
        </w:tabs>
        <w:ind w:left="5055" w:hanging="360"/>
      </w:pPr>
      <w:rPr>
        <w:rFonts w:ascii="Courier New" w:hAnsi="Courier New" w:hint="default"/>
      </w:rPr>
    </w:lvl>
    <w:lvl w:ilvl="8" w:tplc="16EA8796" w:tentative="1">
      <w:start w:val="1"/>
      <w:numFmt w:val="bullet"/>
      <w:lvlText w:val=""/>
      <w:lvlJc w:val="left"/>
      <w:pPr>
        <w:tabs>
          <w:tab w:val="num" w:pos="5775"/>
        </w:tabs>
        <w:ind w:left="5775" w:hanging="360"/>
      </w:pPr>
      <w:rPr>
        <w:rFonts w:ascii="Wingdings" w:hAnsi="Wingdings" w:hint="default"/>
      </w:rPr>
    </w:lvl>
  </w:abstractNum>
  <w:abstractNum w:abstractNumId="18" w15:restartNumberingAfterBreak="1">
    <w:nsid w:val="238138EA"/>
    <w:multiLevelType w:val="hybridMultilevel"/>
    <w:tmpl w:val="3B744644"/>
    <w:lvl w:ilvl="0" w:tplc="746A792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95E308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31FA956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26E1F9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F2C7AF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82D2203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DEC5DF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FD48F4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40C4203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1">
    <w:nsid w:val="239A77D7"/>
    <w:multiLevelType w:val="hybridMultilevel"/>
    <w:tmpl w:val="64B04AF0"/>
    <w:lvl w:ilvl="0" w:tplc="FFFFFFFF">
      <w:start w:val="1"/>
      <w:numFmt w:val="bullet"/>
      <w:lvlText w:val="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0" w15:restartNumberingAfterBreak="1">
    <w:nsid w:val="29EF6544"/>
    <w:multiLevelType w:val="hybridMultilevel"/>
    <w:tmpl w:val="66A404BC"/>
    <w:lvl w:ilvl="0" w:tplc="9D6A6BB8">
      <w:start w:val="1"/>
      <w:numFmt w:val="decimal"/>
      <w:lvlText w:val="%1."/>
      <w:lvlJc w:val="left"/>
      <w:pPr>
        <w:tabs>
          <w:tab w:val="num" w:pos="2136"/>
        </w:tabs>
        <w:ind w:left="2136" w:hanging="360"/>
      </w:pPr>
    </w:lvl>
    <w:lvl w:ilvl="1" w:tplc="0750D53E" w:tentative="1">
      <w:start w:val="1"/>
      <w:numFmt w:val="lowerLetter"/>
      <w:lvlText w:val="%2."/>
      <w:lvlJc w:val="left"/>
      <w:pPr>
        <w:tabs>
          <w:tab w:val="num" w:pos="2856"/>
        </w:tabs>
        <w:ind w:left="2856" w:hanging="360"/>
      </w:pPr>
    </w:lvl>
    <w:lvl w:ilvl="2" w:tplc="5DD05900" w:tentative="1">
      <w:start w:val="1"/>
      <w:numFmt w:val="lowerRoman"/>
      <w:lvlText w:val="%3."/>
      <w:lvlJc w:val="right"/>
      <w:pPr>
        <w:tabs>
          <w:tab w:val="num" w:pos="3576"/>
        </w:tabs>
        <w:ind w:left="3576" w:hanging="180"/>
      </w:pPr>
    </w:lvl>
    <w:lvl w:ilvl="3" w:tplc="BCE298F2" w:tentative="1">
      <w:start w:val="1"/>
      <w:numFmt w:val="decimal"/>
      <w:lvlText w:val="%4."/>
      <w:lvlJc w:val="left"/>
      <w:pPr>
        <w:tabs>
          <w:tab w:val="num" w:pos="4296"/>
        </w:tabs>
        <w:ind w:left="4296" w:hanging="360"/>
      </w:pPr>
    </w:lvl>
    <w:lvl w:ilvl="4" w:tplc="287A4CEC" w:tentative="1">
      <w:start w:val="1"/>
      <w:numFmt w:val="lowerLetter"/>
      <w:lvlText w:val="%5."/>
      <w:lvlJc w:val="left"/>
      <w:pPr>
        <w:tabs>
          <w:tab w:val="num" w:pos="5016"/>
        </w:tabs>
        <w:ind w:left="5016" w:hanging="360"/>
      </w:pPr>
    </w:lvl>
    <w:lvl w:ilvl="5" w:tplc="6A22FA3C" w:tentative="1">
      <w:start w:val="1"/>
      <w:numFmt w:val="lowerRoman"/>
      <w:lvlText w:val="%6."/>
      <w:lvlJc w:val="right"/>
      <w:pPr>
        <w:tabs>
          <w:tab w:val="num" w:pos="5736"/>
        </w:tabs>
        <w:ind w:left="5736" w:hanging="180"/>
      </w:pPr>
    </w:lvl>
    <w:lvl w:ilvl="6" w:tplc="5622B768" w:tentative="1">
      <w:start w:val="1"/>
      <w:numFmt w:val="decimal"/>
      <w:lvlText w:val="%7."/>
      <w:lvlJc w:val="left"/>
      <w:pPr>
        <w:tabs>
          <w:tab w:val="num" w:pos="6456"/>
        </w:tabs>
        <w:ind w:left="6456" w:hanging="360"/>
      </w:pPr>
    </w:lvl>
    <w:lvl w:ilvl="7" w:tplc="A1049E18" w:tentative="1">
      <w:start w:val="1"/>
      <w:numFmt w:val="lowerLetter"/>
      <w:lvlText w:val="%8."/>
      <w:lvlJc w:val="left"/>
      <w:pPr>
        <w:tabs>
          <w:tab w:val="num" w:pos="7176"/>
        </w:tabs>
        <w:ind w:left="7176" w:hanging="360"/>
      </w:pPr>
    </w:lvl>
    <w:lvl w:ilvl="8" w:tplc="AF38988E" w:tentative="1">
      <w:start w:val="1"/>
      <w:numFmt w:val="lowerRoman"/>
      <w:lvlText w:val="%9."/>
      <w:lvlJc w:val="right"/>
      <w:pPr>
        <w:tabs>
          <w:tab w:val="num" w:pos="7896"/>
        </w:tabs>
        <w:ind w:left="7896" w:hanging="180"/>
      </w:pPr>
    </w:lvl>
  </w:abstractNum>
  <w:abstractNum w:abstractNumId="21" w15:restartNumberingAfterBreak="1">
    <w:nsid w:val="2AAD785A"/>
    <w:multiLevelType w:val="hybridMultilevel"/>
    <w:tmpl w:val="CA06C8BE"/>
    <w:lvl w:ilvl="0" w:tplc="DEF85AC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078B44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37238A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83014B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886EEB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8F5C533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E910A61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2049A7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8CA2CA5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1">
    <w:nsid w:val="31206112"/>
    <w:multiLevelType w:val="hybridMultilevel"/>
    <w:tmpl w:val="F460AC9E"/>
    <w:lvl w:ilvl="0" w:tplc="94DA0E48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642EC01E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BE600AAE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1C902142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4EAA22F0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D4287A26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9F40DDEE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89F286D4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0D67150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3" w15:restartNumberingAfterBreak="0">
    <w:nsid w:val="32163593"/>
    <w:multiLevelType w:val="hybridMultilevel"/>
    <w:tmpl w:val="95D0D15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1">
    <w:nsid w:val="34B013CD"/>
    <w:multiLevelType w:val="hybridMultilevel"/>
    <w:tmpl w:val="B2F4B4E6"/>
    <w:lvl w:ilvl="0" w:tplc="B9324AA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9E20D9CE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420AEAFA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208E4A80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6396FFF0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349E181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8EF0274E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25B6240C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53927412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5" w15:restartNumberingAfterBreak="1">
    <w:nsid w:val="38194C2C"/>
    <w:multiLevelType w:val="hybridMultilevel"/>
    <w:tmpl w:val="E61EB6A0"/>
    <w:lvl w:ilvl="0" w:tplc="BF7EBC6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8648B5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33676D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0FCDCA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F6E65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1896A40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60413A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A6A435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3482E29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1">
    <w:nsid w:val="3DDB36E5"/>
    <w:multiLevelType w:val="hybridMultilevel"/>
    <w:tmpl w:val="1F5EB9F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1">
    <w:nsid w:val="44007EB5"/>
    <w:multiLevelType w:val="hybridMultilevel"/>
    <w:tmpl w:val="CA06C8BE"/>
    <w:lvl w:ilvl="0" w:tplc="7FBE291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AE6B0FA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844137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7CE84AF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D56813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7F02E06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4A4F0C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2FEDB1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A992BC2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1">
    <w:nsid w:val="44A77EC7"/>
    <w:multiLevelType w:val="hybridMultilevel"/>
    <w:tmpl w:val="6D28F4A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1">
    <w:nsid w:val="44E30561"/>
    <w:multiLevelType w:val="hybridMultilevel"/>
    <w:tmpl w:val="28164F0E"/>
    <w:lvl w:ilvl="0" w:tplc="662042E6">
      <w:start w:val="1"/>
      <w:numFmt w:val="bullet"/>
      <w:lvlText w:val=""/>
      <w:lvlJc w:val="left"/>
      <w:pPr>
        <w:tabs>
          <w:tab w:val="num" w:pos="1490"/>
        </w:tabs>
        <w:ind w:left="1490" w:hanging="360"/>
      </w:pPr>
      <w:rPr>
        <w:rFonts w:ascii="Wingdings" w:hAnsi="Wingdings" w:hint="default"/>
      </w:rPr>
    </w:lvl>
    <w:lvl w:ilvl="1" w:tplc="0292D4D8" w:tentative="1">
      <w:start w:val="1"/>
      <w:numFmt w:val="bullet"/>
      <w:lvlText w:val="o"/>
      <w:lvlJc w:val="left"/>
      <w:pPr>
        <w:tabs>
          <w:tab w:val="num" w:pos="2210"/>
        </w:tabs>
        <w:ind w:left="2210" w:hanging="360"/>
      </w:pPr>
      <w:rPr>
        <w:rFonts w:ascii="Courier New" w:hAnsi="Courier New" w:hint="default"/>
      </w:rPr>
    </w:lvl>
    <w:lvl w:ilvl="2" w:tplc="0B6A36E0" w:tentative="1">
      <w:start w:val="1"/>
      <w:numFmt w:val="bullet"/>
      <w:lvlText w:val=""/>
      <w:lvlJc w:val="left"/>
      <w:pPr>
        <w:tabs>
          <w:tab w:val="num" w:pos="2930"/>
        </w:tabs>
        <w:ind w:left="2930" w:hanging="360"/>
      </w:pPr>
      <w:rPr>
        <w:rFonts w:ascii="Wingdings" w:hAnsi="Wingdings" w:hint="default"/>
      </w:rPr>
    </w:lvl>
    <w:lvl w:ilvl="3" w:tplc="AE34B6FC" w:tentative="1">
      <w:start w:val="1"/>
      <w:numFmt w:val="bullet"/>
      <w:lvlText w:val=""/>
      <w:lvlJc w:val="left"/>
      <w:pPr>
        <w:tabs>
          <w:tab w:val="num" w:pos="3650"/>
        </w:tabs>
        <w:ind w:left="3650" w:hanging="360"/>
      </w:pPr>
      <w:rPr>
        <w:rFonts w:ascii="Symbol" w:hAnsi="Symbol" w:hint="default"/>
      </w:rPr>
    </w:lvl>
    <w:lvl w:ilvl="4" w:tplc="9988A614" w:tentative="1">
      <w:start w:val="1"/>
      <w:numFmt w:val="bullet"/>
      <w:lvlText w:val="o"/>
      <w:lvlJc w:val="left"/>
      <w:pPr>
        <w:tabs>
          <w:tab w:val="num" w:pos="4370"/>
        </w:tabs>
        <w:ind w:left="4370" w:hanging="360"/>
      </w:pPr>
      <w:rPr>
        <w:rFonts w:ascii="Courier New" w:hAnsi="Courier New" w:hint="default"/>
      </w:rPr>
    </w:lvl>
    <w:lvl w:ilvl="5" w:tplc="DFE012E0" w:tentative="1">
      <w:start w:val="1"/>
      <w:numFmt w:val="bullet"/>
      <w:lvlText w:val=""/>
      <w:lvlJc w:val="left"/>
      <w:pPr>
        <w:tabs>
          <w:tab w:val="num" w:pos="5090"/>
        </w:tabs>
        <w:ind w:left="5090" w:hanging="360"/>
      </w:pPr>
      <w:rPr>
        <w:rFonts w:ascii="Wingdings" w:hAnsi="Wingdings" w:hint="default"/>
      </w:rPr>
    </w:lvl>
    <w:lvl w:ilvl="6" w:tplc="62A25494" w:tentative="1">
      <w:start w:val="1"/>
      <w:numFmt w:val="bullet"/>
      <w:lvlText w:val=""/>
      <w:lvlJc w:val="left"/>
      <w:pPr>
        <w:tabs>
          <w:tab w:val="num" w:pos="5810"/>
        </w:tabs>
        <w:ind w:left="5810" w:hanging="360"/>
      </w:pPr>
      <w:rPr>
        <w:rFonts w:ascii="Symbol" w:hAnsi="Symbol" w:hint="default"/>
      </w:rPr>
    </w:lvl>
    <w:lvl w:ilvl="7" w:tplc="09B0F40A" w:tentative="1">
      <w:start w:val="1"/>
      <w:numFmt w:val="bullet"/>
      <w:lvlText w:val="o"/>
      <w:lvlJc w:val="left"/>
      <w:pPr>
        <w:tabs>
          <w:tab w:val="num" w:pos="6530"/>
        </w:tabs>
        <w:ind w:left="6530" w:hanging="360"/>
      </w:pPr>
      <w:rPr>
        <w:rFonts w:ascii="Courier New" w:hAnsi="Courier New" w:hint="default"/>
      </w:rPr>
    </w:lvl>
    <w:lvl w:ilvl="8" w:tplc="CA3E6A8E" w:tentative="1">
      <w:start w:val="1"/>
      <w:numFmt w:val="bullet"/>
      <w:lvlText w:val=""/>
      <w:lvlJc w:val="left"/>
      <w:pPr>
        <w:tabs>
          <w:tab w:val="num" w:pos="7250"/>
        </w:tabs>
        <w:ind w:left="7250" w:hanging="360"/>
      </w:pPr>
      <w:rPr>
        <w:rFonts w:ascii="Wingdings" w:hAnsi="Wingdings" w:hint="default"/>
      </w:rPr>
    </w:lvl>
  </w:abstractNum>
  <w:abstractNum w:abstractNumId="30" w15:restartNumberingAfterBreak="1">
    <w:nsid w:val="482D2046"/>
    <w:multiLevelType w:val="hybridMultilevel"/>
    <w:tmpl w:val="C7941A10"/>
    <w:lvl w:ilvl="0" w:tplc="7FD2FE0C">
      <w:numFmt w:val="bullet"/>
      <w:lvlText w:val="-"/>
      <w:lvlJc w:val="left"/>
      <w:pPr>
        <w:tabs>
          <w:tab w:val="num" w:pos="1773"/>
        </w:tabs>
        <w:ind w:left="1773" w:hanging="360"/>
      </w:pPr>
      <w:rPr>
        <w:rFonts w:ascii="Times New Roman" w:eastAsia="Times New Roman" w:hAnsi="Times New Roman" w:cs="Times New Roman" w:hint="default"/>
      </w:rPr>
    </w:lvl>
    <w:lvl w:ilvl="1" w:tplc="B33CA7F4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ED08DBD0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79A2E264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CD9A30F0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BCAEE65C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F6443A44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BFDCEB2A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5F860E78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1" w15:restartNumberingAfterBreak="1">
    <w:nsid w:val="4C065506"/>
    <w:multiLevelType w:val="hybridMultilevel"/>
    <w:tmpl w:val="61542AA8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2" w15:restartNumberingAfterBreak="1">
    <w:nsid w:val="4D045E45"/>
    <w:multiLevelType w:val="hybridMultilevel"/>
    <w:tmpl w:val="CA06C8BE"/>
    <w:lvl w:ilvl="0" w:tplc="E5A6CB1E">
      <w:start w:val="1"/>
      <w:numFmt w:val="bullet"/>
      <w:lvlText w:val=""/>
      <w:lvlJc w:val="left"/>
      <w:pPr>
        <w:tabs>
          <w:tab w:val="num" w:pos="1776"/>
        </w:tabs>
        <w:ind w:left="1776" w:hanging="360"/>
      </w:pPr>
      <w:rPr>
        <w:rFonts w:ascii="Symbol" w:hAnsi="Symbol" w:hint="default"/>
      </w:rPr>
    </w:lvl>
    <w:lvl w:ilvl="1" w:tplc="C7DAA2EE">
      <w:start w:val="1"/>
      <w:numFmt w:val="bullet"/>
      <w:lvlText w:val=""/>
      <w:lvlJc w:val="left"/>
      <w:pPr>
        <w:tabs>
          <w:tab w:val="num" w:pos="2496"/>
        </w:tabs>
        <w:ind w:left="2496" w:hanging="360"/>
      </w:pPr>
      <w:rPr>
        <w:rFonts w:ascii="Symbol" w:hAnsi="Symbol" w:hint="default"/>
      </w:rPr>
    </w:lvl>
    <w:lvl w:ilvl="2" w:tplc="21168DDE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17044910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41E8BC80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2F2642D0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9ACE6754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93B29D18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309E8EE4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33" w15:restartNumberingAfterBreak="0">
    <w:nsid w:val="4D504441"/>
    <w:multiLevelType w:val="hybridMultilevel"/>
    <w:tmpl w:val="886E862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1">
    <w:nsid w:val="4F4F5AD2"/>
    <w:multiLevelType w:val="hybridMultilevel"/>
    <w:tmpl w:val="D522EF90"/>
    <w:lvl w:ilvl="0" w:tplc="FFFFFFFF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1">
    <w:nsid w:val="50261855"/>
    <w:multiLevelType w:val="hybridMultilevel"/>
    <w:tmpl w:val="3C5885DE"/>
    <w:lvl w:ilvl="0" w:tplc="2C56282C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76923A70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319EE8B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711E2F92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4582E1FE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925C649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FAC26DC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18DBD8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8C74A514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6" w15:restartNumberingAfterBreak="1">
    <w:nsid w:val="5495225D"/>
    <w:multiLevelType w:val="hybridMultilevel"/>
    <w:tmpl w:val="1AD49C46"/>
    <w:lvl w:ilvl="0" w:tplc="D0C81184">
      <w:start w:val="1"/>
      <w:numFmt w:val="decimal"/>
      <w:lvlText w:val="%1."/>
      <w:lvlJc w:val="left"/>
      <w:pPr>
        <w:tabs>
          <w:tab w:val="num" w:pos="720"/>
        </w:tabs>
        <w:ind w:left="720" w:hanging="55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1">
    <w:nsid w:val="5FA217E5"/>
    <w:multiLevelType w:val="hybridMultilevel"/>
    <w:tmpl w:val="6A14DFD4"/>
    <w:lvl w:ilvl="0" w:tplc="956CCE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1">
    <w:nsid w:val="60D10F6B"/>
    <w:multiLevelType w:val="hybridMultilevel"/>
    <w:tmpl w:val="28C436F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1">
    <w:nsid w:val="62995D19"/>
    <w:multiLevelType w:val="hybridMultilevel"/>
    <w:tmpl w:val="88EA1048"/>
    <w:lvl w:ilvl="0" w:tplc="FFFFFFFF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1">
    <w:nsid w:val="62BC08F4"/>
    <w:multiLevelType w:val="hybridMultilevel"/>
    <w:tmpl w:val="B2F4B4E6"/>
    <w:lvl w:ilvl="0" w:tplc="949E1C14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6E8C7E5A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D076EA8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DF74197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34AAC228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2204349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5F1AF12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332A1C42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92E86626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1" w15:restartNumberingAfterBreak="0">
    <w:nsid w:val="66D82FCA"/>
    <w:multiLevelType w:val="hybridMultilevel"/>
    <w:tmpl w:val="BE16ED7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1">
    <w:nsid w:val="767C4056"/>
    <w:multiLevelType w:val="hybridMultilevel"/>
    <w:tmpl w:val="CA06C8BE"/>
    <w:lvl w:ilvl="0" w:tplc="51463B3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FF0EB2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D68AD2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D0219B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DF0FF5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3F6461E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3512824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B082D4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4ED226B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1">
    <w:nsid w:val="77676E2E"/>
    <w:multiLevelType w:val="hybridMultilevel"/>
    <w:tmpl w:val="64F0C8E4"/>
    <w:lvl w:ilvl="0" w:tplc="E398F7FE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7046858A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8934FCF0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1980A1C2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B7C5CAA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74625BD8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64DBBE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BCF82E06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D86125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4" w15:restartNumberingAfterBreak="1">
    <w:nsid w:val="7B55519C"/>
    <w:multiLevelType w:val="hybridMultilevel"/>
    <w:tmpl w:val="66A404BC"/>
    <w:lvl w:ilvl="0" w:tplc="1D800C36">
      <w:start w:val="1"/>
      <w:numFmt w:val="bullet"/>
      <w:lvlText w:val="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 w:tplc="BAB2EA3A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70026B9A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5006737A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76F2B82C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DEE21CC4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EA50BDFE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65284602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313AD3B0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45" w15:restartNumberingAfterBreak="1">
    <w:nsid w:val="7E7A5AF2"/>
    <w:multiLevelType w:val="hybridMultilevel"/>
    <w:tmpl w:val="4DA420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1">
    <w:nsid w:val="7F1C3423"/>
    <w:multiLevelType w:val="hybridMultilevel"/>
    <w:tmpl w:val="CE402788"/>
    <w:lvl w:ilvl="0" w:tplc="FFFFFFFF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 w15:restartNumberingAfterBreak="1">
    <w:nsid w:val="7F790BD3"/>
    <w:multiLevelType w:val="hybridMultilevel"/>
    <w:tmpl w:val="A1FCCF56"/>
    <w:lvl w:ilvl="0" w:tplc="42784B6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86C3D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554224E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B34CE0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5A80B7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E7CE83A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880AEA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E02EC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314E89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393087858">
    <w:abstractNumId w:val="35"/>
  </w:num>
  <w:num w:numId="2" w16cid:durableId="1440102336">
    <w:abstractNumId w:val="42"/>
  </w:num>
  <w:num w:numId="3" w16cid:durableId="1113666410">
    <w:abstractNumId w:val="32"/>
  </w:num>
  <w:num w:numId="4" w16cid:durableId="959455483">
    <w:abstractNumId w:val="24"/>
  </w:num>
  <w:num w:numId="5" w16cid:durableId="1973360631">
    <w:abstractNumId w:val="27"/>
  </w:num>
  <w:num w:numId="6" w16cid:durableId="328482061">
    <w:abstractNumId w:val="21"/>
  </w:num>
  <w:num w:numId="7" w16cid:durableId="1857573730">
    <w:abstractNumId w:val="40"/>
  </w:num>
  <w:num w:numId="8" w16cid:durableId="575088456">
    <w:abstractNumId w:val="15"/>
  </w:num>
  <w:num w:numId="9" w16cid:durableId="1546991011">
    <w:abstractNumId w:val="9"/>
  </w:num>
  <w:num w:numId="10" w16cid:durableId="377362036">
    <w:abstractNumId w:val="30"/>
  </w:num>
  <w:num w:numId="11" w16cid:durableId="2079356290">
    <w:abstractNumId w:val="17"/>
  </w:num>
  <w:num w:numId="12" w16cid:durableId="1298531553">
    <w:abstractNumId w:val="29"/>
  </w:num>
  <w:num w:numId="13" w16cid:durableId="1676105993">
    <w:abstractNumId w:val="25"/>
  </w:num>
  <w:num w:numId="14" w16cid:durableId="396129462">
    <w:abstractNumId w:val="47"/>
  </w:num>
  <w:num w:numId="15" w16cid:durableId="353383726">
    <w:abstractNumId w:val="3"/>
  </w:num>
  <w:num w:numId="16" w16cid:durableId="813303731">
    <w:abstractNumId w:val="43"/>
  </w:num>
  <w:num w:numId="17" w16cid:durableId="1664620710">
    <w:abstractNumId w:val="18"/>
  </w:num>
  <w:num w:numId="18" w16cid:durableId="1108040114">
    <w:abstractNumId w:val="14"/>
  </w:num>
  <w:num w:numId="19" w16cid:durableId="348216567">
    <w:abstractNumId w:val="20"/>
  </w:num>
  <w:num w:numId="20" w16cid:durableId="2147156701">
    <w:abstractNumId w:val="44"/>
  </w:num>
  <w:num w:numId="21" w16cid:durableId="466553225">
    <w:abstractNumId w:val="5"/>
  </w:num>
  <w:num w:numId="22" w16cid:durableId="1497575980">
    <w:abstractNumId w:val="22"/>
  </w:num>
  <w:num w:numId="23" w16cid:durableId="2034111950">
    <w:abstractNumId w:val="4"/>
  </w:num>
  <w:num w:numId="24" w16cid:durableId="518662723">
    <w:abstractNumId w:val="7"/>
  </w:num>
  <w:num w:numId="25" w16cid:durableId="201334260">
    <w:abstractNumId w:val="36"/>
  </w:num>
  <w:num w:numId="26" w16cid:durableId="328752897">
    <w:abstractNumId w:val="6"/>
  </w:num>
  <w:num w:numId="27" w16cid:durableId="1216821712">
    <w:abstractNumId w:val="8"/>
  </w:num>
  <w:num w:numId="28" w16cid:durableId="2081096132">
    <w:abstractNumId w:val="37"/>
  </w:num>
  <w:num w:numId="29" w16cid:durableId="2136947565">
    <w:abstractNumId w:val="10"/>
  </w:num>
  <w:num w:numId="30" w16cid:durableId="270555708">
    <w:abstractNumId w:val="16"/>
  </w:num>
  <w:num w:numId="31" w16cid:durableId="401635746">
    <w:abstractNumId w:val="11"/>
  </w:num>
  <w:num w:numId="32" w16cid:durableId="1038357317">
    <w:abstractNumId w:val="31"/>
  </w:num>
  <w:num w:numId="33" w16cid:durableId="1524786341">
    <w:abstractNumId w:val="2"/>
  </w:num>
  <w:num w:numId="34" w16cid:durableId="1303195988">
    <w:abstractNumId w:val="19"/>
  </w:num>
  <w:num w:numId="35" w16cid:durableId="1093086493">
    <w:abstractNumId w:val="13"/>
  </w:num>
  <w:num w:numId="36" w16cid:durableId="1834754114">
    <w:abstractNumId w:val="34"/>
  </w:num>
  <w:num w:numId="37" w16cid:durableId="1628394078">
    <w:abstractNumId w:val="39"/>
  </w:num>
  <w:num w:numId="38" w16cid:durableId="887570960">
    <w:abstractNumId w:val="46"/>
  </w:num>
  <w:num w:numId="39" w16cid:durableId="2116631437">
    <w:abstractNumId w:val="28"/>
  </w:num>
  <w:num w:numId="40" w16cid:durableId="500237753">
    <w:abstractNumId w:val="0"/>
  </w:num>
  <w:num w:numId="41" w16cid:durableId="992876723">
    <w:abstractNumId w:val="1"/>
  </w:num>
  <w:num w:numId="42" w16cid:durableId="1078333637">
    <w:abstractNumId w:val="45"/>
  </w:num>
  <w:num w:numId="43" w16cid:durableId="498426508">
    <w:abstractNumId w:val="38"/>
  </w:num>
  <w:num w:numId="44" w16cid:durableId="690642842">
    <w:abstractNumId w:val="26"/>
  </w:num>
  <w:num w:numId="45" w16cid:durableId="433865061">
    <w:abstractNumId w:val="23"/>
  </w:num>
  <w:num w:numId="46" w16cid:durableId="1473983222">
    <w:abstractNumId w:val="33"/>
  </w:num>
  <w:num w:numId="47" w16cid:durableId="1816099684">
    <w:abstractNumId w:val="4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SystemFonts/>
  <w:activeWritingStyle w:appName="MSWord" w:lang="pl-PL" w:vendorID="12" w:dllVersion="512" w:checkStyle="1"/>
  <w:activeWritingStyle w:appName="MSWord" w:lang="de-DE" w:vendorID="9" w:dllVersion="512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778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71A5"/>
    <w:rsid w:val="00002AA7"/>
    <w:rsid w:val="00003201"/>
    <w:rsid w:val="00004CDF"/>
    <w:rsid w:val="000055AF"/>
    <w:rsid w:val="00015A69"/>
    <w:rsid w:val="0002508D"/>
    <w:rsid w:val="00025F04"/>
    <w:rsid w:val="00030301"/>
    <w:rsid w:val="0003135F"/>
    <w:rsid w:val="000320E5"/>
    <w:rsid w:val="00037307"/>
    <w:rsid w:val="0004370D"/>
    <w:rsid w:val="000452BE"/>
    <w:rsid w:val="000455F9"/>
    <w:rsid w:val="00047766"/>
    <w:rsid w:val="000529C0"/>
    <w:rsid w:val="000625DD"/>
    <w:rsid w:val="000730F8"/>
    <w:rsid w:val="00073959"/>
    <w:rsid w:val="00074190"/>
    <w:rsid w:val="000818DF"/>
    <w:rsid w:val="000858F6"/>
    <w:rsid w:val="00086393"/>
    <w:rsid w:val="000865A9"/>
    <w:rsid w:val="0008743F"/>
    <w:rsid w:val="000A1801"/>
    <w:rsid w:val="000A530C"/>
    <w:rsid w:val="000A60CB"/>
    <w:rsid w:val="000A736F"/>
    <w:rsid w:val="000B07D9"/>
    <w:rsid w:val="000B0EEB"/>
    <w:rsid w:val="000D6E4F"/>
    <w:rsid w:val="000D7829"/>
    <w:rsid w:val="000D78C8"/>
    <w:rsid w:val="000E4444"/>
    <w:rsid w:val="000E6B92"/>
    <w:rsid w:val="001011C6"/>
    <w:rsid w:val="00102DDE"/>
    <w:rsid w:val="001035F6"/>
    <w:rsid w:val="001102A1"/>
    <w:rsid w:val="00115E2E"/>
    <w:rsid w:val="00121F1F"/>
    <w:rsid w:val="001263A6"/>
    <w:rsid w:val="0013230A"/>
    <w:rsid w:val="001362B7"/>
    <w:rsid w:val="001369AA"/>
    <w:rsid w:val="001422D6"/>
    <w:rsid w:val="00143F18"/>
    <w:rsid w:val="00144AF7"/>
    <w:rsid w:val="001510AD"/>
    <w:rsid w:val="00157F9B"/>
    <w:rsid w:val="00162448"/>
    <w:rsid w:val="001670AF"/>
    <w:rsid w:val="00181782"/>
    <w:rsid w:val="00182D93"/>
    <w:rsid w:val="00192856"/>
    <w:rsid w:val="00192DAD"/>
    <w:rsid w:val="00193072"/>
    <w:rsid w:val="001A01D1"/>
    <w:rsid w:val="001A2078"/>
    <w:rsid w:val="001A357A"/>
    <w:rsid w:val="001A4131"/>
    <w:rsid w:val="001A44E0"/>
    <w:rsid w:val="001A5926"/>
    <w:rsid w:val="001C3022"/>
    <w:rsid w:val="001C33E8"/>
    <w:rsid w:val="001C6A0E"/>
    <w:rsid w:val="001D20FB"/>
    <w:rsid w:val="001D2CF6"/>
    <w:rsid w:val="001E02F0"/>
    <w:rsid w:val="001E2BD3"/>
    <w:rsid w:val="001F2264"/>
    <w:rsid w:val="001F4BFC"/>
    <w:rsid w:val="001F5A33"/>
    <w:rsid w:val="00200568"/>
    <w:rsid w:val="00204746"/>
    <w:rsid w:val="00214805"/>
    <w:rsid w:val="00215441"/>
    <w:rsid w:val="00216B07"/>
    <w:rsid w:val="0021721B"/>
    <w:rsid w:val="00217276"/>
    <w:rsid w:val="0022120D"/>
    <w:rsid w:val="0022142F"/>
    <w:rsid w:val="002218DA"/>
    <w:rsid w:val="00222343"/>
    <w:rsid w:val="00222702"/>
    <w:rsid w:val="00223C17"/>
    <w:rsid w:val="00230F8D"/>
    <w:rsid w:val="00231A29"/>
    <w:rsid w:val="00231A8C"/>
    <w:rsid w:val="00236AB6"/>
    <w:rsid w:val="0024090A"/>
    <w:rsid w:val="0024654D"/>
    <w:rsid w:val="002478D3"/>
    <w:rsid w:val="00263210"/>
    <w:rsid w:val="00273F55"/>
    <w:rsid w:val="00277022"/>
    <w:rsid w:val="00277C18"/>
    <w:rsid w:val="00283922"/>
    <w:rsid w:val="00283FEB"/>
    <w:rsid w:val="0029287C"/>
    <w:rsid w:val="00296E61"/>
    <w:rsid w:val="002A76F3"/>
    <w:rsid w:val="002B3B85"/>
    <w:rsid w:val="002B526D"/>
    <w:rsid w:val="002C120D"/>
    <w:rsid w:val="002C1384"/>
    <w:rsid w:val="002C6AA6"/>
    <w:rsid w:val="002D4425"/>
    <w:rsid w:val="002E26DF"/>
    <w:rsid w:val="002F133C"/>
    <w:rsid w:val="002F1351"/>
    <w:rsid w:val="003028C3"/>
    <w:rsid w:val="0030545C"/>
    <w:rsid w:val="0030689F"/>
    <w:rsid w:val="0031033E"/>
    <w:rsid w:val="00312077"/>
    <w:rsid w:val="0031534C"/>
    <w:rsid w:val="00316A24"/>
    <w:rsid w:val="0032293F"/>
    <w:rsid w:val="003233BC"/>
    <w:rsid w:val="003309C4"/>
    <w:rsid w:val="003327E5"/>
    <w:rsid w:val="00336508"/>
    <w:rsid w:val="00342DFB"/>
    <w:rsid w:val="00356FF3"/>
    <w:rsid w:val="003711F3"/>
    <w:rsid w:val="00371AF3"/>
    <w:rsid w:val="00375399"/>
    <w:rsid w:val="003818B7"/>
    <w:rsid w:val="00382A22"/>
    <w:rsid w:val="00391E0D"/>
    <w:rsid w:val="00396A01"/>
    <w:rsid w:val="0039731B"/>
    <w:rsid w:val="003A5EE8"/>
    <w:rsid w:val="003A65AE"/>
    <w:rsid w:val="003A69B1"/>
    <w:rsid w:val="003B0819"/>
    <w:rsid w:val="003C1A88"/>
    <w:rsid w:val="003C6C0E"/>
    <w:rsid w:val="003C7959"/>
    <w:rsid w:val="003D15F6"/>
    <w:rsid w:val="003D33FD"/>
    <w:rsid w:val="003D7629"/>
    <w:rsid w:val="003E352B"/>
    <w:rsid w:val="003E35B4"/>
    <w:rsid w:val="003E4AF1"/>
    <w:rsid w:val="003E64E7"/>
    <w:rsid w:val="003F04B7"/>
    <w:rsid w:val="003F089B"/>
    <w:rsid w:val="003F1B8B"/>
    <w:rsid w:val="003F518A"/>
    <w:rsid w:val="00402010"/>
    <w:rsid w:val="004033F0"/>
    <w:rsid w:val="00406701"/>
    <w:rsid w:val="00406AB2"/>
    <w:rsid w:val="00411F41"/>
    <w:rsid w:val="0041369C"/>
    <w:rsid w:val="004245EB"/>
    <w:rsid w:val="004311C8"/>
    <w:rsid w:val="00431684"/>
    <w:rsid w:val="004318D0"/>
    <w:rsid w:val="00431C25"/>
    <w:rsid w:val="004343E9"/>
    <w:rsid w:val="00435248"/>
    <w:rsid w:val="0043571C"/>
    <w:rsid w:val="00437E83"/>
    <w:rsid w:val="00437EF7"/>
    <w:rsid w:val="004415FB"/>
    <w:rsid w:val="00444EE9"/>
    <w:rsid w:val="00445B41"/>
    <w:rsid w:val="0045241A"/>
    <w:rsid w:val="0045587D"/>
    <w:rsid w:val="0046002A"/>
    <w:rsid w:val="004717EB"/>
    <w:rsid w:val="00476342"/>
    <w:rsid w:val="0047763D"/>
    <w:rsid w:val="00484984"/>
    <w:rsid w:val="004A75CE"/>
    <w:rsid w:val="004A77F0"/>
    <w:rsid w:val="004B1D17"/>
    <w:rsid w:val="004B6848"/>
    <w:rsid w:val="004B7DA9"/>
    <w:rsid w:val="004C073D"/>
    <w:rsid w:val="004C0BEF"/>
    <w:rsid w:val="004C3AA8"/>
    <w:rsid w:val="004C6456"/>
    <w:rsid w:val="004D0197"/>
    <w:rsid w:val="004E66FB"/>
    <w:rsid w:val="004E6756"/>
    <w:rsid w:val="004F6533"/>
    <w:rsid w:val="005019BC"/>
    <w:rsid w:val="005024A9"/>
    <w:rsid w:val="00502EAC"/>
    <w:rsid w:val="00511AC9"/>
    <w:rsid w:val="00517766"/>
    <w:rsid w:val="00523335"/>
    <w:rsid w:val="005251DD"/>
    <w:rsid w:val="00525DDA"/>
    <w:rsid w:val="005337C5"/>
    <w:rsid w:val="0053725F"/>
    <w:rsid w:val="005467D7"/>
    <w:rsid w:val="005513F0"/>
    <w:rsid w:val="00553AEB"/>
    <w:rsid w:val="005542F6"/>
    <w:rsid w:val="00555C29"/>
    <w:rsid w:val="00556477"/>
    <w:rsid w:val="005572B9"/>
    <w:rsid w:val="0055776C"/>
    <w:rsid w:val="00562A6C"/>
    <w:rsid w:val="00562BBD"/>
    <w:rsid w:val="00570048"/>
    <w:rsid w:val="00573D15"/>
    <w:rsid w:val="005742B5"/>
    <w:rsid w:val="005751B3"/>
    <w:rsid w:val="00575791"/>
    <w:rsid w:val="00576AF6"/>
    <w:rsid w:val="00581FA9"/>
    <w:rsid w:val="00582481"/>
    <w:rsid w:val="00597698"/>
    <w:rsid w:val="005A5707"/>
    <w:rsid w:val="005A5EDE"/>
    <w:rsid w:val="005B42B2"/>
    <w:rsid w:val="005D134E"/>
    <w:rsid w:val="005D2832"/>
    <w:rsid w:val="005E1F7B"/>
    <w:rsid w:val="005F2AC1"/>
    <w:rsid w:val="005F3663"/>
    <w:rsid w:val="005F5033"/>
    <w:rsid w:val="005F69C3"/>
    <w:rsid w:val="00602BA3"/>
    <w:rsid w:val="00602CA2"/>
    <w:rsid w:val="006067AC"/>
    <w:rsid w:val="00616145"/>
    <w:rsid w:val="00616565"/>
    <w:rsid w:val="00621456"/>
    <w:rsid w:val="00622358"/>
    <w:rsid w:val="006241E1"/>
    <w:rsid w:val="00624F65"/>
    <w:rsid w:val="006305A3"/>
    <w:rsid w:val="00631AB6"/>
    <w:rsid w:val="0063326F"/>
    <w:rsid w:val="00633C8B"/>
    <w:rsid w:val="00642ED6"/>
    <w:rsid w:val="006508E2"/>
    <w:rsid w:val="0065366A"/>
    <w:rsid w:val="00656333"/>
    <w:rsid w:val="00660F3F"/>
    <w:rsid w:val="00664EFA"/>
    <w:rsid w:val="006670BB"/>
    <w:rsid w:val="006671F5"/>
    <w:rsid w:val="00672A6C"/>
    <w:rsid w:val="00676796"/>
    <w:rsid w:val="00693DAD"/>
    <w:rsid w:val="00696079"/>
    <w:rsid w:val="00697A10"/>
    <w:rsid w:val="006B2191"/>
    <w:rsid w:val="006B5016"/>
    <w:rsid w:val="006C04E9"/>
    <w:rsid w:val="006C3F34"/>
    <w:rsid w:val="006D3AF7"/>
    <w:rsid w:val="006D6E79"/>
    <w:rsid w:val="006D79D7"/>
    <w:rsid w:val="006D7E1B"/>
    <w:rsid w:val="006E4BE4"/>
    <w:rsid w:val="006E6F1C"/>
    <w:rsid w:val="006F1585"/>
    <w:rsid w:val="006F2D74"/>
    <w:rsid w:val="006F3C1A"/>
    <w:rsid w:val="00704A35"/>
    <w:rsid w:val="00710F22"/>
    <w:rsid w:val="00711BAA"/>
    <w:rsid w:val="007130D8"/>
    <w:rsid w:val="0071427E"/>
    <w:rsid w:val="00715DF4"/>
    <w:rsid w:val="00717531"/>
    <w:rsid w:val="0072062F"/>
    <w:rsid w:val="00720C45"/>
    <w:rsid w:val="00726C72"/>
    <w:rsid w:val="007415F2"/>
    <w:rsid w:val="00755D98"/>
    <w:rsid w:val="00756B9D"/>
    <w:rsid w:val="007612FF"/>
    <w:rsid w:val="0076252A"/>
    <w:rsid w:val="007701DC"/>
    <w:rsid w:val="00770F12"/>
    <w:rsid w:val="00777446"/>
    <w:rsid w:val="0078250D"/>
    <w:rsid w:val="00785947"/>
    <w:rsid w:val="00793F56"/>
    <w:rsid w:val="00795977"/>
    <w:rsid w:val="007B0C46"/>
    <w:rsid w:val="007B15F6"/>
    <w:rsid w:val="007B2243"/>
    <w:rsid w:val="007B4DDC"/>
    <w:rsid w:val="007C3CDA"/>
    <w:rsid w:val="007D0538"/>
    <w:rsid w:val="007D225D"/>
    <w:rsid w:val="007D2A0B"/>
    <w:rsid w:val="007D546F"/>
    <w:rsid w:val="007D6821"/>
    <w:rsid w:val="007D783C"/>
    <w:rsid w:val="007E332D"/>
    <w:rsid w:val="007E7C3D"/>
    <w:rsid w:val="007F1A55"/>
    <w:rsid w:val="007F7192"/>
    <w:rsid w:val="00803E2E"/>
    <w:rsid w:val="00805FCD"/>
    <w:rsid w:val="008108A4"/>
    <w:rsid w:val="00814CD0"/>
    <w:rsid w:val="00815505"/>
    <w:rsid w:val="008334E0"/>
    <w:rsid w:val="00835DAB"/>
    <w:rsid w:val="00841512"/>
    <w:rsid w:val="00852E4A"/>
    <w:rsid w:val="00854717"/>
    <w:rsid w:val="00855B45"/>
    <w:rsid w:val="00860208"/>
    <w:rsid w:val="008607EB"/>
    <w:rsid w:val="00863657"/>
    <w:rsid w:val="00864CCD"/>
    <w:rsid w:val="00867C10"/>
    <w:rsid w:val="0087769E"/>
    <w:rsid w:val="0088049A"/>
    <w:rsid w:val="00880570"/>
    <w:rsid w:val="00886B07"/>
    <w:rsid w:val="00890AF4"/>
    <w:rsid w:val="008934FA"/>
    <w:rsid w:val="00894BC0"/>
    <w:rsid w:val="00897BB8"/>
    <w:rsid w:val="008A0227"/>
    <w:rsid w:val="008A2F34"/>
    <w:rsid w:val="008A766A"/>
    <w:rsid w:val="008B252B"/>
    <w:rsid w:val="008B27C3"/>
    <w:rsid w:val="008B5834"/>
    <w:rsid w:val="008B6199"/>
    <w:rsid w:val="008B7CC3"/>
    <w:rsid w:val="008C21AE"/>
    <w:rsid w:val="008C2939"/>
    <w:rsid w:val="008C2DB7"/>
    <w:rsid w:val="008C392F"/>
    <w:rsid w:val="008C46E6"/>
    <w:rsid w:val="008C583B"/>
    <w:rsid w:val="008C5C61"/>
    <w:rsid w:val="008D30A7"/>
    <w:rsid w:val="008D6451"/>
    <w:rsid w:val="008E1CE4"/>
    <w:rsid w:val="008E2420"/>
    <w:rsid w:val="008E3D66"/>
    <w:rsid w:val="008E71A5"/>
    <w:rsid w:val="008F29A3"/>
    <w:rsid w:val="008F2CE5"/>
    <w:rsid w:val="008F61EE"/>
    <w:rsid w:val="00901C6E"/>
    <w:rsid w:val="009066AA"/>
    <w:rsid w:val="009100C2"/>
    <w:rsid w:val="00921DFF"/>
    <w:rsid w:val="00924C86"/>
    <w:rsid w:val="00930246"/>
    <w:rsid w:val="00931A05"/>
    <w:rsid w:val="00931BC2"/>
    <w:rsid w:val="0093223C"/>
    <w:rsid w:val="00935261"/>
    <w:rsid w:val="009373B7"/>
    <w:rsid w:val="009414F5"/>
    <w:rsid w:val="00942DF4"/>
    <w:rsid w:val="00951E72"/>
    <w:rsid w:val="00953CA8"/>
    <w:rsid w:val="00954BC9"/>
    <w:rsid w:val="00955852"/>
    <w:rsid w:val="009606C1"/>
    <w:rsid w:val="0096334B"/>
    <w:rsid w:val="00963B83"/>
    <w:rsid w:val="0096605C"/>
    <w:rsid w:val="00967C24"/>
    <w:rsid w:val="00977949"/>
    <w:rsid w:val="00990CC1"/>
    <w:rsid w:val="00996064"/>
    <w:rsid w:val="009A1FE2"/>
    <w:rsid w:val="009A3BD8"/>
    <w:rsid w:val="009A684C"/>
    <w:rsid w:val="009B1B78"/>
    <w:rsid w:val="009B1EAC"/>
    <w:rsid w:val="009B2408"/>
    <w:rsid w:val="009B576D"/>
    <w:rsid w:val="009C2A68"/>
    <w:rsid w:val="009C2DE9"/>
    <w:rsid w:val="009C3389"/>
    <w:rsid w:val="009C359A"/>
    <w:rsid w:val="009C47D7"/>
    <w:rsid w:val="009D3AD2"/>
    <w:rsid w:val="009D5DFE"/>
    <w:rsid w:val="009E1B61"/>
    <w:rsid w:val="009E40B7"/>
    <w:rsid w:val="009E4B48"/>
    <w:rsid w:val="009F0B79"/>
    <w:rsid w:val="009F59B8"/>
    <w:rsid w:val="00A00C5E"/>
    <w:rsid w:val="00A1331E"/>
    <w:rsid w:val="00A140BA"/>
    <w:rsid w:val="00A147DE"/>
    <w:rsid w:val="00A20F91"/>
    <w:rsid w:val="00A268BF"/>
    <w:rsid w:val="00A26CFC"/>
    <w:rsid w:val="00A3134B"/>
    <w:rsid w:val="00A33018"/>
    <w:rsid w:val="00A3521A"/>
    <w:rsid w:val="00A353AB"/>
    <w:rsid w:val="00A369D9"/>
    <w:rsid w:val="00A369EA"/>
    <w:rsid w:val="00A36D7D"/>
    <w:rsid w:val="00A505D8"/>
    <w:rsid w:val="00A50709"/>
    <w:rsid w:val="00A542BE"/>
    <w:rsid w:val="00A547AA"/>
    <w:rsid w:val="00A5654F"/>
    <w:rsid w:val="00A57115"/>
    <w:rsid w:val="00A612F1"/>
    <w:rsid w:val="00A61452"/>
    <w:rsid w:val="00A628F7"/>
    <w:rsid w:val="00A65188"/>
    <w:rsid w:val="00A67B2C"/>
    <w:rsid w:val="00A73B31"/>
    <w:rsid w:val="00A75094"/>
    <w:rsid w:val="00A766E4"/>
    <w:rsid w:val="00A83050"/>
    <w:rsid w:val="00A83AAF"/>
    <w:rsid w:val="00A8762B"/>
    <w:rsid w:val="00A90296"/>
    <w:rsid w:val="00A91EDB"/>
    <w:rsid w:val="00A92A4D"/>
    <w:rsid w:val="00A942CE"/>
    <w:rsid w:val="00A95E29"/>
    <w:rsid w:val="00AA0ED3"/>
    <w:rsid w:val="00AA148C"/>
    <w:rsid w:val="00AA2B49"/>
    <w:rsid w:val="00AA5A85"/>
    <w:rsid w:val="00AA6AB7"/>
    <w:rsid w:val="00AB5BE4"/>
    <w:rsid w:val="00AC1400"/>
    <w:rsid w:val="00AC18CB"/>
    <w:rsid w:val="00AC2F98"/>
    <w:rsid w:val="00AC4C51"/>
    <w:rsid w:val="00AE27CA"/>
    <w:rsid w:val="00B005FE"/>
    <w:rsid w:val="00B02E24"/>
    <w:rsid w:val="00B1081A"/>
    <w:rsid w:val="00B1221D"/>
    <w:rsid w:val="00B123F4"/>
    <w:rsid w:val="00B222E3"/>
    <w:rsid w:val="00B254AF"/>
    <w:rsid w:val="00B27D99"/>
    <w:rsid w:val="00B360E0"/>
    <w:rsid w:val="00B44351"/>
    <w:rsid w:val="00B44543"/>
    <w:rsid w:val="00B46586"/>
    <w:rsid w:val="00B501F1"/>
    <w:rsid w:val="00B50F04"/>
    <w:rsid w:val="00B51A6C"/>
    <w:rsid w:val="00B52313"/>
    <w:rsid w:val="00B5286D"/>
    <w:rsid w:val="00B53CF5"/>
    <w:rsid w:val="00B55C0A"/>
    <w:rsid w:val="00B57FFE"/>
    <w:rsid w:val="00B61771"/>
    <w:rsid w:val="00B61D78"/>
    <w:rsid w:val="00B66BA5"/>
    <w:rsid w:val="00B72F96"/>
    <w:rsid w:val="00B736F0"/>
    <w:rsid w:val="00B947C7"/>
    <w:rsid w:val="00B94DC3"/>
    <w:rsid w:val="00BA1404"/>
    <w:rsid w:val="00BA465B"/>
    <w:rsid w:val="00BA4A91"/>
    <w:rsid w:val="00BB7C4E"/>
    <w:rsid w:val="00BC17BC"/>
    <w:rsid w:val="00BC4CEE"/>
    <w:rsid w:val="00BC6720"/>
    <w:rsid w:val="00BE17E3"/>
    <w:rsid w:val="00BE58E4"/>
    <w:rsid w:val="00BE6F51"/>
    <w:rsid w:val="00BF27A5"/>
    <w:rsid w:val="00BF75B3"/>
    <w:rsid w:val="00C0093F"/>
    <w:rsid w:val="00C129A4"/>
    <w:rsid w:val="00C157A9"/>
    <w:rsid w:val="00C16CA5"/>
    <w:rsid w:val="00C173FE"/>
    <w:rsid w:val="00C20C78"/>
    <w:rsid w:val="00C21EE1"/>
    <w:rsid w:val="00C2241A"/>
    <w:rsid w:val="00C23F46"/>
    <w:rsid w:val="00C32900"/>
    <w:rsid w:val="00C3305D"/>
    <w:rsid w:val="00C3569F"/>
    <w:rsid w:val="00C44B76"/>
    <w:rsid w:val="00C468FD"/>
    <w:rsid w:val="00C555F5"/>
    <w:rsid w:val="00C55900"/>
    <w:rsid w:val="00C57B19"/>
    <w:rsid w:val="00C606BD"/>
    <w:rsid w:val="00C647DA"/>
    <w:rsid w:val="00C651DB"/>
    <w:rsid w:val="00C65F32"/>
    <w:rsid w:val="00C668E2"/>
    <w:rsid w:val="00C719A9"/>
    <w:rsid w:val="00C741CA"/>
    <w:rsid w:val="00C84E28"/>
    <w:rsid w:val="00C91FA6"/>
    <w:rsid w:val="00CA00CB"/>
    <w:rsid w:val="00CB302A"/>
    <w:rsid w:val="00CB69DE"/>
    <w:rsid w:val="00CB7320"/>
    <w:rsid w:val="00CC2ECD"/>
    <w:rsid w:val="00CC72AF"/>
    <w:rsid w:val="00CD2009"/>
    <w:rsid w:val="00CD5211"/>
    <w:rsid w:val="00CE6A04"/>
    <w:rsid w:val="00D0059C"/>
    <w:rsid w:val="00D04D3C"/>
    <w:rsid w:val="00D05F4E"/>
    <w:rsid w:val="00D10D37"/>
    <w:rsid w:val="00D1127B"/>
    <w:rsid w:val="00D23750"/>
    <w:rsid w:val="00D24EBF"/>
    <w:rsid w:val="00D30A67"/>
    <w:rsid w:val="00D32764"/>
    <w:rsid w:val="00D453E0"/>
    <w:rsid w:val="00D56AA7"/>
    <w:rsid w:val="00D6189A"/>
    <w:rsid w:val="00D645B8"/>
    <w:rsid w:val="00D66B32"/>
    <w:rsid w:val="00D7312E"/>
    <w:rsid w:val="00D75AAD"/>
    <w:rsid w:val="00D76EAF"/>
    <w:rsid w:val="00D86665"/>
    <w:rsid w:val="00D87014"/>
    <w:rsid w:val="00D96AA4"/>
    <w:rsid w:val="00D96C0B"/>
    <w:rsid w:val="00DA44BF"/>
    <w:rsid w:val="00DA5FC3"/>
    <w:rsid w:val="00DA6418"/>
    <w:rsid w:val="00DB2028"/>
    <w:rsid w:val="00DB22AA"/>
    <w:rsid w:val="00DB25AB"/>
    <w:rsid w:val="00DB4297"/>
    <w:rsid w:val="00DB6976"/>
    <w:rsid w:val="00DC1170"/>
    <w:rsid w:val="00DC5543"/>
    <w:rsid w:val="00DD4D77"/>
    <w:rsid w:val="00DE08CF"/>
    <w:rsid w:val="00DE149F"/>
    <w:rsid w:val="00DE7B53"/>
    <w:rsid w:val="00DF0C7C"/>
    <w:rsid w:val="00DF22A5"/>
    <w:rsid w:val="00DF38E7"/>
    <w:rsid w:val="00DF4C52"/>
    <w:rsid w:val="00E04101"/>
    <w:rsid w:val="00E119A3"/>
    <w:rsid w:val="00E13AEF"/>
    <w:rsid w:val="00E13D4C"/>
    <w:rsid w:val="00E17EA1"/>
    <w:rsid w:val="00E17F1E"/>
    <w:rsid w:val="00E20FE6"/>
    <w:rsid w:val="00E27AA1"/>
    <w:rsid w:val="00E30671"/>
    <w:rsid w:val="00E3198A"/>
    <w:rsid w:val="00E3657E"/>
    <w:rsid w:val="00E3787B"/>
    <w:rsid w:val="00E55FA8"/>
    <w:rsid w:val="00E56C8E"/>
    <w:rsid w:val="00E64110"/>
    <w:rsid w:val="00E66A80"/>
    <w:rsid w:val="00E67713"/>
    <w:rsid w:val="00E708A3"/>
    <w:rsid w:val="00E7310C"/>
    <w:rsid w:val="00E7555F"/>
    <w:rsid w:val="00E812FD"/>
    <w:rsid w:val="00E9738A"/>
    <w:rsid w:val="00EA1994"/>
    <w:rsid w:val="00EB2F4E"/>
    <w:rsid w:val="00EB3C04"/>
    <w:rsid w:val="00EB772E"/>
    <w:rsid w:val="00EC09EA"/>
    <w:rsid w:val="00EC1A57"/>
    <w:rsid w:val="00EC7EE8"/>
    <w:rsid w:val="00ED0107"/>
    <w:rsid w:val="00ED514E"/>
    <w:rsid w:val="00EF28A1"/>
    <w:rsid w:val="00EF5FB8"/>
    <w:rsid w:val="00EF741E"/>
    <w:rsid w:val="00F02C07"/>
    <w:rsid w:val="00F0583B"/>
    <w:rsid w:val="00F05B6F"/>
    <w:rsid w:val="00F10042"/>
    <w:rsid w:val="00F11141"/>
    <w:rsid w:val="00F11BF5"/>
    <w:rsid w:val="00F11FED"/>
    <w:rsid w:val="00F124DD"/>
    <w:rsid w:val="00F17D5B"/>
    <w:rsid w:val="00F20222"/>
    <w:rsid w:val="00F22C75"/>
    <w:rsid w:val="00F23F72"/>
    <w:rsid w:val="00F251EF"/>
    <w:rsid w:val="00F26225"/>
    <w:rsid w:val="00F34D38"/>
    <w:rsid w:val="00F35BA0"/>
    <w:rsid w:val="00F364B3"/>
    <w:rsid w:val="00F42E45"/>
    <w:rsid w:val="00F446FE"/>
    <w:rsid w:val="00F47DC8"/>
    <w:rsid w:val="00F56031"/>
    <w:rsid w:val="00F72BE2"/>
    <w:rsid w:val="00F737E9"/>
    <w:rsid w:val="00F75899"/>
    <w:rsid w:val="00F76309"/>
    <w:rsid w:val="00F87BE1"/>
    <w:rsid w:val="00F91067"/>
    <w:rsid w:val="00F9204F"/>
    <w:rsid w:val="00F92A8C"/>
    <w:rsid w:val="00F93503"/>
    <w:rsid w:val="00F93860"/>
    <w:rsid w:val="00F94134"/>
    <w:rsid w:val="00F95CF9"/>
    <w:rsid w:val="00FA10C1"/>
    <w:rsid w:val="00FA11FE"/>
    <w:rsid w:val="00FA27D3"/>
    <w:rsid w:val="00FA4268"/>
    <w:rsid w:val="00FB08B4"/>
    <w:rsid w:val="00FB196A"/>
    <w:rsid w:val="00FB3771"/>
    <w:rsid w:val="00FB6A4C"/>
    <w:rsid w:val="00FB738B"/>
    <w:rsid w:val="00FB78BB"/>
    <w:rsid w:val="00FC48BF"/>
    <w:rsid w:val="00FC5AB2"/>
    <w:rsid w:val="00FC6101"/>
    <w:rsid w:val="00FC6A26"/>
    <w:rsid w:val="00FD1767"/>
    <w:rsid w:val="00FD4754"/>
    <w:rsid w:val="00FE3366"/>
    <w:rsid w:val="00FE3991"/>
    <w:rsid w:val="00FE4AC5"/>
    <w:rsid w:val="00FE66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7825"/>
    <o:shapelayout v:ext="edit">
      <o:idmap v:ext="edit" data="1"/>
    </o:shapelayout>
  </w:shapeDefaults>
  <w:decimalSymbol w:val=","/>
  <w:listSeparator w:val=";"/>
  <w14:docId w14:val="3E3C2462"/>
  <w15:docId w15:val="{803DD095-D80C-4BA7-A547-0F4D079D11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2241A"/>
    <w:rPr>
      <w:sz w:val="24"/>
      <w:szCs w:val="24"/>
    </w:rPr>
  </w:style>
  <w:style w:type="paragraph" w:styleId="Nagwek1">
    <w:name w:val="heading 1"/>
    <w:basedOn w:val="Normalny"/>
    <w:next w:val="Normalny"/>
    <w:qFormat/>
    <w:rsid w:val="00C2241A"/>
    <w:pPr>
      <w:keepNext/>
      <w:overflowPunct w:val="0"/>
      <w:autoSpaceDE w:val="0"/>
      <w:autoSpaceDN w:val="0"/>
      <w:adjustRightInd w:val="0"/>
      <w:textAlignment w:val="baseline"/>
      <w:outlineLvl w:val="0"/>
    </w:pPr>
    <w:rPr>
      <w:rFonts w:ascii="Arial" w:hAnsi="Arial"/>
      <w:sz w:val="32"/>
      <w:szCs w:val="20"/>
    </w:rPr>
  </w:style>
  <w:style w:type="paragraph" w:styleId="Nagwek2">
    <w:name w:val="heading 2"/>
    <w:basedOn w:val="Normalny"/>
    <w:next w:val="Normalny"/>
    <w:qFormat/>
    <w:rsid w:val="00C2241A"/>
    <w:pPr>
      <w:keepNext/>
      <w:overflowPunct w:val="0"/>
      <w:autoSpaceDE w:val="0"/>
      <w:autoSpaceDN w:val="0"/>
      <w:adjustRightInd w:val="0"/>
      <w:jc w:val="center"/>
      <w:textAlignment w:val="baseline"/>
      <w:outlineLvl w:val="1"/>
    </w:pPr>
    <w:rPr>
      <w:rFonts w:ascii="Arial" w:hAnsi="Arial"/>
      <w:sz w:val="28"/>
      <w:szCs w:val="20"/>
    </w:rPr>
  </w:style>
  <w:style w:type="paragraph" w:styleId="Nagwek3">
    <w:name w:val="heading 3"/>
    <w:basedOn w:val="Normalny"/>
    <w:next w:val="Normalny"/>
    <w:qFormat/>
    <w:rsid w:val="00C2241A"/>
    <w:pPr>
      <w:keepNext/>
      <w:jc w:val="center"/>
      <w:outlineLvl w:val="2"/>
    </w:pPr>
    <w:rPr>
      <w:sz w:val="32"/>
    </w:rPr>
  </w:style>
  <w:style w:type="paragraph" w:styleId="Nagwek4">
    <w:name w:val="heading 4"/>
    <w:basedOn w:val="Normalny"/>
    <w:next w:val="Normalny"/>
    <w:qFormat/>
    <w:rsid w:val="00C2241A"/>
    <w:pPr>
      <w:keepNext/>
      <w:jc w:val="center"/>
      <w:outlineLvl w:val="3"/>
    </w:pPr>
    <w:rPr>
      <w:rFonts w:ascii="Arial" w:hAnsi="Arial" w:cs="Arial"/>
      <w:b/>
      <w:bCs/>
      <w:sz w:val="32"/>
      <w:lang w:val="de-DE"/>
    </w:rPr>
  </w:style>
  <w:style w:type="paragraph" w:styleId="Nagwek5">
    <w:name w:val="heading 5"/>
    <w:basedOn w:val="Normalny"/>
    <w:next w:val="Normalny"/>
    <w:qFormat/>
    <w:rsid w:val="00C2241A"/>
    <w:pPr>
      <w:keepNext/>
      <w:outlineLvl w:val="4"/>
    </w:pPr>
    <w:rPr>
      <w:rFonts w:ascii="Monotype Corsiva" w:hAnsi="Monotype Corsiva"/>
      <w:sz w:val="28"/>
    </w:rPr>
  </w:style>
  <w:style w:type="paragraph" w:styleId="Nagwek6">
    <w:name w:val="heading 6"/>
    <w:basedOn w:val="Normalny"/>
    <w:next w:val="Normalny"/>
    <w:qFormat/>
    <w:rsid w:val="00C2241A"/>
    <w:pPr>
      <w:keepNext/>
      <w:overflowPunct w:val="0"/>
      <w:autoSpaceDE w:val="0"/>
      <w:autoSpaceDN w:val="0"/>
      <w:adjustRightInd w:val="0"/>
      <w:textAlignment w:val="baseline"/>
      <w:outlineLvl w:val="5"/>
    </w:pPr>
    <w:rPr>
      <w:rFonts w:ascii="Arial" w:hAnsi="Arial"/>
      <w:b/>
      <w:bCs/>
      <w:sz w:val="32"/>
      <w:szCs w:val="20"/>
      <w:lang w:val="de-DE"/>
    </w:rPr>
  </w:style>
  <w:style w:type="paragraph" w:styleId="Nagwek7">
    <w:name w:val="heading 7"/>
    <w:basedOn w:val="Normalny"/>
    <w:next w:val="Normalny"/>
    <w:qFormat/>
    <w:rsid w:val="00C2241A"/>
    <w:pPr>
      <w:keepNext/>
      <w:outlineLvl w:val="6"/>
    </w:pPr>
    <w:rPr>
      <w:rFonts w:ascii="Monotype Corsiva" w:hAnsi="Monotype Corsiva"/>
      <w:sz w:val="36"/>
    </w:rPr>
  </w:style>
  <w:style w:type="paragraph" w:styleId="Nagwek8">
    <w:name w:val="heading 8"/>
    <w:basedOn w:val="Normalny"/>
    <w:next w:val="Normalny"/>
    <w:qFormat/>
    <w:rsid w:val="00C2241A"/>
    <w:pPr>
      <w:keepNext/>
      <w:jc w:val="center"/>
      <w:outlineLvl w:val="7"/>
    </w:pPr>
    <w:rPr>
      <w:rFonts w:ascii="Monotype Corsiva" w:hAnsi="Monotype Corsiva"/>
      <w:sz w:val="40"/>
    </w:rPr>
  </w:style>
  <w:style w:type="paragraph" w:styleId="Nagwek9">
    <w:name w:val="heading 9"/>
    <w:basedOn w:val="Normalny"/>
    <w:next w:val="Normalny"/>
    <w:qFormat/>
    <w:rsid w:val="00C2241A"/>
    <w:pPr>
      <w:keepNext/>
      <w:outlineLvl w:val="8"/>
    </w:pPr>
    <w:rPr>
      <w:rFonts w:ascii="Monotype Corsiva" w:hAnsi="Monotype Corsiva"/>
      <w:sz w:val="4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rsid w:val="00C2241A"/>
    <w:rPr>
      <w:color w:val="0000FF"/>
      <w:u w:val="single"/>
    </w:rPr>
  </w:style>
  <w:style w:type="paragraph" w:styleId="Tekstpodstawowy3">
    <w:name w:val="Body Text 3"/>
    <w:basedOn w:val="Normalny"/>
    <w:rsid w:val="00C2241A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8"/>
      <w:szCs w:val="20"/>
      <w:lang w:val="de-DE"/>
    </w:rPr>
  </w:style>
  <w:style w:type="paragraph" w:styleId="Tekstpodstawowywcity">
    <w:name w:val="Body Text Indent"/>
    <w:basedOn w:val="Normalny"/>
    <w:rsid w:val="00C2241A"/>
    <w:pPr>
      <w:spacing w:line="360" w:lineRule="auto"/>
      <w:ind w:firstLine="708"/>
      <w:jc w:val="both"/>
    </w:pPr>
    <w:rPr>
      <w:sz w:val="28"/>
    </w:rPr>
  </w:style>
  <w:style w:type="paragraph" w:styleId="Nagwek">
    <w:name w:val="header"/>
    <w:aliases w:val="Nagłówek strony"/>
    <w:basedOn w:val="Normalny"/>
    <w:link w:val="NagwekZnak"/>
    <w:rsid w:val="00C2241A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C2241A"/>
    <w:pPr>
      <w:tabs>
        <w:tab w:val="center" w:pos="4536"/>
        <w:tab w:val="right" w:pos="9072"/>
      </w:tabs>
    </w:pPr>
  </w:style>
  <w:style w:type="character" w:styleId="UyteHipercze">
    <w:name w:val="FollowedHyperlink"/>
    <w:basedOn w:val="Domylnaczcionkaakapitu"/>
    <w:rsid w:val="00C2241A"/>
    <w:rPr>
      <w:color w:val="800080"/>
      <w:u w:val="single"/>
    </w:rPr>
  </w:style>
  <w:style w:type="paragraph" w:styleId="Tekstpodstawowy">
    <w:name w:val="Body Text"/>
    <w:basedOn w:val="Normalny"/>
    <w:rsid w:val="00C2241A"/>
    <w:pPr>
      <w:spacing w:line="360" w:lineRule="auto"/>
      <w:jc w:val="both"/>
    </w:pPr>
    <w:rPr>
      <w:sz w:val="28"/>
    </w:rPr>
  </w:style>
  <w:style w:type="paragraph" w:styleId="Tekstpodstawowywcity2">
    <w:name w:val="Body Text Indent 2"/>
    <w:basedOn w:val="Normalny"/>
    <w:rsid w:val="00C2241A"/>
    <w:pPr>
      <w:spacing w:line="360" w:lineRule="auto"/>
      <w:ind w:left="708" w:firstLine="708"/>
      <w:jc w:val="both"/>
    </w:pPr>
    <w:rPr>
      <w:sz w:val="28"/>
    </w:rPr>
  </w:style>
  <w:style w:type="paragraph" w:styleId="Tekstpodstawowywcity3">
    <w:name w:val="Body Text Indent 3"/>
    <w:basedOn w:val="Normalny"/>
    <w:rsid w:val="00C2241A"/>
    <w:pPr>
      <w:ind w:left="4956"/>
    </w:pPr>
    <w:rPr>
      <w:rFonts w:ascii="Monotype Corsiva" w:hAnsi="Monotype Corsiva"/>
      <w:sz w:val="40"/>
    </w:rPr>
  </w:style>
  <w:style w:type="paragraph" w:styleId="Tekstpodstawowy2">
    <w:name w:val="Body Text 2"/>
    <w:basedOn w:val="Normalny"/>
    <w:rsid w:val="00C2241A"/>
    <w:pPr>
      <w:jc w:val="center"/>
    </w:pPr>
    <w:rPr>
      <w:b/>
      <w:bCs/>
      <w:sz w:val="32"/>
    </w:rPr>
  </w:style>
  <w:style w:type="paragraph" w:styleId="Tekstdymka">
    <w:name w:val="Balloon Text"/>
    <w:basedOn w:val="Normalny"/>
    <w:semiHidden/>
    <w:rsid w:val="00C20C78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FE662B"/>
    <w:pPr>
      <w:ind w:left="720"/>
      <w:contextualSpacing/>
    </w:pPr>
    <w:rPr>
      <w:sz w:val="20"/>
      <w:szCs w:val="20"/>
    </w:rPr>
  </w:style>
  <w:style w:type="character" w:customStyle="1" w:styleId="text">
    <w:name w:val="text"/>
    <w:basedOn w:val="Domylnaczcionkaakapitu"/>
    <w:rsid w:val="0003135F"/>
  </w:style>
  <w:style w:type="character" w:customStyle="1" w:styleId="NagwekZnak">
    <w:name w:val="Nagłówek Znak"/>
    <w:aliases w:val="Nagłówek strony Znak"/>
    <w:basedOn w:val="Domylnaczcionkaakapitu"/>
    <w:link w:val="Nagwek"/>
    <w:rsid w:val="00B501F1"/>
    <w:rPr>
      <w:sz w:val="24"/>
      <w:szCs w:val="24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501F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53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7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2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75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07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65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9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1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2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9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36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5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0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52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4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0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0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9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6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platformazakupowa.pl/pn/nowa_karczma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0AC483-42A8-484F-96EA-8CFF56AEEB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2</Pages>
  <Words>499</Words>
  <Characters>3539</Characters>
  <Application>Microsoft Office Word</Application>
  <DocSecurity>0</DocSecurity>
  <Lines>29</Lines>
  <Paragraphs>8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URZĄD GMINY NOWA KARCZMA</vt:lpstr>
      <vt:lpstr>URZĄD GMINY NOWA KARCZMA</vt:lpstr>
    </vt:vector>
  </TitlesOfParts>
  <Company>Urząd Gminy Nowa Larczma</Company>
  <LinksUpToDate>false</LinksUpToDate>
  <CharactersWithSpaces>4030</CharactersWithSpaces>
  <SharedDoc>false</SharedDoc>
  <HLinks>
    <vt:vector size="6" baseType="variant">
      <vt:variant>
        <vt:i4>3407953</vt:i4>
      </vt:variant>
      <vt:variant>
        <vt:i4>0</vt:i4>
      </vt:variant>
      <vt:variant>
        <vt:i4>0</vt:i4>
      </vt:variant>
      <vt:variant>
        <vt:i4>5</vt:i4>
      </vt:variant>
      <vt:variant>
        <vt:lpwstr>mailto:urzad@nowakarczma.pl,www.nowakarczma.pl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URZĄD GMINY NOWA KARCZMA</dc:title>
  <dc:creator>Rafał</dc:creator>
  <cp:lastModifiedBy>Rafał Jurczyk</cp:lastModifiedBy>
  <cp:revision>3</cp:revision>
  <cp:lastPrinted>2024-01-11T09:07:00Z</cp:lastPrinted>
  <dcterms:created xsi:type="dcterms:W3CDTF">2024-01-19T09:51:00Z</dcterms:created>
  <dcterms:modified xsi:type="dcterms:W3CDTF">2024-01-19T11:12:00Z</dcterms:modified>
</cp:coreProperties>
</file>